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7625780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67636" w:rsidRDefault="00B67636">
          <w:pPr>
            <w:pStyle w:val="TtuloTDC"/>
          </w:pPr>
          <w:r>
            <w:rPr>
              <w:lang w:val="es-ES"/>
            </w:rPr>
            <w:t>Contenido</w:t>
          </w:r>
        </w:p>
        <w:p w:rsidR="00B67636" w:rsidRDefault="00B67636">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25905961" w:history="1">
            <w:r w:rsidRPr="00E26763">
              <w:rPr>
                <w:rStyle w:val="Hipervnculo"/>
                <w:rFonts w:ascii="Arial" w:hAnsi="Arial" w:cs="Arial"/>
                <w:b/>
                <w:noProof/>
              </w:rPr>
              <w:t>SERVIDOR DE COLAS</w:t>
            </w:r>
            <w:r>
              <w:rPr>
                <w:noProof/>
                <w:webHidden/>
              </w:rPr>
              <w:tab/>
            </w:r>
            <w:r>
              <w:rPr>
                <w:noProof/>
                <w:webHidden/>
              </w:rPr>
              <w:fldChar w:fldCharType="begin"/>
            </w:r>
            <w:r>
              <w:rPr>
                <w:noProof/>
                <w:webHidden/>
              </w:rPr>
              <w:instrText xml:space="preserve"> PAGEREF _Toc525905961 \h </w:instrText>
            </w:r>
            <w:r>
              <w:rPr>
                <w:noProof/>
                <w:webHidden/>
              </w:rPr>
            </w:r>
            <w:r>
              <w:rPr>
                <w:noProof/>
                <w:webHidden/>
              </w:rPr>
              <w:fldChar w:fldCharType="separate"/>
            </w:r>
            <w:r>
              <w:rPr>
                <w:noProof/>
                <w:webHidden/>
              </w:rPr>
              <w:t>2</w:t>
            </w:r>
            <w:r>
              <w:rPr>
                <w:noProof/>
                <w:webHidden/>
              </w:rPr>
              <w:fldChar w:fldCharType="end"/>
            </w:r>
          </w:hyperlink>
        </w:p>
        <w:p w:rsidR="00B67636" w:rsidRDefault="00B67636">
          <w:pPr>
            <w:pStyle w:val="TDC2"/>
            <w:tabs>
              <w:tab w:val="right" w:leader="dot" w:pos="8828"/>
            </w:tabs>
            <w:rPr>
              <w:noProof/>
            </w:rPr>
          </w:pPr>
          <w:hyperlink w:anchor="_Toc525905962" w:history="1">
            <w:r w:rsidRPr="00E26763">
              <w:rPr>
                <w:rStyle w:val="Hipervnculo"/>
                <w:rFonts w:ascii="Arial" w:hAnsi="Arial" w:cs="Arial"/>
                <w:noProof/>
              </w:rPr>
              <w:t>Tipos de sistemas de colas</w:t>
            </w:r>
            <w:r>
              <w:rPr>
                <w:noProof/>
                <w:webHidden/>
              </w:rPr>
              <w:tab/>
            </w:r>
            <w:r>
              <w:rPr>
                <w:noProof/>
                <w:webHidden/>
              </w:rPr>
              <w:fldChar w:fldCharType="begin"/>
            </w:r>
            <w:r>
              <w:rPr>
                <w:noProof/>
                <w:webHidden/>
              </w:rPr>
              <w:instrText xml:space="preserve"> PAGEREF _Toc525905962 \h </w:instrText>
            </w:r>
            <w:r>
              <w:rPr>
                <w:noProof/>
                <w:webHidden/>
              </w:rPr>
            </w:r>
            <w:r>
              <w:rPr>
                <w:noProof/>
                <w:webHidden/>
              </w:rPr>
              <w:fldChar w:fldCharType="separate"/>
            </w:r>
            <w:r>
              <w:rPr>
                <w:noProof/>
                <w:webHidden/>
              </w:rPr>
              <w:t>2</w:t>
            </w:r>
            <w:r>
              <w:rPr>
                <w:noProof/>
                <w:webHidden/>
              </w:rPr>
              <w:fldChar w:fldCharType="end"/>
            </w:r>
          </w:hyperlink>
        </w:p>
        <w:p w:rsidR="00B67636" w:rsidRDefault="00B67636">
          <w:pPr>
            <w:pStyle w:val="TDC2"/>
            <w:tabs>
              <w:tab w:val="right" w:leader="dot" w:pos="8828"/>
            </w:tabs>
            <w:rPr>
              <w:noProof/>
            </w:rPr>
          </w:pPr>
          <w:hyperlink w:anchor="_Toc525905963" w:history="1">
            <w:r w:rsidRPr="00E26763">
              <w:rPr>
                <w:rStyle w:val="Hipervnculo"/>
                <w:rFonts w:ascii="Arial" w:hAnsi="Arial" w:cs="Arial"/>
                <w:noProof/>
              </w:rPr>
              <w:t>Elementos que existen en la teoría de colas</w:t>
            </w:r>
            <w:r>
              <w:rPr>
                <w:noProof/>
                <w:webHidden/>
              </w:rPr>
              <w:tab/>
            </w:r>
            <w:r>
              <w:rPr>
                <w:noProof/>
                <w:webHidden/>
              </w:rPr>
              <w:fldChar w:fldCharType="begin"/>
            </w:r>
            <w:r>
              <w:rPr>
                <w:noProof/>
                <w:webHidden/>
              </w:rPr>
              <w:instrText xml:space="preserve"> PAGEREF _Toc525905963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B67636" w:rsidRDefault="00B67636">
          <w:pPr>
            <w:pStyle w:val="TDC3"/>
            <w:tabs>
              <w:tab w:val="right" w:leader="dot" w:pos="8828"/>
            </w:tabs>
            <w:rPr>
              <w:noProof/>
            </w:rPr>
          </w:pPr>
          <w:hyperlink w:anchor="_Toc525905964" w:history="1">
            <w:r w:rsidRPr="00E26763">
              <w:rPr>
                <w:rStyle w:val="Hipervnculo"/>
                <w:noProof/>
              </w:rPr>
              <w:t>Proceso básico</w:t>
            </w:r>
            <w:r>
              <w:rPr>
                <w:noProof/>
                <w:webHidden/>
              </w:rPr>
              <w:tab/>
            </w:r>
            <w:r>
              <w:rPr>
                <w:noProof/>
                <w:webHidden/>
              </w:rPr>
              <w:fldChar w:fldCharType="begin"/>
            </w:r>
            <w:r>
              <w:rPr>
                <w:noProof/>
                <w:webHidden/>
              </w:rPr>
              <w:instrText xml:space="preserve"> PAGEREF _Toc525905964 \h </w:instrText>
            </w:r>
            <w:r>
              <w:rPr>
                <w:noProof/>
                <w:webHidden/>
              </w:rPr>
            </w:r>
            <w:r>
              <w:rPr>
                <w:noProof/>
                <w:webHidden/>
              </w:rPr>
              <w:fldChar w:fldCharType="separate"/>
            </w:r>
            <w:r>
              <w:rPr>
                <w:noProof/>
                <w:webHidden/>
              </w:rPr>
              <w:t>2</w:t>
            </w:r>
            <w:r>
              <w:rPr>
                <w:noProof/>
                <w:webHidden/>
              </w:rPr>
              <w:fldChar w:fldCharType="end"/>
            </w:r>
          </w:hyperlink>
        </w:p>
        <w:p w:rsidR="00B67636" w:rsidRDefault="00B67636">
          <w:pPr>
            <w:pStyle w:val="TDC3"/>
            <w:tabs>
              <w:tab w:val="right" w:leader="dot" w:pos="8828"/>
            </w:tabs>
            <w:rPr>
              <w:noProof/>
            </w:rPr>
          </w:pPr>
          <w:hyperlink w:anchor="_Toc525905965" w:history="1">
            <w:r w:rsidRPr="00E26763">
              <w:rPr>
                <w:rStyle w:val="Hipervnculo"/>
                <w:noProof/>
              </w:rPr>
              <w:t>Fuente de entrada</w:t>
            </w:r>
            <w:r>
              <w:rPr>
                <w:noProof/>
                <w:webHidden/>
              </w:rPr>
              <w:tab/>
            </w:r>
            <w:r>
              <w:rPr>
                <w:noProof/>
                <w:webHidden/>
              </w:rPr>
              <w:fldChar w:fldCharType="begin"/>
            </w:r>
            <w:r>
              <w:rPr>
                <w:noProof/>
                <w:webHidden/>
              </w:rPr>
              <w:instrText xml:space="preserve"> PAGEREF _Toc525905965 \h </w:instrText>
            </w:r>
            <w:r>
              <w:rPr>
                <w:noProof/>
                <w:webHidden/>
              </w:rPr>
            </w:r>
            <w:r>
              <w:rPr>
                <w:noProof/>
                <w:webHidden/>
              </w:rPr>
              <w:fldChar w:fldCharType="separate"/>
            </w:r>
            <w:r>
              <w:rPr>
                <w:noProof/>
                <w:webHidden/>
              </w:rPr>
              <w:t>3</w:t>
            </w:r>
            <w:r>
              <w:rPr>
                <w:noProof/>
                <w:webHidden/>
              </w:rPr>
              <w:fldChar w:fldCharType="end"/>
            </w:r>
          </w:hyperlink>
        </w:p>
        <w:p w:rsidR="00B67636" w:rsidRDefault="00B67636">
          <w:pPr>
            <w:pStyle w:val="TDC3"/>
            <w:tabs>
              <w:tab w:val="right" w:leader="dot" w:pos="8828"/>
            </w:tabs>
            <w:rPr>
              <w:noProof/>
            </w:rPr>
          </w:pPr>
          <w:hyperlink w:anchor="_Toc525905966" w:history="1">
            <w:r w:rsidRPr="00E26763">
              <w:rPr>
                <w:rStyle w:val="Hipervnculo"/>
                <w:noProof/>
              </w:rPr>
              <w:t>Cliente</w:t>
            </w:r>
            <w:r>
              <w:rPr>
                <w:noProof/>
                <w:webHidden/>
              </w:rPr>
              <w:tab/>
            </w:r>
            <w:r>
              <w:rPr>
                <w:noProof/>
                <w:webHidden/>
              </w:rPr>
              <w:fldChar w:fldCharType="begin"/>
            </w:r>
            <w:r>
              <w:rPr>
                <w:noProof/>
                <w:webHidden/>
              </w:rPr>
              <w:instrText xml:space="preserve"> PAGEREF _Toc525905966 \h </w:instrText>
            </w:r>
            <w:r>
              <w:rPr>
                <w:noProof/>
                <w:webHidden/>
              </w:rPr>
            </w:r>
            <w:r>
              <w:rPr>
                <w:noProof/>
                <w:webHidden/>
              </w:rPr>
              <w:fldChar w:fldCharType="separate"/>
            </w:r>
            <w:r>
              <w:rPr>
                <w:noProof/>
                <w:webHidden/>
              </w:rPr>
              <w:t>3</w:t>
            </w:r>
            <w:r>
              <w:rPr>
                <w:noProof/>
                <w:webHidden/>
              </w:rPr>
              <w:fldChar w:fldCharType="end"/>
            </w:r>
          </w:hyperlink>
        </w:p>
        <w:p w:rsidR="00B67636" w:rsidRDefault="00B67636">
          <w:pPr>
            <w:pStyle w:val="TDC3"/>
            <w:tabs>
              <w:tab w:val="right" w:leader="dot" w:pos="8828"/>
            </w:tabs>
            <w:rPr>
              <w:noProof/>
            </w:rPr>
          </w:pPr>
          <w:hyperlink w:anchor="_Toc525905967" w:history="1">
            <w:r w:rsidRPr="00E26763">
              <w:rPr>
                <w:rStyle w:val="Hipervnculo"/>
                <w:noProof/>
              </w:rPr>
              <w:t>Capacidad de la cola</w:t>
            </w:r>
            <w:r>
              <w:rPr>
                <w:noProof/>
                <w:webHidden/>
              </w:rPr>
              <w:tab/>
            </w:r>
            <w:r>
              <w:rPr>
                <w:noProof/>
                <w:webHidden/>
              </w:rPr>
              <w:fldChar w:fldCharType="begin"/>
            </w:r>
            <w:r>
              <w:rPr>
                <w:noProof/>
                <w:webHidden/>
              </w:rPr>
              <w:instrText xml:space="preserve"> PAGEREF _Toc525905967 \h </w:instrText>
            </w:r>
            <w:r>
              <w:rPr>
                <w:noProof/>
                <w:webHidden/>
              </w:rPr>
            </w:r>
            <w:r>
              <w:rPr>
                <w:noProof/>
                <w:webHidden/>
              </w:rPr>
              <w:fldChar w:fldCharType="separate"/>
            </w:r>
            <w:r>
              <w:rPr>
                <w:noProof/>
                <w:webHidden/>
              </w:rPr>
              <w:t>3</w:t>
            </w:r>
            <w:r>
              <w:rPr>
                <w:noProof/>
                <w:webHidden/>
              </w:rPr>
              <w:fldChar w:fldCharType="end"/>
            </w:r>
          </w:hyperlink>
        </w:p>
        <w:p w:rsidR="00B67636" w:rsidRDefault="00B67636">
          <w:pPr>
            <w:pStyle w:val="TDC3"/>
            <w:tabs>
              <w:tab w:val="right" w:leader="dot" w:pos="8828"/>
            </w:tabs>
            <w:rPr>
              <w:noProof/>
            </w:rPr>
          </w:pPr>
          <w:hyperlink w:anchor="_Toc525905968" w:history="1">
            <w:r w:rsidRPr="00E26763">
              <w:rPr>
                <w:rStyle w:val="Hipervnculo"/>
                <w:noProof/>
              </w:rPr>
              <w:t>Disciplina de la cola</w:t>
            </w:r>
            <w:r>
              <w:rPr>
                <w:noProof/>
                <w:webHidden/>
              </w:rPr>
              <w:tab/>
            </w:r>
            <w:r>
              <w:rPr>
                <w:noProof/>
                <w:webHidden/>
              </w:rPr>
              <w:fldChar w:fldCharType="begin"/>
            </w:r>
            <w:r>
              <w:rPr>
                <w:noProof/>
                <w:webHidden/>
              </w:rPr>
              <w:instrText xml:space="preserve"> PAGEREF _Toc525905968 \h </w:instrText>
            </w:r>
            <w:r>
              <w:rPr>
                <w:noProof/>
                <w:webHidden/>
              </w:rPr>
            </w:r>
            <w:r>
              <w:rPr>
                <w:noProof/>
                <w:webHidden/>
              </w:rPr>
              <w:fldChar w:fldCharType="separate"/>
            </w:r>
            <w:r>
              <w:rPr>
                <w:noProof/>
                <w:webHidden/>
              </w:rPr>
              <w:t>3</w:t>
            </w:r>
            <w:r>
              <w:rPr>
                <w:noProof/>
                <w:webHidden/>
              </w:rPr>
              <w:fldChar w:fldCharType="end"/>
            </w:r>
          </w:hyperlink>
        </w:p>
        <w:p w:rsidR="00B67636" w:rsidRDefault="00B67636">
          <w:pPr>
            <w:pStyle w:val="TDC3"/>
            <w:tabs>
              <w:tab w:val="right" w:leader="dot" w:pos="8828"/>
            </w:tabs>
            <w:rPr>
              <w:noProof/>
            </w:rPr>
          </w:pPr>
          <w:hyperlink w:anchor="_Toc525905969" w:history="1">
            <w:r w:rsidRPr="00E26763">
              <w:rPr>
                <w:rStyle w:val="Hipervnculo"/>
                <w:noProof/>
              </w:rPr>
              <w:t>Mecanismo de servicio</w:t>
            </w:r>
            <w:r>
              <w:rPr>
                <w:noProof/>
                <w:webHidden/>
              </w:rPr>
              <w:tab/>
            </w:r>
            <w:r>
              <w:rPr>
                <w:noProof/>
                <w:webHidden/>
              </w:rPr>
              <w:fldChar w:fldCharType="begin"/>
            </w:r>
            <w:r>
              <w:rPr>
                <w:noProof/>
                <w:webHidden/>
              </w:rPr>
              <w:instrText xml:space="preserve"> PAGEREF _Toc525905969 \h </w:instrText>
            </w:r>
            <w:r>
              <w:rPr>
                <w:noProof/>
                <w:webHidden/>
              </w:rPr>
            </w:r>
            <w:r>
              <w:rPr>
                <w:noProof/>
                <w:webHidden/>
              </w:rPr>
              <w:fldChar w:fldCharType="separate"/>
            </w:r>
            <w:r>
              <w:rPr>
                <w:noProof/>
                <w:webHidden/>
              </w:rPr>
              <w:t>3</w:t>
            </w:r>
            <w:r>
              <w:rPr>
                <w:noProof/>
                <w:webHidden/>
              </w:rPr>
              <w:fldChar w:fldCharType="end"/>
            </w:r>
          </w:hyperlink>
        </w:p>
        <w:p w:rsidR="00B67636" w:rsidRDefault="00B67636">
          <w:pPr>
            <w:pStyle w:val="TDC3"/>
            <w:tabs>
              <w:tab w:val="right" w:leader="dot" w:pos="8828"/>
            </w:tabs>
            <w:rPr>
              <w:noProof/>
            </w:rPr>
          </w:pPr>
          <w:hyperlink w:anchor="_Toc525905970" w:history="1">
            <w:r w:rsidRPr="00E26763">
              <w:rPr>
                <w:rStyle w:val="Hipervnculo"/>
                <w:noProof/>
              </w:rPr>
              <w:t>Redes de colas</w:t>
            </w:r>
            <w:r>
              <w:rPr>
                <w:noProof/>
                <w:webHidden/>
              </w:rPr>
              <w:tab/>
            </w:r>
            <w:r>
              <w:rPr>
                <w:noProof/>
                <w:webHidden/>
              </w:rPr>
              <w:fldChar w:fldCharType="begin"/>
            </w:r>
            <w:r>
              <w:rPr>
                <w:noProof/>
                <w:webHidden/>
              </w:rPr>
              <w:instrText xml:space="preserve"> PAGEREF _Toc525905970 \h </w:instrText>
            </w:r>
            <w:r>
              <w:rPr>
                <w:noProof/>
                <w:webHidden/>
              </w:rPr>
            </w:r>
            <w:r>
              <w:rPr>
                <w:noProof/>
                <w:webHidden/>
              </w:rPr>
              <w:fldChar w:fldCharType="separate"/>
            </w:r>
            <w:r>
              <w:rPr>
                <w:noProof/>
                <w:webHidden/>
              </w:rPr>
              <w:t>3</w:t>
            </w:r>
            <w:r>
              <w:rPr>
                <w:noProof/>
                <w:webHidden/>
              </w:rPr>
              <w:fldChar w:fldCharType="end"/>
            </w:r>
          </w:hyperlink>
        </w:p>
        <w:p w:rsidR="00B67636" w:rsidRDefault="00B67636">
          <w:pPr>
            <w:pStyle w:val="TDC3"/>
            <w:tabs>
              <w:tab w:val="right" w:leader="dot" w:pos="8828"/>
            </w:tabs>
            <w:rPr>
              <w:noProof/>
            </w:rPr>
          </w:pPr>
          <w:hyperlink w:anchor="_Toc525905971" w:history="1">
            <w:r w:rsidRPr="00E26763">
              <w:rPr>
                <w:rStyle w:val="Hipervnculo"/>
                <w:noProof/>
              </w:rPr>
              <w:t>Proceso de servicio</w:t>
            </w:r>
            <w:r>
              <w:rPr>
                <w:noProof/>
                <w:webHidden/>
              </w:rPr>
              <w:tab/>
            </w:r>
            <w:r>
              <w:rPr>
                <w:noProof/>
                <w:webHidden/>
              </w:rPr>
              <w:fldChar w:fldCharType="begin"/>
            </w:r>
            <w:r>
              <w:rPr>
                <w:noProof/>
                <w:webHidden/>
              </w:rPr>
              <w:instrText xml:space="preserve"> PAGEREF _Toc525905971 \h </w:instrText>
            </w:r>
            <w:r>
              <w:rPr>
                <w:noProof/>
                <w:webHidden/>
              </w:rPr>
            </w:r>
            <w:r>
              <w:rPr>
                <w:noProof/>
                <w:webHidden/>
              </w:rPr>
              <w:fldChar w:fldCharType="separate"/>
            </w:r>
            <w:r>
              <w:rPr>
                <w:noProof/>
                <w:webHidden/>
              </w:rPr>
              <w:t>4</w:t>
            </w:r>
            <w:r>
              <w:rPr>
                <w:noProof/>
                <w:webHidden/>
              </w:rPr>
              <w:fldChar w:fldCharType="end"/>
            </w:r>
          </w:hyperlink>
        </w:p>
        <w:p w:rsidR="00B67636" w:rsidRDefault="00B67636">
          <w:pPr>
            <w:pStyle w:val="TDC2"/>
            <w:tabs>
              <w:tab w:val="right" w:leader="dot" w:pos="8828"/>
            </w:tabs>
            <w:rPr>
              <w:noProof/>
            </w:rPr>
          </w:pPr>
          <w:hyperlink w:anchor="_Toc525905972" w:history="1">
            <w:r w:rsidRPr="00E26763">
              <w:rPr>
                <w:rStyle w:val="Hipervnculo"/>
                <w:rFonts w:ascii="Arial" w:hAnsi="Arial" w:cs="Arial"/>
                <w:noProof/>
              </w:rPr>
              <w:t>Las fórmulas en la teoría de colas:</w:t>
            </w:r>
            <w:r>
              <w:rPr>
                <w:noProof/>
                <w:webHidden/>
              </w:rPr>
              <w:tab/>
            </w:r>
            <w:r>
              <w:rPr>
                <w:noProof/>
                <w:webHidden/>
              </w:rPr>
              <w:fldChar w:fldCharType="begin"/>
            </w:r>
            <w:r>
              <w:rPr>
                <w:noProof/>
                <w:webHidden/>
              </w:rPr>
              <w:instrText xml:space="preserve"> PAGEREF _Toc525905972 \h </w:instrText>
            </w:r>
            <w:r>
              <w:rPr>
                <w:noProof/>
                <w:webHidden/>
              </w:rPr>
            </w:r>
            <w:r>
              <w:rPr>
                <w:noProof/>
                <w:webHidden/>
              </w:rPr>
              <w:fldChar w:fldCharType="separate"/>
            </w:r>
            <w:r>
              <w:rPr>
                <w:noProof/>
                <w:webHidden/>
              </w:rPr>
              <w:t>4</w:t>
            </w:r>
            <w:r>
              <w:rPr>
                <w:noProof/>
                <w:webHidden/>
              </w:rPr>
              <w:fldChar w:fldCharType="end"/>
            </w:r>
          </w:hyperlink>
        </w:p>
        <w:p w:rsidR="00B67636" w:rsidRDefault="00B67636">
          <w:r>
            <w:rPr>
              <w:b/>
              <w:bCs/>
              <w:lang w:val="es-ES"/>
            </w:rPr>
            <w:fldChar w:fldCharType="end"/>
          </w:r>
        </w:p>
      </w:sdtContent>
    </w:sdt>
    <w:p w:rsidR="00B67636" w:rsidRDefault="00B67636">
      <w:pPr>
        <w:rPr>
          <w:rFonts w:ascii="Arial" w:eastAsiaTheme="majorEastAsia" w:hAnsi="Arial" w:cs="Arial"/>
          <w:b/>
          <w:sz w:val="24"/>
          <w:szCs w:val="24"/>
        </w:rPr>
      </w:pPr>
      <w:r>
        <w:rPr>
          <w:rFonts w:ascii="Arial" w:hAnsi="Arial" w:cs="Arial"/>
          <w:b/>
          <w:sz w:val="24"/>
          <w:szCs w:val="24"/>
        </w:rPr>
        <w:br w:type="page"/>
      </w:r>
    </w:p>
    <w:p w:rsidR="005901B2" w:rsidRPr="005901B2" w:rsidRDefault="005901B2" w:rsidP="005901B2">
      <w:pPr>
        <w:pStyle w:val="Ttulo1"/>
        <w:jc w:val="center"/>
        <w:rPr>
          <w:rFonts w:ascii="Arial" w:hAnsi="Arial" w:cs="Arial"/>
          <w:b/>
          <w:color w:val="auto"/>
          <w:sz w:val="24"/>
          <w:szCs w:val="24"/>
        </w:rPr>
      </w:pPr>
      <w:bookmarkStart w:id="1" w:name="_Toc525905961"/>
      <w:r w:rsidRPr="005901B2">
        <w:rPr>
          <w:rFonts w:ascii="Arial" w:hAnsi="Arial" w:cs="Arial"/>
          <w:b/>
          <w:color w:val="auto"/>
          <w:sz w:val="24"/>
          <w:szCs w:val="24"/>
        </w:rPr>
        <w:lastRenderedPageBreak/>
        <w:t>SERVIDOR DE COLAS</w:t>
      </w:r>
      <w:bookmarkEnd w:id="1"/>
    </w:p>
    <w:p w:rsidR="005901B2" w:rsidRPr="005901B2" w:rsidRDefault="005901B2" w:rsidP="005901B2">
      <w:pPr>
        <w:pStyle w:val="Sinespaciado"/>
        <w:rPr>
          <w:rFonts w:ascii="Arial" w:hAnsi="Arial" w:cs="Arial"/>
          <w:sz w:val="24"/>
          <w:szCs w:val="24"/>
        </w:rPr>
      </w:pPr>
      <w:r w:rsidRPr="005901B2">
        <w:rPr>
          <w:rFonts w:ascii="Arial" w:hAnsi="Arial" w:cs="Arial"/>
          <w:sz w:val="24"/>
          <w:szCs w:val="24"/>
        </w:rPr>
        <w:t xml:space="preserve">Las colas de espera suelen ser un problema que genera malestar en las personas, ya sea su origen por ineficiencia, retraso o falta de previsión del personal (servidores) o de la estructura u organización, todo se traduce en un coste de tiempo y de dinero para las empresas. Un problema de muchos millones de euros en </w:t>
      </w:r>
      <w:r w:rsidRPr="005901B2">
        <w:rPr>
          <w:rFonts w:ascii="Arial" w:hAnsi="Arial" w:cs="Arial"/>
          <w:sz w:val="24"/>
          <w:szCs w:val="24"/>
        </w:rPr>
        <w:t>pérdidas</w:t>
      </w:r>
      <w:r w:rsidRPr="005901B2">
        <w:rPr>
          <w:rFonts w:ascii="Arial" w:hAnsi="Arial" w:cs="Arial"/>
          <w:sz w:val="24"/>
          <w:szCs w:val="24"/>
        </w:rPr>
        <w:t xml:space="preserve"> para el sector </w:t>
      </w:r>
      <w:proofErr w:type="spellStart"/>
      <w:r w:rsidRPr="005901B2">
        <w:rPr>
          <w:rFonts w:ascii="Arial" w:hAnsi="Arial" w:cs="Arial"/>
          <w:sz w:val="24"/>
          <w:szCs w:val="24"/>
        </w:rPr>
        <w:t>retail</w:t>
      </w:r>
      <w:proofErr w:type="spellEnd"/>
      <w:r w:rsidRPr="005901B2">
        <w:rPr>
          <w:rFonts w:ascii="Arial" w:hAnsi="Arial" w:cs="Arial"/>
          <w:sz w:val="24"/>
          <w:szCs w:val="24"/>
        </w:rPr>
        <w:t xml:space="preserve"> por mencionar sólo un sector.</w:t>
      </w:r>
    </w:p>
    <w:p w:rsidR="005901B2" w:rsidRDefault="005901B2" w:rsidP="005901B2">
      <w:pPr>
        <w:pStyle w:val="Sinespaciado"/>
        <w:rPr>
          <w:rFonts w:ascii="Arial" w:hAnsi="Arial" w:cs="Arial"/>
          <w:sz w:val="24"/>
          <w:szCs w:val="24"/>
        </w:rPr>
      </w:pPr>
      <w:r w:rsidRPr="005901B2">
        <w:rPr>
          <w:rFonts w:ascii="Arial" w:hAnsi="Arial" w:cs="Arial"/>
          <w:sz w:val="24"/>
          <w:szCs w:val="24"/>
        </w:rPr>
        <w:t>Por esta razón es importante entender y conseguir el balance entre el tiempo de espera aceptable para los usuarios y el número de servidores que atienden a los usuarios de la cola, logrando así ser eficientes ante la demanda a través de la cola durante todo el día.</w:t>
      </w:r>
    </w:p>
    <w:p w:rsidR="005901B2" w:rsidRDefault="005901B2" w:rsidP="005901B2">
      <w:pPr>
        <w:pStyle w:val="Sinespaciado"/>
        <w:rPr>
          <w:rFonts w:ascii="Arial" w:hAnsi="Arial" w:cs="Arial"/>
          <w:sz w:val="24"/>
          <w:szCs w:val="24"/>
        </w:rPr>
      </w:pPr>
    </w:p>
    <w:p w:rsidR="005901B2" w:rsidRPr="005901B2" w:rsidRDefault="005901B2" w:rsidP="005901B2">
      <w:pPr>
        <w:pStyle w:val="Ttulo2"/>
        <w:rPr>
          <w:rFonts w:ascii="Arial" w:hAnsi="Arial" w:cs="Arial"/>
          <w:color w:val="4472C4" w:themeColor="accent1"/>
          <w:sz w:val="24"/>
        </w:rPr>
      </w:pPr>
      <w:bookmarkStart w:id="2" w:name="_Toc525905962"/>
      <w:r w:rsidRPr="005901B2">
        <w:rPr>
          <w:rFonts w:ascii="Arial" w:hAnsi="Arial" w:cs="Arial"/>
          <w:color w:val="4472C4" w:themeColor="accent1"/>
          <w:sz w:val="24"/>
        </w:rPr>
        <w:t>Tipos de sistemas de colas</w:t>
      </w:r>
      <w:bookmarkEnd w:id="2"/>
    </w:p>
    <w:p w:rsidR="005901B2" w:rsidRDefault="005901B2" w:rsidP="005901B2">
      <w:pPr>
        <w:pStyle w:val="Sinespaciado"/>
        <w:rPr>
          <w:rFonts w:ascii="Arial" w:hAnsi="Arial" w:cs="Arial"/>
          <w:sz w:val="24"/>
          <w:szCs w:val="24"/>
        </w:rPr>
      </w:pPr>
    </w:p>
    <w:p w:rsidR="005901B2" w:rsidRDefault="005901B2" w:rsidP="005901B2">
      <w:pPr>
        <w:pStyle w:val="Sinespaciado"/>
        <w:rPr>
          <w:rFonts w:ascii="Arial" w:hAnsi="Arial" w:cs="Arial"/>
          <w:sz w:val="24"/>
          <w:szCs w:val="24"/>
        </w:rPr>
      </w:pPr>
      <w:r w:rsidRPr="005901B2">
        <w:drawing>
          <wp:inline distT="0" distB="0" distL="0" distR="0" wp14:anchorId="3A75B977" wp14:editId="6DF6473E">
            <wp:extent cx="5534025" cy="413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133850"/>
                    </a:xfrm>
                    <a:prstGeom prst="rect">
                      <a:avLst/>
                    </a:prstGeom>
                  </pic:spPr>
                </pic:pic>
              </a:graphicData>
            </a:graphic>
          </wp:inline>
        </w:drawing>
      </w:r>
    </w:p>
    <w:p w:rsidR="005901B2" w:rsidRDefault="005901B2" w:rsidP="005901B2">
      <w:pPr>
        <w:pStyle w:val="Sinespaciado"/>
        <w:rPr>
          <w:rFonts w:ascii="Arial" w:hAnsi="Arial" w:cs="Arial"/>
          <w:sz w:val="24"/>
          <w:szCs w:val="24"/>
        </w:rPr>
      </w:pPr>
    </w:p>
    <w:p w:rsidR="005901B2" w:rsidRDefault="005901B2" w:rsidP="005901B2">
      <w:pPr>
        <w:pStyle w:val="Ttulo2"/>
        <w:rPr>
          <w:rFonts w:ascii="Arial" w:hAnsi="Arial" w:cs="Arial"/>
          <w:color w:val="4472C4" w:themeColor="accent1"/>
          <w:sz w:val="24"/>
        </w:rPr>
      </w:pPr>
      <w:bookmarkStart w:id="3" w:name="_Toc525905963"/>
      <w:r w:rsidRPr="005901B2">
        <w:rPr>
          <w:rFonts w:ascii="Arial" w:hAnsi="Arial" w:cs="Arial"/>
          <w:color w:val="4472C4" w:themeColor="accent1"/>
          <w:sz w:val="24"/>
        </w:rPr>
        <w:t>Elementos que existen en la teoría de colas</w:t>
      </w:r>
      <w:bookmarkEnd w:id="3"/>
    </w:p>
    <w:p w:rsidR="005901B2" w:rsidRPr="005901B2" w:rsidRDefault="005901B2" w:rsidP="005901B2">
      <w:pPr>
        <w:pStyle w:val="Ttulo3"/>
        <w:rPr>
          <w:color w:val="ED7D31" w:themeColor="accent2"/>
        </w:rPr>
      </w:pPr>
      <w:bookmarkStart w:id="4" w:name="_Toc525905964"/>
      <w:r w:rsidRPr="005901B2">
        <w:rPr>
          <w:color w:val="ED7D31" w:themeColor="accent2"/>
        </w:rPr>
        <w:t>Proceso básico</w:t>
      </w:r>
      <w:bookmarkEnd w:id="4"/>
    </w:p>
    <w:p w:rsidR="005901B2" w:rsidRPr="005901B2" w:rsidRDefault="005901B2" w:rsidP="005901B2">
      <w:pPr>
        <w:pStyle w:val="Sinespaciado"/>
        <w:jc w:val="both"/>
        <w:rPr>
          <w:rFonts w:ascii="Arial" w:hAnsi="Arial" w:cs="Arial"/>
          <w:sz w:val="24"/>
          <w:szCs w:val="24"/>
        </w:rPr>
      </w:pPr>
      <w:r w:rsidRPr="005901B2">
        <w:rPr>
          <w:rFonts w:ascii="Arial" w:hAnsi="Arial" w:cs="Arial"/>
          <w:sz w:val="24"/>
          <w:szCs w:val="24"/>
        </w:rPr>
        <w:t>Los usuarios que demandan un servicio se generan en una primera fase de entrada, entonces estos usuarios entran al sistema y empiezan a ser parte de una cola a la espera de que los atiendan. En determinado momento un usuario de esa cola será seleccionado bajo una regla -o disciplina de servicio, como también es conocida-, para ser atendido en un mecanismo de servicio y, por último, después de ser atendido el usuario saldrá del sistema de colas.</w:t>
      </w:r>
    </w:p>
    <w:p w:rsidR="005901B2" w:rsidRDefault="005901B2" w:rsidP="005901B2">
      <w:pPr>
        <w:pStyle w:val="Sinespaciado"/>
        <w:jc w:val="both"/>
      </w:pPr>
    </w:p>
    <w:p w:rsidR="005901B2" w:rsidRPr="005901B2" w:rsidRDefault="005901B2" w:rsidP="005901B2">
      <w:pPr>
        <w:pStyle w:val="Ttulo3"/>
        <w:rPr>
          <w:color w:val="ED7D31" w:themeColor="accent2"/>
        </w:rPr>
      </w:pPr>
      <w:bookmarkStart w:id="5" w:name="_Toc525905965"/>
      <w:r w:rsidRPr="005901B2">
        <w:rPr>
          <w:color w:val="ED7D31" w:themeColor="accent2"/>
        </w:rPr>
        <w:t>Fuente de entrada</w:t>
      </w:r>
      <w:bookmarkEnd w:id="5"/>
    </w:p>
    <w:p w:rsidR="005901B2" w:rsidRPr="005901B2" w:rsidRDefault="005901B2" w:rsidP="005901B2">
      <w:pPr>
        <w:pStyle w:val="Sinespaciado"/>
        <w:jc w:val="both"/>
        <w:rPr>
          <w:rFonts w:ascii="Arial" w:hAnsi="Arial" w:cs="Arial"/>
          <w:sz w:val="24"/>
          <w:szCs w:val="24"/>
        </w:rPr>
      </w:pPr>
      <w:r w:rsidRPr="005901B2">
        <w:rPr>
          <w:rFonts w:ascii="Arial" w:hAnsi="Arial" w:cs="Arial"/>
          <w:sz w:val="24"/>
          <w:szCs w:val="24"/>
        </w:rPr>
        <w:t>La fuente de entrada es la población potencial que pueden solicitar el servicio en un determinado momento, la característica principal es el tamaño de la fuente de entrada, este será el número total de los potenciales usuarios, puede suponerse que el tamaño es finito o infinito.</w:t>
      </w:r>
    </w:p>
    <w:p w:rsidR="005901B2" w:rsidRDefault="005901B2" w:rsidP="005901B2">
      <w:pPr>
        <w:pStyle w:val="Sinespaciado"/>
        <w:jc w:val="both"/>
      </w:pPr>
    </w:p>
    <w:p w:rsidR="005901B2" w:rsidRPr="005901B2" w:rsidRDefault="005901B2" w:rsidP="005901B2">
      <w:pPr>
        <w:pStyle w:val="Ttulo3"/>
      </w:pPr>
      <w:bookmarkStart w:id="6" w:name="_Toc525905966"/>
      <w:r w:rsidRPr="005901B2">
        <w:rPr>
          <w:color w:val="ED7D31" w:themeColor="accent2"/>
        </w:rPr>
        <w:t>Cliente</w:t>
      </w:r>
      <w:bookmarkEnd w:id="6"/>
    </w:p>
    <w:p w:rsidR="005901B2" w:rsidRDefault="005901B2" w:rsidP="005901B2">
      <w:pPr>
        <w:pStyle w:val="Sinespaciado"/>
        <w:jc w:val="both"/>
        <w:rPr>
          <w:rFonts w:ascii="Arial" w:hAnsi="Arial" w:cs="Arial"/>
          <w:sz w:val="24"/>
          <w:szCs w:val="24"/>
        </w:rPr>
      </w:pPr>
      <w:r w:rsidRPr="005901B2">
        <w:rPr>
          <w:rFonts w:ascii="Arial" w:hAnsi="Arial" w:cs="Arial"/>
          <w:sz w:val="24"/>
          <w:szCs w:val="24"/>
        </w:rPr>
        <w:t>Es todo individuo o usuario de la población potencial que solicita o demanda un servicio, las personas en la cola para pagar en los supermercados puede ser un ejemplo.</w:t>
      </w:r>
    </w:p>
    <w:p w:rsidR="005901B2" w:rsidRPr="005901B2" w:rsidRDefault="005901B2" w:rsidP="005901B2">
      <w:pPr>
        <w:pStyle w:val="Sinespaciado"/>
        <w:jc w:val="both"/>
        <w:rPr>
          <w:rFonts w:ascii="Arial" w:hAnsi="Arial" w:cs="Arial"/>
          <w:sz w:val="24"/>
          <w:szCs w:val="24"/>
        </w:rPr>
      </w:pPr>
    </w:p>
    <w:p w:rsidR="005901B2" w:rsidRPr="005901B2" w:rsidRDefault="005901B2" w:rsidP="005901B2">
      <w:pPr>
        <w:pStyle w:val="Ttulo3"/>
        <w:rPr>
          <w:color w:val="ED7D31" w:themeColor="accent2"/>
        </w:rPr>
      </w:pPr>
      <w:bookmarkStart w:id="7" w:name="_Toc525905967"/>
      <w:r w:rsidRPr="005901B2">
        <w:rPr>
          <w:color w:val="ED7D31" w:themeColor="accent2"/>
        </w:rPr>
        <w:t>Capacidad de la cola</w:t>
      </w:r>
      <w:bookmarkEnd w:id="7"/>
    </w:p>
    <w:p w:rsidR="005901B2" w:rsidRDefault="005901B2" w:rsidP="005901B2">
      <w:pPr>
        <w:pStyle w:val="Sinespaciado"/>
        <w:jc w:val="both"/>
        <w:rPr>
          <w:rFonts w:ascii="Arial" w:hAnsi="Arial" w:cs="Arial"/>
          <w:sz w:val="24"/>
          <w:szCs w:val="24"/>
        </w:rPr>
      </w:pPr>
      <w:r w:rsidRPr="005901B2">
        <w:rPr>
          <w:rFonts w:ascii="Arial" w:hAnsi="Arial" w:cs="Arial"/>
          <w:sz w:val="24"/>
          <w:szCs w:val="24"/>
        </w:rPr>
        <w:t>Es el número máximo de usuarios o clientes que pueden estar dentro del sistema haciendo cola antes de ser atendidos para recibir el servicio, al igual que la fuente de entrada este número puede ser finito o infinito.</w:t>
      </w:r>
    </w:p>
    <w:p w:rsidR="005901B2" w:rsidRPr="005901B2" w:rsidRDefault="005901B2" w:rsidP="005901B2">
      <w:pPr>
        <w:pStyle w:val="Sinespaciado"/>
        <w:jc w:val="both"/>
        <w:rPr>
          <w:rFonts w:ascii="Arial" w:hAnsi="Arial" w:cs="Arial"/>
          <w:sz w:val="24"/>
          <w:szCs w:val="24"/>
        </w:rPr>
      </w:pPr>
    </w:p>
    <w:p w:rsidR="005901B2" w:rsidRPr="005901B2" w:rsidRDefault="005901B2" w:rsidP="005901B2">
      <w:pPr>
        <w:pStyle w:val="Ttulo3"/>
      </w:pPr>
      <w:bookmarkStart w:id="8" w:name="_Toc525905968"/>
      <w:r w:rsidRPr="005901B2">
        <w:rPr>
          <w:color w:val="ED7D31" w:themeColor="accent2"/>
        </w:rPr>
        <w:t>Disciplina de la cola</w:t>
      </w:r>
      <w:bookmarkEnd w:id="8"/>
    </w:p>
    <w:p w:rsidR="005901B2" w:rsidRDefault="005901B2" w:rsidP="005901B2">
      <w:pPr>
        <w:pStyle w:val="Sinespaciado"/>
        <w:jc w:val="both"/>
        <w:rPr>
          <w:rFonts w:ascii="Arial" w:hAnsi="Arial" w:cs="Arial"/>
          <w:sz w:val="24"/>
          <w:szCs w:val="24"/>
        </w:rPr>
      </w:pPr>
      <w:r w:rsidRPr="005901B2">
        <w:rPr>
          <w:rFonts w:ascii="Arial" w:hAnsi="Arial" w:cs="Arial"/>
          <w:sz w:val="24"/>
          <w:szCs w:val="24"/>
        </w:rPr>
        <w:t>Es la regla en el orden que se van a seleccionar los clientes o usuarios que se encuentran a la espera de ser atendidos en la cola, existen varias reglas, entre las más comunes podemos encontrar:</w:t>
      </w:r>
    </w:p>
    <w:p w:rsidR="005901B2" w:rsidRPr="005901B2" w:rsidRDefault="005901B2" w:rsidP="005901B2">
      <w:pPr>
        <w:pStyle w:val="Sinespaciado"/>
        <w:jc w:val="both"/>
        <w:rPr>
          <w:rFonts w:ascii="Arial" w:hAnsi="Arial" w:cs="Arial"/>
          <w:sz w:val="24"/>
          <w:szCs w:val="24"/>
        </w:rPr>
      </w:pPr>
    </w:p>
    <w:p w:rsidR="005901B2" w:rsidRPr="00290D7E" w:rsidRDefault="005901B2" w:rsidP="005901B2">
      <w:pPr>
        <w:pStyle w:val="Sinespaciado"/>
        <w:jc w:val="both"/>
        <w:rPr>
          <w:rFonts w:ascii="Arial" w:hAnsi="Arial" w:cs="Arial"/>
          <w:sz w:val="24"/>
          <w:szCs w:val="24"/>
        </w:rPr>
      </w:pPr>
      <w:r w:rsidRPr="00290D7E">
        <w:rPr>
          <w:rStyle w:val="Ttulo4Car"/>
          <w:rFonts w:ascii="Arial" w:hAnsi="Arial" w:cs="Arial"/>
          <w:b/>
          <w:color w:val="auto"/>
          <w:sz w:val="24"/>
          <w:szCs w:val="24"/>
        </w:rPr>
        <w:t>FIFO (</w:t>
      </w:r>
      <w:proofErr w:type="spellStart"/>
      <w:r w:rsidRPr="00290D7E">
        <w:rPr>
          <w:rStyle w:val="Ttulo4Car"/>
          <w:rFonts w:ascii="Arial" w:hAnsi="Arial" w:cs="Arial"/>
          <w:b/>
          <w:color w:val="auto"/>
          <w:sz w:val="24"/>
          <w:szCs w:val="24"/>
        </w:rPr>
        <w:t>first</w:t>
      </w:r>
      <w:proofErr w:type="spellEnd"/>
      <w:r w:rsidRPr="00290D7E">
        <w:rPr>
          <w:rStyle w:val="Ttulo4Car"/>
          <w:rFonts w:ascii="Arial" w:hAnsi="Arial" w:cs="Arial"/>
          <w:b/>
          <w:color w:val="auto"/>
          <w:sz w:val="24"/>
          <w:szCs w:val="24"/>
        </w:rPr>
        <w:t xml:space="preserve"> in </w:t>
      </w:r>
      <w:proofErr w:type="spellStart"/>
      <w:r w:rsidRPr="00290D7E">
        <w:rPr>
          <w:rStyle w:val="Ttulo4Car"/>
          <w:rFonts w:ascii="Arial" w:hAnsi="Arial" w:cs="Arial"/>
          <w:b/>
          <w:color w:val="auto"/>
          <w:sz w:val="24"/>
          <w:szCs w:val="24"/>
        </w:rPr>
        <w:t>first</w:t>
      </w:r>
      <w:proofErr w:type="spellEnd"/>
      <w:r w:rsidRPr="00290D7E">
        <w:rPr>
          <w:rStyle w:val="Ttulo4Car"/>
          <w:rFonts w:ascii="Arial" w:hAnsi="Arial" w:cs="Arial"/>
          <w:b/>
          <w:color w:val="auto"/>
          <w:sz w:val="24"/>
          <w:szCs w:val="24"/>
        </w:rPr>
        <w:t xml:space="preserve"> </w:t>
      </w:r>
      <w:proofErr w:type="spellStart"/>
      <w:r w:rsidRPr="00290D7E">
        <w:rPr>
          <w:rStyle w:val="Ttulo4Car"/>
          <w:rFonts w:ascii="Arial" w:hAnsi="Arial" w:cs="Arial"/>
          <w:b/>
          <w:color w:val="auto"/>
          <w:sz w:val="24"/>
          <w:szCs w:val="24"/>
        </w:rPr>
        <w:t>out</w:t>
      </w:r>
      <w:proofErr w:type="spellEnd"/>
      <w:r w:rsidRPr="00290D7E">
        <w:rPr>
          <w:rStyle w:val="Ttulo4Car"/>
          <w:rFonts w:ascii="Arial" w:hAnsi="Arial" w:cs="Arial"/>
          <w:b/>
          <w:color w:val="auto"/>
          <w:sz w:val="24"/>
          <w:szCs w:val="24"/>
        </w:rPr>
        <w:t>):</w:t>
      </w:r>
      <w:r w:rsidRPr="00290D7E">
        <w:rPr>
          <w:rFonts w:ascii="Arial" w:hAnsi="Arial" w:cs="Arial"/>
          <w:sz w:val="24"/>
          <w:szCs w:val="24"/>
        </w:rPr>
        <w:t> Se atiende al cliente en el orden que llegan a la cola, el primero en llegar será el primero en ser atendido.</w:t>
      </w:r>
    </w:p>
    <w:p w:rsidR="005901B2" w:rsidRPr="00290D7E" w:rsidRDefault="005901B2" w:rsidP="005901B2">
      <w:pPr>
        <w:pStyle w:val="Sinespaciado"/>
        <w:jc w:val="both"/>
        <w:rPr>
          <w:rFonts w:ascii="Arial" w:hAnsi="Arial" w:cs="Arial"/>
          <w:sz w:val="24"/>
          <w:szCs w:val="24"/>
        </w:rPr>
      </w:pPr>
      <w:r w:rsidRPr="00290D7E">
        <w:rPr>
          <w:rStyle w:val="Ttulo4Car"/>
          <w:rFonts w:ascii="Arial" w:hAnsi="Arial" w:cs="Arial"/>
          <w:b/>
          <w:color w:val="auto"/>
          <w:sz w:val="24"/>
          <w:szCs w:val="24"/>
        </w:rPr>
        <w:t>LIFO (</w:t>
      </w:r>
      <w:proofErr w:type="spellStart"/>
      <w:r w:rsidRPr="00290D7E">
        <w:rPr>
          <w:rStyle w:val="Ttulo4Car"/>
          <w:rFonts w:ascii="Arial" w:hAnsi="Arial" w:cs="Arial"/>
          <w:b/>
          <w:color w:val="auto"/>
          <w:sz w:val="24"/>
          <w:szCs w:val="24"/>
        </w:rPr>
        <w:t>last</w:t>
      </w:r>
      <w:proofErr w:type="spellEnd"/>
      <w:r w:rsidRPr="00290D7E">
        <w:rPr>
          <w:rStyle w:val="Ttulo4Car"/>
          <w:rFonts w:ascii="Arial" w:hAnsi="Arial" w:cs="Arial"/>
          <w:b/>
          <w:color w:val="auto"/>
          <w:sz w:val="24"/>
          <w:szCs w:val="24"/>
        </w:rPr>
        <w:t xml:space="preserve"> in </w:t>
      </w:r>
      <w:proofErr w:type="spellStart"/>
      <w:r w:rsidRPr="00290D7E">
        <w:rPr>
          <w:rStyle w:val="Ttulo4Car"/>
          <w:rFonts w:ascii="Arial" w:hAnsi="Arial" w:cs="Arial"/>
          <w:b/>
          <w:color w:val="auto"/>
          <w:sz w:val="24"/>
          <w:szCs w:val="24"/>
        </w:rPr>
        <w:t>first</w:t>
      </w:r>
      <w:proofErr w:type="spellEnd"/>
      <w:r w:rsidRPr="00290D7E">
        <w:rPr>
          <w:rStyle w:val="Ttulo4Car"/>
          <w:rFonts w:ascii="Arial" w:hAnsi="Arial" w:cs="Arial"/>
          <w:b/>
          <w:color w:val="auto"/>
          <w:sz w:val="24"/>
          <w:szCs w:val="24"/>
        </w:rPr>
        <w:t xml:space="preserve"> </w:t>
      </w:r>
      <w:proofErr w:type="spellStart"/>
      <w:r w:rsidRPr="00290D7E">
        <w:rPr>
          <w:rStyle w:val="Ttulo4Car"/>
          <w:rFonts w:ascii="Arial" w:hAnsi="Arial" w:cs="Arial"/>
          <w:b/>
          <w:color w:val="auto"/>
          <w:sz w:val="24"/>
          <w:szCs w:val="24"/>
        </w:rPr>
        <w:t>out</w:t>
      </w:r>
      <w:proofErr w:type="spellEnd"/>
      <w:r w:rsidRPr="00290D7E">
        <w:rPr>
          <w:rStyle w:val="Ttulo4Car"/>
          <w:rFonts w:ascii="Arial" w:hAnsi="Arial" w:cs="Arial"/>
          <w:b/>
          <w:color w:val="auto"/>
          <w:sz w:val="24"/>
          <w:szCs w:val="24"/>
        </w:rPr>
        <w:t>):</w:t>
      </w:r>
      <w:r w:rsidRPr="00290D7E">
        <w:rPr>
          <w:rFonts w:ascii="Arial" w:hAnsi="Arial" w:cs="Arial"/>
          <w:sz w:val="24"/>
          <w:szCs w:val="24"/>
        </w:rPr>
        <w:t> Consiste en atender primero al que ha llegado de último, también se le conoce como “pila”.</w:t>
      </w:r>
    </w:p>
    <w:p w:rsidR="005901B2" w:rsidRPr="00290D7E" w:rsidRDefault="005901B2" w:rsidP="005901B2">
      <w:pPr>
        <w:pStyle w:val="Sinespaciado"/>
        <w:jc w:val="both"/>
        <w:rPr>
          <w:rFonts w:ascii="Arial" w:hAnsi="Arial" w:cs="Arial"/>
          <w:sz w:val="24"/>
          <w:szCs w:val="24"/>
        </w:rPr>
      </w:pPr>
      <w:r w:rsidRPr="00290D7E">
        <w:rPr>
          <w:rStyle w:val="Ttulo4Car"/>
          <w:rFonts w:ascii="Arial" w:hAnsi="Arial" w:cs="Arial"/>
          <w:b/>
          <w:color w:val="auto"/>
          <w:sz w:val="24"/>
          <w:szCs w:val="24"/>
        </w:rPr>
        <w:t>RSS (</w:t>
      </w:r>
      <w:proofErr w:type="spellStart"/>
      <w:r w:rsidRPr="00290D7E">
        <w:rPr>
          <w:rStyle w:val="Ttulo4Car"/>
          <w:rFonts w:ascii="Arial" w:hAnsi="Arial" w:cs="Arial"/>
          <w:b/>
          <w:color w:val="auto"/>
          <w:sz w:val="24"/>
          <w:szCs w:val="24"/>
        </w:rPr>
        <w:t>random</w:t>
      </w:r>
      <w:proofErr w:type="spellEnd"/>
      <w:r w:rsidRPr="00290D7E">
        <w:rPr>
          <w:rStyle w:val="Ttulo4Car"/>
          <w:rFonts w:ascii="Arial" w:hAnsi="Arial" w:cs="Arial"/>
          <w:b/>
          <w:color w:val="auto"/>
          <w:sz w:val="24"/>
          <w:szCs w:val="24"/>
        </w:rPr>
        <w:t xml:space="preserve"> </w:t>
      </w:r>
      <w:proofErr w:type="spellStart"/>
      <w:r w:rsidRPr="00290D7E">
        <w:rPr>
          <w:rStyle w:val="Ttulo4Car"/>
          <w:rFonts w:ascii="Arial" w:hAnsi="Arial" w:cs="Arial"/>
          <w:b/>
          <w:color w:val="auto"/>
          <w:sz w:val="24"/>
          <w:szCs w:val="24"/>
        </w:rPr>
        <w:t>selection</w:t>
      </w:r>
      <w:proofErr w:type="spellEnd"/>
      <w:r w:rsidRPr="00290D7E">
        <w:rPr>
          <w:rStyle w:val="Ttulo4Car"/>
          <w:rFonts w:ascii="Arial" w:hAnsi="Arial" w:cs="Arial"/>
          <w:b/>
          <w:color w:val="auto"/>
          <w:sz w:val="24"/>
          <w:szCs w:val="24"/>
        </w:rPr>
        <w:t xml:space="preserve"> </w:t>
      </w:r>
      <w:proofErr w:type="spellStart"/>
      <w:r w:rsidRPr="00290D7E">
        <w:rPr>
          <w:rStyle w:val="Ttulo4Car"/>
          <w:rFonts w:ascii="Arial" w:hAnsi="Arial" w:cs="Arial"/>
          <w:b/>
          <w:color w:val="auto"/>
          <w:sz w:val="24"/>
          <w:szCs w:val="24"/>
        </w:rPr>
        <w:t>of</w:t>
      </w:r>
      <w:proofErr w:type="spellEnd"/>
      <w:r w:rsidRPr="00290D7E">
        <w:rPr>
          <w:rStyle w:val="Ttulo4Car"/>
          <w:rFonts w:ascii="Arial" w:hAnsi="Arial" w:cs="Arial"/>
          <w:b/>
          <w:color w:val="auto"/>
          <w:sz w:val="24"/>
          <w:szCs w:val="24"/>
        </w:rPr>
        <w:t xml:space="preserve"> </w:t>
      </w:r>
      <w:proofErr w:type="spellStart"/>
      <w:r w:rsidRPr="00290D7E">
        <w:rPr>
          <w:rStyle w:val="Ttulo4Car"/>
          <w:rFonts w:ascii="Arial" w:hAnsi="Arial" w:cs="Arial"/>
          <w:b/>
          <w:color w:val="auto"/>
          <w:sz w:val="24"/>
          <w:szCs w:val="24"/>
        </w:rPr>
        <w:t>service</w:t>
      </w:r>
      <w:proofErr w:type="spellEnd"/>
      <w:r w:rsidRPr="00290D7E">
        <w:rPr>
          <w:rStyle w:val="Ttulo4Car"/>
          <w:rFonts w:ascii="Arial" w:hAnsi="Arial" w:cs="Arial"/>
          <w:b/>
          <w:color w:val="auto"/>
          <w:sz w:val="24"/>
          <w:szCs w:val="24"/>
        </w:rPr>
        <w:t>):</w:t>
      </w:r>
      <w:r w:rsidRPr="00290D7E">
        <w:rPr>
          <w:rFonts w:ascii="Arial" w:hAnsi="Arial" w:cs="Arial"/>
          <w:sz w:val="24"/>
          <w:szCs w:val="24"/>
        </w:rPr>
        <w:t> Se selecciona a los clientes de una cola de forma aleatoria, con algún procedimiento de prioridad o alguna otra preclasificación.</w:t>
      </w:r>
    </w:p>
    <w:p w:rsidR="005901B2" w:rsidRPr="00290D7E" w:rsidRDefault="005901B2" w:rsidP="005901B2">
      <w:pPr>
        <w:pStyle w:val="Sinespaciado"/>
        <w:jc w:val="both"/>
        <w:rPr>
          <w:rFonts w:ascii="Arial" w:hAnsi="Arial" w:cs="Arial"/>
          <w:sz w:val="24"/>
          <w:szCs w:val="24"/>
        </w:rPr>
      </w:pPr>
      <w:proofErr w:type="spellStart"/>
      <w:r w:rsidRPr="00290D7E">
        <w:rPr>
          <w:rStyle w:val="Ttulo4Car"/>
          <w:rFonts w:ascii="Arial" w:hAnsi="Arial" w:cs="Arial"/>
          <w:b/>
          <w:color w:val="auto"/>
          <w:sz w:val="24"/>
          <w:szCs w:val="24"/>
        </w:rPr>
        <w:t>Processor</w:t>
      </w:r>
      <w:proofErr w:type="spellEnd"/>
      <w:r w:rsidRPr="00290D7E">
        <w:rPr>
          <w:rStyle w:val="Ttulo4Car"/>
          <w:rFonts w:ascii="Arial" w:hAnsi="Arial" w:cs="Arial"/>
          <w:b/>
          <w:color w:val="auto"/>
          <w:sz w:val="24"/>
          <w:szCs w:val="24"/>
        </w:rPr>
        <w:t xml:space="preserve"> </w:t>
      </w:r>
      <w:proofErr w:type="spellStart"/>
      <w:r w:rsidRPr="00290D7E">
        <w:rPr>
          <w:rStyle w:val="Ttulo4Car"/>
          <w:rFonts w:ascii="Arial" w:hAnsi="Arial" w:cs="Arial"/>
          <w:b/>
          <w:color w:val="auto"/>
          <w:sz w:val="24"/>
          <w:szCs w:val="24"/>
        </w:rPr>
        <w:t>Sharing</w:t>
      </w:r>
      <w:proofErr w:type="spellEnd"/>
      <w:r w:rsidRPr="00290D7E">
        <w:rPr>
          <w:rStyle w:val="Ttulo4Car"/>
          <w:rFonts w:ascii="Arial" w:hAnsi="Arial" w:cs="Arial"/>
          <w:b/>
          <w:color w:val="auto"/>
          <w:sz w:val="24"/>
          <w:szCs w:val="24"/>
        </w:rPr>
        <w:t>:</w:t>
      </w:r>
      <w:r w:rsidRPr="00290D7E">
        <w:rPr>
          <w:rFonts w:ascii="Arial" w:hAnsi="Arial" w:cs="Arial"/>
          <w:sz w:val="24"/>
          <w:szCs w:val="24"/>
        </w:rPr>
        <w:t> Todos los clientes experimentan con eficacia el mismo retraso, ya que comparten entre todos los clientes de la cola la capacidad del sistema atendiendo a todos por igual.</w:t>
      </w:r>
    </w:p>
    <w:p w:rsidR="00290D7E" w:rsidRDefault="00290D7E" w:rsidP="005901B2">
      <w:pPr>
        <w:pStyle w:val="Sinespaciado"/>
        <w:jc w:val="both"/>
      </w:pPr>
    </w:p>
    <w:p w:rsidR="005901B2" w:rsidRPr="00290D7E" w:rsidRDefault="005901B2" w:rsidP="00290D7E">
      <w:pPr>
        <w:pStyle w:val="Ttulo3"/>
        <w:rPr>
          <w:color w:val="ED7D31" w:themeColor="accent2"/>
        </w:rPr>
      </w:pPr>
      <w:bookmarkStart w:id="9" w:name="_Toc525905969"/>
      <w:r w:rsidRPr="00290D7E">
        <w:rPr>
          <w:color w:val="ED7D31" w:themeColor="accent2"/>
        </w:rPr>
        <w:t>Mecanismo de servicio</w:t>
      </w:r>
      <w:bookmarkEnd w:id="9"/>
    </w:p>
    <w:p w:rsidR="005901B2" w:rsidRDefault="005901B2" w:rsidP="005901B2">
      <w:pPr>
        <w:pStyle w:val="Sinespaciado"/>
        <w:jc w:val="both"/>
        <w:rPr>
          <w:rFonts w:ascii="Arial" w:hAnsi="Arial" w:cs="Arial"/>
          <w:sz w:val="24"/>
          <w:szCs w:val="24"/>
        </w:rPr>
      </w:pPr>
      <w:r w:rsidRPr="00290D7E">
        <w:rPr>
          <w:rFonts w:ascii="Arial" w:hAnsi="Arial" w:cs="Arial"/>
          <w:sz w:val="24"/>
          <w:szCs w:val="24"/>
        </w:rPr>
        <w:t>Son las instalaciones de servicio, la instancia a la que pasan los clientes o usuarios después que son seleccionados de la cola. Pueden existir uno o varios canales paralelos de servicio, llamados servidores.</w:t>
      </w:r>
    </w:p>
    <w:p w:rsidR="00290D7E" w:rsidRPr="00290D7E" w:rsidRDefault="00290D7E" w:rsidP="005901B2">
      <w:pPr>
        <w:pStyle w:val="Sinespaciado"/>
        <w:jc w:val="both"/>
        <w:rPr>
          <w:rFonts w:ascii="Arial" w:hAnsi="Arial" w:cs="Arial"/>
          <w:sz w:val="24"/>
          <w:szCs w:val="24"/>
        </w:rPr>
      </w:pPr>
    </w:p>
    <w:p w:rsidR="005901B2" w:rsidRPr="00290D7E" w:rsidRDefault="005901B2" w:rsidP="00290D7E">
      <w:pPr>
        <w:pStyle w:val="Ttulo3"/>
        <w:rPr>
          <w:color w:val="ED7D31" w:themeColor="accent2"/>
        </w:rPr>
      </w:pPr>
      <w:bookmarkStart w:id="10" w:name="_Toc525905970"/>
      <w:r w:rsidRPr="00290D7E">
        <w:rPr>
          <w:color w:val="ED7D31" w:themeColor="accent2"/>
        </w:rPr>
        <w:t>Redes de colas</w:t>
      </w:r>
      <w:bookmarkEnd w:id="10"/>
    </w:p>
    <w:p w:rsidR="005901B2" w:rsidRDefault="005901B2" w:rsidP="005901B2">
      <w:pPr>
        <w:pStyle w:val="Sinespaciado"/>
        <w:jc w:val="both"/>
        <w:rPr>
          <w:rFonts w:ascii="Arial" w:hAnsi="Arial" w:cs="Arial"/>
          <w:sz w:val="24"/>
          <w:szCs w:val="24"/>
        </w:rPr>
      </w:pPr>
      <w:r w:rsidRPr="00290D7E">
        <w:rPr>
          <w:rFonts w:ascii="Arial" w:hAnsi="Arial" w:cs="Arial"/>
          <w:sz w:val="24"/>
          <w:szCs w:val="24"/>
        </w:rPr>
        <w:t>Sistemas donde existen varias colas al mismo tiempo y los trabajos fluyen de una a otra, las redes de comunicación y los sistemas operativos son unos ejemplos de las redes de colas.</w:t>
      </w:r>
    </w:p>
    <w:p w:rsidR="00290D7E" w:rsidRDefault="00290D7E" w:rsidP="005901B2">
      <w:pPr>
        <w:pStyle w:val="Sinespaciado"/>
        <w:jc w:val="both"/>
        <w:rPr>
          <w:rFonts w:ascii="Arial" w:hAnsi="Arial" w:cs="Arial"/>
          <w:sz w:val="24"/>
          <w:szCs w:val="24"/>
        </w:rPr>
      </w:pPr>
    </w:p>
    <w:p w:rsidR="00290D7E" w:rsidRPr="00290D7E" w:rsidRDefault="00290D7E" w:rsidP="005901B2">
      <w:pPr>
        <w:pStyle w:val="Sinespaciado"/>
        <w:jc w:val="both"/>
        <w:rPr>
          <w:rFonts w:ascii="Arial" w:hAnsi="Arial" w:cs="Arial"/>
          <w:sz w:val="24"/>
          <w:szCs w:val="24"/>
        </w:rPr>
      </w:pPr>
    </w:p>
    <w:p w:rsidR="005901B2" w:rsidRPr="00290D7E" w:rsidRDefault="005901B2" w:rsidP="00290D7E">
      <w:pPr>
        <w:pStyle w:val="Ttulo3"/>
        <w:rPr>
          <w:color w:val="ED7D31" w:themeColor="accent2"/>
        </w:rPr>
      </w:pPr>
      <w:bookmarkStart w:id="11" w:name="_Toc525905971"/>
      <w:r w:rsidRPr="00290D7E">
        <w:rPr>
          <w:color w:val="ED7D31" w:themeColor="accent2"/>
        </w:rPr>
        <w:lastRenderedPageBreak/>
        <w:t>Proceso de servicio</w:t>
      </w:r>
      <w:bookmarkEnd w:id="11"/>
    </w:p>
    <w:p w:rsidR="005901B2" w:rsidRPr="00290D7E" w:rsidRDefault="005901B2" w:rsidP="005901B2">
      <w:pPr>
        <w:pStyle w:val="Sinespaciado"/>
        <w:jc w:val="both"/>
        <w:rPr>
          <w:rFonts w:ascii="Arial" w:hAnsi="Arial" w:cs="Arial"/>
          <w:sz w:val="24"/>
          <w:szCs w:val="24"/>
        </w:rPr>
      </w:pPr>
      <w:r w:rsidRPr="00290D7E">
        <w:rPr>
          <w:rFonts w:ascii="Arial" w:hAnsi="Arial" w:cs="Arial"/>
          <w:sz w:val="24"/>
          <w:szCs w:val="24"/>
        </w:rPr>
        <w:t>Es la forma o la manera en que los usuarios o clientes son atendidos en el sistema de cola.</w:t>
      </w:r>
    </w:p>
    <w:p w:rsidR="005901B2" w:rsidRDefault="005901B2" w:rsidP="005901B2"/>
    <w:p w:rsidR="00290D7E" w:rsidRPr="00290D7E" w:rsidRDefault="00290D7E" w:rsidP="00290D7E">
      <w:pPr>
        <w:pStyle w:val="Ttulo2"/>
        <w:rPr>
          <w:rFonts w:ascii="Arial" w:hAnsi="Arial" w:cs="Arial"/>
          <w:sz w:val="24"/>
          <w:szCs w:val="24"/>
        </w:rPr>
      </w:pPr>
      <w:bookmarkStart w:id="12" w:name="_Toc525905972"/>
      <w:r w:rsidRPr="00290D7E">
        <w:rPr>
          <w:rFonts w:ascii="Arial" w:hAnsi="Arial" w:cs="Arial"/>
          <w:sz w:val="24"/>
          <w:szCs w:val="24"/>
        </w:rPr>
        <w:t>Las fórmulas en la teoría de colas:</w:t>
      </w:r>
      <w:bookmarkEnd w:id="12"/>
    </w:p>
    <w:p w:rsidR="00290D7E" w:rsidRPr="00B67636" w:rsidRDefault="00290D7E" w:rsidP="00B67636">
      <w:pPr>
        <w:pStyle w:val="Sinespaciado"/>
        <w:jc w:val="both"/>
        <w:rPr>
          <w:rFonts w:ascii="Arial" w:hAnsi="Arial" w:cs="Arial"/>
          <w:sz w:val="24"/>
          <w:szCs w:val="24"/>
          <w:u w:val="single"/>
        </w:rPr>
      </w:pPr>
      <w:r w:rsidRPr="00B67636">
        <w:rPr>
          <w:rFonts w:ascii="Arial" w:hAnsi="Arial" w:cs="Arial"/>
          <w:sz w:val="24"/>
          <w:szCs w:val="24"/>
          <w:u w:val="single"/>
        </w:rPr>
        <w:t>Factor de utilización</w:t>
      </w:r>
    </w:p>
    <w:p w:rsidR="00290D7E" w:rsidRDefault="00290D7E" w:rsidP="00B67636">
      <w:pPr>
        <w:pStyle w:val="Sinespaciado"/>
        <w:jc w:val="both"/>
        <w:rPr>
          <w:rFonts w:ascii="Arial" w:hAnsi="Arial" w:cs="Arial"/>
          <w:sz w:val="24"/>
          <w:szCs w:val="24"/>
        </w:rPr>
      </w:pPr>
      <w:r w:rsidRPr="00B67636">
        <w:rPr>
          <w:rFonts w:ascii="Arial" w:hAnsi="Arial" w:cs="Arial"/>
          <w:sz w:val="24"/>
          <w:szCs w:val="24"/>
        </w:rPr>
        <w:t>ρ= λµ</w:t>
      </w:r>
    </w:p>
    <w:p w:rsidR="00B67636" w:rsidRPr="00B67636" w:rsidRDefault="00B67636" w:rsidP="00B67636">
      <w:pPr>
        <w:pStyle w:val="Sinespaciado"/>
        <w:jc w:val="both"/>
        <w:rPr>
          <w:rFonts w:ascii="Arial" w:hAnsi="Arial" w:cs="Arial"/>
          <w:sz w:val="24"/>
          <w:szCs w:val="24"/>
        </w:rPr>
      </w:pPr>
    </w:p>
    <w:p w:rsidR="00290D7E" w:rsidRPr="00B67636" w:rsidRDefault="00290D7E" w:rsidP="00B67636">
      <w:pPr>
        <w:pStyle w:val="Sinespaciado"/>
        <w:jc w:val="both"/>
        <w:rPr>
          <w:rFonts w:ascii="Arial" w:hAnsi="Arial" w:cs="Arial"/>
          <w:sz w:val="24"/>
          <w:szCs w:val="24"/>
          <w:u w:val="single"/>
        </w:rPr>
      </w:pPr>
      <w:r w:rsidRPr="00B67636">
        <w:rPr>
          <w:rFonts w:ascii="Arial" w:hAnsi="Arial" w:cs="Arial"/>
          <w:sz w:val="24"/>
          <w:szCs w:val="24"/>
          <w:u w:val="single"/>
        </w:rPr>
        <w:t>Probabilidad de que no haya unidades en el sistema</w:t>
      </w:r>
    </w:p>
    <w:p w:rsidR="00290D7E" w:rsidRDefault="00290D7E" w:rsidP="00B67636">
      <w:pPr>
        <w:pStyle w:val="Sinespaciado"/>
        <w:jc w:val="both"/>
        <w:rPr>
          <w:rFonts w:ascii="Arial" w:hAnsi="Arial" w:cs="Arial"/>
          <w:sz w:val="24"/>
          <w:szCs w:val="24"/>
        </w:rPr>
      </w:pPr>
      <w:r w:rsidRPr="00B67636">
        <w:rPr>
          <w:rFonts w:ascii="Arial" w:hAnsi="Arial" w:cs="Arial"/>
          <w:sz w:val="24"/>
          <w:szCs w:val="24"/>
        </w:rPr>
        <w:t>P0= 1- λµ</w:t>
      </w:r>
    </w:p>
    <w:p w:rsidR="00B67636" w:rsidRPr="00B67636" w:rsidRDefault="00B67636" w:rsidP="00B67636">
      <w:pPr>
        <w:pStyle w:val="Sinespaciado"/>
        <w:jc w:val="both"/>
        <w:rPr>
          <w:rFonts w:ascii="Arial" w:hAnsi="Arial" w:cs="Arial"/>
          <w:sz w:val="24"/>
          <w:szCs w:val="24"/>
        </w:rPr>
      </w:pPr>
    </w:p>
    <w:p w:rsidR="00290D7E" w:rsidRPr="00B67636" w:rsidRDefault="00290D7E" w:rsidP="00B67636">
      <w:pPr>
        <w:pStyle w:val="Sinespaciado"/>
        <w:jc w:val="both"/>
        <w:rPr>
          <w:rFonts w:ascii="Arial" w:hAnsi="Arial" w:cs="Arial"/>
          <w:sz w:val="24"/>
          <w:szCs w:val="24"/>
          <w:u w:val="single"/>
        </w:rPr>
      </w:pPr>
      <w:r w:rsidRPr="00B67636">
        <w:rPr>
          <w:rFonts w:ascii="Arial" w:hAnsi="Arial" w:cs="Arial"/>
          <w:sz w:val="24"/>
          <w:szCs w:val="24"/>
          <w:u w:val="single"/>
        </w:rPr>
        <w:t>Probabilidad de que haya n unidades en el sistema</w:t>
      </w:r>
    </w:p>
    <w:p w:rsidR="00290D7E" w:rsidRDefault="00290D7E" w:rsidP="00B67636">
      <w:pPr>
        <w:pStyle w:val="Sinespaciado"/>
        <w:jc w:val="both"/>
        <w:rPr>
          <w:rFonts w:ascii="Arial" w:hAnsi="Arial" w:cs="Arial"/>
          <w:sz w:val="24"/>
          <w:szCs w:val="24"/>
        </w:rPr>
      </w:pPr>
      <w:proofErr w:type="spellStart"/>
      <w:r w:rsidRPr="00B67636">
        <w:rPr>
          <w:rFonts w:ascii="Arial" w:hAnsi="Arial" w:cs="Arial"/>
          <w:sz w:val="24"/>
          <w:szCs w:val="24"/>
        </w:rPr>
        <w:t>Pn</w:t>
      </w:r>
      <w:proofErr w:type="spellEnd"/>
      <w:r w:rsidRPr="00B67636">
        <w:rPr>
          <w:rFonts w:ascii="Arial" w:hAnsi="Arial" w:cs="Arial"/>
          <w:sz w:val="24"/>
          <w:szCs w:val="24"/>
        </w:rPr>
        <w:t>= λµP0</w:t>
      </w:r>
    </w:p>
    <w:p w:rsidR="00B67636" w:rsidRPr="00B67636" w:rsidRDefault="00B67636" w:rsidP="00B67636">
      <w:pPr>
        <w:pStyle w:val="Sinespaciado"/>
        <w:jc w:val="both"/>
        <w:rPr>
          <w:rFonts w:ascii="Arial" w:hAnsi="Arial" w:cs="Arial"/>
          <w:sz w:val="24"/>
          <w:szCs w:val="24"/>
        </w:rPr>
      </w:pPr>
    </w:p>
    <w:p w:rsidR="00290D7E" w:rsidRPr="00B67636" w:rsidRDefault="00290D7E" w:rsidP="00B67636">
      <w:pPr>
        <w:pStyle w:val="Sinespaciado"/>
        <w:jc w:val="both"/>
        <w:rPr>
          <w:rFonts w:ascii="Arial" w:hAnsi="Arial" w:cs="Arial"/>
          <w:sz w:val="24"/>
          <w:szCs w:val="24"/>
          <w:u w:val="single"/>
        </w:rPr>
      </w:pPr>
      <w:r w:rsidRPr="00B67636">
        <w:rPr>
          <w:rFonts w:ascii="Arial" w:hAnsi="Arial" w:cs="Arial"/>
          <w:sz w:val="24"/>
          <w:szCs w:val="24"/>
          <w:u w:val="single"/>
        </w:rPr>
        <w:t>Número promedio de unidades en cola</w:t>
      </w:r>
    </w:p>
    <w:p w:rsidR="00290D7E" w:rsidRDefault="00290D7E" w:rsidP="00B67636">
      <w:pPr>
        <w:pStyle w:val="Sinespaciado"/>
        <w:jc w:val="both"/>
        <w:rPr>
          <w:rFonts w:ascii="Arial" w:hAnsi="Arial" w:cs="Arial"/>
          <w:sz w:val="24"/>
          <w:szCs w:val="24"/>
        </w:rPr>
      </w:pPr>
      <w:proofErr w:type="spellStart"/>
      <w:r w:rsidRPr="00B67636">
        <w:rPr>
          <w:rFonts w:ascii="Arial" w:hAnsi="Arial" w:cs="Arial"/>
          <w:sz w:val="24"/>
          <w:szCs w:val="24"/>
        </w:rPr>
        <w:t>Lq</w:t>
      </w:r>
      <w:proofErr w:type="spellEnd"/>
      <w:r w:rsidRPr="00B67636">
        <w:rPr>
          <w:rFonts w:ascii="Arial" w:hAnsi="Arial" w:cs="Arial"/>
          <w:sz w:val="24"/>
          <w:szCs w:val="24"/>
        </w:rPr>
        <w:t>= λ2μ(μ-λ)</w:t>
      </w:r>
    </w:p>
    <w:p w:rsidR="00B67636" w:rsidRPr="00B67636" w:rsidRDefault="00B67636" w:rsidP="00B67636">
      <w:pPr>
        <w:pStyle w:val="Sinespaciado"/>
        <w:jc w:val="both"/>
        <w:rPr>
          <w:rFonts w:ascii="Arial" w:hAnsi="Arial" w:cs="Arial"/>
          <w:sz w:val="24"/>
          <w:szCs w:val="24"/>
        </w:rPr>
      </w:pPr>
    </w:p>
    <w:p w:rsidR="00290D7E" w:rsidRPr="00B67636" w:rsidRDefault="00290D7E" w:rsidP="00B67636">
      <w:pPr>
        <w:pStyle w:val="Sinespaciado"/>
        <w:jc w:val="both"/>
        <w:rPr>
          <w:rFonts w:ascii="Arial" w:hAnsi="Arial" w:cs="Arial"/>
          <w:sz w:val="24"/>
          <w:szCs w:val="24"/>
          <w:u w:val="single"/>
        </w:rPr>
      </w:pPr>
      <w:r w:rsidRPr="00B67636">
        <w:rPr>
          <w:rFonts w:ascii="Arial" w:hAnsi="Arial" w:cs="Arial"/>
          <w:sz w:val="24"/>
          <w:szCs w:val="24"/>
          <w:u w:val="single"/>
        </w:rPr>
        <w:t>Número promedio de unidades en el sistema</w:t>
      </w:r>
    </w:p>
    <w:p w:rsidR="00290D7E" w:rsidRDefault="00290D7E" w:rsidP="00B67636">
      <w:pPr>
        <w:pStyle w:val="Sinespaciado"/>
        <w:jc w:val="both"/>
        <w:rPr>
          <w:rFonts w:ascii="Arial" w:hAnsi="Arial" w:cs="Arial"/>
          <w:sz w:val="24"/>
          <w:szCs w:val="24"/>
        </w:rPr>
      </w:pPr>
      <w:proofErr w:type="spellStart"/>
      <w:r w:rsidRPr="00B67636">
        <w:rPr>
          <w:rFonts w:ascii="Arial" w:hAnsi="Arial" w:cs="Arial"/>
          <w:sz w:val="24"/>
          <w:szCs w:val="24"/>
        </w:rPr>
        <w:t>Ls</w:t>
      </w:r>
      <w:proofErr w:type="spellEnd"/>
      <w:r w:rsidRPr="00B67636">
        <w:rPr>
          <w:rFonts w:ascii="Arial" w:hAnsi="Arial" w:cs="Arial"/>
          <w:sz w:val="24"/>
          <w:szCs w:val="24"/>
        </w:rPr>
        <w:t xml:space="preserve">= </w:t>
      </w:r>
      <w:proofErr w:type="spellStart"/>
      <w:r w:rsidRPr="00B67636">
        <w:rPr>
          <w:rFonts w:ascii="Arial" w:hAnsi="Arial" w:cs="Arial"/>
          <w:sz w:val="24"/>
          <w:szCs w:val="24"/>
        </w:rPr>
        <w:t>Lq</w:t>
      </w:r>
      <w:proofErr w:type="spellEnd"/>
      <w:r w:rsidRPr="00B67636">
        <w:rPr>
          <w:rFonts w:ascii="Arial" w:hAnsi="Arial" w:cs="Arial"/>
          <w:sz w:val="24"/>
          <w:szCs w:val="24"/>
        </w:rPr>
        <w:t>+ λµ</w:t>
      </w:r>
    </w:p>
    <w:p w:rsidR="00B67636" w:rsidRPr="00B67636" w:rsidRDefault="00B67636" w:rsidP="00B67636">
      <w:pPr>
        <w:pStyle w:val="Sinespaciado"/>
        <w:jc w:val="both"/>
        <w:rPr>
          <w:rFonts w:ascii="Arial" w:hAnsi="Arial" w:cs="Arial"/>
          <w:sz w:val="24"/>
          <w:szCs w:val="24"/>
        </w:rPr>
      </w:pPr>
    </w:p>
    <w:p w:rsidR="00290D7E" w:rsidRPr="00B67636" w:rsidRDefault="00290D7E" w:rsidP="00B67636">
      <w:pPr>
        <w:pStyle w:val="Sinespaciado"/>
        <w:jc w:val="both"/>
        <w:rPr>
          <w:rFonts w:ascii="Arial" w:hAnsi="Arial" w:cs="Arial"/>
          <w:sz w:val="24"/>
          <w:szCs w:val="24"/>
          <w:u w:val="single"/>
        </w:rPr>
      </w:pPr>
      <w:r w:rsidRPr="00B67636">
        <w:rPr>
          <w:rFonts w:ascii="Arial" w:hAnsi="Arial" w:cs="Arial"/>
          <w:sz w:val="24"/>
          <w:szCs w:val="24"/>
          <w:u w:val="single"/>
        </w:rPr>
        <w:t>Tiempo promedio que una unidad pasa en una cola</w:t>
      </w:r>
    </w:p>
    <w:p w:rsidR="00290D7E" w:rsidRDefault="00290D7E" w:rsidP="00B67636">
      <w:pPr>
        <w:pStyle w:val="Sinespaciado"/>
        <w:jc w:val="both"/>
        <w:rPr>
          <w:rFonts w:ascii="Arial" w:hAnsi="Arial" w:cs="Arial"/>
          <w:sz w:val="24"/>
          <w:szCs w:val="24"/>
        </w:rPr>
      </w:pPr>
      <w:proofErr w:type="spellStart"/>
      <w:r w:rsidRPr="00B67636">
        <w:rPr>
          <w:rFonts w:ascii="Arial" w:hAnsi="Arial" w:cs="Arial"/>
          <w:sz w:val="24"/>
          <w:szCs w:val="24"/>
        </w:rPr>
        <w:t>Wq</w:t>
      </w:r>
      <w:proofErr w:type="spellEnd"/>
      <w:r w:rsidRPr="00B67636">
        <w:rPr>
          <w:rFonts w:ascii="Arial" w:hAnsi="Arial" w:cs="Arial"/>
          <w:sz w:val="24"/>
          <w:szCs w:val="24"/>
        </w:rPr>
        <w:t xml:space="preserve">= </w:t>
      </w:r>
      <w:proofErr w:type="spellStart"/>
      <w:r w:rsidRPr="00B67636">
        <w:rPr>
          <w:rFonts w:ascii="Arial" w:hAnsi="Arial" w:cs="Arial"/>
          <w:sz w:val="24"/>
          <w:szCs w:val="24"/>
        </w:rPr>
        <w:t>Lqλ</w:t>
      </w:r>
      <w:proofErr w:type="spellEnd"/>
    </w:p>
    <w:p w:rsidR="00B67636" w:rsidRPr="00B67636" w:rsidRDefault="00B67636" w:rsidP="00B67636">
      <w:pPr>
        <w:pStyle w:val="Sinespaciado"/>
        <w:jc w:val="both"/>
        <w:rPr>
          <w:rFonts w:ascii="Arial" w:hAnsi="Arial" w:cs="Arial"/>
          <w:sz w:val="24"/>
          <w:szCs w:val="24"/>
        </w:rPr>
      </w:pPr>
    </w:p>
    <w:p w:rsidR="00290D7E" w:rsidRPr="00B67636" w:rsidRDefault="00290D7E" w:rsidP="00B67636">
      <w:pPr>
        <w:pStyle w:val="Sinespaciado"/>
        <w:jc w:val="both"/>
        <w:rPr>
          <w:rFonts w:ascii="Arial" w:hAnsi="Arial" w:cs="Arial"/>
          <w:sz w:val="24"/>
          <w:szCs w:val="24"/>
          <w:u w:val="single"/>
        </w:rPr>
      </w:pPr>
      <w:r w:rsidRPr="00B67636">
        <w:rPr>
          <w:rFonts w:ascii="Arial" w:hAnsi="Arial" w:cs="Arial"/>
          <w:sz w:val="24"/>
          <w:szCs w:val="24"/>
          <w:u w:val="single"/>
        </w:rPr>
        <w:t>Tiempo promedio que una unidad pasa en el sistema</w:t>
      </w:r>
    </w:p>
    <w:p w:rsidR="00290D7E" w:rsidRDefault="00290D7E" w:rsidP="00B67636">
      <w:pPr>
        <w:pStyle w:val="Sinespaciado"/>
        <w:jc w:val="both"/>
        <w:rPr>
          <w:rFonts w:ascii="Arial" w:hAnsi="Arial" w:cs="Arial"/>
          <w:sz w:val="24"/>
          <w:szCs w:val="24"/>
        </w:rPr>
      </w:pPr>
      <w:r w:rsidRPr="00B67636">
        <w:rPr>
          <w:rFonts w:ascii="Arial" w:hAnsi="Arial" w:cs="Arial"/>
          <w:sz w:val="24"/>
          <w:szCs w:val="24"/>
        </w:rPr>
        <w:t>WS=Wq+1µ</w:t>
      </w:r>
    </w:p>
    <w:p w:rsidR="00B67636" w:rsidRPr="00B67636" w:rsidRDefault="00B67636" w:rsidP="00B67636">
      <w:pPr>
        <w:pStyle w:val="Sinespaciado"/>
        <w:jc w:val="both"/>
        <w:rPr>
          <w:rFonts w:ascii="Arial" w:hAnsi="Arial" w:cs="Arial"/>
          <w:sz w:val="24"/>
          <w:szCs w:val="24"/>
        </w:rPr>
      </w:pPr>
    </w:p>
    <w:p w:rsidR="00290D7E" w:rsidRPr="00B67636" w:rsidRDefault="00290D7E" w:rsidP="00B67636">
      <w:pPr>
        <w:pStyle w:val="Sinespaciado"/>
        <w:jc w:val="both"/>
        <w:rPr>
          <w:rFonts w:ascii="Arial" w:hAnsi="Arial" w:cs="Arial"/>
          <w:sz w:val="24"/>
          <w:szCs w:val="24"/>
          <w:u w:val="single"/>
        </w:rPr>
      </w:pPr>
      <w:r w:rsidRPr="00B67636">
        <w:rPr>
          <w:rFonts w:ascii="Arial" w:hAnsi="Arial" w:cs="Arial"/>
          <w:sz w:val="24"/>
          <w:szCs w:val="24"/>
          <w:u w:val="single"/>
        </w:rPr>
        <w:t>Probabilidad de que una unidad que llega tenga que esperar por el servicio</w:t>
      </w:r>
    </w:p>
    <w:p w:rsidR="00290D7E" w:rsidRPr="00B67636" w:rsidRDefault="00290D7E" w:rsidP="00B67636">
      <w:pPr>
        <w:pStyle w:val="Sinespaciado"/>
        <w:jc w:val="both"/>
        <w:rPr>
          <w:rFonts w:ascii="Arial" w:hAnsi="Arial" w:cs="Arial"/>
          <w:sz w:val="24"/>
          <w:szCs w:val="24"/>
        </w:rPr>
      </w:pPr>
      <w:proofErr w:type="spellStart"/>
      <w:r w:rsidRPr="00B67636">
        <w:rPr>
          <w:rFonts w:ascii="Arial" w:hAnsi="Arial" w:cs="Arial"/>
          <w:sz w:val="24"/>
          <w:szCs w:val="24"/>
        </w:rPr>
        <w:t>Pw</w:t>
      </w:r>
      <w:proofErr w:type="spellEnd"/>
      <w:r w:rsidRPr="00B67636">
        <w:rPr>
          <w:rFonts w:ascii="Arial" w:hAnsi="Arial" w:cs="Arial"/>
          <w:sz w:val="24"/>
          <w:szCs w:val="24"/>
        </w:rPr>
        <w:t>= λµ</w:t>
      </w:r>
    </w:p>
    <w:p w:rsidR="00290D7E" w:rsidRPr="00B67636" w:rsidRDefault="00290D7E" w:rsidP="005901B2">
      <w:pPr>
        <w:rPr>
          <w:sz w:val="24"/>
          <w:szCs w:val="24"/>
        </w:rPr>
      </w:pPr>
    </w:p>
    <w:sectPr w:rsidR="00290D7E" w:rsidRPr="00B676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92534"/>
    <w:multiLevelType w:val="multilevel"/>
    <w:tmpl w:val="DA1E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2"/>
    <w:rsid w:val="00290D7E"/>
    <w:rsid w:val="005901B2"/>
    <w:rsid w:val="0098737C"/>
    <w:rsid w:val="00B67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52DD"/>
  <w15:chartTrackingRefBased/>
  <w15:docId w15:val="{4E70B504-89B3-4D2F-8121-9460CE96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0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0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0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901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01B2"/>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5901B2"/>
    <w:pPr>
      <w:spacing w:after="0" w:line="240" w:lineRule="auto"/>
    </w:pPr>
  </w:style>
  <w:style w:type="character" w:customStyle="1" w:styleId="Ttulo2Car">
    <w:name w:val="Título 2 Car"/>
    <w:basedOn w:val="Fuentedeprrafopredeter"/>
    <w:link w:val="Ttulo2"/>
    <w:uiPriority w:val="9"/>
    <w:rsid w:val="005901B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901B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901B2"/>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B67636"/>
    <w:pPr>
      <w:outlineLvl w:val="9"/>
    </w:pPr>
    <w:rPr>
      <w:lang w:eastAsia="es-MX"/>
    </w:rPr>
  </w:style>
  <w:style w:type="paragraph" w:styleId="TDC1">
    <w:name w:val="toc 1"/>
    <w:basedOn w:val="Normal"/>
    <w:next w:val="Normal"/>
    <w:autoRedefine/>
    <w:uiPriority w:val="39"/>
    <w:unhideWhenUsed/>
    <w:rsid w:val="00B67636"/>
    <w:pPr>
      <w:spacing w:after="100"/>
    </w:pPr>
  </w:style>
  <w:style w:type="paragraph" w:styleId="TDC2">
    <w:name w:val="toc 2"/>
    <w:basedOn w:val="Normal"/>
    <w:next w:val="Normal"/>
    <w:autoRedefine/>
    <w:uiPriority w:val="39"/>
    <w:unhideWhenUsed/>
    <w:rsid w:val="00B67636"/>
    <w:pPr>
      <w:spacing w:after="100"/>
      <w:ind w:left="220"/>
    </w:pPr>
  </w:style>
  <w:style w:type="paragraph" w:styleId="TDC3">
    <w:name w:val="toc 3"/>
    <w:basedOn w:val="Normal"/>
    <w:next w:val="Normal"/>
    <w:autoRedefine/>
    <w:uiPriority w:val="39"/>
    <w:unhideWhenUsed/>
    <w:rsid w:val="00B67636"/>
    <w:pPr>
      <w:spacing w:after="100"/>
      <w:ind w:left="440"/>
    </w:pPr>
  </w:style>
  <w:style w:type="character" w:styleId="Hipervnculo">
    <w:name w:val="Hyperlink"/>
    <w:basedOn w:val="Fuentedeprrafopredeter"/>
    <w:uiPriority w:val="99"/>
    <w:unhideWhenUsed/>
    <w:rsid w:val="00B67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97608">
      <w:bodyDiv w:val="1"/>
      <w:marLeft w:val="0"/>
      <w:marRight w:val="0"/>
      <w:marTop w:val="0"/>
      <w:marBottom w:val="0"/>
      <w:divBdr>
        <w:top w:val="none" w:sz="0" w:space="0" w:color="auto"/>
        <w:left w:val="none" w:sz="0" w:space="0" w:color="auto"/>
        <w:bottom w:val="none" w:sz="0" w:space="0" w:color="auto"/>
        <w:right w:val="none" w:sz="0" w:space="0" w:color="auto"/>
      </w:divBdr>
    </w:div>
    <w:div w:id="1272005831">
      <w:bodyDiv w:val="1"/>
      <w:marLeft w:val="0"/>
      <w:marRight w:val="0"/>
      <w:marTop w:val="0"/>
      <w:marBottom w:val="0"/>
      <w:divBdr>
        <w:top w:val="none" w:sz="0" w:space="0" w:color="auto"/>
        <w:left w:val="none" w:sz="0" w:space="0" w:color="auto"/>
        <w:bottom w:val="none" w:sz="0" w:space="0" w:color="auto"/>
        <w:right w:val="none" w:sz="0" w:space="0" w:color="auto"/>
      </w:divBdr>
    </w:div>
    <w:div w:id="1971281543">
      <w:bodyDiv w:val="1"/>
      <w:marLeft w:val="0"/>
      <w:marRight w:val="0"/>
      <w:marTop w:val="0"/>
      <w:marBottom w:val="0"/>
      <w:divBdr>
        <w:top w:val="none" w:sz="0" w:space="0" w:color="auto"/>
        <w:left w:val="none" w:sz="0" w:space="0" w:color="auto"/>
        <w:bottom w:val="none" w:sz="0" w:space="0" w:color="auto"/>
        <w:right w:val="none" w:sz="0" w:space="0" w:color="auto"/>
      </w:divBdr>
    </w:div>
    <w:div w:id="2069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2E429-8CA8-4B74-A202-F131C3CFF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750</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axel zuñiga ramirez</dc:creator>
  <cp:keywords/>
  <dc:description/>
  <cp:lastModifiedBy>christian axel zuñiga ramirez</cp:lastModifiedBy>
  <cp:revision>1</cp:revision>
  <dcterms:created xsi:type="dcterms:W3CDTF">2018-09-28T18:25:00Z</dcterms:created>
  <dcterms:modified xsi:type="dcterms:W3CDTF">2018-09-28T19:07:00Z</dcterms:modified>
</cp:coreProperties>
</file>