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F4F" w:rsidRDefault="00845F4F">
      <w:pPr>
        <w:pBdr>
          <w:top w:val="nil"/>
          <w:left w:val="nil"/>
          <w:bottom w:val="nil"/>
          <w:right w:val="nil"/>
          <w:between w:val="nil"/>
        </w:pBdr>
        <w:spacing w:line="276" w:lineRule="auto"/>
        <w:rPr>
          <w:rFonts w:ascii="Arial" w:eastAsia="Arial" w:hAnsi="Arial" w:cs="Arial"/>
          <w:color w:val="000000"/>
          <w:sz w:val="22"/>
          <w:szCs w:val="22"/>
        </w:rPr>
      </w:pPr>
    </w:p>
    <w:tbl>
      <w:tblPr>
        <w:tblStyle w:val="a"/>
        <w:tblW w:w="1077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3"/>
        <w:gridCol w:w="3693"/>
        <w:gridCol w:w="5387"/>
      </w:tblGrid>
      <w:tr w:rsidR="00845F4F">
        <w:tc>
          <w:tcPr>
            <w:tcW w:w="1693" w:type="dxa"/>
            <w:tcBorders>
              <w:top w:val="single" w:sz="4" w:space="0" w:color="000000"/>
              <w:left w:val="single" w:sz="4" w:space="0" w:color="000000"/>
              <w:bottom w:val="single" w:sz="4" w:space="0" w:color="000000"/>
              <w:right w:val="single" w:sz="4" w:space="0" w:color="000000"/>
            </w:tcBorders>
            <w:shd w:val="clear" w:color="auto" w:fill="auto"/>
          </w:tcPr>
          <w:p w:rsidR="00845F4F" w:rsidRDefault="00DC48F0">
            <w:pPr>
              <w:widowControl/>
              <w:pBdr>
                <w:top w:val="nil"/>
                <w:left w:val="nil"/>
                <w:bottom w:val="nil"/>
                <w:right w:val="nil"/>
                <w:between w:val="nil"/>
              </w:pBdr>
              <w:ind w:left="38"/>
              <w:jc w:val="center"/>
              <w:rPr>
                <w:rFonts w:ascii="Calibri" w:eastAsia="Calibri" w:hAnsi="Calibri" w:cs="Calibri"/>
                <w:color w:val="000000"/>
                <w:sz w:val="12"/>
                <w:szCs w:val="12"/>
              </w:rPr>
            </w:pPr>
            <w:r>
              <w:rPr>
                <w:noProof/>
                <w:lang w:val="es-MX"/>
              </w:rPr>
              <w:drawing>
                <wp:anchor distT="0" distB="0" distL="0" distR="0" simplePos="0" relativeHeight="251658240" behindDoc="0" locked="0" layoutInCell="1" hidden="0" allowOverlap="1">
                  <wp:simplePos x="0" y="0"/>
                  <wp:positionH relativeFrom="column">
                    <wp:posOffset>172085</wp:posOffset>
                  </wp:positionH>
                  <wp:positionV relativeFrom="paragraph">
                    <wp:posOffset>-6349</wp:posOffset>
                  </wp:positionV>
                  <wp:extent cx="627380" cy="656590"/>
                  <wp:effectExtent l="0" t="0" r="0" b="0"/>
                  <wp:wrapSquare wrapText="bothSides" distT="0" distB="0" distL="0" distR="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
                          <a:srcRect/>
                          <a:stretch>
                            <a:fillRect/>
                          </a:stretch>
                        </pic:blipFill>
                        <pic:spPr>
                          <a:xfrm>
                            <a:off x="0" y="0"/>
                            <a:ext cx="627380" cy="656590"/>
                          </a:xfrm>
                          <a:prstGeom prst="rect">
                            <a:avLst/>
                          </a:prstGeom>
                          <a:ln/>
                        </pic:spPr>
                      </pic:pic>
                    </a:graphicData>
                  </a:graphic>
                </wp:anchor>
              </w:drawing>
            </w:r>
          </w:p>
          <w:p w:rsidR="00845F4F" w:rsidRDefault="00845F4F">
            <w:pPr>
              <w:widowControl/>
              <w:pBdr>
                <w:top w:val="nil"/>
                <w:left w:val="nil"/>
                <w:bottom w:val="nil"/>
                <w:right w:val="nil"/>
                <w:between w:val="nil"/>
              </w:pBdr>
              <w:ind w:left="38"/>
              <w:jc w:val="center"/>
              <w:rPr>
                <w:color w:val="000000"/>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45F4F" w:rsidRDefault="00845F4F">
            <w:pPr>
              <w:widowControl/>
              <w:pBdr>
                <w:top w:val="nil"/>
                <w:left w:val="nil"/>
                <w:bottom w:val="nil"/>
                <w:right w:val="nil"/>
                <w:between w:val="nil"/>
              </w:pBdr>
              <w:jc w:val="center"/>
              <w:rPr>
                <w:rFonts w:ascii="Calibri" w:eastAsia="Calibri" w:hAnsi="Calibri" w:cs="Calibri"/>
                <w:color w:val="000000"/>
                <w:sz w:val="32"/>
                <w:szCs w:val="32"/>
              </w:rPr>
            </w:pPr>
          </w:p>
          <w:p w:rsidR="00845F4F" w:rsidRDefault="00DC48F0">
            <w:pPr>
              <w:widowControl/>
              <w:pBdr>
                <w:top w:val="nil"/>
                <w:left w:val="nil"/>
                <w:bottom w:val="nil"/>
                <w:right w:val="nil"/>
                <w:between w:val="nil"/>
              </w:pBdr>
              <w:jc w:val="center"/>
              <w:rPr>
                <w:rFonts w:ascii="Arial" w:eastAsia="Arial" w:hAnsi="Arial" w:cs="Arial"/>
                <w:b/>
                <w:color w:val="000000"/>
                <w:sz w:val="32"/>
                <w:szCs w:val="32"/>
              </w:rPr>
            </w:pPr>
            <w:proofErr w:type="spellStart"/>
            <w:r>
              <w:rPr>
                <w:rFonts w:ascii="Arial" w:eastAsia="Arial" w:hAnsi="Arial" w:cs="Arial"/>
                <w:b/>
                <w:color w:val="000000"/>
                <w:sz w:val="32"/>
                <w:szCs w:val="32"/>
              </w:rPr>
              <w:t>Carátula</w:t>
            </w:r>
            <w:proofErr w:type="spellEnd"/>
            <w:r>
              <w:rPr>
                <w:rFonts w:ascii="Arial" w:eastAsia="Arial" w:hAnsi="Arial" w:cs="Arial"/>
                <w:b/>
                <w:color w:val="000000"/>
                <w:sz w:val="32"/>
                <w:szCs w:val="32"/>
              </w:rPr>
              <w:t xml:space="preserve"> </w:t>
            </w:r>
            <w:proofErr w:type="spellStart"/>
            <w:r>
              <w:rPr>
                <w:rFonts w:ascii="Arial" w:eastAsia="Arial" w:hAnsi="Arial" w:cs="Arial"/>
                <w:b/>
                <w:color w:val="000000"/>
                <w:sz w:val="32"/>
                <w:szCs w:val="32"/>
              </w:rPr>
              <w:t>para</w:t>
            </w:r>
            <w:proofErr w:type="spellEnd"/>
            <w:r>
              <w:rPr>
                <w:rFonts w:ascii="Arial" w:eastAsia="Arial" w:hAnsi="Arial" w:cs="Arial"/>
                <w:b/>
                <w:color w:val="000000"/>
                <w:sz w:val="32"/>
                <w:szCs w:val="32"/>
              </w:rPr>
              <w:t xml:space="preserve"> </w:t>
            </w:r>
            <w:proofErr w:type="spellStart"/>
            <w:r>
              <w:rPr>
                <w:rFonts w:ascii="Arial" w:eastAsia="Arial" w:hAnsi="Arial" w:cs="Arial"/>
                <w:b/>
                <w:color w:val="000000"/>
                <w:sz w:val="32"/>
                <w:szCs w:val="32"/>
              </w:rPr>
              <w:t>entrega</w:t>
            </w:r>
            <w:proofErr w:type="spellEnd"/>
            <w:r>
              <w:rPr>
                <w:rFonts w:ascii="Arial" w:eastAsia="Arial" w:hAnsi="Arial" w:cs="Arial"/>
                <w:b/>
                <w:color w:val="000000"/>
                <w:sz w:val="32"/>
                <w:szCs w:val="32"/>
              </w:rPr>
              <w:t xml:space="preserve"> de </w:t>
            </w:r>
            <w:proofErr w:type="spellStart"/>
            <w:r>
              <w:rPr>
                <w:rFonts w:ascii="Arial" w:eastAsia="Arial" w:hAnsi="Arial" w:cs="Arial"/>
                <w:b/>
                <w:color w:val="000000"/>
                <w:sz w:val="32"/>
                <w:szCs w:val="32"/>
              </w:rPr>
              <w:t>prácticas</w:t>
            </w:r>
            <w:proofErr w:type="spellEnd"/>
          </w:p>
          <w:p w:rsidR="00845F4F" w:rsidRDefault="00845F4F">
            <w:pPr>
              <w:widowControl/>
              <w:pBdr>
                <w:top w:val="nil"/>
                <w:left w:val="nil"/>
                <w:bottom w:val="nil"/>
                <w:right w:val="nil"/>
                <w:between w:val="nil"/>
              </w:pBdr>
              <w:jc w:val="center"/>
              <w:rPr>
                <w:rFonts w:ascii="Calibri" w:eastAsia="Calibri" w:hAnsi="Calibri" w:cs="Calibri"/>
                <w:color w:val="000000"/>
                <w:sz w:val="22"/>
                <w:szCs w:val="22"/>
              </w:rPr>
            </w:pPr>
          </w:p>
        </w:tc>
      </w:tr>
      <w:tr w:rsidR="00845F4F">
        <w:tc>
          <w:tcPr>
            <w:tcW w:w="5386" w:type="dxa"/>
            <w:gridSpan w:val="2"/>
            <w:tcBorders>
              <w:left w:val="single" w:sz="4" w:space="0" w:color="000000"/>
              <w:bottom w:val="single" w:sz="4" w:space="0" w:color="000000"/>
            </w:tcBorders>
            <w:shd w:val="clear" w:color="auto" w:fill="auto"/>
          </w:tcPr>
          <w:p w:rsidR="00845F4F" w:rsidRDefault="00845F4F">
            <w:pPr>
              <w:widowControl/>
              <w:pBdr>
                <w:top w:val="nil"/>
                <w:left w:val="nil"/>
                <w:bottom w:val="nil"/>
                <w:right w:val="nil"/>
                <w:between w:val="nil"/>
              </w:pBdr>
              <w:ind w:left="38"/>
              <w:jc w:val="center"/>
              <w:rPr>
                <w:rFonts w:ascii="Arial" w:eastAsia="Arial" w:hAnsi="Arial" w:cs="Arial"/>
                <w:color w:val="000000"/>
                <w:sz w:val="20"/>
                <w:szCs w:val="20"/>
              </w:rPr>
            </w:pPr>
          </w:p>
          <w:p w:rsidR="00845F4F" w:rsidRDefault="00DC48F0">
            <w:pPr>
              <w:widowControl/>
              <w:pBdr>
                <w:top w:val="nil"/>
                <w:left w:val="nil"/>
                <w:bottom w:val="nil"/>
                <w:right w:val="nil"/>
                <w:between w:val="nil"/>
              </w:pBdr>
              <w:ind w:left="38"/>
              <w:jc w:val="center"/>
              <w:rPr>
                <w:rFonts w:ascii="Arial" w:eastAsia="Arial" w:hAnsi="Arial" w:cs="Arial"/>
                <w:color w:val="000000"/>
              </w:rPr>
            </w:pPr>
            <w:proofErr w:type="spellStart"/>
            <w:r>
              <w:rPr>
                <w:rFonts w:ascii="Arial" w:eastAsia="Arial" w:hAnsi="Arial" w:cs="Arial"/>
                <w:color w:val="000000"/>
              </w:rPr>
              <w:t>Facultad</w:t>
            </w:r>
            <w:proofErr w:type="spellEnd"/>
            <w:r>
              <w:rPr>
                <w:rFonts w:ascii="Arial" w:eastAsia="Arial" w:hAnsi="Arial" w:cs="Arial"/>
                <w:color w:val="000000"/>
              </w:rPr>
              <w:t xml:space="preserve"> de </w:t>
            </w:r>
            <w:proofErr w:type="spellStart"/>
            <w:r>
              <w:rPr>
                <w:rFonts w:ascii="Arial" w:eastAsia="Arial" w:hAnsi="Arial" w:cs="Arial"/>
                <w:color w:val="000000"/>
              </w:rPr>
              <w:t>Ingeniería</w:t>
            </w:r>
            <w:proofErr w:type="spellEnd"/>
          </w:p>
          <w:p w:rsidR="00845F4F" w:rsidRDefault="00845F4F">
            <w:pPr>
              <w:widowControl/>
              <w:pBdr>
                <w:top w:val="nil"/>
                <w:left w:val="nil"/>
                <w:bottom w:val="nil"/>
                <w:right w:val="nil"/>
                <w:between w:val="nil"/>
              </w:pBdr>
              <w:ind w:left="38"/>
              <w:jc w:val="center"/>
              <w:rPr>
                <w:rFonts w:ascii="Calibri" w:eastAsia="Calibri" w:hAnsi="Calibri" w:cs="Calibri"/>
                <w:color w:val="000000"/>
                <w:sz w:val="20"/>
                <w:szCs w:val="20"/>
              </w:rPr>
            </w:pPr>
          </w:p>
        </w:tc>
        <w:tc>
          <w:tcPr>
            <w:tcW w:w="5387" w:type="dxa"/>
            <w:tcBorders>
              <w:left w:val="single" w:sz="4" w:space="0" w:color="000000"/>
              <w:bottom w:val="single" w:sz="4" w:space="0" w:color="000000"/>
              <w:right w:val="single" w:sz="4" w:space="0" w:color="000000"/>
            </w:tcBorders>
            <w:shd w:val="clear" w:color="auto" w:fill="auto"/>
          </w:tcPr>
          <w:p w:rsidR="00845F4F" w:rsidRDefault="00845F4F">
            <w:pPr>
              <w:widowControl/>
              <w:pBdr>
                <w:top w:val="nil"/>
                <w:left w:val="nil"/>
                <w:bottom w:val="nil"/>
                <w:right w:val="nil"/>
                <w:between w:val="nil"/>
              </w:pBdr>
              <w:ind w:left="38"/>
              <w:jc w:val="center"/>
              <w:rPr>
                <w:rFonts w:ascii="Calibri" w:eastAsia="Calibri" w:hAnsi="Calibri" w:cs="Calibri"/>
                <w:color w:val="000000"/>
                <w:sz w:val="20"/>
                <w:szCs w:val="20"/>
              </w:rPr>
            </w:pPr>
          </w:p>
          <w:p w:rsidR="00845F4F" w:rsidRDefault="00DC48F0">
            <w:pPr>
              <w:widowControl/>
              <w:pBdr>
                <w:top w:val="nil"/>
                <w:left w:val="nil"/>
                <w:bottom w:val="nil"/>
                <w:right w:val="nil"/>
                <w:between w:val="nil"/>
              </w:pBdr>
              <w:ind w:left="38"/>
              <w:jc w:val="center"/>
              <w:rPr>
                <w:rFonts w:ascii="Arial" w:eastAsia="Arial" w:hAnsi="Arial" w:cs="Arial"/>
                <w:color w:val="000000"/>
              </w:rPr>
            </w:pPr>
            <w:proofErr w:type="spellStart"/>
            <w:r>
              <w:rPr>
                <w:rFonts w:ascii="Arial" w:eastAsia="Arial" w:hAnsi="Arial" w:cs="Arial"/>
                <w:color w:val="000000"/>
              </w:rPr>
              <w:t>Laboratorio</w:t>
            </w:r>
            <w:proofErr w:type="spellEnd"/>
            <w:r>
              <w:rPr>
                <w:rFonts w:ascii="Arial" w:eastAsia="Arial" w:hAnsi="Arial" w:cs="Arial"/>
                <w:color w:val="000000"/>
              </w:rPr>
              <w:t xml:space="preserve"> de </w:t>
            </w:r>
            <w:proofErr w:type="spellStart"/>
            <w:r>
              <w:rPr>
                <w:rFonts w:ascii="Arial" w:eastAsia="Arial" w:hAnsi="Arial" w:cs="Arial"/>
                <w:color w:val="000000"/>
              </w:rPr>
              <w:t>docencia</w:t>
            </w:r>
            <w:proofErr w:type="spellEnd"/>
          </w:p>
        </w:tc>
      </w:tr>
    </w:tbl>
    <w:p w:rsidR="00845F4F" w:rsidRDefault="00845F4F"/>
    <w:p w:rsidR="00845F4F" w:rsidRDefault="00845F4F"/>
    <w:p w:rsidR="00845F4F" w:rsidRDefault="00DC48F0">
      <w:pPr>
        <w:jc w:val="center"/>
      </w:pPr>
      <w:proofErr w:type="spellStart"/>
      <w:r>
        <w:rPr>
          <w:sz w:val="72"/>
          <w:szCs w:val="72"/>
        </w:rPr>
        <w:t>Laboratorios</w:t>
      </w:r>
      <w:proofErr w:type="spellEnd"/>
      <w:r>
        <w:rPr>
          <w:sz w:val="72"/>
          <w:szCs w:val="72"/>
        </w:rPr>
        <w:t xml:space="preserve"> de </w:t>
      </w:r>
      <w:proofErr w:type="spellStart"/>
      <w:r>
        <w:rPr>
          <w:sz w:val="72"/>
          <w:szCs w:val="72"/>
        </w:rPr>
        <w:t>computación</w:t>
      </w:r>
      <w:proofErr w:type="spellEnd"/>
    </w:p>
    <w:p w:rsidR="00845F4F" w:rsidRDefault="00DC48F0">
      <w:pPr>
        <w:jc w:val="center"/>
        <w:rPr>
          <w:sz w:val="72"/>
          <w:szCs w:val="72"/>
        </w:rPr>
      </w:pPr>
      <w:proofErr w:type="spellStart"/>
      <w:proofErr w:type="gramStart"/>
      <w:r>
        <w:rPr>
          <w:sz w:val="72"/>
          <w:szCs w:val="72"/>
        </w:rPr>
        <w:t>salas</w:t>
      </w:r>
      <w:proofErr w:type="spellEnd"/>
      <w:proofErr w:type="gramEnd"/>
      <w:r>
        <w:rPr>
          <w:sz w:val="72"/>
          <w:szCs w:val="72"/>
        </w:rPr>
        <w:t xml:space="preserve"> A y B</w:t>
      </w:r>
    </w:p>
    <w:p w:rsidR="00845F4F" w:rsidRDefault="00845F4F">
      <w:pPr>
        <w:jc w:val="center"/>
      </w:pPr>
    </w:p>
    <w:tbl>
      <w:tblPr>
        <w:tblStyle w:val="a0"/>
        <w:tblW w:w="10454" w:type="dxa"/>
        <w:tblInd w:w="0" w:type="dxa"/>
        <w:tblLayout w:type="fixed"/>
        <w:tblLook w:val="0000" w:firstRow="0" w:lastRow="0" w:firstColumn="0" w:lastColumn="0" w:noHBand="0" w:noVBand="0"/>
      </w:tblPr>
      <w:tblGrid>
        <w:gridCol w:w="3600"/>
        <w:gridCol w:w="6854"/>
      </w:tblGrid>
      <w:tr w:rsidR="00845F4F">
        <w:trPr>
          <w:trHeight w:val="780"/>
        </w:trPr>
        <w:tc>
          <w:tcPr>
            <w:tcW w:w="3600" w:type="dxa"/>
            <w:shd w:val="clear" w:color="auto" w:fill="auto"/>
          </w:tcPr>
          <w:p w:rsidR="00845F4F" w:rsidRDefault="00845F4F">
            <w:pPr>
              <w:ind w:left="629"/>
              <w:jc w:val="right"/>
              <w:rPr>
                <w:rFonts w:ascii="Cambria" w:eastAsia="Cambria" w:hAnsi="Cambria" w:cs="Cambria"/>
                <w:i/>
                <w:color w:val="000000"/>
                <w:sz w:val="30"/>
                <w:szCs w:val="30"/>
              </w:rPr>
            </w:pPr>
          </w:p>
          <w:p w:rsidR="00845F4F" w:rsidRDefault="00DC48F0">
            <w:pPr>
              <w:ind w:left="629"/>
              <w:jc w:val="right"/>
              <w:rPr>
                <w:rFonts w:ascii="Cambria" w:eastAsia="Cambria" w:hAnsi="Cambria" w:cs="Cambria"/>
                <w:i/>
                <w:color w:val="000000"/>
                <w:sz w:val="30"/>
                <w:szCs w:val="30"/>
              </w:rPr>
            </w:pPr>
            <w:proofErr w:type="spellStart"/>
            <w:r>
              <w:rPr>
                <w:rFonts w:ascii="Cambria" w:eastAsia="Cambria" w:hAnsi="Cambria" w:cs="Cambria"/>
                <w:i/>
                <w:color w:val="000000"/>
                <w:sz w:val="30"/>
                <w:szCs w:val="30"/>
              </w:rPr>
              <w:t>Profesor</w:t>
            </w:r>
            <w:proofErr w:type="spellEnd"/>
            <w:r>
              <w:rPr>
                <w:rFonts w:ascii="Cambria" w:eastAsia="Cambria" w:hAnsi="Cambria" w:cs="Cambria"/>
                <w:i/>
                <w:color w:val="000000"/>
                <w:sz w:val="30"/>
                <w:szCs w:val="30"/>
              </w:rPr>
              <w:t>:</w:t>
            </w:r>
          </w:p>
        </w:tc>
        <w:tc>
          <w:tcPr>
            <w:tcW w:w="6854" w:type="dxa"/>
            <w:tcBorders>
              <w:bottom w:val="single" w:sz="4" w:space="0" w:color="000000"/>
            </w:tcBorders>
            <w:shd w:val="clear" w:color="auto" w:fill="auto"/>
          </w:tcPr>
          <w:p w:rsidR="00845F4F" w:rsidRDefault="00DC48F0">
            <w:pPr>
              <w:pBdr>
                <w:top w:val="nil"/>
                <w:left w:val="nil"/>
                <w:bottom w:val="nil"/>
                <w:right w:val="nil"/>
                <w:between w:val="nil"/>
              </w:pBdr>
              <w:ind w:left="629"/>
              <w:rPr>
                <w:color w:val="000000"/>
              </w:rPr>
            </w:pPr>
            <w:proofErr w:type="spellStart"/>
            <w:r>
              <w:t>Castañeda</w:t>
            </w:r>
            <w:proofErr w:type="spellEnd"/>
            <w:r>
              <w:t xml:space="preserve"> </w:t>
            </w:r>
            <w:proofErr w:type="spellStart"/>
            <w:r>
              <w:t>Castañeda</w:t>
            </w:r>
            <w:proofErr w:type="spellEnd"/>
            <w:r>
              <w:t xml:space="preserve"> Manuel</w:t>
            </w:r>
          </w:p>
        </w:tc>
      </w:tr>
      <w:tr w:rsidR="00845F4F">
        <w:trPr>
          <w:trHeight w:val="860"/>
        </w:trPr>
        <w:tc>
          <w:tcPr>
            <w:tcW w:w="3600" w:type="dxa"/>
            <w:shd w:val="clear" w:color="auto" w:fill="auto"/>
          </w:tcPr>
          <w:p w:rsidR="00845F4F" w:rsidRDefault="00845F4F">
            <w:pPr>
              <w:ind w:left="629"/>
              <w:jc w:val="right"/>
              <w:rPr>
                <w:rFonts w:ascii="Cambria" w:eastAsia="Cambria" w:hAnsi="Cambria" w:cs="Cambria"/>
                <w:i/>
                <w:color w:val="000000"/>
                <w:sz w:val="30"/>
                <w:szCs w:val="30"/>
              </w:rPr>
            </w:pPr>
          </w:p>
          <w:p w:rsidR="00845F4F" w:rsidRDefault="00DC48F0">
            <w:pPr>
              <w:ind w:left="629"/>
              <w:jc w:val="right"/>
              <w:rPr>
                <w:rFonts w:ascii="Cambria" w:eastAsia="Cambria" w:hAnsi="Cambria" w:cs="Cambria"/>
                <w:i/>
                <w:color w:val="000000"/>
                <w:sz w:val="30"/>
                <w:szCs w:val="30"/>
              </w:rPr>
            </w:pPr>
            <w:proofErr w:type="spellStart"/>
            <w:r>
              <w:rPr>
                <w:rFonts w:ascii="Cambria" w:eastAsia="Cambria" w:hAnsi="Cambria" w:cs="Cambria"/>
                <w:i/>
                <w:color w:val="000000"/>
                <w:sz w:val="30"/>
                <w:szCs w:val="30"/>
              </w:rPr>
              <w:t>Asignatura</w:t>
            </w:r>
            <w:proofErr w:type="spellEnd"/>
            <w:r>
              <w:rPr>
                <w:rFonts w:ascii="Cambria" w:eastAsia="Cambria" w:hAnsi="Cambria" w:cs="Cambria"/>
                <w:i/>
                <w:color w:val="000000"/>
                <w:sz w:val="30"/>
                <w:szCs w:val="30"/>
              </w:rPr>
              <w:t>:</w:t>
            </w:r>
          </w:p>
        </w:tc>
        <w:tc>
          <w:tcPr>
            <w:tcW w:w="6854" w:type="dxa"/>
            <w:tcBorders>
              <w:bottom w:val="single" w:sz="4" w:space="0" w:color="000000"/>
            </w:tcBorders>
            <w:shd w:val="clear" w:color="auto" w:fill="auto"/>
          </w:tcPr>
          <w:p w:rsidR="00845F4F" w:rsidRDefault="00DC48F0">
            <w:pPr>
              <w:pBdr>
                <w:top w:val="nil"/>
                <w:left w:val="nil"/>
                <w:bottom w:val="nil"/>
                <w:right w:val="nil"/>
                <w:between w:val="nil"/>
              </w:pBdr>
              <w:ind w:left="629"/>
              <w:rPr>
                <w:color w:val="000000"/>
              </w:rPr>
            </w:pPr>
            <w:proofErr w:type="spellStart"/>
            <w:r>
              <w:t>Fundamentos</w:t>
            </w:r>
            <w:proofErr w:type="spellEnd"/>
            <w:r>
              <w:t xml:space="preserve"> de </w:t>
            </w:r>
            <w:proofErr w:type="spellStart"/>
            <w:r>
              <w:t>programación</w:t>
            </w:r>
            <w:proofErr w:type="spellEnd"/>
          </w:p>
        </w:tc>
      </w:tr>
      <w:tr w:rsidR="00845F4F">
        <w:trPr>
          <w:trHeight w:val="780"/>
        </w:trPr>
        <w:tc>
          <w:tcPr>
            <w:tcW w:w="3600" w:type="dxa"/>
            <w:shd w:val="clear" w:color="auto" w:fill="auto"/>
          </w:tcPr>
          <w:p w:rsidR="00845F4F" w:rsidRDefault="00845F4F">
            <w:pPr>
              <w:ind w:left="629"/>
              <w:jc w:val="right"/>
              <w:rPr>
                <w:rFonts w:ascii="Cambria" w:eastAsia="Cambria" w:hAnsi="Cambria" w:cs="Cambria"/>
                <w:i/>
                <w:color w:val="000000"/>
                <w:sz w:val="30"/>
                <w:szCs w:val="30"/>
              </w:rPr>
            </w:pPr>
          </w:p>
          <w:p w:rsidR="00845F4F" w:rsidRDefault="00DC48F0">
            <w:pPr>
              <w:ind w:left="629"/>
              <w:jc w:val="right"/>
              <w:rPr>
                <w:rFonts w:ascii="Cambria" w:eastAsia="Cambria" w:hAnsi="Cambria" w:cs="Cambria"/>
                <w:i/>
                <w:color w:val="000000"/>
                <w:sz w:val="30"/>
                <w:szCs w:val="30"/>
              </w:rPr>
            </w:pPr>
            <w:proofErr w:type="spellStart"/>
            <w:r>
              <w:rPr>
                <w:rFonts w:ascii="Cambria" w:eastAsia="Cambria" w:hAnsi="Cambria" w:cs="Cambria"/>
                <w:i/>
                <w:color w:val="000000"/>
                <w:sz w:val="30"/>
                <w:szCs w:val="30"/>
              </w:rPr>
              <w:t>Grupo</w:t>
            </w:r>
            <w:proofErr w:type="spellEnd"/>
            <w:r>
              <w:rPr>
                <w:rFonts w:ascii="Cambria" w:eastAsia="Cambria" w:hAnsi="Cambria" w:cs="Cambria"/>
                <w:i/>
                <w:color w:val="000000"/>
                <w:sz w:val="30"/>
                <w:szCs w:val="30"/>
              </w:rPr>
              <w:t>:</w:t>
            </w:r>
          </w:p>
        </w:tc>
        <w:tc>
          <w:tcPr>
            <w:tcW w:w="6854" w:type="dxa"/>
            <w:tcBorders>
              <w:bottom w:val="single" w:sz="4" w:space="0" w:color="000000"/>
            </w:tcBorders>
            <w:shd w:val="clear" w:color="auto" w:fill="auto"/>
          </w:tcPr>
          <w:p w:rsidR="00845F4F" w:rsidRDefault="00DC48F0">
            <w:pPr>
              <w:pBdr>
                <w:top w:val="nil"/>
                <w:left w:val="nil"/>
                <w:bottom w:val="nil"/>
                <w:right w:val="nil"/>
                <w:between w:val="nil"/>
              </w:pBdr>
              <w:ind w:left="629"/>
              <w:rPr>
                <w:color w:val="000000"/>
              </w:rPr>
            </w:pPr>
            <w:r>
              <w:t>16</w:t>
            </w:r>
          </w:p>
        </w:tc>
      </w:tr>
      <w:tr w:rsidR="00845F4F">
        <w:trPr>
          <w:trHeight w:val="780"/>
        </w:trPr>
        <w:tc>
          <w:tcPr>
            <w:tcW w:w="3600" w:type="dxa"/>
            <w:shd w:val="clear" w:color="auto" w:fill="auto"/>
          </w:tcPr>
          <w:p w:rsidR="00845F4F" w:rsidRDefault="00845F4F">
            <w:pPr>
              <w:ind w:left="629"/>
              <w:jc w:val="right"/>
              <w:rPr>
                <w:rFonts w:ascii="Cambria" w:eastAsia="Cambria" w:hAnsi="Cambria" w:cs="Cambria"/>
                <w:i/>
                <w:color w:val="000000"/>
                <w:sz w:val="30"/>
                <w:szCs w:val="30"/>
              </w:rPr>
            </w:pPr>
          </w:p>
          <w:p w:rsidR="00845F4F" w:rsidRDefault="00DC48F0">
            <w:pPr>
              <w:ind w:left="629"/>
              <w:jc w:val="right"/>
              <w:rPr>
                <w:rFonts w:ascii="Cambria" w:eastAsia="Cambria" w:hAnsi="Cambria" w:cs="Cambria"/>
                <w:i/>
                <w:color w:val="000000"/>
                <w:sz w:val="30"/>
                <w:szCs w:val="30"/>
              </w:rPr>
            </w:pPr>
            <w:r>
              <w:rPr>
                <w:rFonts w:ascii="Cambria" w:eastAsia="Cambria" w:hAnsi="Cambria" w:cs="Cambria"/>
                <w:i/>
                <w:color w:val="000000"/>
                <w:sz w:val="30"/>
                <w:szCs w:val="30"/>
              </w:rPr>
              <w:t xml:space="preserve">No de </w:t>
            </w:r>
            <w:proofErr w:type="spellStart"/>
            <w:r>
              <w:rPr>
                <w:rFonts w:ascii="Cambria" w:eastAsia="Cambria" w:hAnsi="Cambria" w:cs="Cambria"/>
                <w:i/>
                <w:color w:val="000000"/>
                <w:sz w:val="30"/>
                <w:szCs w:val="30"/>
              </w:rPr>
              <w:t>Práctica</w:t>
            </w:r>
            <w:proofErr w:type="spellEnd"/>
            <w:r>
              <w:rPr>
                <w:rFonts w:ascii="Cambria" w:eastAsia="Cambria" w:hAnsi="Cambria" w:cs="Cambria"/>
                <w:i/>
                <w:color w:val="000000"/>
                <w:sz w:val="30"/>
                <w:szCs w:val="30"/>
              </w:rPr>
              <w:t>(s):</w:t>
            </w:r>
          </w:p>
        </w:tc>
        <w:tc>
          <w:tcPr>
            <w:tcW w:w="6854" w:type="dxa"/>
            <w:tcBorders>
              <w:bottom w:val="single" w:sz="4" w:space="0" w:color="000000"/>
            </w:tcBorders>
            <w:shd w:val="clear" w:color="auto" w:fill="auto"/>
          </w:tcPr>
          <w:p w:rsidR="00845F4F" w:rsidRDefault="00DC48F0">
            <w:pPr>
              <w:pBdr>
                <w:top w:val="nil"/>
                <w:left w:val="nil"/>
                <w:bottom w:val="nil"/>
                <w:right w:val="nil"/>
                <w:between w:val="nil"/>
              </w:pBdr>
              <w:ind w:left="629"/>
              <w:rPr>
                <w:color w:val="000000"/>
              </w:rPr>
            </w:pPr>
            <w:r>
              <w:t>3</w:t>
            </w:r>
          </w:p>
        </w:tc>
      </w:tr>
      <w:tr w:rsidR="00845F4F" w:rsidRPr="00C418EF">
        <w:trPr>
          <w:trHeight w:val="780"/>
        </w:trPr>
        <w:tc>
          <w:tcPr>
            <w:tcW w:w="3600" w:type="dxa"/>
            <w:shd w:val="clear" w:color="auto" w:fill="auto"/>
          </w:tcPr>
          <w:p w:rsidR="00845F4F" w:rsidRDefault="00845F4F">
            <w:pPr>
              <w:ind w:left="629"/>
              <w:jc w:val="right"/>
              <w:rPr>
                <w:rFonts w:ascii="Cambria" w:eastAsia="Cambria" w:hAnsi="Cambria" w:cs="Cambria"/>
                <w:i/>
                <w:color w:val="000000"/>
                <w:sz w:val="30"/>
                <w:szCs w:val="30"/>
              </w:rPr>
            </w:pPr>
          </w:p>
          <w:p w:rsidR="00845F4F" w:rsidRDefault="00DC48F0">
            <w:pPr>
              <w:ind w:left="629"/>
              <w:jc w:val="right"/>
              <w:rPr>
                <w:rFonts w:ascii="Cambria" w:eastAsia="Cambria" w:hAnsi="Cambria" w:cs="Cambria"/>
                <w:i/>
                <w:color w:val="000000"/>
                <w:sz w:val="30"/>
                <w:szCs w:val="30"/>
              </w:rPr>
            </w:pPr>
            <w:proofErr w:type="spellStart"/>
            <w:r>
              <w:rPr>
                <w:rFonts w:ascii="Cambria" w:eastAsia="Cambria" w:hAnsi="Cambria" w:cs="Cambria"/>
                <w:i/>
                <w:color w:val="000000"/>
                <w:sz w:val="30"/>
                <w:szCs w:val="30"/>
              </w:rPr>
              <w:t>Integrante</w:t>
            </w:r>
            <w:proofErr w:type="spellEnd"/>
            <w:r>
              <w:rPr>
                <w:rFonts w:ascii="Cambria" w:eastAsia="Cambria" w:hAnsi="Cambria" w:cs="Cambria"/>
                <w:i/>
                <w:color w:val="000000"/>
                <w:sz w:val="30"/>
                <w:szCs w:val="30"/>
              </w:rPr>
              <w:t>(s):</w:t>
            </w:r>
          </w:p>
        </w:tc>
        <w:tc>
          <w:tcPr>
            <w:tcW w:w="6854" w:type="dxa"/>
            <w:tcBorders>
              <w:bottom w:val="single" w:sz="4" w:space="0" w:color="000000"/>
            </w:tcBorders>
            <w:shd w:val="clear" w:color="auto" w:fill="auto"/>
          </w:tcPr>
          <w:p w:rsidR="00C418EF" w:rsidRDefault="00C418EF">
            <w:pPr>
              <w:pBdr>
                <w:top w:val="nil"/>
                <w:left w:val="nil"/>
                <w:bottom w:val="nil"/>
                <w:right w:val="nil"/>
                <w:between w:val="nil"/>
              </w:pBdr>
              <w:ind w:left="629"/>
              <w:rPr>
                <w:color w:val="000000"/>
                <w:lang w:val="es-MX"/>
              </w:rPr>
            </w:pPr>
          </w:p>
          <w:p w:rsidR="00845F4F" w:rsidRPr="00C418EF" w:rsidRDefault="00C418EF">
            <w:pPr>
              <w:pBdr>
                <w:top w:val="nil"/>
                <w:left w:val="nil"/>
                <w:bottom w:val="nil"/>
                <w:right w:val="nil"/>
                <w:between w:val="nil"/>
              </w:pBdr>
              <w:ind w:left="629"/>
              <w:rPr>
                <w:color w:val="000000"/>
                <w:lang w:val="es-MX"/>
              </w:rPr>
            </w:pPr>
            <w:r>
              <w:rPr>
                <w:color w:val="000000"/>
                <w:lang w:val="es-MX"/>
              </w:rPr>
              <w:t>Ramón Arciniega Axel Uriel</w:t>
            </w:r>
          </w:p>
        </w:tc>
      </w:tr>
      <w:tr w:rsidR="00845F4F">
        <w:trPr>
          <w:trHeight w:val="780"/>
        </w:trPr>
        <w:tc>
          <w:tcPr>
            <w:tcW w:w="3600" w:type="dxa"/>
            <w:shd w:val="clear" w:color="auto" w:fill="auto"/>
          </w:tcPr>
          <w:p w:rsidR="00845F4F" w:rsidRPr="00C418EF" w:rsidRDefault="00DC48F0">
            <w:pPr>
              <w:pBdr>
                <w:top w:val="nil"/>
                <w:left w:val="nil"/>
                <w:bottom w:val="nil"/>
                <w:right w:val="nil"/>
                <w:between w:val="nil"/>
              </w:pBdr>
              <w:ind w:left="629"/>
              <w:jc w:val="right"/>
              <w:rPr>
                <w:rFonts w:ascii="Cambria" w:eastAsia="Cambria" w:hAnsi="Cambria" w:cs="Cambria"/>
                <w:i/>
                <w:color w:val="000000"/>
                <w:sz w:val="30"/>
                <w:szCs w:val="30"/>
                <w:lang w:val="es-MX"/>
              </w:rPr>
            </w:pPr>
            <w:r w:rsidRPr="00C418EF">
              <w:rPr>
                <w:rFonts w:ascii="Cambria" w:eastAsia="Cambria" w:hAnsi="Cambria" w:cs="Cambria"/>
                <w:i/>
                <w:color w:val="000000"/>
                <w:sz w:val="30"/>
                <w:szCs w:val="30"/>
                <w:lang w:val="es-MX"/>
              </w:rPr>
              <w:t>No. de Equipo de cómputo empleado:</w:t>
            </w:r>
          </w:p>
        </w:tc>
        <w:tc>
          <w:tcPr>
            <w:tcW w:w="6854" w:type="dxa"/>
            <w:tcBorders>
              <w:bottom w:val="single" w:sz="4" w:space="0" w:color="000000"/>
            </w:tcBorders>
            <w:shd w:val="clear" w:color="auto" w:fill="auto"/>
          </w:tcPr>
          <w:p w:rsidR="00845F4F" w:rsidRDefault="00C418EF">
            <w:pPr>
              <w:pBdr>
                <w:top w:val="nil"/>
                <w:left w:val="nil"/>
                <w:bottom w:val="nil"/>
                <w:right w:val="nil"/>
                <w:between w:val="nil"/>
              </w:pBdr>
              <w:ind w:left="629"/>
              <w:rPr>
                <w:color w:val="000000"/>
              </w:rPr>
            </w:pPr>
            <w:r>
              <w:t>35</w:t>
            </w:r>
          </w:p>
        </w:tc>
      </w:tr>
      <w:tr w:rsidR="00845F4F" w:rsidRPr="00C418EF">
        <w:trPr>
          <w:trHeight w:val="800"/>
        </w:trPr>
        <w:tc>
          <w:tcPr>
            <w:tcW w:w="3600" w:type="dxa"/>
            <w:shd w:val="clear" w:color="auto" w:fill="auto"/>
          </w:tcPr>
          <w:p w:rsidR="00845F4F" w:rsidRPr="00C418EF" w:rsidRDefault="00845F4F">
            <w:pPr>
              <w:pBdr>
                <w:top w:val="nil"/>
                <w:left w:val="nil"/>
                <w:bottom w:val="nil"/>
                <w:right w:val="nil"/>
                <w:between w:val="nil"/>
              </w:pBdr>
              <w:ind w:left="629"/>
              <w:jc w:val="right"/>
              <w:rPr>
                <w:rFonts w:ascii="Cambria" w:eastAsia="Cambria" w:hAnsi="Cambria" w:cs="Cambria"/>
                <w:i/>
                <w:color w:val="000000"/>
                <w:sz w:val="30"/>
                <w:szCs w:val="30"/>
                <w:lang w:val="es-MX"/>
              </w:rPr>
            </w:pPr>
          </w:p>
          <w:p w:rsidR="00845F4F" w:rsidRPr="00C418EF" w:rsidRDefault="00DC48F0">
            <w:pPr>
              <w:pBdr>
                <w:top w:val="nil"/>
                <w:left w:val="nil"/>
                <w:bottom w:val="nil"/>
                <w:right w:val="nil"/>
                <w:between w:val="nil"/>
              </w:pBdr>
              <w:ind w:left="629"/>
              <w:jc w:val="right"/>
              <w:rPr>
                <w:rFonts w:ascii="Cambria" w:eastAsia="Cambria" w:hAnsi="Cambria" w:cs="Cambria"/>
                <w:i/>
                <w:color w:val="000000"/>
                <w:sz w:val="30"/>
                <w:szCs w:val="30"/>
                <w:lang w:val="es-MX"/>
              </w:rPr>
            </w:pPr>
            <w:r w:rsidRPr="00C418EF">
              <w:rPr>
                <w:rFonts w:ascii="Cambria" w:eastAsia="Cambria" w:hAnsi="Cambria" w:cs="Cambria"/>
                <w:i/>
                <w:color w:val="000000"/>
                <w:sz w:val="30"/>
                <w:szCs w:val="30"/>
                <w:lang w:val="es-MX"/>
              </w:rPr>
              <w:t>No. de Lista o Brigada:</w:t>
            </w:r>
          </w:p>
        </w:tc>
        <w:tc>
          <w:tcPr>
            <w:tcW w:w="6854" w:type="dxa"/>
            <w:tcBorders>
              <w:bottom w:val="single" w:sz="4" w:space="0" w:color="000000"/>
            </w:tcBorders>
            <w:shd w:val="clear" w:color="auto" w:fill="auto"/>
          </w:tcPr>
          <w:p w:rsidR="00845F4F" w:rsidRPr="00C418EF" w:rsidRDefault="00845F4F">
            <w:pPr>
              <w:pBdr>
                <w:top w:val="nil"/>
                <w:left w:val="nil"/>
                <w:bottom w:val="nil"/>
                <w:right w:val="nil"/>
                <w:between w:val="nil"/>
              </w:pBdr>
              <w:ind w:left="629"/>
              <w:rPr>
                <w:color w:val="000000"/>
                <w:lang w:val="es-MX"/>
              </w:rPr>
            </w:pPr>
          </w:p>
        </w:tc>
      </w:tr>
      <w:tr w:rsidR="00845F4F">
        <w:trPr>
          <w:trHeight w:val="780"/>
        </w:trPr>
        <w:tc>
          <w:tcPr>
            <w:tcW w:w="3600" w:type="dxa"/>
            <w:shd w:val="clear" w:color="auto" w:fill="auto"/>
          </w:tcPr>
          <w:p w:rsidR="00845F4F" w:rsidRPr="00C418EF" w:rsidRDefault="00845F4F">
            <w:pPr>
              <w:ind w:left="629"/>
              <w:jc w:val="right"/>
              <w:rPr>
                <w:rFonts w:ascii="Cambria" w:eastAsia="Cambria" w:hAnsi="Cambria" w:cs="Cambria"/>
                <w:i/>
                <w:color w:val="000000"/>
                <w:sz w:val="30"/>
                <w:szCs w:val="30"/>
                <w:lang w:val="es-MX"/>
              </w:rPr>
            </w:pPr>
          </w:p>
          <w:p w:rsidR="00845F4F" w:rsidRDefault="00DC48F0">
            <w:pPr>
              <w:ind w:left="629"/>
              <w:jc w:val="right"/>
              <w:rPr>
                <w:rFonts w:ascii="Cambria" w:eastAsia="Cambria" w:hAnsi="Cambria" w:cs="Cambria"/>
                <w:i/>
                <w:color w:val="000000"/>
                <w:sz w:val="30"/>
                <w:szCs w:val="30"/>
              </w:rPr>
            </w:pPr>
            <w:proofErr w:type="spellStart"/>
            <w:r>
              <w:rPr>
                <w:rFonts w:ascii="Cambria" w:eastAsia="Cambria" w:hAnsi="Cambria" w:cs="Cambria"/>
                <w:i/>
                <w:color w:val="000000"/>
                <w:sz w:val="30"/>
                <w:szCs w:val="30"/>
              </w:rPr>
              <w:t>Semestre</w:t>
            </w:r>
            <w:proofErr w:type="spellEnd"/>
            <w:r>
              <w:rPr>
                <w:rFonts w:ascii="Cambria" w:eastAsia="Cambria" w:hAnsi="Cambria" w:cs="Cambria"/>
                <w:i/>
                <w:color w:val="000000"/>
                <w:sz w:val="30"/>
                <w:szCs w:val="30"/>
              </w:rPr>
              <w:t>:</w:t>
            </w:r>
          </w:p>
        </w:tc>
        <w:tc>
          <w:tcPr>
            <w:tcW w:w="6854" w:type="dxa"/>
            <w:tcBorders>
              <w:bottom w:val="single" w:sz="4" w:space="0" w:color="000000"/>
            </w:tcBorders>
            <w:shd w:val="clear" w:color="auto" w:fill="auto"/>
          </w:tcPr>
          <w:p w:rsidR="00845F4F" w:rsidRDefault="00DC48F0">
            <w:pPr>
              <w:pBdr>
                <w:top w:val="nil"/>
                <w:left w:val="nil"/>
                <w:bottom w:val="nil"/>
                <w:right w:val="nil"/>
                <w:between w:val="nil"/>
              </w:pBdr>
              <w:ind w:left="629"/>
              <w:rPr>
                <w:color w:val="000000"/>
              </w:rPr>
            </w:pPr>
            <w:r>
              <w:t>2020-1</w:t>
            </w:r>
          </w:p>
        </w:tc>
      </w:tr>
      <w:tr w:rsidR="00845F4F">
        <w:trPr>
          <w:trHeight w:val="780"/>
        </w:trPr>
        <w:tc>
          <w:tcPr>
            <w:tcW w:w="3600" w:type="dxa"/>
            <w:shd w:val="clear" w:color="auto" w:fill="auto"/>
          </w:tcPr>
          <w:p w:rsidR="00845F4F" w:rsidRDefault="00845F4F">
            <w:pPr>
              <w:ind w:left="629"/>
              <w:jc w:val="right"/>
              <w:rPr>
                <w:rFonts w:ascii="Cambria" w:eastAsia="Cambria" w:hAnsi="Cambria" w:cs="Cambria"/>
                <w:i/>
                <w:color w:val="000000"/>
                <w:sz w:val="30"/>
                <w:szCs w:val="30"/>
              </w:rPr>
            </w:pPr>
          </w:p>
          <w:p w:rsidR="00845F4F" w:rsidRDefault="00DC48F0">
            <w:pPr>
              <w:ind w:left="629"/>
              <w:jc w:val="right"/>
            </w:pPr>
            <w:proofErr w:type="spellStart"/>
            <w:r>
              <w:rPr>
                <w:rFonts w:ascii="Cambria" w:eastAsia="Cambria" w:hAnsi="Cambria" w:cs="Cambria"/>
                <w:i/>
                <w:color w:val="000000"/>
                <w:sz w:val="30"/>
                <w:szCs w:val="30"/>
              </w:rPr>
              <w:t>Fecha</w:t>
            </w:r>
            <w:proofErr w:type="spellEnd"/>
            <w:r>
              <w:rPr>
                <w:rFonts w:ascii="Cambria" w:eastAsia="Cambria" w:hAnsi="Cambria" w:cs="Cambria"/>
                <w:i/>
                <w:color w:val="000000"/>
                <w:sz w:val="30"/>
                <w:szCs w:val="30"/>
              </w:rPr>
              <w:t xml:space="preserve"> de </w:t>
            </w:r>
            <w:proofErr w:type="spellStart"/>
            <w:r>
              <w:rPr>
                <w:rFonts w:ascii="Cambria" w:eastAsia="Cambria" w:hAnsi="Cambria" w:cs="Cambria"/>
                <w:i/>
                <w:color w:val="000000"/>
                <w:sz w:val="30"/>
                <w:szCs w:val="30"/>
              </w:rPr>
              <w:t>entrega</w:t>
            </w:r>
            <w:proofErr w:type="spellEnd"/>
            <w:r>
              <w:rPr>
                <w:rFonts w:ascii="Cambria" w:eastAsia="Cambria" w:hAnsi="Cambria" w:cs="Cambria"/>
                <w:i/>
                <w:color w:val="000000"/>
                <w:sz w:val="30"/>
                <w:szCs w:val="30"/>
              </w:rPr>
              <w:t>:</w:t>
            </w:r>
          </w:p>
        </w:tc>
        <w:tc>
          <w:tcPr>
            <w:tcW w:w="6854" w:type="dxa"/>
            <w:tcBorders>
              <w:bottom w:val="single" w:sz="4" w:space="0" w:color="000000"/>
            </w:tcBorders>
            <w:shd w:val="clear" w:color="auto" w:fill="auto"/>
          </w:tcPr>
          <w:p w:rsidR="00845F4F" w:rsidRDefault="00DC48F0">
            <w:pPr>
              <w:pBdr>
                <w:top w:val="nil"/>
                <w:left w:val="nil"/>
                <w:bottom w:val="nil"/>
                <w:right w:val="nil"/>
                <w:between w:val="nil"/>
              </w:pBdr>
              <w:ind w:left="629"/>
              <w:rPr>
                <w:color w:val="000000"/>
              </w:rPr>
            </w:pPr>
            <w:r>
              <w:t>04-Septiembre-2019</w:t>
            </w:r>
          </w:p>
        </w:tc>
      </w:tr>
      <w:tr w:rsidR="00845F4F">
        <w:trPr>
          <w:trHeight w:val="880"/>
        </w:trPr>
        <w:tc>
          <w:tcPr>
            <w:tcW w:w="3600" w:type="dxa"/>
            <w:shd w:val="clear" w:color="auto" w:fill="auto"/>
          </w:tcPr>
          <w:p w:rsidR="00845F4F" w:rsidRDefault="00845F4F">
            <w:pPr>
              <w:ind w:left="629"/>
              <w:jc w:val="right"/>
              <w:rPr>
                <w:rFonts w:ascii="Cambria" w:eastAsia="Cambria" w:hAnsi="Cambria" w:cs="Cambria"/>
                <w:i/>
                <w:color w:val="000000"/>
                <w:sz w:val="30"/>
                <w:szCs w:val="30"/>
              </w:rPr>
            </w:pPr>
          </w:p>
          <w:p w:rsidR="00845F4F" w:rsidRDefault="00DC48F0">
            <w:pPr>
              <w:ind w:left="629"/>
              <w:jc w:val="right"/>
            </w:pPr>
            <w:proofErr w:type="spellStart"/>
            <w:r>
              <w:rPr>
                <w:rFonts w:ascii="Cambria" w:eastAsia="Cambria" w:hAnsi="Cambria" w:cs="Cambria"/>
                <w:i/>
                <w:color w:val="000000"/>
                <w:sz w:val="30"/>
                <w:szCs w:val="30"/>
              </w:rPr>
              <w:t>Observaciones</w:t>
            </w:r>
            <w:proofErr w:type="spellEnd"/>
            <w:r>
              <w:rPr>
                <w:rFonts w:ascii="Cambria" w:eastAsia="Cambria" w:hAnsi="Cambria" w:cs="Cambria"/>
                <w:i/>
                <w:color w:val="000000"/>
                <w:sz w:val="30"/>
                <w:szCs w:val="30"/>
              </w:rPr>
              <w:t>:</w:t>
            </w:r>
          </w:p>
        </w:tc>
        <w:tc>
          <w:tcPr>
            <w:tcW w:w="6854" w:type="dxa"/>
            <w:tcBorders>
              <w:bottom w:val="single" w:sz="4" w:space="0" w:color="000000"/>
            </w:tcBorders>
            <w:shd w:val="clear" w:color="auto" w:fill="auto"/>
          </w:tcPr>
          <w:p w:rsidR="00845F4F" w:rsidRDefault="00845F4F">
            <w:pPr>
              <w:pBdr>
                <w:top w:val="nil"/>
                <w:left w:val="nil"/>
                <w:bottom w:val="nil"/>
                <w:right w:val="nil"/>
                <w:between w:val="nil"/>
              </w:pBdr>
              <w:ind w:left="629"/>
              <w:rPr>
                <w:color w:val="000000"/>
              </w:rPr>
            </w:pPr>
          </w:p>
        </w:tc>
      </w:tr>
      <w:tr w:rsidR="00845F4F">
        <w:trPr>
          <w:trHeight w:val="720"/>
        </w:trPr>
        <w:tc>
          <w:tcPr>
            <w:tcW w:w="3600" w:type="dxa"/>
            <w:shd w:val="clear" w:color="auto" w:fill="auto"/>
          </w:tcPr>
          <w:p w:rsidR="00845F4F" w:rsidRDefault="00845F4F">
            <w:pPr>
              <w:ind w:left="629"/>
              <w:jc w:val="right"/>
            </w:pPr>
          </w:p>
        </w:tc>
        <w:tc>
          <w:tcPr>
            <w:tcW w:w="6854" w:type="dxa"/>
            <w:tcBorders>
              <w:bottom w:val="single" w:sz="4" w:space="0" w:color="000000"/>
            </w:tcBorders>
            <w:shd w:val="clear" w:color="auto" w:fill="auto"/>
          </w:tcPr>
          <w:p w:rsidR="00845F4F" w:rsidRDefault="00845F4F">
            <w:pPr>
              <w:pBdr>
                <w:top w:val="nil"/>
                <w:left w:val="nil"/>
                <w:bottom w:val="nil"/>
                <w:right w:val="nil"/>
                <w:between w:val="nil"/>
              </w:pBdr>
              <w:ind w:left="629"/>
              <w:rPr>
                <w:color w:val="000000"/>
              </w:rPr>
            </w:pPr>
          </w:p>
        </w:tc>
      </w:tr>
    </w:tbl>
    <w:p w:rsidR="00845F4F" w:rsidRDefault="00845F4F"/>
    <w:p w:rsidR="00845F4F" w:rsidRDefault="00DC48F0">
      <w:pPr>
        <w:rPr>
          <w:rFonts w:ascii="Calibri" w:eastAsia="Calibri" w:hAnsi="Calibri" w:cs="Calibri"/>
          <w:color w:val="000000"/>
          <w:sz w:val="52"/>
          <w:szCs w:val="52"/>
        </w:rPr>
      </w:pPr>
      <w:r>
        <w:rPr>
          <w:rFonts w:ascii="Calibri" w:eastAsia="Calibri" w:hAnsi="Calibri" w:cs="Calibri"/>
          <w:color w:val="000000"/>
          <w:sz w:val="52"/>
          <w:szCs w:val="52"/>
        </w:rPr>
        <w:tab/>
      </w:r>
      <w:r>
        <w:rPr>
          <w:rFonts w:ascii="Calibri" w:eastAsia="Calibri" w:hAnsi="Calibri" w:cs="Calibri"/>
          <w:color w:val="000000"/>
          <w:sz w:val="52"/>
          <w:szCs w:val="52"/>
        </w:rPr>
        <w:tab/>
      </w:r>
      <w:r>
        <w:rPr>
          <w:rFonts w:ascii="Calibri" w:eastAsia="Calibri" w:hAnsi="Calibri" w:cs="Calibri"/>
          <w:color w:val="000000"/>
          <w:sz w:val="52"/>
          <w:szCs w:val="52"/>
        </w:rPr>
        <w:tab/>
      </w:r>
      <w:r>
        <w:rPr>
          <w:rFonts w:ascii="Calibri" w:eastAsia="Calibri" w:hAnsi="Calibri" w:cs="Calibri"/>
          <w:color w:val="000000"/>
          <w:sz w:val="52"/>
          <w:szCs w:val="52"/>
        </w:rPr>
        <w:tab/>
      </w:r>
      <w:r>
        <w:rPr>
          <w:rFonts w:ascii="Calibri" w:eastAsia="Calibri" w:hAnsi="Calibri" w:cs="Calibri"/>
          <w:color w:val="000000"/>
          <w:sz w:val="52"/>
          <w:szCs w:val="52"/>
        </w:rPr>
        <w:tab/>
        <w:t>CALIFICACIÓN: __________</w:t>
      </w:r>
    </w:p>
    <w:p w:rsidR="00845F4F" w:rsidRDefault="00DC48F0">
      <w:pPr>
        <w:rPr>
          <w:rFonts w:ascii="Calibri" w:eastAsia="Calibri" w:hAnsi="Calibri" w:cs="Calibri"/>
          <w:b/>
          <w:sz w:val="28"/>
          <w:szCs w:val="28"/>
        </w:rPr>
      </w:pPr>
      <w:proofErr w:type="spellStart"/>
      <w:r>
        <w:rPr>
          <w:rFonts w:ascii="Calibri" w:eastAsia="Calibri" w:hAnsi="Calibri" w:cs="Calibri"/>
          <w:b/>
          <w:sz w:val="28"/>
          <w:szCs w:val="28"/>
        </w:rPr>
        <w:t>Introducción</w:t>
      </w:r>
      <w:proofErr w:type="spellEnd"/>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Un problema informático se puede definir como el conjunto de instancias al cual corresponde un conjunto de soluciones, junto con una relación que asocia para cada instancia del problema un subconjunto de soluciones (posiblemente vacío).</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Para poder solucion</w:t>
      </w:r>
      <w:r w:rsidRPr="00C418EF">
        <w:rPr>
          <w:rFonts w:ascii="Calibri" w:eastAsia="Calibri" w:hAnsi="Calibri" w:cs="Calibri"/>
          <w:sz w:val="22"/>
          <w:szCs w:val="22"/>
          <w:lang w:val="es-MX"/>
        </w:rPr>
        <w:t>ar un problema nos apoyamos en la Ingeniería de Software que de acuerdo a la IEEE se define como “La aplicación de un enfoque sistemático, disciplinado y cuantificable hacia el desarrollo, operación y mantenimiento del software". Por lo que el uso y establ</w:t>
      </w:r>
      <w:r w:rsidRPr="00C418EF">
        <w:rPr>
          <w:rFonts w:ascii="Calibri" w:eastAsia="Calibri" w:hAnsi="Calibri" w:cs="Calibri"/>
          <w:sz w:val="22"/>
          <w:szCs w:val="22"/>
          <w:lang w:val="es-MX"/>
        </w:rPr>
        <w:t xml:space="preserve">ecimiento de principios de ingeniería sólidos, son básicos para obtener un software que sea económicamente fiable y funcione eficientemente.  </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La Ingeniería de Software provee métodos que indican cómo generar software. Estos métodos abarcan una amplia gama</w:t>
      </w:r>
      <w:r w:rsidRPr="00C418EF">
        <w:rPr>
          <w:rFonts w:ascii="Calibri" w:eastAsia="Calibri" w:hAnsi="Calibri" w:cs="Calibri"/>
          <w:sz w:val="22"/>
          <w:szCs w:val="22"/>
          <w:lang w:val="es-MX"/>
        </w:rPr>
        <w:t xml:space="preserve"> de tareas:</w:t>
      </w:r>
    </w:p>
    <w:p w:rsidR="00845F4F" w:rsidRPr="00C418EF" w:rsidRDefault="00845F4F">
      <w:pPr>
        <w:rPr>
          <w:rFonts w:ascii="Calibri" w:eastAsia="Calibri" w:hAnsi="Calibri" w:cs="Calibri"/>
          <w:sz w:val="22"/>
          <w:szCs w:val="22"/>
          <w:lang w:val="es-MX"/>
        </w:rPr>
      </w:pP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 xml:space="preserve">  * Planeación y estimación del proyecto. </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 xml:space="preserve">  * Análisis de requerimientos del sistema y software. </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 xml:space="preserve">  * Diseño de la estructura de datos, la arquitectura del programa y el procedimiento algorítmico. </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 xml:space="preserve">  * Codificación.</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 xml:space="preserve">  * Pruebas y mantenimient</w:t>
      </w:r>
      <w:r w:rsidRPr="00C418EF">
        <w:rPr>
          <w:rFonts w:ascii="Calibri" w:eastAsia="Calibri" w:hAnsi="Calibri" w:cs="Calibri"/>
          <w:sz w:val="22"/>
          <w:szCs w:val="22"/>
          <w:lang w:val="es-MX"/>
        </w:rPr>
        <w:t xml:space="preserve">o (validación y verificación). </w:t>
      </w:r>
    </w:p>
    <w:p w:rsidR="00845F4F" w:rsidRPr="00C418EF" w:rsidRDefault="00845F4F">
      <w:pPr>
        <w:rPr>
          <w:rFonts w:ascii="Calibri" w:eastAsia="Calibri" w:hAnsi="Calibri" w:cs="Calibri"/>
          <w:sz w:val="22"/>
          <w:szCs w:val="22"/>
          <w:lang w:val="es-MX"/>
        </w:rPr>
      </w:pPr>
    </w:p>
    <w:p w:rsidR="00845F4F" w:rsidRPr="00C418EF" w:rsidRDefault="00DC48F0">
      <w:pPr>
        <w:rPr>
          <w:rFonts w:ascii="Calibri" w:eastAsia="Calibri" w:hAnsi="Calibri" w:cs="Calibri"/>
          <w:b/>
          <w:sz w:val="28"/>
          <w:szCs w:val="28"/>
          <w:lang w:val="es-MX"/>
        </w:rPr>
      </w:pPr>
      <w:r w:rsidRPr="00C418EF">
        <w:rPr>
          <w:rFonts w:ascii="Calibri" w:eastAsia="Calibri" w:hAnsi="Calibri" w:cs="Calibri"/>
          <w:b/>
          <w:sz w:val="28"/>
          <w:szCs w:val="28"/>
          <w:lang w:val="es-MX"/>
        </w:rPr>
        <w:t xml:space="preserve">Objetivo: </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Elaborar algoritmos correctos y eficientes en la solución de problemas siguiendo las etapas de Análisis y Diseño pertenecientes al Ciclo de vida del software.</w:t>
      </w:r>
    </w:p>
    <w:p w:rsidR="00845F4F" w:rsidRPr="00C418EF" w:rsidRDefault="00845F4F">
      <w:pPr>
        <w:rPr>
          <w:rFonts w:ascii="Calibri" w:eastAsia="Calibri" w:hAnsi="Calibri" w:cs="Calibri"/>
          <w:sz w:val="22"/>
          <w:szCs w:val="22"/>
          <w:lang w:val="es-MX"/>
        </w:rPr>
      </w:pPr>
    </w:p>
    <w:p w:rsidR="00845F4F" w:rsidRPr="00C418EF" w:rsidRDefault="00DC48F0">
      <w:pPr>
        <w:rPr>
          <w:rFonts w:ascii="Calibri" w:eastAsia="Calibri" w:hAnsi="Calibri" w:cs="Calibri"/>
          <w:b/>
          <w:sz w:val="28"/>
          <w:szCs w:val="28"/>
          <w:lang w:val="es-MX"/>
        </w:rPr>
      </w:pPr>
      <w:r w:rsidRPr="00C418EF">
        <w:rPr>
          <w:rFonts w:ascii="Calibri" w:eastAsia="Calibri" w:hAnsi="Calibri" w:cs="Calibri"/>
          <w:b/>
          <w:sz w:val="28"/>
          <w:szCs w:val="28"/>
          <w:lang w:val="es-MX"/>
        </w:rPr>
        <w:t>Desarrollo:</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Lo que hicimos en la práctica fue resolv</w:t>
      </w:r>
      <w:r w:rsidRPr="00C418EF">
        <w:rPr>
          <w:rFonts w:ascii="Calibri" w:eastAsia="Calibri" w:hAnsi="Calibri" w:cs="Calibri"/>
          <w:sz w:val="22"/>
          <w:szCs w:val="22"/>
          <w:lang w:val="es-MX"/>
        </w:rPr>
        <w:t xml:space="preserve">er problemas que anotó en el pizarrón, los cuales se hicieron en </w:t>
      </w:r>
      <w:proofErr w:type="spellStart"/>
      <w:r w:rsidRPr="00C418EF">
        <w:rPr>
          <w:rFonts w:ascii="Calibri" w:eastAsia="Calibri" w:hAnsi="Calibri" w:cs="Calibri"/>
          <w:sz w:val="22"/>
          <w:szCs w:val="22"/>
          <w:lang w:val="es-MX"/>
        </w:rPr>
        <w:t>PSeInt</w:t>
      </w:r>
      <w:proofErr w:type="spellEnd"/>
      <w:r w:rsidRPr="00C418EF">
        <w:rPr>
          <w:rFonts w:ascii="Calibri" w:eastAsia="Calibri" w:hAnsi="Calibri" w:cs="Calibri"/>
          <w:sz w:val="22"/>
          <w:szCs w:val="22"/>
          <w:lang w:val="es-MX"/>
        </w:rPr>
        <w:t>.</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Los comandos que usamos en la práctica fueron:</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Escribir: Sirve para imprimir un texto al momento de correr el programa.</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Leer: Este comando se utiliza para darle un valor a una incógni</w:t>
      </w:r>
      <w:r w:rsidRPr="00C418EF">
        <w:rPr>
          <w:rFonts w:ascii="Calibri" w:eastAsia="Calibri" w:hAnsi="Calibri" w:cs="Calibri"/>
          <w:sz w:val="22"/>
          <w:szCs w:val="22"/>
          <w:lang w:val="es-MX"/>
        </w:rPr>
        <w:t xml:space="preserve">ta, el cual se dará por el usuario. </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Asignar: Se usa para darle un valor a una incógnita.</w:t>
      </w:r>
    </w:p>
    <w:p w:rsidR="00845F4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 xml:space="preserve">Si-Entonces: Con este comando se formula una pregunta, donde  si la respuesta es </w:t>
      </w:r>
      <w:proofErr w:type="spellStart"/>
      <w:r w:rsidRPr="00C418EF">
        <w:rPr>
          <w:rFonts w:ascii="Calibri" w:eastAsia="Calibri" w:hAnsi="Calibri" w:cs="Calibri"/>
          <w:sz w:val="22"/>
          <w:szCs w:val="22"/>
          <w:lang w:val="es-MX"/>
        </w:rPr>
        <w:t>si</w:t>
      </w:r>
      <w:proofErr w:type="spellEnd"/>
      <w:r w:rsidRPr="00C418EF">
        <w:rPr>
          <w:rFonts w:ascii="Calibri" w:eastAsia="Calibri" w:hAnsi="Calibri" w:cs="Calibri"/>
          <w:sz w:val="22"/>
          <w:szCs w:val="22"/>
          <w:lang w:val="es-MX"/>
        </w:rPr>
        <w:t xml:space="preserve"> va a hacer una acción y si no va a otra acción.</w:t>
      </w:r>
    </w:p>
    <w:p w:rsidR="00DC48F0" w:rsidRPr="00C418EF" w:rsidRDefault="00DC48F0">
      <w:pPr>
        <w:rPr>
          <w:rFonts w:ascii="Calibri" w:eastAsia="Calibri" w:hAnsi="Calibri" w:cs="Calibri"/>
          <w:sz w:val="22"/>
          <w:szCs w:val="22"/>
          <w:lang w:val="es-MX"/>
        </w:rPr>
      </w:pP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Problema 1:</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 xml:space="preserve">Determinar la velocidad del </w:t>
      </w:r>
      <w:proofErr w:type="spellStart"/>
      <w:r w:rsidRPr="00C418EF">
        <w:rPr>
          <w:rFonts w:ascii="Calibri" w:eastAsia="Calibri" w:hAnsi="Calibri" w:cs="Calibri"/>
          <w:sz w:val="22"/>
          <w:szCs w:val="22"/>
          <w:lang w:val="es-MX"/>
        </w:rPr>
        <w:t>markI</w:t>
      </w:r>
      <w:proofErr w:type="spellEnd"/>
      <w:r w:rsidRPr="00C418EF">
        <w:rPr>
          <w:rFonts w:ascii="Calibri" w:eastAsia="Calibri" w:hAnsi="Calibri" w:cs="Calibri"/>
          <w:sz w:val="22"/>
          <w:szCs w:val="22"/>
          <w:lang w:val="es-MX"/>
        </w:rPr>
        <w:t xml:space="preserve"> si recorre X[m] en t[s] </w:t>
      </w:r>
    </w:p>
    <w:p w:rsidR="00845F4F" w:rsidRPr="00C418EF" w:rsidRDefault="00845F4F">
      <w:pPr>
        <w:rPr>
          <w:rFonts w:ascii="Calibri" w:eastAsia="Calibri" w:hAnsi="Calibri" w:cs="Calibri"/>
          <w:sz w:val="22"/>
          <w:szCs w:val="22"/>
          <w:lang w:val="es-MX"/>
        </w:rPr>
      </w:pPr>
    </w:p>
    <w:p w:rsidR="00845F4F" w:rsidRDefault="00DC48F0">
      <w:pPr>
        <w:widowControl/>
        <w:spacing w:line="276" w:lineRule="auto"/>
        <w:rPr>
          <w:rFonts w:ascii="Calibri" w:eastAsia="Calibri" w:hAnsi="Calibri" w:cs="Calibri"/>
          <w:sz w:val="22"/>
          <w:szCs w:val="22"/>
        </w:rPr>
      </w:pPr>
      <w:r>
        <w:rPr>
          <w:rFonts w:ascii="Calibri" w:eastAsia="Calibri" w:hAnsi="Calibri" w:cs="Calibri"/>
          <w:noProof/>
          <w:sz w:val="22"/>
          <w:szCs w:val="22"/>
          <w:lang w:val="es-MX"/>
        </w:rPr>
        <w:drawing>
          <wp:inline distT="114300" distB="114300" distL="114300" distR="114300">
            <wp:extent cx="3031990" cy="1882768"/>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
                    <a:srcRect/>
                    <a:stretch>
                      <a:fillRect/>
                    </a:stretch>
                  </pic:blipFill>
                  <pic:spPr>
                    <a:xfrm>
                      <a:off x="0" y="0"/>
                      <a:ext cx="3031990" cy="1882768"/>
                    </a:xfrm>
                    <a:prstGeom prst="rect">
                      <a:avLst/>
                    </a:prstGeom>
                    <a:ln/>
                  </pic:spPr>
                </pic:pic>
              </a:graphicData>
            </a:graphic>
          </wp:inline>
        </w:drawing>
      </w:r>
    </w:p>
    <w:p w:rsidR="00DC48F0" w:rsidRDefault="00DC48F0">
      <w:pPr>
        <w:widowControl/>
        <w:spacing w:line="276" w:lineRule="auto"/>
        <w:rPr>
          <w:rFonts w:ascii="Calibri" w:eastAsia="Calibri" w:hAnsi="Calibri" w:cs="Calibri"/>
          <w:sz w:val="22"/>
          <w:szCs w:val="22"/>
        </w:rPr>
      </w:pPr>
    </w:p>
    <w:p w:rsidR="00DC48F0" w:rsidRDefault="00DC48F0">
      <w:pPr>
        <w:widowControl/>
        <w:spacing w:line="276" w:lineRule="auto"/>
        <w:rPr>
          <w:rFonts w:ascii="Calibri" w:eastAsia="Calibri" w:hAnsi="Calibri" w:cs="Calibri"/>
          <w:sz w:val="22"/>
          <w:szCs w:val="22"/>
        </w:rPr>
      </w:pPr>
    </w:p>
    <w:p w:rsidR="00DC48F0" w:rsidRDefault="00DC48F0">
      <w:pPr>
        <w:widowControl/>
        <w:spacing w:line="276" w:lineRule="auto"/>
        <w:rPr>
          <w:rFonts w:ascii="Calibri" w:eastAsia="Calibri" w:hAnsi="Calibri" w:cs="Calibri"/>
          <w:sz w:val="22"/>
          <w:szCs w:val="22"/>
        </w:rPr>
      </w:pPr>
    </w:p>
    <w:p w:rsidR="00DC48F0" w:rsidRDefault="00DC48F0">
      <w:pPr>
        <w:widowControl/>
        <w:spacing w:line="276" w:lineRule="auto"/>
        <w:rPr>
          <w:rFonts w:ascii="Calibri" w:eastAsia="Calibri" w:hAnsi="Calibri" w:cs="Calibri"/>
          <w:sz w:val="22"/>
          <w:szCs w:val="22"/>
        </w:rPr>
      </w:pPr>
    </w:p>
    <w:p w:rsidR="00DC48F0" w:rsidRDefault="00DC48F0">
      <w:pPr>
        <w:widowControl/>
        <w:spacing w:line="276" w:lineRule="auto"/>
        <w:rPr>
          <w:rFonts w:ascii="Calibri" w:eastAsia="Calibri" w:hAnsi="Calibri" w:cs="Calibri"/>
          <w:sz w:val="22"/>
          <w:szCs w:val="22"/>
        </w:rPr>
      </w:pPr>
    </w:p>
    <w:p w:rsidR="00DC48F0" w:rsidRDefault="00DC48F0">
      <w:pPr>
        <w:widowControl/>
        <w:spacing w:line="276" w:lineRule="auto"/>
        <w:rPr>
          <w:rFonts w:ascii="Calibri" w:eastAsia="Calibri" w:hAnsi="Calibri" w:cs="Calibri"/>
          <w:sz w:val="22"/>
          <w:szCs w:val="22"/>
        </w:rPr>
      </w:pPr>
    </w:p>
    <w:p w:rsidR="00DC48F0" w:rsidRDefault="00DC48F0">
      <w:pPr>
        <w:widowControl/>
        <w:spacing w:line="276" w:lineRule="auto"/>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Problema 2:</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 xml:space="preserve">Encontrar la corriente del siguiente circuito </w:t>
      </w:r>
    </w:p>
    <w:p w:rsidR="00845F4F" w:rsidRDefault="00845F4F">
      <w:pPr>
        <w:rPr>
          <w:rFonts w:ascii="Calibri" w:eastAsia="Calibri" w:hAnsi="Calibri" w:cs="Calibri"/>
          <w:sz w:val="22"/>
          <w:szCs w:val="22"/>
        </w:rPr>
      </w:pPr>
    </w:p>
    <w:p w:rsidR="00845F4F" w:rsidRDefault="00DC48F0">
      <w:pPr>
        <w:widowControl/>
        <w:spacing w:line="276" w:lineRule="auto"/>
        <w:rPr>
          <w:rFonts w:ascii="Arial" w:eastAsia="Arial" w:hAnsi="Arial" w:cs="Arial"/>
          <w:sz w:val="22"/>
          <w:szCs w:val="22"/>
        </w:rPr>
      </w:pPr>
      <w:r>
        <w:rPr>
          <w:rFonts w:ascii="Arial" w:eastAsia="Arial" w:hAnsi="Arial" w:cs="Arial"/>
          <w:noProof/>
          <w:sz w:val="22"/>
          <w:szCs w:val="22"/>
          <w:lang w:val="es-MX"/>
        </w:rPr>
        <w:drawing>
          <wp:inline distT="114300" distB="114300" distL="114300" distR="114300">
            <wp:extent cx="4571048" cy="1761758"/>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571048" cy="1761758"/>
                    </a:xfrm>
                    <a:prstGeom prst="rect">
                      <a:avLst/>
                    </a:prstGeom>
                    <a:ln/>
                  </pic:spPr>
                </pic:pic>
              </a:graphicData>
            </a:graphic>
          </wp:inline>
        </w:drawing>
      </w:r>
    </w:p>
    <w:p w:rsidR="00845F4F" w:rsidRDefault="00DC48F0">
      <w:pPr>
        <w:widowControl/>
        <w:spacing w:line="276" w:lineRule="auto"/>
        <w:rPr>
          <w:rFonts w:ascii="Arial" w:eastAsia="Arial" w:hAnsi="Arial" w:cs="Arial"/>
          <w:sz w:val="22"/>
          <w:szCs w:val="22"/>
        </w:rPr>
      </w:pPr>
      <w:r>
        <w:rPr>
          <w:rFonts w:ascii="Arial" w:eastAsia="Arial" w:hAnsi="Arial" w:cs="Arial"/>
          <w:noProof/>
          <w:sz w:val="22"/>
          <w:szCs w:val="22"/>
          <w:lang w:val="es-MX"/>
        </w:rPr>
        <w:drawing>
          <wp:inline distT="114300" distB="114300" distL="114300" distR="114300">
            <wp:extent cx="4738269" cy="220630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738269" cy="2206307"/>
                    </a:xfrm>
                    <a:prstGeom prst="rect">
                      <a:avLst/>
                    </a:prstGeom>
                    <a:ln/>
                  </pic:spPr>
                </pic:pic>
              </a:graphicData>
            </a:graphic>
          </wp:inline>
        </w:drawing>
      </w:r>
    </w:p>
    <w:p w:rsidR="00845F4F" w:rsidRDefault="00845F4F">
      <w:pPr>
        <w:rPr>
          <w:rFonts w:ascii="Calibri" w:eastAsia="Calibri" w:hAnsi="Calibri" w:cs="Calibri"/>
          <w:sz w:val="22"/>
          <w:szCs w:val="22"/>
        </w:rPr>
      </w:pP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Problema 3:</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 xml:space="preserve">Encontrar la media de 10 datos </w:t>
      </w:r>
    </w:p>
    <w:p w:rsidR="00845F4F" w:rsidRDefault="00DC48F0">
      <w:pPr>
        <w:rPr>
          <w:rFonts w:ascii="Calibri" w:eastAsia="Calibri" w:hAnsi="Calibri" w:cs="Calibri"/>
          <w:sz w:val="22"/>
          <w:szCs w:val="22"/>
        </w:rPr>
      </w:pPr>
      <w:r>
        <w:rPr>
          <w:rFonts w:ascii="Calibri" w:eastAsia="Calibri" w:hAnsi="Calibri" w:cs="Calibri"/>
          <w:noProof/>
          <w:sz w:val="22"/>
          <w:szCs w:val="22"/>
          <w:lang w:val="es-MX"/>
        </w:rPr>
        <w:drawing>
          <wp:inline distT="114300" distB="114300" distL="114300" distR="114300">
            <wp:extent cx="4779593" cy="3149282"/>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4779593" cy="3149282"/>
                    </a:xfrm>
                    <a:prstGeom prst="rect">
                      <a:avLst/>
                    </a:prstGeom>
                    <a:ln/>
                  </pic:spPr>
                </pic:pic>
              </a:graphicData>
            </a:graphic>
          </wp:inline>
        </w:drawing>
      </w:r>
    </w:p>
    <w:p w:rsidR="00845F4F" w:rsidRDefault="00845F4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Default="00DC48F0">
      <w:pPr>
        <w:rPr>
          <w:rFonts w:ascii="Calibri" w:eastAsia="Calibri" w:hAnsi="Calibri" w:cs="Calibri"/>
          <w:sz w:val="22"/>
          <w:szCs w:val="22"/>
        </w:rPr>
      </w:pPr>
      <w:proofErr w:type="spellStart"/>
      <w:r>
        <w:rPr>
          <w:rFonts w:ascii="Calibri" w:eastAsia="Calibri" w:hAnsi="Calibri" w:cs="Calibri"/>
          <w:sz w:val="22"/>
          <w:szCs w:val="22"/>
        </w:rPr>
        <w:t>Problema</w:t>
      </w:r>
      <w:proofErr w:type="spellEnd"/>
      <w:r>
        <w:rPr>
          <w:rFonts w:ascii="Calibri" w:eastAsia="Calibri" w:hAnsi="Calibri" w:cs="Calibri"/>
          <w:sz w:val="22"/>
          <w:szCs w:val="22"/>
        </w:rPr>
        <w:t xml:space="preserve"> 4:  </w:t>
      </w:r>
    </w:p>
    <w:p w:rsidR="00845F4F" w:rsidRDefault="00DC48F0">
      <w:pPr>
        <w:rPr>
          <w:rFonts w:ascii="Calibri" w:eastAsia="Calibri" w:hAnsi="Calibri" w:cs="Calibri"/>
          <w:sz w:val="22"/>
          <w:szCs w:val="22"/>
        </w:rPr>
      </w:pPr>
      <w:proofErr w:type="spellStart"/>
      <w:r>
        <w:rPr>
          <w:rFonts w:ascii="Calibri" w:eastAsia="Calibri" w:hAnsi="Calibri" w:cs="Calibri"/>
          <w:sz w:val="22"/>
          <w:szCs w:val="22"/>
        </w:rPr>
        <w:t>Calcular</w:t>
      </w:r>
      <w:proofErr w:type="spellEnd"/>
      <w:r>
        <w:rPr>
          <w:rFonts w:ascii="Calibri" w:eastAsia="Calibri" w:hAnsi="Calibri" w:cs="Calibri"/>
          <w:sz w:val="22"/>
          <w:szCs w:val="22"/>
        </w:rPr>
        <w:t xml:space="preserve"> el </w:t>
      </w:r>
      <w:proofErr w:type="spellStart"/>
      <w:r>
        <w:rPr>
          <w:rFonts w:ascii="Calibri" w:eastAsia="Calibri" w:hAnsi="Calibri" w:cs="Calibri"/>
          <w:sz w:val="22"/>
          <w:szCs w:val="22"/>
        </w:rPr>
        <w:t>trabajo</w:t>
      </w:r>
      <w:proofErr w:type="spellEnd"/>
      <w:r>
        <w:rPr>
          <w:rFonts w:ascii="Calibri" w:eastAsia="Calibri" w:hAnsi="Calibri" w:cs="Calibri"/>
          <w:sz w:val="22"/>
          <w:szCs w:val="22"/>
        </w:rPr>
        <w:t xml:space="preserve"> </w:t>
      </w:r>
    </w:p>
    <w:p w:rsidR="00845F4F" w:rsidRDefault="00DC48F0">
      <w:pPr>
        <w:rPr>
          <w:rFonts w:ascii="Calibri" w:eastAsia="Calibri" w:hAnsi="Calibri" w:cs="Calibri"/>
          <w:sz w:val="22"/>
          <w:szCs w:val="22"/>
        </w:rPr>
      </w:pPr>
      <w:r>
        <w:rPr>
          <w:rFonts w:ascii="Calibri" w:eastAsia="Calibri" w:hAnsi="Calibri" w:cs="Calibri"/>
          <w:noProof/>
          <w:sz w:val="22"/>
          <w:szCs w:val="22"/>
          <w:lang w:val="es-MX"/>
        </w:rPr>
        <w:drawing>
          <wp:inline distT="114300" distB="114300" distL="114300" distR="114300">
            <wp:extent cx="6623685" cy="40767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623685" cy="4076700"/>
                    </a:xfrm>
                    <a:prstGeom prst="rect">
                      <a:avLst/>
                    </a:prstGeom>
                    <a:ln/>
                  </pic:spPr>
                </pic:pic>
              </a:graphicData>
            </a:graphic>
          </wp:inline>
        </w:drawing>
      </w:r>
    </w:p>
    <w:p w:rsidR="00845F4F" w:rsidRDefault="00845F4F">
      <w:pPr>
        <w:rPr>
          <w:rFonts w:ascii="Calibri" w:eastAsia="Calibri" w:hAnsi="Calibri" w:cs="Calibri"/>
          <w:sz w:val="22"/>
          <w:szCs w:val="22"/>
        </w:rPr>
      </w:pP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Problema 5:</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 xml:space="preserve">Una vagoneta se encuentra en una vía horizontal, calcular el trabajo realizado si empujas </w:t>
      </w:r>
      <w:proofErr w:type="gramStart"/>
      <w:r w:rsidRPr="00C418EF">
        <w:rPr>
          <w:rFonts w:ascii="Calibri" w:eastAsia="Calibri" w:hAnsi="Calibri" w:cs="Calibri"/>
          <w:sz w:val="22"/>
          <w:szCs w:val="22"/>
          <w:lang w:val="es-MX"/>
        </w:rPr>
        <w:t>F[</w:t>
      </w:r>
      <w:proofErr w:type="gramEnd"/>
      <w:r w:rsidRPr="00C418EF">
        <w:rPr>
          <w:rFonts w:ascii="Calibri" w:eastAsia="Calibri" w:hAnsi="Calibri" w:cs="Calibri"/>
          <w:sz w:val="22"/>
          <w:szCs w:val="22"/>
          <w:lang w:val="es-MX"/>
        </w:rPr>
        <w:t xml:space="preserve">N] durante t[s] sin moverla. </w:t>
      </w:r>
    </w:p>
    <w:p w:rsidR="00845F4F" w:rsidRDefault="00DC48F0">
      <w:pPr>
        <w:rPr>
          <w:rFonts w:ascii="Calibri" w:eastAsia="Calibri" w:hAnsi="Calibri" w:cs="Calibri"/>
          <w:sz w:val="22"/>
          <w:szCs w:val="22"/>
        </w:rPr>
      </w:pPr>
      <w:r>
        <w:rPr>
          <w:rFonts w:ascii="Calibri" w:eastAsia="Calibri" w:hAnsi="Calibri" w:cs="Calibri"/>
          <w:noProof/>
          <w:sz w:val="22"/>
          <w:szCs w:val="22"/>
          <w:lang w:val="es-MX"/>
        </w:rPr>
        <w:drawing>
          <wp:inline distT="114300" distB="114300" distL="114300" distR="114300">
            <wp:extent cx="5610225" cy="15335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610225" cy="1533525"/>
                    </a:xfrm>
                    <a:prstGeom prst="rect">
                      <a:avLst/>
                    </a:prstGeom>
                    <a:ln/>
                  </pic:spPr>
                </pic:pic>
              </a:graphicData>
            </a:graphic>
          </wp:inline>
        </w:drawing>
      </w:r>
    </w:p>
    <w:p w:rsidR="00845F4F" w:rsidRDefault="00DC48F0">
      <w:pPr>
        <w:rPr>
          <w:rFonts w:ascii="Calibri" w:eastAsia="Calibri" w:hAnsi="Calibri" w:cs="Calibri"/>
          <w:sz w:val="22"/>
          <w:szCs w:val="22"/>
        </w:rPr>
      </w:pPr>
      <w:r>
        <w:rPr>
          <w:rFonts w:ascii="Calibri" w:eastAsia="Calibri" w:hAnsi="Calibri" w:cs="Calibri"/>
          <w:noProof/>
          <w:sz w:val="22"/>
          <w:szCs w:val="22"/>
          <w:lang w:val="es-MX"/>
        </w:rPr>
        <w:drawing>
          <wp:inline distT="114300" distB="114300" distL="114300" distR="114300">
            <wp:extent cx="6623685" cy="11938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623685" cy="1193800"/>
                    </a:xfrm>
                    <a:prstGeom prst="rect">
                      <a:avLst/>
                    </a:prstGeom>
                    <a:ln/>
                  </pic:spPr>
                </pic:pic>
              </a:graphicData>
            </a:graphic>
          </wp:inline>
        </w:drawing>
      </w:r>
    </w:p>
    <w:p w:rsidR="00845F4F" w:rsidRDefault="00845F4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Problema 6:</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 xml:space="preserve">Calcular las raíces de un polinomio de segundo grado. </w:t>
      </w:r>
    </w:p>
    <w:p w:rsidR="00845F4F" w:rsidRDefault="00DC48F0">
      <w:pPr>
        <w:rPr>
          <w:rFonts w:ascii="Calibri" w:eastAsia="Calibri" w:hAnsi="Calibri" w:cs="Calibri"/>
          <w:sz w:val="22"/>
          <w:szCs w:val="22"/>
        </w:rPr>
      </w:pPr>
      <w:r>
        <w:rPr>
          <w:rFonts w:ascii="Calibri" w:eastAsia="Calibri" w:hAnsi="Calibri" w:cs="Calibri"/>
          <w:noProof/>
          <w:sz w:val="22"/>
          <w:szCs w:val="22"/>
          <w:lang w:val="es-MX"/>
        </w:rPr>
        <w:drawing>
          <wp:inline distT="114300" distB="114300" distL="114300" distR="114300">
            <wp:extent cx="4123373" cy="205872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123373" cy="2058720"/>
                    </a:xfrm>
                    <a:prstGeom prst="rect">
                      <a:avLst/>
                    </a:prstGeom>
                    <a:ln/>
                  </pic:spPr>
                </pic:pic>
              </a:graphicData>
            </a:graphic>
          </wp:inline>
        </w:drawing>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Problema 7:</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Calcular la derivada de una variable de l</w:t>
      </w:r>
      <w:r w:rsidRPr="00C418EF">
        <w:rPr>
          <w:rFonts w:ascii="Calibri" w:eastAsia="Calibri" w:hAnsi="Calibri" w:cs="Calibri"/>
          <w:sz w:val="22"/>
          <w:szCs w:val="22"/>
          <w:lang w:val="es-MX"/>
        </w:rPr>
        <w:t xml:space="preserve">a forma </w:t>
      </w:r>
      <w:proofErr w:type="spellStart"/>
      <w:r w:rsidRPr="00C418EF">
        <w:rPr>
          <w:rFonts w:ascii="Calibri" w:eastAsia="Calibri" w:hAnsi="Calibri" w:cs="Calibri"/>
          <w:sz w:val="22"/>
          <w:szCs w:val="22"/>
          <w:lang w:val="es-MX"/>
        </w:rPr>
        <w:t>ax^b</w:t>
      </w:r>
      <w:proofErr w:type="spellEnd"/>
    </w:p>
    <w:p w:rsidR="00845F4F" w:rsidRDefault="00DC48F0">
      <w:pPr>
        <w:rPr>
          <w:rFonts w:ascii="Calibri" w:eastAsia="Calibri" w:hAnsi="Calibri" w:cs="Calibri"/>
          <w:sz w:val="22"/>
          <w:szCs w:val="22"/>
        </w:rPr>
      </w:pPr>
      <w:r>
        <w:rPr>
          <w:rFonts w:ascii="Calibri" w:eastAsia="Calibri" w:hAnsi="Calibri" w:cs="Calibri"/>
          <w:noProof/>
          <w:sz w:val="22"/>
          <w:szCs w:val="22"/>
          <w:lang w:val="es-MX"/>
        </w:rPr>
        <w:drawing>
          <wp:inline distT="114300" distB="114300" distL="114300" distR="114300">
            <wp:extent cx="3609975" cy="14859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609975" cy="1485900"/>
                    </a:xfrm>
                    <a:prstGeom prst="rect">
                      <a:avLst/>
                    </a:prstGeom>
                    <a:ln/>
                  </pic:spPr>
                </pic:pic>
              </a:graphicData>
            </a:graphic>
          </wp:inline>
        </w:drawing>
      </w:r>
      <w:r>
        <w:rPr>
          <w:rFonts w:ascii="Calibri" w:eastAsia="Calibri" w:hAnsi="Calibri" w:cs="Calibri"/>
          <w:noProof/>
          <w:sz w:val="22"/>
          <w:szCs w:val="22"/>
          <w:lang w:val="es-MX"/>
        </w:rPr>
        <w:drawing>
          <wp:inline distT="114300" distB="114300" distL="114300" distR="114300">
            <wp:extent cx="3843095" cy="209200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843095" cy="2092007"/>
                    </a:xfrm>
                    <a:prstGeom prst="rect">
                      <a:avLst/>
                    </a:prstGeom>
                    <a:ln/>
                  </pic:spPr>
                </pic:pic>
              </a:graphicData>
            </a:graphic>
          </wp:inline>
        </w:drawing>
      </w: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DC48F0" w:rsidRDefault="00DC48F0">
      <w:pPr>
        <w:rPr>
          <w:rFonts w:ascii="Calibri" w:eastAsia="Calibri" w:hAnsi="Calibri" w:cs="Calibri"/>
          <w:sz w:val="22"/>
          <w:szCs w:val="22"/>
        </w:rPr>
      </w:pPr>
    </w:p>
    <w:p w:rsidR="00DC48F0" w:rsidRDefault="00DC48F0">
      <w:pPr>
        <w:rPr>
          <w:rFonts w:ascii="Calibri" w:eastAsia="Calibri" w:hAnsi="Calibri" w:cs="Calibri"/>
          <w:sz w:val="22"/>
          <w:szCs w:val="22"/>
        </w:rPr>
      </w:pPr>
      <w:bookmarkStart w:id="0" w:name="_GoBack"/>
      <w:bookmarkEnd w:id="0"/>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Default="00845F4F">
      <w:pPr>
        <w:rPr>
          <w:rFonts w:ascii="Calibri" w:eastAsia="Calibri" w:hAnsi="Calibri" w:cs="Calibri"/>
          <w:sz w:val="22"/>
          <w:szCs w:val="22"/>
        </w:rPr>
      </w:pP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Problema 8:</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 xml:space="preserve">Obtener el punto medio entre dos puntos (X0, Y0), (X1, Y1) </w:t>
      </w:r>
    </w:p>
    <w:p w:rsidR="00845F4F" w:rsidRPr="00C418EF" w:rsidRDefault="00845F4F">
      <w:pPr>
        <w:rPr>
          <w:rFonts w:ascii="Calibri" w:eastAsia="Calibri" w:hAnsi="Calibri" w:cs="Calibri"/>
          <w:sz w:val="22"/>
          <w:szCs w:val="22"/>
          <w:lang w:val="es-MX"/>
        </w:rPr>
      </w:pPr>
    </w:p>
    <w:p w:rsidR="00845F4F" w:rsidRPr="00C418EF" w:rsidRDefault="00C418EF">
      <w:pPr>
        <w:rPr>
          <w:rFonts w:ascii="Calibri" w:eastAsia="Calibri" w:hAnsi="Calibri" w:cs="Calibri"/>
          <w:sz w:val="22"/>
          <w:szCs w:val="22"/>
          <w:lang w:val="es-MX"/>
        </w:rPr>
      </w:pPr>
      <w:r>
        <w:rPr>
          <w:rFonts w:ascii="Calibri" w:eastAsia="Calibri" w:hAnsi="Calibri" w:cs="Calibri"/>
          <w:noProof/>
          <w:sz w:val="22"/>
          <w:szCs w:val="22"/>
          <w:lang w:val="es-MX"/>
        </w:rPr>
        <w:drawing>
          <wp:inline distT="0" distB="0" distL="0" distR="0">
            <wp:extent cx="4635132" cy="345757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medio.png"/>
                    <pic:cNvPicPr/>
                  </pic:nvPicPr>
                  <pic:blipFill>
                    <a:blip r:embed="rId16">
                      <a:extLst>
                        <a:ext uri="{28A0092B-C50C-407E-A947-70E740481C1C}">
                          <a14:useLocalDpi xmlns:a14="http://schemas.microsoft.com/office/drawing/2010/main" val="0"/>
                        </a:ext>
                      </a:extLst>
                    </a:blip>
                    <a:stretch>
                      <a:fillRect/>
                    </a:stretch>
                  </pic:blipFill>
                  <pic:spPr>
                    <a:xfrm>
                      <a:off x="0" y="0"/>
                      <a:ext cx="4637800" cy="3459565"/>
                    </a:xfrm>
                    <a:prstGeom prst="rect">
                      <a:avLst/>
                    </a:prstGeom>
                  </pic:spPr>
                </pic:pic>
              </a:graphicData>
            </a:graphic>
          </wp:inline>
        </w:drawing>
      </w:r>
    </w:p>
    <w:p w:rsidR="00845F4F" w:rsidRDefault="00845F4F">
      <w:pPr>
        <w:rPr>
          <w:rFonts w:ascii="Calibri" w:eastAsia="Calibri" w:hAnsi="Calibri" w:cs="Calibri"/>
          <w:sz w:val="22"/>
          <w:szCs w:val="22"/>
          <w:lang w:val="es-MX"/>
        </w:rPr>
      </w:pPr>
    </w:p>
    <w:p w:rsidR="00C418EF" w:rsidRDefault="00C418EF">
      <w:pPr>
        <w:rPr>
          <w:rFonts w:ascii="Calibri" w:eastAsia="Calibri" w:hAnsi="Calibri" w:cs="Calibri"/>
          <w:sz w:val="22"/>
          <w:szCs w:val="22"/>
          <w:lang w:val="es-MX"/>
        </w:rPr>
      </w:pPr>
    </w:p>
    <w:p w:rsidR="00C418EF" w:rsidRDefault="00C418EF">
      <w:pPr>
        <w:rPr>
          <w:rFonts w:ascii="Calibri" w:eastAsia="Calibri" w:hAnsi="Calibri" w:cs="Calibri"/>
          <w:sz w:val="22"/>
          <w:szCs w:val="22"/>
          <w:lang w:val="es-MX"/>
        </w:rPr>
      </w:pPr>
    </w:p>
    <w:p w:rsidR="00845F4F" w:rsidRPr="00C418EF" w:rsidRDefault="00845F4F">
      <w:pPr>
        <w:rPr>
          <w:rFonts w:ascii="Calibri" w:eastAsia="Calibri" w:hAnsi="Calibri" w:cs="Calibri"/>
          <w:sz w:val="22"/>
          <w:szCs w:val="22"/>
          <w:lang w:val="es-MX"/>
        </w:rPr>
      </w:pPr>
    </w:p>
    <w:p w:rsidR="00845F4F" w:rsidRPr="00C418EF" w:rsidRDefault="00845F4F">
      <w:pPr>
        <w:rPr>
          <w:rFonts w:ascii="Calibri" w:eastAsia="Calibri" w:hAnsi="Calibri" w:cs="Calibri"/>
          <w:sz w:val="22"/>
          <w:szCs w:val="22"/>
          <w:lang w:val="es-MX"/>
        </w:rPr>
      </w:pP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Problema 9:</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 xml:space="preserve">Escribir la ecuación general de la recta que pasa por los puntos (X0, Y0), (X1, Y1) </w:t>
      </w:r>
    </w:p>
    <w:p w:rsidR="00845F4F" w:rsidRDefault="00DC48F0">
      <w:pPr>
        <w:rPr>
          <w:rFonts w:ascii="Calibri" w:eastAsia="Calibri" w:hAnsi="Calibri" w:cs="Calibri"/>
          <w:sz w:val="22"/>
          <w:szCs w:val="22"/>
        </w:rPr>
      </w:pPr>
      <w:r>
        <w:rPr>
          <w:rFonts w:ascii="Calibri" w:eastAsia="Calibri" w:hAnsi="Calibri" w:cs="Calibri"/>
          <w:noProof/>
          <w:sz w:val="22"/>
          <w:szCs w:val="22"/>
          <w:lang w:val="es-MX"/>
        </w:rPr>
        <w:drawing>
          <wp:inline distT="114300" distB="114300" distL="114300" distR="114300">
            <wp:extent cx="5247323" cy="393292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247323" cy="3932925"/>
                    </a:xfrm>
                    <a:prstGeom prst="rect">
                      <a:avLst/>
                    </a:prstGeom>
                    <a:ln/>
                  </pic:spPr>
                </pic:pic>
              </a:graphicData>
            </a:graphic>
          </wp:inline>
        </w:drawing>
      </w: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Problema 10:</w:t>
      </w:r>
    </w:p>
    <w:p w:rsidR="00845F4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Encontrar el volumen de una esfera de radio r</w:t>
      </w:r>
    </w:p>
    <w:p w:rsidR="00C418EF" w:rsidRDefault="00C418EF">
      <w:pPr>
        <w:rPr>
          <w:rFonts w:ascii="Calibri" w:eastAsia="Calibri" w:hAnsi="Calibri" w:cs="Calibri"/>
          <w:sz w:val="22"/>
          <w:szCs w:val="22"/>
          <w:lang w:val="es-MX"/>
        </w:rPr>
      </w:pPr>
      <w:r>
        <w:rPr>
          <w:rFonts w:ascii="Calibri" w:eastAsia="Calibri" w:hAnsi="Calibri" w:cs="Calibri"/>
          <w:noProof/>
          <w:sz w:val="22"/>
          <w:szCs w:val="22"/>
          <w:lang w:val="es-MX"/>
        </w:rPr>
        <w:drawing>
          <wp:inline distT="0" distB="0" distL="0" distR="0">
            <wp:extent cx="6623685" cy="4940300"/>
            <wp:effectExtent l="0" t="0" r="571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men.png"/>
                    <pic:cNvPicPr/>
                  </pic:nvPicPr>
                  <pic:blipFill>
                    <a:blip r:embed="rId18">
                      <a:extLst>
                        <a:ext uri="{28A0092B-C50C-407E-A947-70E740481C1C}">
                          <a14:useLocalDpi xmlns:a14="http://schemas.microsoft.com/office/drawing/2010/main" val="0"/>
                        </a:ext>
                      </a:extLst>
                    </a:blip>
                    <a:stretch>
                      <a:fillRect/>
                    </a:stretch>
                  </pic:blipFill>
                  <pic:spPr>
                    <a:xfrm>
                      <a:off x="0" y="0"/>
                      <a:ext cx="6623685" cy="4940300"/>
                    </a:xfrm>
                    <a:prstGeom prst="rect">
                      <a:avLst/>
                    </a:prstGeom>
                  </pic:spPr>
                </pic:pic>
              </a:graphicData>
            </a:graphic>
          </wp:inline>
        </w:drawing>
      </w:r>
    </w:p>
    <w:p w:rsidR="00C418EF" w:rsidRPr="00C418EF" w:rsidRDefault="00C418EF">
      <w:pPr>
        <w:rPr>
          <w:rFonts w:ascii="Calibri" w:eastAsia="Calibri" w:hAnsi="Calibri" w:cs="Calibri"/>
          <w:sz w:val="22"/>
          <w:szCs w:val="22"/>
          <w:lang w:val="es-MX"/>
        </w:rPr>
      </w:pP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Problema 11:</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 xml:space="preserve">Calcule el área y perímetro de un </w:t>
      </w:r>
      <w:r w:rsidR="00C418EF" w:rsidRPr="00C418EF">
        <w:rPr>
          <w:rFonts w:ascii="Calibri" w:eastAsia="Calibri" w:hAnsi="Calibri" w:cs="Calibri"/>
          <w:sz w:val="22"/>
          <w:szCs w:val="22"/>
          <w:lang w:val="es-MX"/>
        </w:rPr>
        <w:t>triángulo</w:t>
      </w:r>
      <w:r w:rsidRPr="00C418EF">
        <w:rPr>
          <w:rFonts w:ascii="Calibri" w:eastAsia="Calibri" w:hAnsi="Calibri" w:cs="Calibri"/>
          <w:sz w:val="22"/>
          <w:szCs w:val="22"/>
          <w:lang w:val="es-MX"/>
        </w:rPr>
        <w:t xml:space="preserve"> escaleno</w:t>
      </w:r>
    </w:p>
    <w:p w:rsidR="00845F4F" w:rsidRDefault="00DC48F0">
      <w:pPr>
        <w:rPr>
          <w:rFonts w:ascii="Calibri" w:eastAsia="Calibri" w:hAnsi="Calibri" w:cs="Calibri"/>
          <w:sz w:val="22"/>
          <w:szCs w:val="22"/>
        </w:rPr>
      </w:pPr>
      <w:r>
        <w:rPr>
          <w:rFonts w:ascii="Calibri" w:eastAsia="Calibri" w:hAnsi="Calibri" w:cs="Calibri"/>
          <w:noProof/>
          <w:sz w:val="22"/>
          <w:szCs w:val="22"/>
          <w:lang w:val="es-MX"/>
        </w:rPr>
        <w:drawing>
          <wp:inline distT="114300" distB="114300" distL="114300" distR="114300">
            <wp:extent cx="4629150" cy="1762125"/>
            <wp:effectExtent l="0" t="0" r="0" b="9525"/>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4628516" cy="1761884"/>
                    </a:xfrm>
                    <a:prstGeom prst="rect">
                      <a:avLst/>
                    </a:prstGeom>
                    <a:ln/>
                  </pic:spPr>
                </pic:pic>
              </a:graphicData>
            </a:graphic>
          </wp:inline>
        </w:drawing>
      </w: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C418EF" w:rsidRDefault="00C418EF">
      <w:pPr>
        <w:rPr>
          <w:rFonts w:ascii="Calibri" w:eastAsia="Calibri" w:hAnsi="Calibri" w:cs="Calibri"/>
          <w:sz w:val="22"/>
          <w:szCs w:val="22"/>
        </w:rPr>
      </w:pP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lastRenderedPageBreak/>
        <w:t>Problema 12:</w:t>
      </w: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Encontrar el perímetro de un cilindro</w:t>
      </w:r>
    </w:p>
    <w:p w:rsidR="00845F4F" w:rsidRPr="00C418EF" w:rsidRDefault="00845F4F">
      <w:pPr>
        <w:rPr>
          <w:rFonts w:ascii="Calibri" w:eastAsia="Calibri" w:hAnsi="Calibri" w:cs="Calibri"/>
          <w:sz w:val="22"/>
          <w:szCs w:val="22"/>
          <w:lang w:val="es-MX"/>
        </w:rPr>
      </w:pPr>
    </w:p>
    <w:p w:rsidR="00845F4F" w:rsidRPr="00C418EF" w:rsidRDefault="00DC48F0">
      <w:pPr>
        <w:rPr>
          <w:rFonts w:ascii="Calibri" w:eastAsia="Calibri" w:hAnsi="Calibri" w:cs="Calibri"/>
          <w:sz w:val="22"/>
          <w:szCs w:val="22"/>
          <w:lang w:val="es-MX"/>
        </w:rPr>
      </w:pPr>
      <w:r>
        <w:rPr>
          <w:rFonts w:ascii="Calibri" w:eastAsia="Calibri" w:hAnsi="Calibri" w:cs="Calibri"/>
          <w:noProof/>
          <w:sz w:val="22"/>
          <w:szCs w:val="22"/>
          <w:lang w:val="es-MX"/>
        </w:rPr>
        <w:drawing>
          <wp:inline distT="0" distB="0" distL="0" distR="0">
            <wp:extent cx="6623685" cy="4679315"/>
            <wp:effectExtent l="0" t="0" r="5715" b="698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imetro.png"/>
                    <pic:cNvPicPr/>
                  </pic:nvPicPr>
                  <pic:blipFill>
                    <a:blip r:embed="rId20">
                      <a:extLst>
                        <a:ext uri="{28A0092B-C50C-407E-A947-70E740481C1C}">
                          <a14:useLocalDpi xmlns:a14="http://schemas.microsoft.com/office/drawing/2010/main" val="0"/>
                        </a:ext>
                      </a:extLst>
                    </a:blip>
                    <a:stretch>
                      <a:fillRect/>
                    </a:stretch>
                  </pic:blipFill>
                  <pic:spPr>
                    <a:xfrm>
                      <a:off x="0" y="0"/>
                      <a:ext cx="6623685" cy="4679315"/>
                    </a:xfrm>
                    <a:prstGeom prst="rect">
                      <a:avLst/>
                    </a:prstGeom>
                  </pic:spPr>
                </pic:pic>
              </a:graphicData>
            </a:graphic>
          </wp:inline>
        </w:drawing>
      </w:r>
    </w:p>
    <w:p w:rsidR="00845F4F" w:rsidRPr="00C418EF" w:rsidRDefault="00845F4F">
      <w:pPr>
        <w:rPr>
          <w:rFonts w:ascii="Calibri" w:eastAsia="Calibri" w:hAnsi="Calibri" w:cs="Calibri"/>
          <w:sz w:val="22"/>
          <w:szCs w:val="22"/>
          <w:lang w:val="es-MX"/>
        </w:rPr>
      </w:pPr>
    </w:p>
    <w:p w:rsidR="00845F4F" w:rsidRPr="00C418EF" w:rsidRDefault="00845F4F">
      <w:pPr>
        <w:rPr>
          <w:rFonts w:ascii="Calibri" w:eastAsia="Calibri" w:hAnsi="Calibri" w:cs="Calibri"/>
          <w:sz w:val="22"/>
          <w:szCs w:val="22"/>
          <w:lang w:val="es-MX"/>
        </w:rPr>
      </w:pPr>
    </w:p>
    <w:p w:rsidR="00845F4F" w:rsidRPr="00C418EF" w:rsidRDefault="00845F4F">
      <w:pPr>
        <w:rPr>
          <w:rFonts w:ascii="Calibri" w:eastAsia="Calibri" w:hAnsi="Calibri" w:cs="Calibri"/>
          <w:sz w:val="22"/>
          <w:szCs w:val="22"/>
          <w:lang w:val="es-MX"/>
        </w:rPr>
      </w:pPr>
    </w:p>
    <w:p w:rsidR="00845F4F" w:rsidRPr="00C418EF" w:rsidRDefault="00845F4F">
      <w:pPr>
        <w:rPr>
          <w:rFonts w:ascii="Calibri" w:eastAsia="Calibri" w:hAnsi="Calibri" w:cs="Calibri"/>
          <w:sz w:val="22"/>
          <w:szCs w:val="22"/>
          <w:lang w:val="es-MX"/>
        </w:rPr>
      </w:pPr>
    </w:p>
    <w:p w:rsidR="00845F4F" w:rsidRPr="00C418EF" w:rsidRDefault="00845F4F">
      <w:pPr>
        <w:rPr>
          <w:rFonts w:ascii="Calibri" w:eastAsia="Calibri" w:hAnsi="Calibri" w:cs="Calibri"/>
          <w:sz w:val="22"/>
          <w:szCs w:val="22"/>
          <w:lang w:val="es-MX"/>
        </w:rPr>
      </w:pP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Comentarios y conclusiones:</w:t>
      </w:r>
    </w:p>
    <w:p w:rsidR="00845F4F" w:rsidRPr="00C418EF" w:rsidRDefault="00845F4F">
      <w:pPr>
        <w:rPr>
          <w:rFonts w:ascii="Calibri" w:eastAsia="Calibri" w:hAnsi="Calibri" w:cs="Calibri"/>
          <w:sz w:val="22"/>
          <w:szCs w:val="22"/>
          <w:lang w:val="es-MX"/>
        </w:rPr>
      </w:pPr>
    </w:p>
    <w:p w:rsidR="00845F4F" w:rsidRPr="00C418EF" w:rsidRDefault="00DC48F0">
      <w:pPr>
        <w:rPr>
          <w:rFonts w:ascii="Calibri" w:eastAsia="Calibri" w:hAnsi="Calibri" w:cs="Calibri"/>
          <w:sz w:val="22"/>
          <w:szCs w:val="22"/>
          <w:lang w:val="es-MX"/>
        </w:rPr>
      </w:pPr>
      <w:r w:rsidRPr="00C418EF">
        <w:rPr>
          <w:rFonts w:ascii="Calibri" w:eastAsia="Calibri" w:hAnsi="Calibri" w:cs="Calibri"/>
          <w:sz w:val="22"/>
          <w:szCs w:val="22"/>
          <w:lang w:val="es-MX"/>
        </w:rPr>
        <w:t>Al principio los problemas que puso el profesor fueron un poco c</w:t>
      </w:r>
      <w:r w:rsidRPr="00C418EF">
        <w:rPr>
          <w:rFonts w:ascii="Calibri" w:eastAsia="Calibri" w:hAnsi="Calibri" w:cs="Calibri"/>
          <w:sz w:val="22"/>
          <w:szCs w:val="22"/>
          <w:lang w:val="es-MX"/>
        </w:rPr>
        <w:t xml:space="preserve">omplicados, pero una vez </w:t>
      </w:r>
      <w:r w:rsidR="00C418EF" w:rsidRPr="00C418EF">
        <w:rPr>
          <w:rFonts w:ascii="Calibri" w:eastAsia="Calibri" w:hAnsi="Calibri" w:cs="Calibri"/>
          <w:sz w:val="22"/>
          <w:szCs w:val="22"/>
          <w:lang w:val="es-MX"/>
        </w:rPr>
        <w:t>analizándolos</w:t>
      </w:r>
      <w:r w:rsidRPr="00C418EF">
        <w:rPr>
          <w:rFonts w:ascii="Calibri" w:eastAsia="Calibri" w:hAnsi="Calibri" w:cs="Calibri"/>
          <w:sz w:val="22"/>
          <w:szCs w:val="22"/>
          <w:lang w:val="es-MX"/>
        </w:rPr>
        <w:t xml:space="preserve"> y buscando las soluciones hacerlo no fue tan difícil ya que con anterioridad aprendimos a programar y ponerlo en práctica fue más fácil. </w:t>
      </w:r>
    </w:p>
    <w:sectPr w:rsidR="00845F4F" w:rsidRPr="00C418EF">
      <w:pgSz w:w="12240" w:h="15840"/>
      <w:pgMar w:top="568" w:right="675" w:bottom="284"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845F4F"/>
    <w:rsid w:val="00845F4F"/>
    <w:rsid w:val="00C418EF"/>
    <w:rsid w:val="00DC48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Liberation Serif" w:hAnsi="Liberation Serif" w:cs="Liberation Serif"/>
        <w:sz w:val="24"/>
        <w:szCs w:val="24"/>
        <w:lang w:val="en-US" w:eastAsia="es-MX"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3" w:type="dxa"/>
        <w:bottom w:w="0" w:type="dxa"/>
        <w:right w:w="108"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paragraph" w:styleId="Textodeglobo">
    <w:name w:val="Balloon Text"/>
    <w:basedOn w:val="Normal"/>
    <w:link w:val="TextodegloboCar"/>
    <w:uiPriority w:val="99"/>
    <w:semiHidden/>
    <w:unhideWhenUsed/>
    <w:rsid w:val="00C418EF"/>
    <w:rPr>
      <w:rFonts w:ascii="Tahoma" w:hAnsi="Tahoma" w:cs="Tahoma"/>
      <w:sz w:val="16"/>
      <w:szCs w:val="16"/>
    </w:rPr>
  </w:style>
  <w:style w:type="character" w:customStyle="1" w:styleId="TextodegloboCar">
    <w:name w:val="Texto de globo Car"/>
    <w:basedOn w:val="Fuentedeprrafopredeter"/>
    <w:link w:val="Textodeglobo"/>
    <w:uiPriority w:val="99"/>
    <w:semiHidden/>
    <w:rsid w:val="00C418E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Liberation Serif" w:hAnsi="Liberation Serif" w:cs="Liberation Serif"/>
        <w:sz w:val="24"/>
        <w:szCs w:val="24"/>
        <w:lang w:val="en-US" w:eastAsia="es-MX"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3" w:type="dxa"/>
        <w:bottom w:w="0" w:type="dxa"/>
        <w:right w:w="108"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paragraph" w:styleId="Textodeglobo">
    <w:name w:val="Balloon Text"/>
    <w:basedOn w:val="Normal"/>
    <w:link w:val="TextodegloboCar"/>
    <w:uiPriority w:val="99"/>
    <w:semiHidden/>
    <w:unhideWhenUsed/>
    <w:rsid w:val="00C418EF"/>
    <w:rPr>
      <w:rFonts w:ascii="Tahoma" w:hAnsi="Tahoma" w:cs="Tahoma"/>
      <w:sz w:val="16"/>
      <w:szCs w:val="16"/>
    </w:rPr>
  </w:style>
  <w:style w:type="character" w:customStyle="1" w:styleId="TextodegloboCar">
    <w:name w:val="Texto de globo Car"/>
    <w:basedOn w:val="Fuentedeprrafopredeter"/>
    <w:link w:val="Textodeglobo"/>
    <w:uiPriority w:val="99"/>
    <w:semiHidden/>
    <w:rsid w:val="00C418E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8</Pages>
  <Words>528</Words>
  <Characters>2907</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VAK</cp:lastModifiedBy>
  <cp:revision>2</cp:revision>
  <dcterms:created xsi:type="dcterms:W3CDTF">2019-09-04T06:53:00Z</dcterms:created>
  <dcterms:modified xsi:type="dcterms:W3CDTF">2019-09-04T08:19:00Z</dcterms:modified>
</cp:coreProperties>
</file>