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rFonts w:ascii="Open Sans" w:cs="Open Sans" w:eastAsia="Open Sans" w:hAnsi="Open Sans"/>
        </w:rPr>
      </w:pPr>
      <w:bookmarkStart w:colFirst="0" w:colLast="0" w:name="_heading=h.gjdgxs" w:id="0"/>
      <w:bookmarkEnd w:id="0"/>
      <w:r w:rsidDel="00000000" w:rsidR="00000000" w:rsidRPr="00000000">
        <w:rPr>
          <w:rFonts w:ascii="Open Sans" w:cs="Open Sans" w:eastAsia="Open Sans" w:hAnsi="Open Sans"/>
          <w:b w:val="1"/>
          <w:color w:val="3178c6"/>
          <w:rtl w:val="0"/>
        </w:rPr>
        <w:t xml:space="preserve">Clase III</w:t>
        <w:br w:type="textWrapping"/>
        <w:t xml:space="preserve">O</w:t>
      </w:r>
      <w:r w:rsidDel="00000000" w:rsidR="00000000" w:rsidRPr="00000000">
        <w:rPr>
          <w:rtl w:val="0"/>
        </w:rPr>
        <w:t xml:space="preserve">TROS RECURSOS</w:t>
      </w:r>
      <w:r w:rsidDel="00000000" w:rsidR="00000000" w:rsidRPr="00000000">
        <w:rPr>
          <w:rFonts w:ascii="Open Sans" w:cs="Open Sans" w:eastAsia="Open Sans" w:hAnsi="Open Sans"/>
          <w:b w:val="1"/>
          <w:color w:val="3178c6"/>
          <w:sz w:val="56"/>
          <w:szCs w:val="56"/>
          <w:rtl w:val="0"/>
        </w:rPr>
        <w:t xml:space="preserve">, EXCEPCIONES Y ARCHIVOS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5648325</wp:posOffset>
            </wp:positionH>
            <wp:positionV relativeFrom="paragraph">
              <wp:posOffset>114300</wp:posOffset>
            </wp:positionV>
            <wp:extent cx="909638" cy="1294799"/>
            <wp:effectExtent b="0" l="0" r="0" t="0"/>
            <wp:wrapSquare wrapText="bothSides" distB="114300" distT="114300" distL="114300" distR="114300"/>
            <wp:docPr id="6"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909638" cy="1294799"/>
                    </a:xfrm>
                    <a:prstGeom prst="rect"/>
                    <a:ln/>
                  </pic:spPr>
                </pic:pic>
              </a:graphicData>
            </a:graphic>
          </wp:anchor>
        </w:drawing>
      </w:r>
    </w:p>
    <w:p w:rsidR="00000000" w:rsidDel="00000000" w:rsidP="00000000" w:rsidRDefault="00000000" w:rsidRPr="00000000" w14:paraId="00000002">
      <w:pPr>
        <w:pStyle w:val="Title"/>
        <w:jc w:val="both"/>
        <w:rPr/>
      </w:pPr>
      <w:bookmarkStart w:colFirst="0" w:colLast="0" w:name="_heading=h.30j0zll" w:id="1"/>
      <w:bookmarkEnd w:id="1"/>
      <w:r w:rsidDel="00000000" w:rsidR="00000000" w:rsidRPr="00000000">
        <w:rPr>
          <w:rFonts w:ascii="Open Sans" w:cs="Open Sans" w:eastAsia="Open Sans" w:hAnsi="Open Sans"/>
          <w:b w:val="1"/>
          <w:color w:val="3178c6"/>
        </w:rPr>
        <w:drawing>
          <wp:anchor allowOverlap="1" behindDoc="0" distB="114300" distT="114300" distL="114300" distR="114300" hidden="0" layoutInCell="1" locked="0" relativeHeight="0" simplePos="0">
            <wp:simplePos x="0" y="0"/>
            <wp:positionH relativeFrom="page">
              <wp:posOffset>2141700</wp:posOffset>
            </wp:positionH>
            <wp:positionV relativeFrom="page">
              <wp:posOffset>9404130</wp:posOffset>
            </wp:positionV>
            <wp:extent cx="3276165" cy="9144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76165" cy="914400"/>
                    </a:xfrm>
                    <a:prstGeom prst="rect"/>
                    <a:ln/>
                  </pic:spPr>
                </pic:pic>
              </a:graphicData>
            </a:graphic>
          </wp:anchor>
        </w:drawing>
      </w:r>
      <w:r w:rsidDel="00000000" w:rsidR="00000000" w:rsidRPr="00000000">
        <w:rPr>
          <w:rFonts w:ascii="Open Sans" w:cs="Open Sans" w:eastAsia="Open Sans" w:hAnsi="Open Sans"/>
          <w:b w:val="1"/>
          <w:color w:val="3178c6"/>
        </w:rPr>
        <w:drawing>
          <wp:inline distB="114300" distT="114300" distL="114300" distR="114300">
            <wp:extent cx="5731200" cy="572770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5727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pStyle w:val="Subtitle"/>
        <w:rPr/>
      </w:pPr>
      <w:bookmarkStart w:colFirst="0" w:colLast="0" w:name="_heading=h.1fob9te" w:id="2"/>
      <w:bookmarkEnd w:id="2"/>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rFonts w:ascii="Open Sans" w:cs="Open Sans" w:eastAsia="Open Sans" w:hAnsi="Open Sans"/>
                <w:b w:val="1"/>
                <w:i w:val="0"/>
                <w:smallCaps w:val="0"/>
                <w:strike w:val="0"/>
                <w:color w:val="558ac5"/>
                <w:sz w:val="22"/>
                <w:szCs w:val="22"/>
                <w:u w:val="none"/>
                <w:shd w:fill="auto" w:val="clear"/>
                <w:vertAlign w:val="baseline"/>
                <w:rtl w:val="0"/>
              </w:rPr>
              <w:t xml:space="preserve">Extensión de Clases</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k43ie1ak2m9g">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p25u1z8clcxy">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Modelado de interfaz</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cjr6fc1pvpzn">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Clase Trigonométrica y Clase Polinómica</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1uyzttd57dc">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Clase abstracta Combinación</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im1wx1qeqb9k">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Clases Suma, Producto y Composición</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ynmlqr1yc7h4">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Testeo</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Open Sans" w:cs="Open Sans" w:eastAsia="Open Sans" w:hAnsi="Open Sans"/>
                <w:b w:val="1"/>
                <w:i w:val="0"/>
                <w:smallCaps w:val="0"/>
                <w:strike w:val="0"/>
                <w:color w:val="558ac5"/>
                <w:sz w:val="22"/>
                <w:szCs w:val="22"/>
                <w:u w:val="none"/>
                <w:shd w:fill="auto" w:val="clear"/>
                <w:vertAlign w:val="baseline"/>
                <w:rtl w:val="0"/>
              </w:rPr>
              <w:t xml:space="preserve">Generics</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9elr9ue6yhe">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Introducción</w:t>
              <w:tab/>
              <w:t xml:space="preserve">8</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z8xrfeyzcmyl">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Generics en Clases</w:t>
              <w:tab/>
              <w:t xml:space="preserve">8</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a5zmgl9qe3b6">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Generics en funciones</w:t>
              <w:tab/>
              <w:t xml:space="preserve">10</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8mhotvc02qdi">
            <w:r w:rsidDel="00000000" w:rsidR="00000000" w:rsidRPr="00000000">
              <w:rPr>
                <w:rFonts w:ascii="Open Sans" w:cs="Open Sans" w:eastAsia="Open Sans" w:hAnsi="Open Sans"/>
                <w:b w:val="1"/>
                <w:i w:val="0"/>
                <w:smallCaps w:val="0"/>
                <w:strike w:val="0"/>
                <w:color w:val="558ac5"/>
                <w:sz w:val="22"/>
                <w:szCs w:val="22"/>
                <w:u w:val="none"/>
                <w:shd w:fill="auto" w:val="clear"/>
                <w:vertAlign w:val="baseline"/>
                <w:rtl w:val="0"/>
              </w:rPr>
              <w:t xml:space="preserve">Recursividad</w:t>
              <w:tab/>
              <w:t xml:space="preserve">13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o76zxrmoamf">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Introducción</w:t>
              <w:tab/>
              <w:t xml:space="preserve">13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edha8469hsgt">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Ejemplo: Sumar primeros N números</w:t>
              <w:tab/>
              <w:t xml:space="preserve">13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82g267cfmw46">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Estructura general de recursividad</w:t>
              <w:tab/>
              <w:t xml:space="preserve">13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Open Sans" w:cs="Open Sans" w:eastAsia="Open Sans" w:hAnsi="Open Sans"/>
                <w:b w:val="1"/>
                <w:i w:val="0"/>
                <w:smallCaps w:val="0"/>
                <w:strike w:val="0"/>
                <w:color w:val="558ac5"/>
                <w:sz w:val="22"/>
                <w:szCs w:val="22"/>
                <w:u w:val="none"/>
                <w:shd w:fill="auto" w:val="clear"/>
                <w:vertAlign w:val="baseline"/>
                <w:rtl w:val="0"/>
              </w:rPr>
              <w:t xml:space="preserve">Excepciones</w:t>
              <w:tab/>
              <w:t xml:space="preserve">15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s80yylbqsuya">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Introducción</w:t>
              <w:tab/>
              <w:t xml:space="preserve">15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2jxpjz62qvi">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Ejemplo de manejo de excepciones</w:t>
              <w:tab/>
              <w:t xml:space="preserve">15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5e839u79379">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Tipos de Error</w:t>
              <w:tab/>
              <w:t xml:space="preserve">16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ail3ds24fduf">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Interacción con el usuario y manejo de excepciones</w:t>
              <w:tab/>
              <w:t xml:space="preserve">16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Open Sans" w:cs="Open Sans" w:eastAsia="Open Sans" w:hAnsi="Open Sans"/>
                <w:b w:val="1"/>
                <w:i w:val="0"/>
                <w:smallCaps w:val="0"/>
                <w:strike w:val="0"/>
                <w:color w:val="558ac5"/>
                <w:sz w:val="22"/>
                <w:szCs w:val="22"/>
                <w:u w:val="none"/>
                <w:shd w:fill="auto" w:val="clear"/>
                <w:vertAlign w:val="baseline"/>
                <w:rtl w:val="0"/>
              </w:rPr>
              <w:t xml:space="preserve">Lectura de Archivos</w:t>
              <w:tab/>
              <w:t xml:space="preserve">19</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77brqs6ixzf">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Introducción</w:t>
              <w:tab/>
              <w:t xml:space="preserve">19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7qpsvwc7mse3">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Async</w:t>
              <w:tab/>
              <w:t xml:space="preserve">19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a8efrmglobvc">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Ejemplo de lectura y consultas rápidas con Danfo.js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Style w:val="Subtitle"/>
        <w:rPr/>
      </w:pPr>
      <w:bookmarkStart w:colFirst="0" w:colLast="0" w:name="_heading=h.d5cg9jui4k1g" w:id="3"/>
      <w:bookmarkEnd w:id="3"/>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pPr>
      <w:bookmarkStart w:colFirst="0" w:colLast="0" w:name="_heading=h.3znysh7" w:id="4"/>
      <w:bookmarkEnd w:id="4"/>
      <w:r w:rsidDel="00000000" w:rsidR="00000000" w:rsidRPr="00000000">
        <w:rPr>
          <w:rtl w:val="0"/>
        </w:rPr>
        <w:t xml:space="preserve">Extensión de Clases</w:t>
      </w:r>
    </w:p>
    <w:p w:rsidR="00000000" w:rsidDel="00000000" w:rsidP="00000000" w:rsidRDefault="00000000" w:rsidRPr="00000000" w14:paraId="00000020">
      <w:pPr>
        <w:pStyle w:val="Heading2"/>
        <w:rPr/>
      </w:pPr>
      <w:bookmarkStart w:colFirst="0" w:colLast="0" w:name="_heading=h.k43ie1ak2m9g" w:id="5"/>
      <w:bookmarkEnd w:id="5"/>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Continuando con la clase pasada, donde llegamos a ver clases y una implementación bastante simple, hoy veremos extensión de clases e interfaces. Se podrían preguntar ¿qué significa esto? </w:t>
      </w:r>
    </w:p>
    <w:p w:rsidR="00000000" w:rsidDel="00000000" w:rsidP="00000000" w:rsidRDefault="00000000" w:rsidRPr="00000000" w14:paraId="00000022">
      <w:pPr>
        <w:rPr/>
      </w:pPr>
      <w:r w:rsidDel="00000000" w:rsidR="00000000" w:rsidRPr="00000000">
        <w:rPr>
          <w:rtl w:val="0"/>
        </w:rPr>
        <w:t xml:space="preserve">Imaginemos que queremos tener una representación de funciones matemáticas. Algunas funciones matemáticas son la suma, el producto, polinómicas, etc. También tenemos funciones compuestas, que son, precisamente, una composición de funciones. Un claro ejemplo sería la función </w:t>
      </w:r>
      <w:r w:rsidDel="00000000" w:rsidR="00000000" w:rsidRPr="00000000">
        <w:rPr>
          <w:i w:val="1"/>
          <w:rtl w:val="0"/>
        </w:rPr>
        <w:t xml:space="preserve">sin(2x)</w:t>
      </w:r>
      <w:r w:rsidDel="00000000" w:rsidR="00000000" w:rsidRPr="00000000">
        <w:rPr>
          <w:rtl w:val="0"/>
        </w:rPr>
        <w:t xml:space="preserve">, donde están compuestas las funciones </w:t>
      </w:r>
      <w:r w:rsidDel="00000000" w:rsidR="00000000" w:rsidRPr="00000000">
        <w:rPr>
          <w:i w:val="1"/>
          <w:rtl w:val="0"/>
        </w:rPr>
        <w:t xml:space="preserve">sin(x)</w:t>
      </w:r>
      <w:r w:rsidDel="00000000" w:rsidR="00000000" w:rsidRPr="00000000">
        <w:rPr>
          <w:rtl w:val="0"/>
        </w:rPr>
        <w:t xml:space="preserve"> y </w:t>
      </w:r>
      <w:r w:rsidDel="00000000" w:rsidR="00000000" w:rsidRPr="00000000">
        <w:rPr>
          <w:i w:val="1"/>
          <w:rtl w:val="0"/>
        </w:rPr>
        <w:t xml:space="preserve">2x</w:t>
      </w:r>
      <w:r w:rsidDel="00000000" w:rsidR="00000000" w:rsidRPr="00000000">
        <w:rPr>
          <w:rtl w:val="0"/>
        </w:rPr>
        <w:t xml:space="preserve">.</w:t>
      </w:r>
    </w:p>
    <w:p w:rsidR="00000000" w:rsidDel="00000000" w:rsidP="00000000" w:rsidRDefault="00000000" w:rsidRPr="00000000" w14:paraId="00000023">
      <w:pPr>
        <w:rPr/>
      </w:pPr>
      <w:r w:rsidDel="00000000" w:rsidR="00000000" w:rsidRPr="00000000">
        <w:rPr>
          <w:rtl w:val="0"/>
        </w:rPr>
        <w:t xml:space="preserve">Lo que tienen todas las funciones en común, es que se pueden evaluar en un punto (x). Debido a esto, podemos decir que tienen una funcionalidad en común, el método evaluar(x). Por lo tanto, habría que pensar en que habría que crear una interfaz en común para todas. De esta forma, nos quedará el siguiente cuadro de relaciones simples:</w:t>
      </w:r>
    </w:p>
    <w:p w:rsidR="00000000" w:rsidDel="00000000" w:rsidP="00000000" w:rsidRDefault="00000000" w:rsidRPr="00000000" w14:paraId="00000024">
      <w:pPr>
        <w:rPr/>
      </w:pPr>
      <w:r w:rsidDel="00000000" w:rsidR="00000000" w:rsidRPr="00000000">
        <w:rPr/>
        <w:drawing>
          <wp:inline distB="114300" distT="114300" distL="114300" distR="114300">
            <wp:extent cx="5731200" cy="15494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La relación </w:t>
      </w:r>
      <w:r w:rsidDel="00000000" w:rsidR="00000000" w:rsidRPr="00000000">
        <w:rPr>
          <w:i w:val="1"/>
          <w:rtl w:val="0"/>
        </w:rPr>
        <w:t xml:space="preserve">es una</w:t>
      </w:r>
      <w:r w:rsidDel="00000000" w:rsidR="00000000" w:rsidRPr="00000000">
        <w:rPr>
          <w:rtl w:val="0"/>
        </w:rPr>
        <w:t xml:space="preserve"> es muy importante, ya que eso implica que </w:t>
      </w:r>
      <w:r w:rsidDel="00000000" w:rsidR="00000000" w:rsidRPr="00000000">
        <w:rPr>
          <w:i w:val="1"/>
          <w:rtl w:val="0"/>
        </w:rPr>
        <w:t xml:space="preserve">toma propiedades y atributos de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Para el modelado de este tipo de clases, existe una palabra reservada </w:t>
      </w:r>
      <w:r w:rsidDel="00000000" w:rsidR="00000000" w:rsidRPr="00000000">
        <w:rPr>
          <w:i w:val="1"/>
          <w:rtl w:val="0"/>
        </w:rPr>
        <w:t xml:space="preserve">extends</w:t>
      </w:r>
      <w:r w:rsidDel="00000000" w:rsidR="00000000" w:rsidRPr="00000000">
        <w:rPr>
          <w:rtl w:val="0"/>
        </w:rPr>
        <w:t xml:space="preserve">, que podrá hacer lo que buscamos. Recordar que la palabra reservada </w:t>
      </w:r>
      <w:r w:rsidDel="00000000" w:rsidR="00000000" w:rsidRPr="00000000">
        <w:rPr>
          <w:i w:val="1"/>
          <w:rtl w:val="0"/>
        </w:rPr>
        <w:t xml:space="preserve">implements</w:t>
      </w:r>
      <w:r w:rsidDel="00000000" w:rsidR="00000000" w:rsidRPr="00000000">
        <w:rPr>
          <w:rtl w:val="0"/>
        </w:rPr>
        <w:t xml:space="preserve"> se utiliza para implementar la interfaz en nuestra clase. </w:t>
      </w:r>
    </w:p>
    <w:p w:rsidR="00000000" w:rsidDel="00000000" w:rsidP="00000000" w:rsidRDefault="00000000" w:rsidRPr="00000000" w14:paraId="00000027">
      <w:pPr>
        <w:pStyle w:val="Heading2"/>
        <w:rPr/>
      </w:pPr>
      <w:bookmarkStart w:colFirst="0" w:colLast="0" w:name="_heading=h.p25u1z8clcxy" w:id="6"/>
      <w:bookmarkEnd w:id="6"/>
      <w:r w:rsidDel="00000000" w:rsidR="00000000" w:rsidRPr="00000000">
        <w:rPr>
          <w:rtl w:val="0"/>
        </w:rPr>
        <w:t xml:space="preserve">Modelado de interfaz</w:t>
      </w:r>
    </w:p>
    <w:p w:rsidR="00000000" w:rsidDel="00000000" w:rsidP="00000000" w:rsidRDefault="00000000" w:rsidRPr="00000000" w14:paraId="00000028">
      <w:pPr>
        <w:rPr>
          <w:rFonts w:ascii="Arial" w:cs="Arial" w:eastAsia="Arial" w:hAnsi="Arial"/>
        </w:rPr>
      </w:pPr>
      <w:r w:rsidDel="00000000" w:rsidR="00000000" w:rsidRPr="00000000">
        <w:rPr>
          <w:rtl w:val="0"/>
        </w:rPr>
        <w:t xml:space="preserve">Primero, vamos a modelar la interfaz IFuncion, la cual es bastante simple, ya que tiene únicamente un método. De nuevo, hacemos esto en un archivo nuevo, dentro de la carpeta de interfaces:</w:t>
      </w:r>
      <w:r w:rsidDel="00000000" w:rsidR="00000000" w:rsidRPr="00000000">
        <w:rPr>
          <w:rtl w:val="0"/>
        </w:rPr>
      </w:r>
    </w:p>
    <w:tbl>
      <w:tblPr>
        <w:tblStyle w:val="Table1"/>
        <w:tblW w:w="9029.0" w:type="dxa"/>
        <w:jc w:val="left"/>
        <w:tblLayout w:type="fixed"/>
        <w:tblLook w:val="0600"/>
      </w:tblPr>
      <w:tblGrid>
        <w:gridCol w:w="9029"/>
        <w:tblGridChange w:id="0">
          <w:tblGrid>
            <w:gridCol w:w="9029"/>
          </w:tblGrid>
        </w:tblGridChange>
      </w:tblGrid>
      <w:tr>
        <w:trPr>
          <w:cantSplit w:val="0"/>
          <w:trHeight w:val="963.7119140625002" w:hRule="atLeast"/>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export</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default</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interface</w:t>
            </w:r>
            <w:r w:rsidDel="00000000" w:rsidR="00000000" w:rsidRPr="00000000">
              <w:rPr>
                <w:rFonts w:ascii="Consolas" w:cs="Consolas" w:eastAsia="Consolas" w:hAnsi="Consolas"/>
                <w:color w:val="444444"/>
                <w:shd w:fill="f0f0f0" w:val="clear"/>
                <w:rtl w:val="0"/>
              </w:rPr>
              <w:t xml:space="preserve"> IFuncion {</w:t>
              <w:br w:type="textWrapping"/>
              <w:tab/>
              <w:t xml:space="preserve">evaluar: (x: </w:t>
            </w:r>
            <w:r w:rsidDel="00000000" w:rsidR="00000000" w:rsidRPr="00000000">
              <w:rPr>
                <w:rFonts w:ascii="Consolas" w:cs="Consolas" w:eastAsia="Consolas" w:hAnsi="Consolas"/>
                <w:color w:val="397300"/>
                <w:shd w:fill="f0f0f0" w:val="clear"/>
                <w:rtl w:val="0"/>
              </w:rPr>
              <w:t xml:space="preserve">number</w:t>
            </w:r>
            <w:r w:rsidDel="00000000" w:rsidR="00000000" w:rsidRPr="00000000">
              <w:rPr>
                <w:rFonts w:ascii="Consolas" w:cs="Consolas" w:eastAsia="Consolas" w:hAnsi="Consolas"/>
                <w:color w:val="444444"/>
                <w:shd w:fill="f0f0f0" w:val="clear"/>
                <w:rtl w:val="0"/>
              </w:rPr>
              <w:t xml:space="preserve">) =&gt; </w:t>
            </w:r>
            <w:r w:rsidDel="00000000" w:rsidR="00000000" w:rsidRPr="00000000">
              <w:rPr>
                <w:rFonts w:ascii="Consolas" w:cs="Consolas" w:eastAsia="Consolas" w:hAnsi="Consolas"/>
                <w:color w:val="397300"/>
                <w:shd w:fill="f0f0f0" w:val="clear"/>
                <w:rtl w:val="0"/>
              </w:rPr>
              <w:t xml:space="preserve">number</w:t>
            </w:r>
            <w:r w:rsidDel="00000000" w:rsidR="00000000" w:rsidRPr="00000000">
              <w:rPr>
                <w:rFonts w:ascii="Consolas" w:cs="Consolas" w:eastAsia="Consolas" w:hAnsi="Consolas"/>
                <w:color w:val="444444"/>
                <w:shd w:fill="f0f0f0"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rPr/>
      </w:pPr>
      <w:bookmarkStart w:colFirst="0" w:colLast="0" w:name="_heading=h.cjr6fc1pvpzn" w:id="7"/>
      <w:bookmarkEnd w:id="7"/>
      <w:r w:rsidDel="00000000" w:rsidR="00000000" w:rsidRPr="00000000">
        <w:rPr>
          <w:rtl w:val="0"/>
        </w:rPr>
        <w:t xml:space="preserve">Clase Trigonométrica y Clase Polinómica</w:t>
      </w:r>
      <w:r w:rsidDel="00000000" w:rsidR="00000000" w:rsidRPr="00000000">
        <w:rPr>
          <w:rtl w:val="0"/>
        </w:rPr>
      </w:r>
    </w:p>
    <w:p w:rsidR="00000000" w:rsidDel="00000000" w:rsidP="00000000" w:rsidRDefault="00000000" w:rsidRPr="00000000" w14:paraId="0000002C">
      <w:pPr>
        <w:rPr>
          <w:rFonts w:ascii="Arial" w:cs="Arial" w:eastAsia="Arial" w:hAnsi="Arial"/>
        </w:rPr>
      </w:pPr>
      <w:r w:rsidDel="00000000" w:rsidR="00000000" w:rsidRPr="00000000">
        <w:rPr>
          <w:rtl w:val="0"/>
        </w:rPr>
        <w:t xml:space="preserve">Luego, podríamos realizar un Enum para las tres operaciones trigonométricas básicas (seno, coseno, tangente), e implementar la Clase función trigonométrica</w:t>
      </w:r>
      <w:r w:rsidDel="00000000" w:rsidR="00000000" w:rsidRPr="00000000">
        <w:rPr>
          <w:vertAlign w:val="superscript"/>
        </w:rPr>
        <w:footnoteReference w:customMarkFollows="0" w:id="0"/>
      </w:r>
      <w:r w:rsidDel="00000000" w:rsidR="00000000" w:rsidRPr="00000000">
        <w:rPr>
          <w:rtl w:val="0"/>
        </w:rPr>
        <w:t xml:space="preserve">. Para la misma  necesitamos un constructor, donde le pasaremos qué función trigonométrica representa, e implementar el método “evaluar”:</w:t>
      </w:r>
      <w:r w:rsidDel="00000000" w:rsidR="00000000" w:rsidRPr="00000000">
        <w:rPr>
          <w:rtl w:val="0"/>
        </w:rPr>
      </w:r>
    </w:p>
    <w:tbl>
      <w:tblPr>
        <w:tblStyle w:val="Table2"/>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b w:val="1"/>
                <w:color w:val="444444"/>
                <w:shd w:fill="f0f0f0" w:val="clear"/>
                <w:rtl w:val="0"/>
              </w:rPr>
              <w:t xml:space="preserve">import</w:t>
            </w:r>
            <w:r w:rsidDel="00000000" w:rsidR="00000000" w:rsidRPr="00000000">
              <w:rPr>
                <w:rFonts w:ascii="Consolas" w:cs="Consolas" w:eastAsia="Consolas" w:hAnsi="Consolas"/>
                <w:color w:val="444444"/>
                <w:shd w:fill="f0f0f0" w:val="clear"/>
                <w:rtl w:val="0"/>
              </w:rPr>
              <w:t xml:space="preserve"> IFuncion </w:t>
            </w:r>
            <w:r w:rsidDel="00000000" w:rsidR="00000000" w:rsidRPr="00000000">
              <w:rPr>
                <w:rFonts w:ascii="Consolas" w:cs="Consolas" w:eastAsia="Consolas" w:hAnsi="Consolas"/>
                <w:b w:val="1"/>
                <w:color w:val="444444"/>
                <w:shd w:fill="f0f0f0" w:val="clear"/>
                <w:rtl w:val="0"/>
              </w:rPr>
              <w:t xml:space="preserve">from</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"../Interfaces/IFuncion"</w:t>
            </w:r>
            <w:r w:rsidDel="00000000" w:rsidR="00000000" w:rsidRPr="00000000">
              <w:rPr>
                <w:rFonts w:ascii="Consolas" w:cs="Consolas" w:eastAsia="Consolas" w:hAnsi="Consolas"/>
                <w:color w:val="444444"/>
                <w:shd w:fill="f0f0f0" w:val="clear"/>
                <w:rtl w:val="0"/>
              </w:rPr>
              <w:t xml:space="preserve">;</w:t>
              <w:br w:type="textWrapping"/>
              <w:br w:type="textWrapping"/>
            </w:r>
            <w:r w:rsidDel="00000000" w:rsidR="00000000" w:rsidRPr="00000000">
              <w:rPr>
                <w:rFonts w:ascii="Consolas" w:cs="Consolas" w:eastAsia="Consolas" w:hAnsi="Consolas"/>
                <w:b w:val="1"/>
                <w:color w:val="444444"/>
                <w:shd w:fill="f0f0f0" w:val="clear"/>
                <w:rtl w:val="0"/>
              </w:rPr>
              <w:t xml:space="preserve">export</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enum</w:t>
            </w:r>
            <w:r w:rsidDel="00000000" w:rsidR="00000000" w:rsidRPr="00000000">
              <w:rPr>
                <w:rFonts w:ascii="Consolas" w:cs="Consolas" w:eastAsia="Consolas" w:hAnsi="Consolas"/>
                <w:color w:val="444444"/>
                <w:shd w:fill="f0f0f0" w:val="clear"/>
                <w:rtl w:val="0"/>
              </w:rPr>
              <w:t xml:space="preserve"> FuncionesTrigonometricas {</w:t>
              <w:br w:type="textWrapping"/>
              <w:t xml:space="preserve">    Sin, Cos, Tan</w:t>
            </w:r>
          </w:p>
          <w:p w:rsidR="00000000" w:rsidDel="00000000" w:rsidP="00000000" w:rsidRDefault="00000000" w:rsidRPr="00000000" w14:paraId="0000002E">
            <w:pPr>
              <w:widowControl w:val="0"/>
              <w:spacing w:after="0" w:lineRule="auto"/>
              <w:jc w:val="left"/>
              <w:rPr>
                <w:rFonts w:ascii="Arial" w:cs="Arial" w:eastAsia="Arial" w:hAnsi="Arial"/>
              </w:rPr>
            </w:pPr>
            <w:r w:rsidDel="00000000" w:rsidR="00000000" w:rsidRPr="00000000">
              <w:rPr>
                <w:rFonts w:ascii="Consolas" w:cs="Consolas" w:eastAsia="Consolas" w:hAnsi="Consolas"/>
                <w:color w:val="444444"/>
                <w:shd w:fill="f0f0f0" w:val="clear"/>
                <w:rtl w:val="0"/>
              </w:rPr>
              <w:t xml:space="preserve">}</w:t>
              <w:br w:type="textWrapping"/>
              <w:br w:type="textWrapping"/>
            </w:r>
            <w:r w:rsidDel="00000000" w:rsidR="00000000" w:rsidRPr="00000000">
              <w:rPr>
                <w:rFonts w:ascii="Consolas" w:cs="Consolas" w:eastAsia="Consolas" w:hAnsi="Consolas"/>
                <w:b w:val="1"/>
                <w:color w:val="444444"/>
                <w:shd w:fill="f0f0f0" w:val="clear"/>
                <w:rtl w:val="0"/>
              </w:rPr>
              <w:t xml:space="preserve">export</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default</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class</w:t>
            </w:r>
            <w:r w:rsidDel="00000000" w:rsidR="00000000" w:rsidRPr="00000000">
              <w:rPr>
                <w:rFonts w:ascii="Consolas" w:cs="Consolas" w:eastAsia="Consolas" w:hAnsi="Consolas"/>
                <w:color w:val="444444"/>
                <w:shd w:fill="f0f0f0" w:val="clear"/>
                <w:rtl w:val="0"/>
              </w:rPr>
              <w:t xml:space="preserve"> Trigonometrica </w:t>
            </w:r>
            <w:r w:rsidDel="00000000" w:rsidR="00000000" w:rsidRPr="00000000">
              <w:rPr>
                <w:rFonts w:ascii="Consolas" w:cs="Consolas" w:eastAsia="Consolas" w:hAnsi="Consolas"/>
                <w:b w:val="1"/>
                <w:color w:val="444444"/>
                <w:shd w:fill="f0f0f0" w:val="clear"/>
                <w:rtl w:val="0"/>
              </w:rPr>
              <w:t xml:space="preserve">implements</w:t>
            </w:r>
            <w:r w:rsidDel="00000000" w:rsidR="00000000" w:rsidRPr="00000000">
              <w:rPr>
                <w:rFonts w:ascii="Consolas" w:cs="Consolas" w:eastAsia="Consolas" w:hAnsi="Consolas"/>
                <w:color w:val="444444"/>
                <w:shd w:fill="f0f0f0" w:val="clear"/>
                <w:rtl w:val="0"/>
              </w:rPr>
              <w:t xml:space="preserve"> IFuncion {</w:t>
              <w:br w:type="textWrapping"/>
              <w:t xml:space="preserve">    </w:t>
            </w:r>
            <w:r w:rsidDel="00000000" w:rsidR="00000000" w:rsidRPr="00000000">
              <w:rPr>
                <w:rFonts w:ascii="Consolas" w:cs="Consolas" w:eastAsia="Consolas" w:hAnsi="Consolas"/>
                <w:b w:val="1"/>
                <w:color w:val="444444"/>
                <w:shd w:fill="f0f0f0" w:val="clear"/>
                <w:rtl w:val="0"/>
              </w:rPr>
              <w:t xml:space="preserve">private</w:t>
            </w:r>
            <w:r w:rsidDel="00000000" w:rsidR="00000000" w:rsidRPr="00000000">
              <w:rPr>
                <w:rFonts w:ascii="Consolas" w:cs="Consolas" w:eastAsia="Consolas" w:hAnsi="Consolas"/>
                <w:color w:val="444444"/>
                <w:shd w:fill="f0f0f0" w:val="clear"/>
                <w:rtl w:val="0"/>
              </w:rPr>
              <w:t xml:space="preserve"> funcionTrigonometrica: FuncionesTrigonometricas ;</w:t>
              <w:br w:type="textWrapping"/>
              <w:br w:type="textWrapping"/>
              <w:t xml:space="preserve">    </w:t>
            </w:r>
            <w:r w:rsidDel="00000000" w:rsidR="00000000" w:rsidRPr="00000000">
              <w:rPr>
                <w:rFonts w:ascii="Consolas" w:cs="Consolas" w:eastAsia="Consolas" w:hAnsi="Consolas"/>
                <w:b w:val="1"/>
                <w:color w:val="444444"/>
                <w:shd w:fill="f0f0f0" w:val="clear"/>
                <w:rtl w:val="0"/>
              </w:rPr>
              <w:t xml:space="preserve">constructor</w:t>
            </w:r>
            <w:r w:rsidDel="00000000" w:rsidR="00000000" w:rsidRPr="00000000">
              <w:rPr>
                <w:rFonts w:ascii="Consolas" w:cs="Consolas" w:eastAsia="Consolas" w:hAnsi="Consolas"/>
                <w:color w:val="444444"/>
                <w:shd w:fill="f0f0f0" w:val="clear"/>
                <w:rtl w:val="0"/>
              </w:rPr>
              <w:t xml:space="preserve">( funcionTrigonometrica: FuncionesTrigonometricas ) {</w:t>
              <w:br w:type="textWrapping"/>
              <w:t xml:space="preserve">        </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.funcionTrigonometrica = funcionTrigonometrica;</w:t>
              <w:br w:type="textWrapping"/>
              <w:t xml:space="preserve">    }</w:t>
              <w:br w:type="textWrapping"/>
              <w:br w:type="textWrapping"/>
              <w:t xml:space="preserve">    evaluar(x: </w:t>
            </w:r>
            <w:r w:rsidDel="00000000" w:rsidR="00000000" w:rsidRPr="00000000">
              <w:rPr>
                <w:rFonts w:ascii="Consolas" w:cs="Consolas" w:eastAsia="Consolas" w:hAnsi="Consolas"/>
                <w:color w:val="397300"/>
                <w:shd w:fill="f0f0f0" w:val="clear"/>
                <w:rtl w:val="0"/>
              </w:rPr>
              <w:t xml:space="preserve">number</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397300"/>
                <w:shd w:fill="f0f0f0" w:val="clear"/>
                <w:rtl w:val="0"/>
              </w:rPr>
              <w:t xml:space="preserve">number</w:t>
            </w:r>
            <w:r w:rsidDel="00000000" w:rsidR="00000000" w:rsidRPr="00000000">
              <w:rPr>
                <w:rFonts w:ascii="Consolas" w:cs="Consolas" w:eastAsia="Consolas" w:hAnsi="Consolas"/>
                <w:color w:val="444444"/>
                <w:shd w:fill="f0f0f0" w:val="clear"/>
                <w:rtl w:val="0"/>
              </w:rPr>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switch</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.funcionTrigonometrica) {</w:t>
              <w:br w:type="textWrapping"/>
              <w:t xml:space="preserve">            </w:t>
            </w:r>
            <w:r w:rsidDel="00000000" w:rsidR="00000000" w:rsidRPr="00000000">
              <w:rPr>
                <w:rFonts w:ascii="Consolas" w:cs="Consolas" w:eastAsia="Consolas" w:hAnsi="Consolas"/>
                <w:b w:val="1"/>
                <w:color w:val="444444"/>
                <w:shd w:fill="f0f0f0" w:val="clear"/>
                <w:rtl w:val="0"/>
              </w:rPr>
              <w:t xml:space="preserve">case</w:t>
            </w:r>
            <w:r w:rsidDel="00000000" w:rsidR="00000000" w:rsidRPr="00000000">
              <w:rPr>
                <w:rFonts w:ascii="Consolas" w:cs="Consolas" w:eastAsia="Consolas" w:hAnsi="Consolas"/>
                <w:color w:val="444444"/>
                <w:shd w:fill="f0f0f0" w:val="clear"/>
                <w:rtl w:val="0"/>
              </w:rPr>
              <w:t xml:space="preserve"> FuncionesTrigonometricas.Sin: </w:t>
            </w:r>
            <w:r w:rsidDel="00000000" w:rsidR="00000000" w:rsidRPr="00000000">
              <w:rPr>
                <w:rFonts w:ascii="Consolas" w:cs="Consolas" w:eastAsia="Consolas" w:hAnsi="Consolas"/>
                <w:b w:val="1"/>
                <w:color w:val="444444"/>
                <w:shd w:fill="f0f0f0" w:val="clear"/>
                <w:rtl w:val="0"/>
              </w:rPr>
              <w:t xml:space="preserve">return</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397300"/>
                <w:shd w:fill="f0f0f0" w:val="clear"/>
                <w:rtl w:val="0"/>
              </w:rPr>
              <w:t xml:space="preserve">Math</w:t>
            </w:r>
            <w:r w:rsidDel="00000000" w:rsidR="00000000" w:rsidRPr="00000000">
              <w:rPr>
                <w:rFonts w:ascii="Consolas" w:cs="Consolas" w:eastAsia="Consolas" w:hAnsi="Consolas"/>
                <w:color w:val="444444"/>
                <w:shd w:fill="f0f0f0" w:val="clear"/>
                <w:rtl w:val="0"/>
              </w:rPr>
              <w:t xml:space="preserve">.sin(x);</w:t>
              <w:br w:type="textWrapping"/>
              <w:t xml:space="preserve">            </w:t>
            </w:r>
            <w:r w:rsidDel="00000000" w:rsidR="00000000" w:rsidRPr="00000000">
              <w:rPr>
                <w:rFonts w:ascii="Consolas" w:cs="Consolas" w:eastAsia="Consolas" w:hAnsi="Consolas"/>
                <w:b w:val="1"/>
                <w:color w:val="444444"/>
                <w:shd w:fill="f0f0f0" w:val="clear"/>
                <w:rtl w:val="0"/>
              </w:rPr>
              <w:t xml:space="preserve">case</w:t>
            </w:r>
            <w:r w:rsidDel="00000000" w:rsidR="00000000" w:rsidRPr="00000000">
              <w:rPr>
                <w:rFonts w:ascii="Consolas" w:cs="Consolas" w:eastAsia="Consolas" w:hAnsi="Consolas"/>
                <w:color w:val="444444"/>
                <w:shd w:fill="f0f0f0" w:val="clear"/>
                <w:rtl w:val="0"/>
              </w:rPr>
              <w:t xml:space="preserve"> FuncionesTrigonometricas.Cos: </w:t>
            </w:r>
            <w:r w:rsidDel="00000000" w:rsidR="00000000" w:rsidRPr="00000000">
              <w:rPr>
                <w:rFonts w:ascii="Consolas" w:cs="Consolas" w:eastAsia="Consolas" w:hAnsi="Consolas"/>
                <w:b w:val="1"/>
                <w:color w:val="444444"/>
                <w:shd w:fill="f0f0f0" w:val="clear"/>
                <w:rtl w:val="0"/>
              </w:rPr>
              <w:t xml:space="preserve">return</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397300"/>
                <w:shd w:fill="f0f0f0" w:val="clear"/>
                <w:rtl w:val="0"/>
              </w:rPr>
              <w:t xml:space="preserve">Math</w:t>
            </w:r>
            <w:r w:rsidDel="00000000" w:rsidR="00000000" w:rsidRPr="00000000">
              <w:rPr>
                <w:rFonts w:ascii="Consolas" w:cs="Consolas" w:eastAsia="Consolas" w:hAnsi="Consolas"/>
                <w:color w:val="444444"/>
                <w:shd w:fill="f0f0f0" w:val="clear"/>
                <w:rtl w:val="0"/>
              </w:rPr>
              <w:t xml:space="preserve">.cos(x);</w:t>
              <w:br w:type="textWrapping"/>
              <w:t xml:space="preserve">            </w:t>
            </w:r>
            <w:r w:rsidDel="00000000" w:rsidR="00000000" w:rsidRPr="00000000">
              <w:rPr>
                <w:rFonts w:ascii="Consolas" w:cs="Consolas" w:eastAsia="Consolas" w:hAnsi="Consolas"/>
                <w:b w:val="1"/>
                <w:color w:val="444444"/>
                <w:shd w:fill="f0f0f0" w:val="clear"/>
                <w:rtl w:val="0"/>
              </w:rPr>
              <w:t xml:space="preserve">case</w:t>
            </w:r>
            <w:r w:rsidDel="00000000" w:rsidR="00000000" w:rsidRPr="00000000">
              <w:rPr>
                <w:rFonts w:ascii="Consolas" w:cs="Consolas" w:eastAsia="Consolas" w:hAnsi="Consolas"/>
                <w:color w:val="444444"/>
                <w:shd w:fill="f0f0f0" w:val="clear"/>
                <w:rtl w:val="0"/>
              </w:rPr>
              <w:t xml:space="preserve"> FuncionesTrigonometricas.Tan: </w:t>
            </w:r>
            <w:r w:rsidDel="00000000" w:rsidR="00000000" w:rsidRPr="00000000">
              <w:rPr>
                <w:rFonts w:ascii="Consolas" w:cs="Consolas" w:eastAsia="Consolas" w:hAnsi="Consolas"/>
                <w:b w:val="1"/>
                <w:color w:val="444444"/>
                <w:shd w:fill="f0f0f0" w:val="clear"/>
                <w:rtl w:val="0"/>
              </w:rPr>
              <w:t xml:space="preserve">return</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397300"/>
                <w:shd w:fill="f0f0f0" w:val="clear"/>
                <w:rtl w:val="0"/>
              </w:rPr>
              <w:t xml:space="preserve">Math</w:t>
            </w:r>
            <w:r w:rsidDel="00000000" w:rsidR="00000000" w:rsidRPr="00000000">
              <w:rPr>
                <w:rFonts w:ascii="Consolas" w:cs="Consolas" w:eastAsia="Consolas" w:hAnsi="Consolas"/>
                <w:color w:val="444444"/>
                <w:shd w:fill="f0f0f0" w:val="clear"/>
                <w:rtl w:val="0"/>
              </w:rPr>
              <w:t xml:space="preserve">.tan(x);</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br w:type="page"/>
      </w:r>
      <w:r w:rsidDel="00000000" w:rsidR="00000000" w:rsidRPr="00000000">
        <w:rPr>
          <w:rtl w:val="0"/>
        </w:rPr>
      </w:r>
    </w:p>
    <w:p w:rsidR="00000000" w:rsidDel="00000000" w:rsidP="00000000" w:rsidRDefault="00000000" w:rsidRPr="00000000" w14:paraId="00000031">
      <w:pPr>
        <w:rPr>
          <w:rFonts w:ascii="Arial" w:cs="Arial" w:eastAsia="Arial" w:hAnsi="Arial"/>
        </w:rPr>
      </w:pPr>
      <w:r w:rsidDel="00000000" w:rsidR="00000000" w:rsidRPr="00000000">
        <w:rPr>
          <w:rtl w:val="0"/>
        </w:rPr>
        <w:t xml:space="preserve">Para la Clase de funciones polinómicas, podríamos utilizar un arreglo de constantes, donde la posición en el arreglo indica el grado del término de la constante (la potencia</w:t>
      </w:r>
      <w:r w:rsidDel="00000000" w:rsidR="00000000" w:rsidRPr="00000000">
        <w:rPr>
          <w:vertAlign w:val="superscript"/>
        </w:rPr>
        <w:footnoteReference w:customMarkFollows="0" w:id="1"/>
      </w:r>
      <w:r w:rsidDel="00000000" w:rsidR="00000000" w:rsidRPr="00000000">
        <w:rPr>
          <w:rtl w:val="0"/>
        </w:rPr>
        <w:t xml:space="preserve">):</w:t>
      </w:r>
      <w:r w:rsidDel="00000000" w:rsidR="00000000" w:rsidRPr="00000000">
        <w:rPr>
          <w:rtl w:val="0"/>
        </w:rPr>
      </w:r>
    </w:p>
    <w:tbl>
      <w:tblPr>
        <w:tblStyle w:val="Table3"/>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import</w:t>
            </w:r>
            <w:r w:rsidDel="00000000" w:rsidR="00000000" w:rsidRPr="00000000">
              <w:rPr>
                <w:rFonts w:ascii="Consolas" w:cs="Consolas" w:eastAsia="Consolas" w:hAnsi="Consolas"/>
                <w:color w:val="444444"/>
                <w:shd w:fill="f0f0f0" w:val="clear"/>
                <w:rtl w:val="0"/>
              </w:rPr>
              <w:t xml:space="preserve"> IFuncion </w:t>
            </w:r>
            <w:r w:rsidDel="00000000" w:rsidR="00000000" w:rsidRPr="00000000">
              <w:rPr>
                <w:rFonts w:ascii="Consolas" w:cs="Consolas" w:eastAsia="Consolas" w:hAnsi="Consolas"/>
                <w:b w:val="1"/>
                <w:color w:val="444444"/>
                <w:shd w:fill="f0f0f0" w:val="clear"/>
                <w:rtl w:val="0"/>
              </w:rPr>
              <w:t xml:space="preserve">from</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"../Interfaces/IFuncion"</w:t>
            </w:r>
            <w:r w:rsidDel="00000000" w:rsidR="00000000" w:rsidRPr="00000000">
              <w:rPr>
                <w:rFonts w:ascii="Consolas" w:cs="Consolas" w:eastAsia="Consolas" w:hAnsi="Consolas"/>
                <w:color w:val="444444"/>
                <w:shd w:fill="f0f0f0" w:val="clear"/>
                <w:rtl w:val="0"/>
              </w:rPr>
              <w:t xml:space="preserve">;</w:t>
              <w:br w:type="textWrapping"/>
              <w:br w:type="textWrapping"/>
            </w:r>
            <w:r w:rsidDel="00000000" w:rsidR="00000000" w:rsidRPr="00000000">
              <w:rPr>
                <w:rFonts w:ascii="Consolas" w:cs="Consolas" w:eastAsia="Consolas" w:hAnsi="Consolas"/>
                <w:b w:val="1"/>
                <w:color w:val="444444"/>
                <w:shd w:fill="f0f0f0" w:val="clear"/>
                <w:rtl w:val="0"/>
              </w:rPr>
              <w:t xml:space="preserve">export</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default</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class</w:t>
            </w:r>
            <w:r w:rsidDel="00000000" w:rsidR="00000000" w:rsidRPr="00000000">
              <w:rPr>
                <w:rFonts w:ascii="Consolas" w:cs="Consolas" w:eastAsia="Consolas" w:hAnsi="Consolas"/>
                <w:color w:val="444444"/>
                <w:shd w:fill="f0f0f0" w:val="clear"/>
                <w:rtl w:val="0"/>
              </w:rPr>
              <w:t xml:space="preserve"> Polinomica </w:t>
            </w:r>
            <w:r w:rsidDel="00000000" w:rsidR="00000000" w:rsidRPr="00000000">
              <w:rPr>
                <w:rFonts w:ascii="Consolas" w:cs="Consolas" w:eastAsia="Consolas" w:hAnsi="Consolas"/>
                <w:b w:val="1"/>
                <w:color w:val="444444"/>
                <w:shd w:fill="f0f0f0" w:val="clear"/>
                <w:rtl w:val="0"/>
              </w:rPr>
              <w:t xml:space="preserve">implements</w:t>
            </w:r>
            <w:r w:rsidDel="00000000" w:rsidR="00000000" w:rsidRPr="00000000">
              <w:rPr>
                <w:rFonts w:ascii="Consolas" w:cs="Consolas" w:eastAsia="Consolas" w:hAnsi="Consolas"/>
                <w:color w:val="444444"/>
                <w:shd w:fill="f0f0f0" w:val="clear"/>
                <w:rtl w:val="0"/>
              </w:rPr>
              <w:t xml:space="preserve"> IFuncion {</w:t>
              <w:br w:type="textWrapping"/>
              <w:t xml:space="preserve">    </w:t>
            </w:r>
            <w:r w:rsidDel="00000000" w:rsidR="00000000" w:rsidRPr="00000000">
              <w:rPr>
                <w:rFonts w:ascii="Consolas" w:cs="Consolas" w:eastAsia="Consolas" w:hAnsi="Consolas"/>
                <w:b w:val="1"/>
                <w:color w:val="444444"/>
                <w:shd w:fill="f0f0f0" w:val="clear"/>
                <w:rtl w:val="0"/>
              </w:rPr>
              <w:t xml:space="preserve">private</w:t>
            </w:r>
            <w:r w:rsidDel="00000000" w:rsidR="00000000" w:rsidRPr="00000000">
              <w:rPr>
                <w:rFonts w:ascii="Consolas" w:cs="Consolas" w:eastAsia="Consolas" w:hAnsi="Consolas"/>
                <w:color w:val="444444"/>
                <w:shd w:fill="f0f0f0" w:val="clear"/>
                <w:rtl w:val="0"/>
              </w:rPr>
              <w:t xml:space="preserve"> pol: </w:t>
            </w:r>
            <w:r w:rsidDel="00000000" w:rsidR="00000000" w:rsidRPr="00000000">
              <w:rPr>
                <w:rFonts w:ascii="Consolas" w:cs="Consolas" w:eastAsia="Consolas" w:hAnsi="Consolas"/>
                <w:color w:val="397300"/>
                <w:shd w:fill="f0f0f0" w:val="clear"/>
                <w:rtl w:val="0"/>
              </w:rPr>
              <w:t xml:space="preserve">number</w:t>
            </w:r>
            <w:r w:rsidDel="00000000" w:rsidR="00000000" w:rsidRPr="00000000">
              <w:rPr>
                <w:rFonts w:ascii="Consolas" w:cs="Consolas" w:eastAsia="Consolas" w:hAnsi="Consolas"/>
                <w:color w:val="444444"/>
                <w:shd w:fill="f0f0f0" w:val="clear"/>
                <w:rtl w:val="0"/>
              </w:rPr>
              <w:t xml:space="preserve">[]; // pol[n-1]*x^n + … + pol[1]*x + pol[0]</w:t>
              <w:br w:type="textWrapping"/>
              <w:br w:type="textWrapping"/>
              <w:t xml:space="preserve">    </w:t>
            </w:r>
            <w:r w:rsidDel="00000000" w:rsidR="00000000" w:rsidRPr="00000000">
              <w:rPr>
                <w:rFonts w:ascii="Consolas" w:cs="Consolas" w:eastAsia="Consolas" w:hAnsi="Consolas"/>
                <w:b w:val="1"/>
                <w:color w:val="444444"/>
                <w:shd w:fill="f0f0f0" w:val="clear"/>
                <w:rtl w:val="0"/>
              </w:rPr>
              <w:t xml:space="preserve">constructor</w:t>
            </w:r>
            <w:r w:rsidDel="00000000" w:rsidR="00000000" w:rsidRPr="00000000">
              <w:rPr>
                <w:rFonts w:ascii="Consolas" w:cs="Consolas" w:eastAsia="Consolas" w:hAnsi="Consolas"/>
                <w:color w:val="444444"/>
                <w:shd w:fill="f0f0f0" w:val="clear"/>
                <w:rtl w:val="0"/>
              </w:rPr>
              <w:t xml:space="preserve">( pol: </w:t>
            </w:r>
            <w:r w:rsidDel="00000000" w:rsidR="00000000" w:rsidRPr="00000000">
              <w:rPr>
                <w:rFonts w:ascii="Consolas" w:cs="Consolas" w:eastAsia="Consolas" w:hAnsi="Consolas"/>
                <w:color w:val="397300"/>
                <w:shd w:fill="f0f0f0" w:val="clear"/>
                <w:rtl w:val="0"/>
              </w:rPr>
              <w:t xml:space="preserve">number</w:t>
            </w:r>
            <w:r w:rsidDel="00000000" w:rsidR="00000000" w:rsidRPr="00000000">
              <w:rPr>
                <w:rFonts w:ascii="Consolas" w:cs="Consolas" w:eastAsia="Consolas" w:hAnsi="Consolas"/>
                <w:color w:val="444444"/>
                <w:shd w:fill="f0f0f0" w:val="clear"/>
                <w:rtl w:val="0"/>
              </w:rPr>
              <w:t xml:space="preserve"> []) {</w:t>
              <w:br w:type="textWrapping"/>
              <w:t xml:space="preserve">        </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.pol = pol;</w:t>
              <w:br w:type="textWrapping"/>
              <w:t xml:space="preserve">    }</w:t>
              <w:br w:type="textWrapping"/>
              <w:br w:type="textWrapping"/>
              <w:t xml:space="preserve">    evaluar(x: </w:t>
            </w:r>
            <w:r w:rsidDel="00000000" w:rsidR="00000000" w:rsidRPr="00000000">
              <w:rPr>
                <w:rFonts w:ascii="Consolas" w:cs="Consolas" w:eastAsia="Consolas" w:hAnsi="Consolas"/>
                <w:color w:val="397300"/>
                <w:shd w:fill="f0f0f0" w:val="clear"/>
                <w:rtl w:val="0"/>
              </w:rPr>
              <w:t xml:space="preserve">number</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397300"/>
                <w:shd w:fill="f0f0f0" w:val="clear"/>
                <w:rtl w:val="0"/>
              </w:rPr>
              <w:t xml:space="preserve">number</w:t>
            </w:r>
            <w:r w:rsidDel="00000000" w:rsidR="00000000" w:rsidRPr="00000000">
              <w:rPr>
                <w:rFonts w:ascii="Consolas" w:cs="Consolas" w:eastAsia="Consolas" w:hAnsi="Consolas"/>
                <w:color w:val="444444"/>
                <w:shd w:fill="f0f0f0" w:val="clear"/>
                <w:rtl w:val="0"/>
              </w:rPr>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res = </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i = </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 i &lt; this.</w:t>
            </w:r>
            <w:r w:rsidDel="00000000" w:rsidR="00000000" w:rsidRPr="00000000">
              <w:rPr>
                <w:rFonts w:ascii="Consolas" w:cs="Consolas" w:eastAsia="Consolas" w:hAnsi="Consolas"/>
                <w:b w:val="1"/>
                <w:color w:val="444444"/>
                <w:shd w:fill="f0f0f0" w:val="clear"/>
                <w:rtl w:val="0"/>
              </w:rPr>
              <w:t xml:space="preserve">pol.length</w:t>
            </w:r>
            <w:r w:rsidDel="00000000" w:rsidR="00000000" w:rsidRPr="00000000">
              <w:rPr>
                <w:rFonts w:ascii="Consolas" w:cs="Consolas" w:eastAsia="Consolas" w:hAnsi="Consolas"/>
                <w:color w:val="444444"/>
                <w:shd w:fill="f0f0f0" w:val="clear"/>
                <w:rtl w:val="0"/>
              </w:rPr>
              <w:t xml:space="preserve">; i++ ) {</w:t>
              <w:br w:type="textWrapping"/>
              <w:t xml:space="preserve">            res += </w:t>
            </w:r>
            <w:r w:rsidDel="00000000" w:rsidR="00000000" w:rsidRPr="00000000">
              <w:rPr>
                <w:rFonts w:ascii="Consolas" w:cs="Consolas" w:eastAsia="Consolas" w:hAnsi="Consolas"/>
                <w:color w:val="397300"/>
                <w:shd w:fill="f0f0f0" w:val="clear"/>
                <w:rtl w:val="0"/>
              </w:rPr>
              <w:t xml:space="preserve">Math</w:t>
            </w:r>
            <w:r w:rsidDel="00000000" w:rsidR="00000000" w:rsidRPr="00000000">
              <w:rPr>
                <w:rFonts w:ascii="Consolas" w:cs="Consolas" w:eastAsia="Consolas" w:hAnsi="Consolas"/>
                <w:color w:val="444444"/>
                <w:shd w:fill="f0f0f0" w:val="clear"/>
                <w:rtl w:val="0"/>
              </w:rPr>
              <w:t xml:space="preserve">.pow(x, i) * </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.pol[i];</w:t>
              <w:br w:type="textWrapping"/>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return</w:t>
            </w:r>
            <w:r w:rsidDel="00000000" w:rsidR="00000000" w:rsidRPr="00000000">
              <w:rPr>
                <w:rFonts w:ascii="Consolas" w:cs="Consolas" w:eastAsia="Consolas" w:hAnsi="Consolas"/>
                <w:color w:val="444444"/>
                <w:shd w:fill="f0f0f0" w:val="clear"/>
                <w:rtl w:val="0"/>
              </w:rPr>
              <w:t xml:space="preserve"> res;</w:t>
              <w:br w:type="textWrapping"/>
              <w:t xml:space="preserve">    }</w:t>
              <w:br w:type="textWrapping"/>
              <w:br w:type="textWrapping"/>
              <w:t xml:space="preserve">}</w:t>
            </w:r>
            <w:r w:rsidDel="00000000" w:rsidR="00000000" w:rsidRPr="00000000">
              <w:rPr>
                <w:rtl w:val="0"/>
              </w:rPr>
            </w:r>
          </w:p>
        </w:tc>
      </w:tr>
    </w:tbl>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pStyle w:val="Heading2"/>
        <w:rPr/>
      </w:pPr>
      <w:bookmarkStart w:colFirst="0" w:colLast="0" w:name="_heading=h.21uyzttd57dc" w:id="8"/>
      <w:bookmarkEnd w:id="8"/>
      <w:r w:rsidDel="00000000" w:rsidR="00000000" w:rsidRPr="00000000">
        <w:rPr>
          <w:rtl w:val="0"/>
        </w:rPr>
        <w:t xml:space="preserve">Clase abstracta Combinación</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Lo que tienen en común todas las combinaciones de funciones es que reciben dos funciones. A una la llamaremos función izquierda y, a la otra, función derecha. En vez de una interfaz Combinación, esta será una clase, debido a que se puede implementar un constructor en común.</w:t>
      </w:r>
    </w:p>
    <w:p w:rsidR="00000000" w:rsidDel="00000000" w:rsidP="00000000" w:rsidRDefault="00000000" w:rsidRPr="00000000" w14:paraId="00000036">
      <w:pPr>
        <w:rPr>
          <w:rFonts w:ascii="Arial" w:cs="Arial" w:eastAsia="Arial" w:hAnsi="Arial"/>
        </w:rPr>
      </w:pPr>
      <w:r w:rsidDel="00000000" w:rsidR="00000000" w:rsidRPr="00000000">
        <w:rPr>
          <w:rtl w:val="0"/>
        </w:rPr>
        <w:t xml:space="preserve">La clase Combinación es la siguiente:</w:t>
      </w:r>
      <w:r w:rsidDel="00000000" w:rsidR="00000000" w:rsidRPr="00000000">
        <w:rPr>
          <w:rtl w:val="0"/>
        </w:rPr>
      </w:r>
    </w:p>
    <w:tbl>
      <w:tblPr>
        <w:tblStyle w:val="Table4"/>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import</w:t>
            </w:r>
            <w:r w:rsidDel="00000000" w:rsidR="00000000" w:rsidRPr="00000000">
              <w:rPr>
                <w:rFonts w:ascii="Consolas" w:cs="Consolas" w:eastAsia="Consolas" w:hAnsi="Consolas"/>
                <w:color w:val="444444"/>
                <w:shd w:fill="f0f0f0" w:val="clear"/>
                <w:rtl w:val="0"/>
              </w:rPr>
              <w:t xml:space="preserve"> IFuncion </w:t>
            </w:r>
            <w:r w:rsidDel="00000000" w:rsidR="00000000" w:rsidRPr="00000000">
              <w:rPr>
                <w:rFonts w:ascii="Consolas" w:cs="Consolas" w:eastAsia="Consolas" w:hAnsi="Consolas"/>
                <w:b w:val="1"/>
                <w:color w:val="444444"/>
                <w:shd w:fill="f0f0f0" w:val="clear"/>
                <w:rtl w:val="0"/>
              </w:rPr>
              <w:t xml:space="preserve">from</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"../Interfaces/IFuncion"</w:t>
            </w:r>
            <w:r w:rsidDel="00000000" w:rsidR="00000000" w:rsidRPr="00000000">
              <w:rPr>
                <w:rFonts w:ascii="Consolas" w:cs="Consolas" w:eastAsia="Consolas" w:hAnsi="Consolas"/>
                <w:color w:val="444444"/>
                <w:shd w:fill="f0f0f0" w:val="clear"/>
                <w:rtl w:val="0"/>
              </w:rPr>
              <w:t xml:space="preserve">;</w:t>
              <w:br w:type="textWrapping"/>
              <w:br w:type="textWrapping"/>
            </w:r>
            <w:r w:rsidDel="00000000" w:rsidR="00000000" w:rsidRPr="00000000">
              <w:rPr>
                <w:rFonts w:ascii="Consolas" w:cs="Consolas" w:eastAsia="Consolas" w:hAnsi="Consolas"/>
                <w:b w:val="1"/>
                <w:color w:val="444444"/>
                <w:shd w:fill="f0f0f0" w:val="clear"/>
                <w:rtl w:val="0"/>
              </w:rPr>
              <w:t xml:space="preserve">export</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default</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abstract</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class</w:t>
            </w:r>
            <w:r w:rsidDel="00000000" w:rsidR="00000000" w:rsidRPr="00000000">
              <w:rPr>
                <w:rFonts w:ascii="Consolas" w:cs="Consolas" w:eastAsia="Consolas" w:hAnsi="Consolas"/>
                <w:color w:val="444444"/>
                <w:shd w:fill="f0f0f0" w:val="clear"/>
                <w:rtl w:val="0"/>
              </w:rPr>
              <w:t xml:space="preserve"> Combinacion </w:t>
            </w:r>
            <w:r w:rsidDel="00000000" w:rsidR="00000000" w:rsidRPr="00000000">
              <w:rPr>
                <w:rFonts w:ascii="Consolas" w:cs="Consolas" w:eastAsia="Consolas" w:hAnsi="Consolas"/>
                <w:b w:val="1"/>
                <w:color w:val="444444"/>
                <w:shd w:fill="f0f0f0" w:val="clear"/>
                <w:rtl w:val="0"/>
              </w:rPr>
              <w:t xml:space="preserve">implements</w:t>
            </w:r>
            <w:r w:rsidDel="00000000" w:rsidR="00000000" w:rsidRPr="00000000">
              <w:rPr>
                <w:rFonts w:ascii="Consolas" w:cs="Consolas" w:eastAsia="Consolas" w:hAnsi="Consolas"/>
                <w:color w:val="444444"/>
                <w:shd w:fill="f0f0f0" w:val="clear"/>
                <w:rtl w:val="0"/>
              </w:rPr>
              <w:t xml:space="preserve"> IFuncion {</w:t>
              <w:br w:type="textWrapping"/>
              <w:t xml:space="preserve">    protected f: IFuncion;</w:t>
              <w:br w:type="textWrapping"/>
              <w:t xml:space="preserve">    protected g: IFuncion;</w:t>
              <w:br w:type="textWrapping"/>
              <w:br w:type="textWrapping"/>
              <w:t xml:space="preserve">    </w:t>
            </w:r>
            <w:r w:rsidDel="00000000" w:rsidR="00000000" w:rsidRPr="00000000">
              <w:rPr>
                <w:rFonts w:ascii="Consolas" w:cs="Consolas" w:eastAsia="Consolas" w:hAnsi="Consolas"/>
                <w:b w:val="1"/>
                <w:color w:val="444444"/>
                <w:shd w:fill="f0f0f0" w:val="clear"/>
                <w:rtl w:val="0"/>
              </w:rPr>
              <w:t xml:space="preserve">constructor</w:t>
            </w:r>
            <w:r w:rsidDel="00000000" w:rsidR="00000000" w:rsidRPr="00000000">
              <w:rPr>
                <w:rFonts w:ascii="Consolas" w:cs="Consolas" w:eastAsia="Consolas" w:hAnsi="Consolas"/>
                <w:color w:val="444444"/>
                <w:shd w:fill="f0f0f0" w:val="clear"/>
                <w:rtl w:val="0"/>
              </w:rPr>
              <w:t xml:space="preserve">(f: IFuncion, g: IFuncion) {</w:t>
              <w:br w:type="textWrapping"/>
              <w:t xml:space="preserve">        </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.f = f;</w:t>
              <w:br w:type="textWrapping"/>
              <w:t xml:space="preserve">        </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.g = g;</w:t>
              <w:br w:type="textWrapping"/>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abstract</w:t>
            </w:r>
            <w:r w:rsidDel="00000000" w:rsidR="00000000" w:rsidRPr="00000000">
              <w:rPr>
                <w:rFonts w:ascii="Consolas" w:cs="Consolas" w:eastAsia="Consolas" w:hAnsi="Consolas"/>
                <w:color w:val="444444"/>
                <w:shd w:fill="f0f0f0" w:val="clear"/>
                <w:rtl w:val="0"/>
              </w:rPr>
              <w:t xml:space="preserve"> evaluar(x: </w:t>
            </w:r>
            <w:r w:rsidDel="00000000" w:rsidR="00000000" w:rsidRPr="00000000">
              <w:rPr>
                <w:rFonts w:ascii="Consolas" w:cs="Consolas" w:eastAsia="Consolas" w:hAnsi="Consolas"/>
                <w:color w:val="397300"/>
                <w:shd w:fill="f0f0f0" w:val="clear"/>
                <w:rtl w:val="0"/>
              </w:rPr>
              <w:t xml:space="preserve">number</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397300"/>
                <w:shd w:fill="f0f0f0" w:val="clear"/>
                <w:rtl w:val="0"/>
              </w:rPr>
              <w:t xml:space="preserve">number</w:t>
            </w:r>
            <w:r w:rsidDel="00000000" w:rsidR="00000000" w:rsidRPr="00000000">
              <w:rPr>
                <w:rFonts w:ascii="Consolas" w:cs="Consolas" w:eastAsia="Consolas" w:hAnsi="Consolas"/>
                <w:color w:val="444444"/>
                <w:shd w:fill="f0f0f0"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38">
      <w:pPr>
        <w:widowControl w:val="0"/>
        <w:spacing w:after="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Van a poder nota que en el código usamos la palabra reservada </w:t>
      </w:r>
      <w:r w:rsidDel="00000000" w:rsidR="00000000" w:rsidRPr="00000000">
        <w:rPr>
          <w:i w:val="1"/>
          <w:rtl w:val="0"/>
        </w:rPr>
        <w:t xml:space="preserve">protected</w:t>
      </w:r>
      <w:r w:rsidDel="00000000" w:rsidR="00000000" w:rsidRPr="00000000">
        <w:rPr>
          <w:rtl w:val="0"/>
        </w:rPr>
        <w:t xml:space="preserve">.</w:t>
      </w:r>
    </w:p>
    <w:p w:rsidR="00000000" w:rsidDel="00000000" w:rsidP="00000000" w:rsidRDefault="00000000" w:rsidRPr="00000000" w14:paraId="0000003A">
      <w:pPr>
        <w:rPr/>
      </w:pPr>
      <w:r w:rsidDel="00000000" w:rsidR="00000000" w:rsidRPr="00000000">
        <w:rPr>
          <w:rtl w:val="0"/>
        </w:rPr>
        <w:t xml:space="preserve">La clase abstracta es un tipo especial de clases que no puede ser instanciada directamente, y donde los métodos pueden ser declarados como abstractos, para que sí o sí tenga que implementarlos la clase que herede sus atributos.</w:t>
      </w:r>
    </w:p>
    <w:p w:rsidR="00000000" w:rsidDel="00000000" w:rsidP="00000000" w:rsidRDefault="00000000" w:rsidRPr="00000000" w14:paraId="0000003B">
      <w:pPr>
        <w:rPr/>
      </w:pPr>
      <w:r w:rsidDel="00000000" w:rsidR="00000000" w:rsidRPr="00000000">
        <w:rPr>
          <w:rtl w:val="0"/>
        </w:rPr>
        <w:t xml:space="preserve">En TypeScript, una variable </w:t>
      </w:r>
      <w:r w:rsidDel="00000000" w:rsidR="00000000" w:rsidRPr="00000000">
        <w:rPr>
          <w:i w:val="1"/>
          <w:rtl w:val="0"/>
        </w:rPr>
        <w:t xml:space="preserve">protected </w:t>
      </w:r>
      <w:r w:rsidDel="00000000" w:rsidR="00000000" w:rsidRPr="00000000">
        <w:rPr>
          <w:rtl w:val="0"/>
        </w:rPr>
        <w:t xml:space="preserve">es una propiedad de una clase que se puede acceder dentro de la clase que lo define, así como en cualquier subclase que herede de esa clase. Sin embargo, las variables protegidas no se pueden acceder fuera de la clase o sus subclases.</w:t>
      </w:r>
    </w:p>
    <w:p w:rsidR="00000000" w:rsidDel="00000000" w:rsidP="00000000" w:rsidRDefault="00000000" w:rsidRPr="00000000" w14:paraId="0000003C">
      <w:pPr>
        <w:pStyle w:val="Heading2"/>
        <w:rPr/>
      </w:pPr>
      <w:bookmarkStart w:colFirst="0" w:colLast="0" w:name="_heading=h.im1wx1qeqb9k" w:id="9"/>
      <w:bookmarkEnd w:id="9"/>
      <w:r w:rsidDel="00000000" w:rsidR="00000000" w:rsidRPr="00000000">
        <w:rPr>
          <w:rtl w:val="0"/>
        </w:rPr>
        <w:t xml:space="preserve">Clases Suma, Producto y Composición</w:t>
      </w:r>
      <w:r w:rsidDel="00000000" w:rsidR="00000000" w:rsidRPr="00000000">
        <w:rPr>
          <w:rtl w:val="0"/>
        </w:rPr>
      </w:r>
    </w:p>
    <w:p w:rsidR="00000000" w:rsidDel="00000000" w:rsidP="00000000" w:rsidRDefault="00000000" w:rsidRPr="00000000" w14:paraId="0000003D">
      <w:pPr>
        <w:rPr>
          <w:rFonts w:ascii="Arial" w:cs="Arial" w:eastAsia="Arial" w:hAnsi="Arial"/>
        </w:rPr>
      </w:pPr>
      <w:r w:rsidDel="00000000" w:rsidR="00000000" w:rsidRPr="00000000">
        <w:rPr>
          <w:rtl w:val="0"/>
        </w:rPr>
        <w:t xml:space="preserve">Finalmente, nos queda implementar las clases Suma, Producto, y Composicion, que heredan de Combinacion. Algo peculiar de esto es que, para implementarlas, no hay que recurrir a métodos sofisticados, sino que hay que delegar esto a las funciones izquierda y derecha:</w:t>
      </w:r>
      <w:r w:rsidDel="00000000" w:rsidR="00000000" w:rsidRPr="00000000">
        <w:rPr>
          <w:rtl w:val="0"/>
        </w:rPr>
      </w:r>
    </w:p>
    <w:tbl>
      <w:tblPr>
        <w:tblStyle w:val="Table5"/>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import</w:t>
            </w:r>
            <w:r w:rsidDel="00000000" w:rsidR="00000000" w:rsidRPr="00000000">
              <w:rPr>
                <w:rFonts w:ascii="Consolas" w:cs="Consolas" w:eastAsia="Consolas" w:hAnsi="Consolas"/>
                <w:color w:val="444444"/>
                <w:shd w:fill="f0f0f0" w:val="clear"/>
                <w:rtl w:val="0"/>
              </w:rPr>
              <w:t xml:space="preserve"> Combinacion </w:t>
            </w:r>
            <w:r w:rsidDel="00000000" w:rsidR="00000000" w:rsidRPr="00000000">
              <w:rPr>
                <w:rFonts w:ascii="Consolas" w:cs="Consolas" w:eastAsia="Consolas" w:hAnsi="Consolas"/>
                <w:b w:val="1"/>
                <w:color w:val="444444"/>
                <w:shd w:fill="f0f0f0" w:val="clear"/>
                <w:rtl w:val="0"/>
              </w:rPr>
              <w:t xml:space="preserve">from</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"./Combinacion"</w:t>
            </w:r>
            <w:r w:rsidDel="00000000" w:rsidR="00000000" w:rsidRPr="00000000">
              <w:rPr>
                <w:rFonts w:ascii="Consolas" w:cs="Consolas" w:eastAsia="Consolas" w:hAnsi="Consolas"/>
                <w:color w:val="444444"/>
                <w:shd w:fill="f0f0f0" w:val="clear"/>
                <w:rtl w:val="0"/>
              </w:rPr>
              <w:t xml:space="preserve">;</w:t>
              <w:br w:type="textWrapping"/>
              <w:br w:type="textWrapping"/>
            </w:r>
            <w:r w:rsidDel="00000000" w:rsidR="00000000" w:rsidRPr="00000000">
              <w:rPr>
                <w:rFonts w:ascii="Consolas" w:cs="Consolas" w:eastAsia="Consolas" w:hAnsi="Consolas"/>
                <w:b w:val="1"/>
                <w:color w:val="444444"/>
                <w:shd w:fill="f0f0f0" w:val="clear"/>
                <w:rtl w:val="0"/>
              </w:rPr>
              <w:t xml:space="preserve">export</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default</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class</w:t>
            </w:r>
            <w:r w:rsidDel="00000000" w:rsidR="00000000" w:rsidRPr="00000000">
              <w:rPr>
                <w:rFonts w:ascii="Consolas" w:cs="Consolas" w:eastAsia="Consolas" w:hAnsi="Consolas"/>
                <w:color w:val="444444"/>
                <w:shd w:fill="f0f0f0" w:val="clear"/>
                <w:rtl w:val="0"/>
              </w:rPr>
              <w:t xml:space="preserve"> Suma </w:t>
            </w:r>
            <w:r w:rsidDel="00000000" w:rsidR="00000000" w:rsidRPr="00000000">
              <w:rPr>
                <w:rFonts w:ascii="Consolas" w:cs="Consolas" w:eastAsia="Consolas" w:hAnsi="Consolas"/>
                <w:b w:val="1"/>
                <w:color w:val="444444"/>
                <w:shd w:fill="f0f0f0" w:val="clear"/>
                <w:rtl w:val="0"/>
              </w:rPr>
              <w:t xml:space="preserve">extends</w:t>
            </w:r>
            <w:r w:rsidDel="00000000" w:rsidR="00000000" w:rsidRPr="00000000">
              <w:rPr>
                <w:rFonts w:ascii="Consolas" w:cs="Consolas" w:eastAsia="Consolas" w:hAnsi="Consolas"/>
                <w:color w:val="444444"/>
                <w:shd w:fill="f0f0f0" w:val="clear"/>
                <w:rtl w:val="0"/>
              </w:rPr>
              <w:t xml:space="preserve"> Combinacion {</w:t>
              <w:br w:type="textWrapping"/>
              <w:t xml:space="preserve">    evaluar(x: </w:t>
            </w:r>
            <w:r w:rsidDel="00000000" w:rsidR="00000000" w:rsidRPr="00000000">
              <w:rPr>
                <w:rFonts w:ascii="Consolas" w:cs="Consolas" w:eastAsia="Consolas" w:hAnsi="Consolas"/>
                <w:color w:val="397300"/>
                <w:shd w:fill="f0f0f0" w:val="clear"/>
                <w:rtl w:val="0"/>
              </w:rPr>
              <w:t xml:space="preserve">number</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397300"/>
                <w:shd w:fill="f0f0f0" w:val="clear"/>
                <w:rtl w:val="0"/>
              </w:rPr>
              <w:t xml:space="preserve">number</w:t>
            </w:r>
            <w:r w:rsidDel="00000000" w:rsidR="00000000" w:rsidRPr="00000000">
              <w:rPr>
                <w:rFonts w:ascii="Consolas" w:cs="Consolas" w:eastAsia="Consolas" w:hAnsi="Consolas"/>
                <w:color w:val="444444"/>
                <w:shd w:fill="f0f0f0" w:val="clear"/>
                <w:rtl w:val="0"/>
              </w:rPr>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return</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.f.evaluar(x) + </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.g.evaluar(x); // f(x) + g(x)</w:t>
              <w:br w:type="textWrapping"/>
              <w:t xml:space="preserve">    }</w:t>
              <w:br w:type="textWrapping"/>
              <w:br w:type="textWrapping"/>
              <w:t xml:space="preserve">}</w:t>
              <w:br w:type="textWrapping"/>
            </w:r>
            <w:r w:rsidDel="00000000" w:rsidR="00000000" w:rsidRPr="00000000">
              <w:rPr>
                <w:rtl w:val="0"/>
              </w:rPr>
            </w:r>
          </w:p>
        </w:tc>
      </w:tr>
    </w:tbl>
    <w:p w:rsidR="00000000" w:rsidDel="00000000" w:rsidP="00000000" w:rsidRDefault="00000000" w:rsidRPr="00000000" w14:paraId="0000003F">
      <w:pPr>
        <w:widowControl w:val="0"/>
        <w:spacing w:after="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40">
      <w:pPr>
        <w:widowControl w:val="0"/>
        <w:spacing w:after="0" w:lineRule="auto"/>
        <w:jc w:val="left"/>
        <w:rPr>
          <w:rFonts w:ascii="Arial" w:cs="Arial" w:eastAsia="Arial" w:hAnsi="Arial"/>
        </w:rPr>
      </w:pPr>
      <w:r w:rsidDel="00000000" w:rsidR="00000000" w:rsidRPr="00000000">
        <w:rPr>
          <w:rtl w:val="0"/>
        </w:rPr>
      </w:r>
    </w:p>
    <w:tbl>
      <w:tblPr>
        <w:tblStyle w:val="Table6"/>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import</w:t>
            </w:r>
            <w:r w:rsidDel="00000000" w:rsidR="00000000" w:rsidRPr="00000000">
              <w:rPr>
                <w:rFonts w:ascii="Consolas" w:cs="Consolas" w:eastAsia="Consolas" w:hAnsi="Consolas"/>
                <w:color w:val="444444"/>
                <w:shd w:fill="f0f0f0" w:val="clear"/>
                <w:rtl w:val="0"/>
              </w:rPr>
              <w:t xml:space="preserve"> Combinacion </w:t>
            </w:r>
            <w:r w:rsidDel="00000000" w:rsidR="00000000" w:rsidRPr="00000000">
              <w:rPr>
                <w:rFonts w:ascii="Consolas" w:cs="Consolas" w:eastAsia="Consolas" w:hAnsi="Consolas"/>
                <w:b w:val="1"/>
                <w:color w:val="444444"/>
                <w:shd w:fill="f0f0f0" w:val="clear"/>
                <w:rtl w:val="0"/>
              </w:rPr>
              <w:t xml:space="preserve">from</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"./Combinacion"</w:t>
            </w:r>
            <w:r w:rsidDel="00000000" w:rsidR="00000000" w:rsidRPr="00000000">
              <w:rPr>
                <w:rFonts w:ascii="Consolas" w:cs="Consolas" w:eastAsia="Consolas" w:hAnsi="Consolas"/>
                <w:color w:val="444444"/>
                <w:shd w:fill="f0f0f0" w:val="clear"/>
                <w:rtl w:val="0"/>
              </w:rPr>
              <w:t xml:space="preserve">;</w:t>
              <w:br w:type="textWrapping"/>
              <w:br w:type="textWrapping"/>
            </w:r>
            <w:r w:rsidDel="00000000" w:rsidR="00000000" w:rsidRPr="00000000">
              <w:rPr>
                <w:rFonts w:ascii="Consolas" w:cs="Consolas" w:eastAsia="Consolas" w:hAnsi="Consolas"/>
                <w:b w:val="1"/>
                <w:color w:val="444444"/>
                <w:shd w:fill="f0f0f0" w:val="clear"/>
                <w:rtl w:val="0"/>
              </w:rPr>
              <w:t xml:space="preserve">export</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default</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class</w:t>
            </w:r>
            <w:r w:rsidDel="00000000" w:rsidR="00000000" w:rsidRPr="00000000">
              <w:rPr>
                <w:rFonts w:ascii="Consolas" w:cs="Consolas" w:eastAsia="Consolas" w:hAnsi="Consolas"/>
                <w:color w:val="444444"/>
                <w:shd w:fill="f0f0f0" w:val="clear"/>
                <w:rtl w:val="0"/>
              </w:rPr>
              <w:t xml:space="preserve"> Producto </w:t>
            </w:r>
            <w:r w:rsidDel="00000000" w:rsidR="00000000" w:rsidRPr="00000000">
              <w:rPr>
                <w:rFonts w:ascii="Consolas" w:cs="Consolas" w:eastAsia="Consolas" w:hAnsi="Consolas"/>
                <w:b w:val="1"/>
                <w:color w:val="444444"/>
                <w:shd w:fill="f0f0f0" w:val="clear"/>
                <w:rtl w:val="0"/>
              </w:rPr>
              <w:t xml:space="preserve">extends</w:t>
            </w:r>
            <w:r w:rsidDel="00000000" w:rsidR="00000000" w:rsidRPr="00000000">
              <w:rPr>
                <w:rFonts w:ascii="Consolas" w:cs="Consolas" w:eastAsia="Consolas" w:hAnsi="Consolas"/>
                <w:color w:val="444444"/>
                <w:shd w:fill="f0f0f0" w:val="clear"/>
                <w:rtl w:val="0"/>
              </w:rPr>
              <w:t xml:space="preserve"> Combinacion {</w:t>
              <w:br w:type="textWrapping"/>
              <w:t xml:space="preserve">    evaluar(x: </w:t>
            </w:r>
            <w:r w:rsidDel="00000000" w:rsidR="00000000" w:rsidRPr="00000000">
              <w:rPr>
                <w:rFonts w:ascii="Consolas" w:cs="Consolas" w:eastAsia="Consolas" w:hAnsi="Consolas"/>
                <w:color w:val="397300"/>
                <w:shd w:fill="f0f0f0" w:val="clear"/>
                <w:rtl w:val="0"/>
              </w:rPr>
              <w:t xml:space="preserve">number</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397300"/>
                <w:shd w:fill="f0f0f0" w:val="clear"/>
                <w:rtl w:val="0"/>
              </w:rPr>
              <w:t xml:space="preserve">number</w:t>
            </w:r>
            <w:r w:rsidDel="00000000" w:rsidR="00000000" w:rsidRPr="00000000">
              <w:rPr>
                <w:rFonts w:ascii="Consolas" w:cs="Consolas" w:eastAsia="Consolas" w:hAnsi="Consolas"/>
                <w:color w:val="444444"/>
                <w:shd w:fill="f0f0f0" w:val="clear"/>
                <w:rtl w:val="0"/>
              </w:rPr>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return</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.f.evaluar(x)*</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.g.evaluar(x); // f(x)*g(x)</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42">
      <w:pPr>
        <w:widowControl w:val="0"/>
        <w:spacing w:after="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43">
      <w:pPr>
        <w:widowControl w:val="0"/>
        <w:spacing w:after="0" w:lineRule="auto"/>
        <w:jc w:val="left"/>
        <w:rPr>
          <w:rFonts w:ascii="Arial" w:cs="Arial" w:eastAsia="Arial" w:hAnsi="Arial"/>
        </w:rPr>
      </w:pPr>
      <w:r w:rsidDel="00000000" w:rsidR="00000000" w:rsidRPr="00000000">
        <w:rPr>
          <w:rtl w:val="0"/>
        </w:rPr>
      </w:r>
    </w:p>
    <w:tbl>
      <w:tblPr>
        <w:tblStyle w:val="Table7"/>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import</w:t>
            </w:r>
            <w:r w:rsidDel="00000000" w:rsidR="00000000" w:rsidRPr="00000000">
              <w:rPr>
                <w:rFonts w:ascii="Consolas" w:cs="Consolas" w:eastAsia="Consolas" w:hAnsi="Consolas"/>
                <w:color w:val="444444"/>
                <w:shd w:fill="f0f0f0" w:val="clear"/>
                <w:rtl w:val="0"/>
              </w:rPr>
              <w:t xml:space="preserve"> Combinacion </w:t>
            </w:r>
            <w:r w:rsidDel="00000000" w:rsidR="00000000" w:rsidRPr="00000000">
              <w:rPr>
                <w:rFonts w:ascii="Consolas" w:cs="Consolas" w:eastAsia="Consolas" w:hAnsi="Consolas"/>
                <w:b w:val="1"/>
                <w:color w:val="444444"/>
                <w:shd w:fill="f0f0f0" w:val="clear"/>
                <w:rtl w:val="0"/>
              </w:rPr>
              <w:t xml:space="preserve">from</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"./Combinacion"</w:t>
            </w:r>
            <w:r w:rsidDel="00000000" w:rsidR="00000000" w:rsidRPr="00000000">
              <w:rPr>
                <w:rFonts w:ascii="Consolas" w:cs="Consolas" w:eastAsia="Consolas" w:hAnsi="Consolas"/>
                <w:color w:val="444444"/>
                <w:shd w:fill="f0f0f0" w:val="clear"/>
                <w:rtl w:val="0"/>
              </w:rPr>
              <w:t xml:space="preserve">;</w:t>
              <w:br w:type="textWrapping"/>
              <w:br w:type="textWrapping"/>
            </w:r>
            <w:r w:rsidDel="00000000" w:rsidR="00000000" w:rsidRPr="00000000">
              <w:rPr>
                <w:rFonts w:ascii="Consolas" w:cs="Consolas" w:eastAsia="Consolas" w:hAnsi="Consolas"/>
                <w:b w:val="1"/>
                <w:color w:val="444444"/>
                <w:shd w:fill="f0f0f0" w:val="clear"/>
                <w:rtl w:val="0"/>
              </w:rPr>
              <w:t xml:space="preserve">export</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default</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class</w:t>
            </w:r>
            <w:r w:rsidDel="00000000" w:rsidR="00000000" w:rsidRPr="00000000">
              <w:rPr>
                <w:rFonts w:ascii="Consolas" w:cs="Consolas" w:eastAsia="Consolas" w:hAnsi="Consolas"/>
                <w:color w:val="444444"/>
                <w:shd w:fill="f0f0f0" w:val="clear"/>
                <w:rtl w:val="0"/>
              </w:rPr>
              <w:t xml:space="preserve"> Composicion </w:t>
            </w:r>
            <w:r w:rsidDel="00000000" w:rsidR="00000000" w:rsidRPr="00000000">
              <w:rPr>
                <w:rFonts w:ascii="Consolas" w:cs="Consolas" w:eastAsia="Consolas" w:hAnsi="Consolas"/>
                <w:b w:val="1"/>
                <w:color w:val="444444"/>
                <w:shd w:fill="f0f0f0" w:val="clear"/>
                <w:rtl w:val="0"/>
              </w:rPr>
              <w:t xml:space="preserve">extends</w:t>
            </w:r>
            <w:r w:rsidDel="00000000" w:rsidR="00000000" w:rsidRPr="00000000">
              <w:rPr>
                <w:rFonts w:ascii="Consolas" w:cs="Consolas" w:eastAsia="Consolas" w:hAnsi="Consolas"/>
                <w:color w:val="444444"/>
                <w:shd w:fill="f0f0f0" w:val="clear"/>
                <w:rtl w:val="0"/>
              </w:rPr>
              <w:t xml:space="preserve"> Combinacion {</w:t>
              <w:br w:type="textWrapping"/>
              <w:t xml:space="preserve">    evaluar(x: </w:t>
            </w:r>
            <w:r w:rsidDel="00000000" w:rsidR="00000000" w:rsidRPr="00000000">
              <w:rPr>
                <w:rFonts w:ascii="Consolas" w:cs="Consolas" w:eastAsia="Consolas" w:hAnsi="Consolas"/>
                <w:color w:val="397300"/>
                <w:shd w:fill="f0f0f0" w:val="clear"/>
                <w:rtl w:val="0"/>
              </w:rPr>
              <w:t xml:space="preserve">number</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397300"/>
                <w:shd w:fill="f0f0f0" w:val="clear"/>
                <w:rtl w:val="0"/>
              </w:rPr>
              <w:t xml:space="preserve">number</w:t>
            </w:r>
            <w:r w:rsidDel="00000000" w:rsidR="00000000" w:rsidRPr="00000000">
              <w:rPr>
                <w:rFonts w:ascii="Consolas" w:cs="Consolas" w:eastAsia="Consolas" w:hAnsi="Consolas"/>
                <w:color w:val="444444"/>
                <w:shd w:fill="f0f0f0" w:val="clear"/>
                <w:rtl w:val="0"/>
              </w:rPr>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return</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.f.evaluar(</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.g.evaluar(x)); // f(g(x))</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45">
      <w:pPr>
        <w:widowControl w:val="0"/>
        <w:spacing w:after="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46">
      <w:pPr>
        <w:pStyle w:val="Heading2"/>
        <w:jc w:val="left"/>
        <w:rPr/>
      </w:pPr>
      <w:bookmarkStart w:colFirst="0" w:colLast="0" w:name="_heading=h.ynmlqr1yc7h4" w:id="10"/>
      <w:bookmarkEnd w:id="10"/>
      <w:r w:rsidDel="00000000" w:rsidR="00000000" w:rsidRPr="00000000">
        <w:rPr>
          <w:rtl w:val="0"/>
        </w:rPr>
        <w:t xml:space="preserve">Testeo</w:t>
      </w:r>
      <w:r w:rsidDel="00000000" w:rsidR="00000000" w:rsidRPr="00000000">
        <w:rPr>
          <w:rtl w:val="0"/>
        </w:rPr>
      </w:r>
    </w:p>
    <w:p w:rsidR="00000000" w:rsidDel="00000000" w:rsidP="00000000" w:rsidRDefault="00000000" w:rsidRPr="00000000" w14:paraId="00000047">
      <w:pPr>
        <w:rPr>
          <w:rFonts w:ascii="Arial" w:cs="Arial" w:eastAsia="Arial" w:hAnsi="Arial"/>
        </w:rPr>
      </w:pPr>
      <w:r w:rsidDel="00000000" w:rsidR="00000000" w:rsidRPr="00000000">
        <w:rPr>
          <w:rtl w:val="0"/>
        </w:rPr>
        <w:t xml:space="preserve">Para poder testear que todo funcione correctamente, podríamos hacer un simple programa, donde probaremos con varios valores cuyo resultado al evaluar funciones específicas ya es conocido:</w:t>
      </w:r>
      <w:r w:rsidDel="00000000" w:rsidR="00000000" w:rsidRPr="00000000">
        <w:rPr>
          <w:rtl w:val="0"/>
        </w:rPr>
      </w:r>
    </w:p>
    <w:tbl>
      <w:tblPr>
        <w:tblStyle w:val="Table8"/>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b w:val="1"/>
                <w:color w:val="444444"/>
                <w:shd w:fill="f0f0f0" w:val="clear"/>
                <w:rtl w:val="0"/>
              </w:rPr>
              <w:t xml:space="preserve">import</w:t>
            </w:r>
            <w:r w:rsidDel="00000000" w:rsidR="00000000" w:rsidRPr="00000000">
              <w:rPr>
                <w:rFonts w:ascii="Consolas" w:cs="Consolas" w:eastAsia="Consolas" w:hAnsi="Consolas"/>
                <w:color w:val="444444"/>
                <w:shd w:fill="f0f0f0" w:val="clear"/>
                <w:rtl w:val="0"/>
              </w:rPr>
              <w:t xml:space="preserve"> Polinomica </w:t>
            </w:r>
            <w:r w:rsidDel="00000000" w:rsidR="00000000" w:rsidRPr="00000000">
              <w:rPr>
                <w:rFonts w:ascii="Consolas" w:cs="Consolas" w:eastAsia="Consolas" w:hAnsi="Consolas"/>
                <w:b w:val="1"/>
                <w:color w:val="444444"/>
                <w:shd w:fill="f0f0f0" w:val="clear"/>
                <w:rtl w:val="0"/>
              </w:rPr>
              <w:t xml:space="preserve">from</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"./Clases/Polinomica"</w:t>
            </w:r>
            <w:r w:rsidDel="00000000" w:rsidR="00000000" w:rsidRPr="00000000">
              <w:rPr>
                <w:rFonts w:ascii="Consolas" w:cs="Consolas" w:eastAsia="Consolas" w:hAnsi="Consolas"/>
                <w:color w:val="444444"/>
                <w:shd w:fill="f0f0f0" w:val="clear"/>
                <w:rtl w:val="0"/>
              </w:rPr>
              <w:t xml:space="preserve">;</w:t>
              <w:br w:type="textWrapping"/>
            </w:r>
            <w:r w:rsidDel="00000000" w:rsidR="00000000" w:rsidRPr="00000000">
              <w:rPr>
                <w:rFonts w:ascii="Consolas" w:cs="Consolas" w:eastAsia="Consolas" w:hAnsi="Consolas"/>
                <w:b w:val="1"/>
                <w:color w:val="444444"/>
                <w:shd w:fill="f0f0f0" w:val="clear"/>
                <w:rtl w:val="0"/>
              </w:rPr>
              <w:t xml:space="preserve">import</w:t>
            </w:r>
            <w:r w:rsidDel="00000000" w:rsidR="00000000" w:rsidRPr="00000000">
              <w:rPr>
                <w:rFonts w:ascii="Consolas" w:cs="Consolas" w:eastAsia="Consolas" w:hAnsi="Consolas"/>
                <w:color w:val="444444"/>
                <w:shd w:fill="f0f0f0" w:val="clear"/>
                <w:rtl w:val="0"/>
              </w:rPr>
              <w:t xml:space="preserve"> Trigonometrica, {FuncionesTrigonometricas} </w:t>
            </w:r>
            <w:r w:rsidDel="00000000" w:rsidR="00000000" w:rsidRPr="00000000">
              <w:rPr>
                <w:rFonts w:ascii="Consolas" w:cs="Consolas" w:eastAsia="Consolas" w:hAnsi="Consolas"/>
                <w:b w:val="1"/>
                <w:color w:val="444444"/>
                <w:shd w:fill="f0f0f0" w:val="clear"/>
                <w:rtl w:val="0"/>
              </w:rPr>
              <w:t xml:space="preserve">from</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"./Clases/Trigonometrica"</w:t>
            </w:r>
            <w:r w:rsidDel="00000000" w:rsidR="00000000" w:rsidRPr="00000000">
              <w:rPr>
                <w:rFonts w:ascii="Consolas" w:cs="Consolas" w:eastAsia="Consolas" w:hAnsi="Consolas"/>
                <w:color w:val="444444"/>
                <w:shd w:fill="f0f0f0" w:val="clear"/>
                <w:rtl w:val="0"/>
              </w:rPr>
              <w:t xml:space="preserve">;</w:t>
              <w:br w:type="textWrapping"/>
            </w:r>
            <w:r w:rsidDel="00000000" w:rsidR="00000000" w:rsidRPr="00000000">
              <w:rPr>
                <w:rFonts w:ascii="Consolas" w:cs="Consolas" w:eastAsia="Consolas" w:hAnsi="Consolas"/>
                <w:b w:val="1"/>
                <w:color w:val="444444"/>
                <w:shd w:fill="f0f0f0" w:val="clear"/>
                <w:rtl w:val="0"/>
              </w:rPr>
              <w:t xml:space="preserve">import</w:t>
            </w:r>
            <w:r w:rsidDel="00000000" w:rsidR="00000000" w:rsidRPr="00000000">
              <w:rPr>
                <w:rFonts w:ascii="Consolas" w:cs="Consolas" w:eastAsia="Consolas" w:hAnsi="Consolas"/>
                <w:color w:val="444444"/>
                <w:shd w:fill="f0f0f0" w:val="clear"/>
                <w:rtl w:val="0"/>
              </w:rPr>
              <w:t xml:space="preserve"> Composicion </w:t>
            </w:r>
            <w:r w:rsidDel="00000000" w:rsidR="00000000" w:rsidRPr="00000000">
              <w:rPr>
                <w:rFonts w:ascii="Consolas" w:cs="Consolas" w:eastAsia="Consolas" w:hAnsi="Consolas"/>
                <w:b w:val="1"/>
                <w:color w:val="444444"/>
                <w:shd w:fill="f0f0f0" w:val="clear"/>
                <w:rtl w:val="0"/>
              </w:rPr>
              <w:t xml:space="preserve">from</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"./Clases/Composicion"</w:t>
            </w:r>
            <w:r w:rsidDel="00000000" w:rsidR="00000000" w:rsidRPr="00000000">
              <w:rPr>
                <w:rFonts w:ascii="Consolas" w:cs="Consolas" w:eastAsia="Consolas" w:hAnsi="Consolas"/>
                <w:color w:val="444444"/>
                <w:shd w:fill="f0f0f0" w:val="clear"/>
                <w:rtl w:val="0"/>
              </w:rPr>
              <w:t xml:space="preserve">;</w:t>
            </w:r>
          </w:p>
          <w:p w:rsidR="00000000" w:rsidDel="00000000" w:rsidP="00000000" w:rsidRDefault="00000000" w:rsidRPr="00000000" w14:paraId="00000049">
            <w:pPr>
              <w:widowControl w:val="0"/>
              <w:spacing w:after="0" w:lineRule="auto"/>
              <w:jc w:val="left"/>
              <w:rPr>
                <w:rFonts w:ascii="Consolas" w:cs="Consolas" w:eastAsia="Consolas" w:hAnsi="Consolas"/>
                <w:color w:val="888888"/>
                <w:shd w:fill="f0f0f0" w:val="clear"/>
              </w:rPr>
            </w:pPr>
            <w:r w:rsidDel="00000000" w:rsidR="00000000" w:rsidRPr="00000000">
              <w:rPr>
                <w:rFonts w:ascii="Consolas" w:cs="Consolas" w:eastAsia="Consolas" w:hAnsi="Consolas"/>
                <w:b w:val="1"/>
                <w:color w:val="444444"/>
                <w:shd w:fill="f0f0f0" w:val="clear"/>
                <w:rtl w:val="0"/>
              </w:rPr>
              <w:t xml:space="preserve">import</w:t>
            </w:r>
            <w:r w:rsidDel="00000000" w:rsidR="00000000" w:rsidRPr="00000000">
              <w:rPr>
                <w:rFonts w:ascii="Consolas" w:cs="Consolas" w:eastAsia="Consolas" w:hAnsi="Consolas"/>
                <w:color w:val="444444"/>
                <w:shd w:fill="f0f0f0" w:val="clear"/>
                <w:rtl w:val="0"/>
              </w:rPr>
              <w:t xml:space="preserve"> Suma </w:t>
            </w:r>
            <w:r w:rsidDel="00000000" w:rsidR="00000000" w:rsidRPr="00000000">
              <w:rPr>
                <w:rFonts w:ascii="Consolas" w:cs="Consolas" w:eastAsia="Consolas" w:hAnsi="Consolas"/>
                <w:b w:val="1"/>
                <w:color w:val="444444"/>
                <w:shd w:fill="f0f0f0" w:val="clear"/>
                <w:rtl w:val="0"/>
              </w:rPr>
              <w:t xml:space="preserve">from</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"./Clases/Suma"</w:t>
            </w:r>
            <w:r w:rsidDel="00000000" w:rsidR="00000000" w:rsidRPr="00000000">
              <w:rPr>
                <w:rFonts w:ascii="Consolas" w:cs="Consolas" w:eastAsia="Consolas" w:hAnsi="Consolas"/>
                <w:color w:val="444444"/>
                <w:shd w:fill="f0f0f0" w:val="clear"/>
                <w:rtl w:val="0"/>
              </w:rPr>
              <w:t xml:space="preserve">; </w:t>
              <w:br w:type="textWrapping"/>
            </w:r>
            <w:r w:rsidDel="00000000" w:rsidR="00000000" w:rsidRPr="00000000">
              <w:rPr>
                <w:rFonts w:ascii="Consolas" w:cs="Consolas" w:eastAsia="Consolas" w:hAnsi="Consolas"/>
                <w:b w:val="1"/>
                <w:color w:val="444444"/>
                <w:shd w:fill="f0f0f0" w:val="clear"/>
                <w:rtl w:val="0"/>
              </w:rPr>
              <w:t xml:space="preserve">import</w:t>
            </w:r>
            <w:r w:rsidDel="00000000" w:rsidR="00000000" w:rsidRPr="00000000">
              <w:rPr>
                <w:rFonts w:ascii="Consolas" w:cs="Consolas" w:eastAsia="Consolas" w:hAnsi="Consolas"/>
                <w:color w:val="444444"/>
                <w:shd w:fill="f0f0f0" w:val="clear"/>
                <w:rtl w:val="0"/>
              </w:rPr>
              <w:t xml:space="preserve"> Producto </w:t>
            </w:r>
            <w:r w:rsidDel="00000000" w:rsidR="00000000" w:rsidRPr="00000000">
              <w:rPr>
                <w:rFonts w:ascii="Consolas" w:cs="Consolas" w:eastAsia="Consolas" w:hAnsi="Consolas"/>
                <w:b w:val="1"/>
                <w:color w:val="444444"/>
                <w:shd w:fill="f0f0f0" w:val="clear"/>
                <w:rtl w:val="0"/>
              </w:rPr>
              <w:t xml:space="preserve">from</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"./Clases/Producto"</w:t>
            </w:r>
            <w:r w:rsidDel="00000000" w:rsidR="00000000" w:rsidRPr="00000000">
              <w:rPr>
                <w:rFonts w:ascii="Consolas" w:cs="Consolas" w:eastAsia="Consolas" w:hAnsi="Consolas"/>
                <w:color w:val="444444"/>
                <w:shd w:fill="f0f0f0" w:val="clear"/>
                <w:rtl w:val="0"/>
              </w:rPr>
              <w:t xml:space="preserve">;</w:t>
              <w:br w:type="textWrapping"/>
              <w:br w:type="textWrapping"/>
            </w:r>
            <w:r w:rsidDel="00000000" w:rsidR="00000000" w:rsidRPr="00000000">
              <w:rPr>
                <w:rFonts w:ascii="Consolas" w:cs="Consolas" w:eastAsia="Consolas" w:hAnsi="Consolas"/>
                <w:b w:val="1"/>
                <w:color w:val="444444"/>
                <w:shd w:fill="f0f0f0" w:val="clear"/>
                <w:rtl w:val="0"/>
              </w:rPr>
              <w:t xml:space="preserve">function</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880000"/>
                <w:shd w:fill="f0f0f0" w:val="clear"/>
                <w:rtl w:val="0"/>
              </w:rPr>
              <w:t xml:space="preserve">main</w:t>
            </w:r>
            <w:r w:rsidDel="00000000" w:rsidR="00000000" w:rsidRPr="00000000">
              <w:rPr>
                <w:rFonts w:ascii="Consolas" w:cs="Consolas" w:eastAsia="Consolas" w:hAnsi="Consolas"/>
                <w:color w:val="444444"/>
                <w:shd w:fill="f0f0f0" w:val="clear"/>
                <w:rtl w:val="0"/>
              </w:rPr>
              <w:t xml:space="preserve">() {</w:t>
              <w:br w:type="textWrapping"/>
              <w:t xml:space="preserve">    </w:t>
            </w:r>
            <w:r w:rsidDel="00000000" w:rsidR="00000000" w:rsidRPr="00000000">
              <w:rPr>
                <w:rFonts w:ascii="Consolas" w:cs="Consolas" w:eastAsia="Consolas" w:hAnsi="Consolas"/>
                <w:color w:val="888888"/>
                <w:shd w:fill="f0f0f0" w:val="clear"/>
                <w:rtl w:val="0"/>
              </w:rPr>
              <w:t xml:space="preserve">// Definiendo funciones de formato aleatorio</w:t>
            </w:r>
          </w:p>
          <w:p w:rsidR="00000000" w:rsidDel="00000000" w:rsidP="00000000" w:rsidRDefault="00000000" w:rsidRPr="00000000" w14:paraId="0000004A">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 f(x) = 3</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constante3 = </w:t>
            </w:r>
            <w:r w:rsidDel="00000000" w:rsidR="00000000" w:rsidRPr="00000000">
              <w:rPr>
                <w:rFonts w:ascii="Consolas" w:cs="Consolas" w:eastAsia="Consolas" w:hAnsi="Consolas"/>
                <w:b w:val="1"/>
                <w:color w:val="444444"/>
                <w:shd w:fill="f0f0f0" w:val="clear"/>
                <w:rtl w:val="0"/>
              </w:rPr>
              <w:t xml:space="preserve">new</w:t>
            </w:r>
            <w:r w:rsidDel="00000000" w:rsidR="00000000" w:rsidRPr="00000000">
              <w:rPr>
                <w:rFonts w:ascii="Consolas" w:cs="Consolas" w:eastAsia="Consolas" w:hAnsi="Consolas"/>
                <w:color w:val="444444"/>
                <w:shd w:fill="f0f0f0" w:val="clear"/>
                <w:rtl w:val="0"/>
              </w:rPr>
              <w:t xml:space="preserve"> Polinomica([</w:t>
            </w:r>
            <w:r w:rsidDel="00000000" w:rsidR="00000000" w:rsidRPr="00000000">
              <w:rPr>
                <w:rFonts w:ascii="Consolas" w:cs="Consolas" w:eastAsia="Consolas" w:hAnsi="Consolas"/>
                <w:color w:val="880000"/>
                <w:shd w:fill="f0f0f0" w:val="clear"/>
                <w:rtl w:val="0"/>
              </w:rPr>
              <w:t xml:space="preserve">3</w:t>
            </w:r>
            <w:r w:rsidDel="00000000" w:rsidR="00000000" w:rsidRPr="00000000">
              <w:rPr>
                <w:rFonts w:ascii="Consolas" w:cs="Consolas" w:eastAsia="Consolas" w:hAnsi="Consolas"/>
                <w:color w:val="444444"/>
                <w:shd w:fill="f0f0f0" w:val="clear"/>
                <w:rtl w:val="0"/>
              </w:rPr>
              <w:t xml:space="preserve">]);</w:t>
            </w:r>
          </w:p>
          <w:p w:rsidR="00000000" w:rsidDel="00000000" w:rsidP="00000000" w:rsidRDefault="00000000" w:rsidRPr="00000000" w14:paraId="0000004B">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 f(x) = x^2</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cuadrado= </w:t>
            </w:r>
            <w:r w:rsidDel="00000000" w:rsidR="00000000" w:rsidRPr="00000000">
              <w:rPr>
                <w:rFonts w:ascii="Consolas" w:cs="Consolas" w:eastAsia="Consolas" w:hAnsi="Consolas"/>
                <w:b w:val="1"/>
                <w:color w:val="444444"/>
                <w:shd w:fill="f0f0f0" w:val="clear"/>
                <w:rtl w:val="0"/>
              </w:rPr>
              <w:t xml:space="preserve">new</w:t>
            </w:r>
            <w:r w:rsidDel="00000000" w:rsidR="00000000" w:rsidRPr="00000000">
              <w:rPr>
                <w:rFonts w:ascii="Consolas" w:cs="Consolas" w:eastAsia="Consolas" w:hAnsi="Consolas"/>
                <w:color w:val="444444"/>
                <w:shd w:fill="f0f0f0" w:val="clear"/>
                <w:rtl w:val="0"/>
              </w:rPr>
              <w:t xml:space="preserve"> Polinomica([</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w:t>
            </w:r>
          </w:p>
          <w:p w:rsidR="00000000" w:rsidDel="00000000" w:rsidP="00000000" w:rsidRDefault="00000000" w:rsidRPr="00000000" w14:paraId="0000004C">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 f(x) = cos(x)</w:t>
            </w:r>
          </w:p>
          <w:p w:rsidR="00000000" w:rsidDel="00000000" w:rsidP="00000000" w:rsidRDefault="00000000" w:rsidRPr="00000000" w14:paraId="0000004D">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let coseno = new Trigonometrica(FuncionesTrigonometricas.Cos);</w:t>
            </w:r>
          </w:p>
          <w:p w:rsidR="00000000" w:rsidDel="00000000" w:rsidP="00000000" w:rsidRDefault="00000000" w:rsidRPr="00000000" w14:paraId="0000004E">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 f(x) = (cos(x))^2 </w:t>
            </w:r>
          </w:p>
          <w:p w:rsidR="00000000" w:rsidDel="00000000" w:rsidP="00000000" w:rsidRDefault="00000000" w:rsidRPr="00000000" w14:paraId="0000004F">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let cosenoCuadrado = new Producto(coseno, coseno);</w:t>
            </w:r>
          </w:p>
          <w:p w:rsidR="00000000" w:rsidDel="00000000" w:rsidP="00000000" w:rsidRDefault="00000000" w:rsidRPr="00000000" w14:paraId="00000050">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 f(x) = sin(x)</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seno = </w:t>
            </w:r>
            <w:r w:rsidDel="00000000" w:rsidR="00000000" w:rsidRPr="00000000">
              <w:rPr>
                <w:rFonts w:ascii="Consolas" w:cs="Consolas" w:eastAsia="Consolas" w:hAnsi="Consolas"/>
                <w:b w:val="1"/>
                <w:color w:val="444444"/>
                <w:shd w:fill="f0f0f0" w:val="clear"/>
                <w:rtl w:val="0"/>
              </w:rPr>
              <w:t xml:space="preserve">new</w:t>
            </w:r>
            <w:r w:rsidDel="00000000" w:rsidR="00000000" w:rsidRPr="00000000">
              <w:rPr>
                <w:rFonts w:ascii="Consolas" w:cs="Consolas" w:eastAsia="Consolas" w:hAnsi="Consolas"/>
                <w:color w:val="444444"/>
                <w:shd w:fill="f0f0f0" w:val="clear"/>
                <w:rtl w:val="0"/>
              </w:rPr>
              <w:t xml:space="preserve"> Trigonometrica(FuncionesTrigonometricas.Sin);</w:t>
            </w:r>
          </w:p>
          <w:p w:rsidR="00000000" w:rsidDel="00000000" w:rsidP="00000000" w:rsidRDefault="00000000" w:rsidRPr="00000000" w14:paraId="00000051">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 f(x) = (sin(x))^2</w:t>
            </w:r>
            <w:r w:rsidDel="00000000" w:rsidR="00000000" w:rsidRPr="00000000">
              <w:rPr>
                <w:rFonts w:ascii="Consolas" w:cs="Consolas" w:eastAsia="Consolas" w:hAnsi="Consolas"/>
                <w:color w:val="444444"/>
                <w:shd w:fill="f0f0f0" w:val="clear"/>
                <w:rtl w:val="0"/>
              </w:rPr>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senoCuadrado = </w:t>
            </w:r>
            <w:r w:rsidDel="00000000" w:rsidR="00000000" w:rsidRPr="00000000">
              <w:rPr>
                <w:rFonts w:ascii="Consolas" w:cs="Consolas" w:eastAsia="Consolas" w:hAnsi="Consolas"/>
                <w:b w:val="1"/>
                <w:color w:val="444444"/>
                <w:shd w:fill="f0f0f0" w:val="clear"/>
                <w:rtl w:val="0"/>
              </w:rPr>
              <w:t xml:space="preserve">new</w:t>
            </w:r>
            <w:r w:rsidDel="00000000" w:rsidR="00000000" w:rsidRPr="00000000">
              <w:rPr>
                <w:rFonts w:ascii="Consolas" w:cs="Consolas" w:eastAsia="Consolas" w:hAnsi="Consolas"/>
                <w:color w:val="444444"/>
                <w:shd w:fill="f0f0f0" w:val="clear"/>
                <w:rtl w:val="0"/>
              </w:rPr>
              <w:t xml:space="preserve"> Composicion(cuadrado, seno);</w:t>
            </w:r>
          </w:p>
          <w:p w:rsidR="00000000" w:rsidDel="00000000" w:rsidP="00000000" w:rsidRDefault="00000000" w:rsidRPr="00000000" w14:paraId="00000052">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 f(x) = 3sin(x)</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constantePorSeno = </w:t>
            </w:r>
            <w:r w:rsidDel="00000000" w:rsidR="00000000" w:rsidRPr="00000000">
              <w:rPr>
                <w:rFonts w:ascii="Consolas" w:cs="Consolas" w:eastAsia="Consolas" w:hAnsi="Consolas"/>
                <w:b w:val="1"/>
                <w:color w:val="444444"/>
                <w:shd w:fill="f0f0f0" w:val="clear"/>
                <w:rtl w:val="0"/>
              </w:rPr>
              <w:t xml:space="preserve">new</w:t>
            </w:r>
            <w:r w:rsidDel="00000000" w:rsidR="00000000" w:rsidRPr="00000000">
              <w:rPr>
                <w:rFonts w:ascii="Consolas" w:cs="Consolas" w:eastAsia="Consolas" w:hAnsi="Consolas"/>
                <w:color w:val="444444"/>
                <w:shd w:fill="f0f0f0" w:val="clear"/>
                <w:rtl w:val="0"/>
              </w:rPr>
              <w:t xml:space="preserve"> Producto(seno, constante3);</w:t>
            </w:r>
          </w:p>
          <w:p w:rsidR="00000000" w:rsidDel="00000000" w:rsidP="00000000" w:rsidRDefault="00000000" w:rsidRPr="00000000" w14:paraId="00000053">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 f(x) = 2x^3 + sin(x)</w:t>
            </w:r>
          </w:p>
          <w:p w:rsidR="00000000" w:rsidDel="00000000" w:rsidP="00000000" w:rsidRDefault="00000000" w:rsidRPr="00000000" w14:paraId="00000054">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let polinomicaYSeno = new Suma(new Polinomica([0, 0, 0, 2]), seno);</w:t>
            </w:r>
          </w:p>
          <w:p w:rsidR="00000000" w:rsidDel="00000000" w:rsidP="00000000" w:rsidRDefault="00000000" w:rsidRPr="00000000" w14:paraId="00000055">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 f(x) = sin(x^2)</w:t>
            </w:r>
          </w:p>
          <w:p w:rsidR="00000000" w:rsidDel="00000000" w:rsidP="00000000" w:rsidRDefault="00000000" w:rsidRPr="00000000" w14:paraId="00000056">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let senoDelCuadrado = new Composicion(seno, cuadrado);</w:t>
            </w:r>
          </w:p>
          <w:p w:rsidR="00000000" w:rsidDel="00000000" w:rsidP="00000000" w:rsidRDefault="00000000" w:rsidRPr="00000000" w14:paraId="00000057">
            <w:pPr>
              <w:widowControl w:val="0"/>
              <w:spacing w:after="0" w:lineRule="auto"/>
              <w:jc w:val="left"/>
              <w:rPr>
                <w:rFonts w:ascii="Consolas" w:cs="Consolas" w:eastAsia="Consolas" w:hAnsi="Consolas"/>
                <w:color w:val="888888"/>
                <w:shd w:fill="f0f0f0" w:val="clear"/>
              </w:rPr>
            </w:pP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.log(constantePorSeno.evaluar(</w:t>
            </w:r>
            <w:r w:rsidDel="00000000" w:rsidR="00000000" w:rsidRPr="00000000">
              <w:rPr>
                <w:rFonts w:ascii="Consolas" w:cs="Consolas" w:eastAsia="Consolas" w:hAnsi="Consolas"/>
                <w:color w:val="397300"/>
                <w:shd w:fill="f0f0f0" w:val="clear"/>
                <w:rtl w:val="0"/>
              </w:rPr>
              <w:t xml:space="preserve">Math</w:t>
            </w:r>
            <w:r w:rsidDel="00000000" w:rsidR="00000000" w:rsidRPr="00000000">
              <w:rPr>
                <w:rFonts w:ascii="Consolas" w:cs="Consolas" w:eastAsia="Consolas" w:hAnsi="Consolas"/>
                <w:color w:val="444444"/>
                <w:shd w:fill="f0f0f0" w:val="clear"/>
                <w:rtl w:val="0"/>
              </w:rPr>
              <w:t xml:space="preserve">.PI/</w:t>
            </w:r>
            <w:r w:rsidDel="00000000" w:rsidR="00000000" w:rsidRPr="00000000">
              <w:rPr>
                <w:rFonts w:ascii="Consolas" w:cs="Consolas" w:eastAsia="Consolas" w:hAnsi="Consolas"/>
                <w:color w:val="880000"/>
                <w:shd w:fill="f0f0f0" w:val="clear"/>
                <w:rtl w:val="0"/>
              </w:rPr>
              <w:t xml:space="preserve">2</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 3</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.log(senoCuadrado.evaluar(</w:t>
            </w:r>
            <w:r w:rsidDel="00000000" w:rsidR="00000000" w:rsidRPr="00000000">
              <w:rPr>
                <w:rFonts w:ascii="Consolas" w:cs="Consolas" w:eastAsia="Consolas" w:hAnsi="Consolas"/>
                <w:color w:val="397300"/>
                <w:shd w:fill="f0f0f0" w:val="clear"/>
                <w:rtl w:val="0"/>
              </w:rPr>
              <w:t xml:space="preserve">Math</w:t>
            </w:r>
            <w:r w:rsidDel="00000000" w:rsidR="00000000" w:rsidRPr="00000000">
              <w:rPr>
                <w:rFonts w:ascii="Consolas" w:cs="Consolas" w:eastAsia="Consolas" w:hAnsi="Consolas"/>
                <w:color w:val="444444"/>
                <w:shd w:fill="f0f0f0" w:val="clear"/>
                <w:rtl w:val="0"/>
              </w:rPr>
              <w:t xml:space="preserve">.PI/</w:t>
            </w:r>
            <w:r w:rsidDel="00000000" w:rsidR="00000000" w:rsidRPr="00000000">
              <w:rPr>
                <w:rFonts w:ascii="Consolas" w:cs="Consolas" w:eastAsia="Consolas" w:hAnsi="Consolas"/>
                <w:color w:val="880000"/>
                <w:shd w:fill="f0f0f0" w:val="clear"/>
                <w:rtl w:val="0"/>
              </w:rPr>
              <w:t xml:space="preserve">4</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 0.5</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.log(constante3.evaluar(</w:t>
            </w:r>
            <w:r w:rsidDel="00000000" w:rsidR="00000000" w:rsidRPr="00000000">
              <w:rPr>
                <w:rFonts w:ascii="Consolas" w:cs="Consolas" w:eastAsia="Consolas" w:hAnsi="Consolas"/>
                <w:color w:val="880000"/>
                <w:shd w:fill="f0f0f0" w:val="clear"/>
                <w:rtl w:val="0"/>
              </w:rPr>
              <w:t xml:space="preserve">5</w:t>
            </w:r>
            <w:r w:rsidDel="00000000" w:rsidR="00000000" w:rsidRPr="00000000">
              <w:rPr>
                <w:rFonts w:ascii="Consolas" w:cs="Consolas" w:eastAsia="Consolas" w:hAnsi="Consolas"/>
                <w:color w:val="444444"/>
                <w:shd w:fill="f0f0f0" w:val="clear"/>
                <w:rtl w:val="0"/>
              </w:rPr>
              <w:t xml:space="preserve">), constante3.evaluar(</w:t>
            </w:r>
            <w:r w:rsidDel="00000000" w:rsidR="00000000" w:rsidRPr="00000000">
              <w:rPr>
                <w:rFonts w:ascii="Consolas" w:cs="Consolas" w:eastAsia="Consolas" w:hAnsi="Consolas"/>
                <w:color w:val="880000"/>
                <w:shd w:fill="f0f0f0" w:val="clear"/>
                <w:rtl w:val="0"/>
              </w:rPr>
              <w:t xml:space="preserve">3</w:t>
            </w:r>
            <w:r w:rsidDel="00000000" w:rsidR="00000000" w:rsidRPr="00000000">
              <w:rPr>
                <w:rFonts w:ascii="Consolas" w:cs="Consolas" w:eastAsia="Consolas" w:hAnsi="Consolas"/>
                <w:color w:val="444444"/>
                <w:shd w:fill="f0f0f0" w:val="clear"/>
                <w:rtl w:val="0"/>
              </w:rPr>
              <w:t xml:space="preserve">), constante3.evaluar(</w:t>
            </w:r>
            <w:r w:rsidDel="00000000" w:rsidR="00000000" w:rsidRPr="00000000">
              <w:rPr>
                <w:rFonts w:ascii="Consolas" w:cs="Consolas" w:eastAsia="Consolas" w:hAnsi="Consolas"/>
                <w:color w:val="880000"/>
                <w:shd w:fill="f0f0f0" w:val="clear"/>
                <w:rtl w:val="0"/>
              </w:rPr>
              <w:t xml:space="preserve">16</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 3 3 3</w:t>
            </w:r>
          </w:p>
          <w:p w:rsidR="00000000" w:rsidDel="00000000" w:rsidP="00000000" w:rsidRDefault="00000000" w:rsidRPr="00000000" w14:paraId="00000058">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console.log(cuadrado.evaluar(2)); // 4</w:t>
            </w:r>
          </w:p>
          <w:p w:rsidR="00000000" w:rsidDel="00000000" w:rsidP="00000000" w:rsidRDefault="00000000" w:rsidRPr="00000000" w14:paraId="00000059">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console.log(coseno.evaluar(Math.PI)); // -1</w:t>
            </w:r>
          </w:p>
          <w:p w:rsidR="00000000" w:rsidDel="00000000" w:rsidP="00000000" w:rsidRDefault="00000000" w:rsidRPr="00000000" w14:paraId="0000005A">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console.log(cosenoCuadrado.evaluar(Math.PI/6)); // 0.25</w:t>
            </w:r>
          </w:p>
          <w:p w:rsidR="00000000" w:rsidDel="00000000" w:rsidP="00000000" w:rsidRDefault="00000000" w:rsidRPr="00000000" w14:paraId="0000005B">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    console.log(polinomicaYSeno.evaluar(1)); // 2.84147...</w:t>
            </w:r>
          </w:p>
          <w:p w:rsidR="00000000" w:rsidDel="00000000" w:rsidP="00000000" w:rsidRDefault="00000000" w:rsidRPr="00000000" w14:paraId="0000005C">
            <w:pPr>
              <w:widowControl w:val="0"/>
              <w:spacing w:after="0" w:lineRule="auto"/>
              <w:jc w:val="left"/>
              <w:rPr>
                <w:rFonts w:ascii="Arial" w:cs="Arial" w:eastAsia="Arial" w:hAnsi="Arial"/>
              </w:rPr>
            </w:pPr>
            <w:r w:rsidDel="00000000" w:rsidR="00000000" w:rsidRPr="00000000">
              <w:rPr>
                <w:rFonts w:ascii="Consolas" w:cs="Consolas" w:eastAsia="Consolas" w:hAnsi="Consolas"/>
                <w:color w:val="444444"/>
                <w:shd w:fill="f0f0f0" w:val="clear"/>
                <w:rtl w:val="0"/>
              </w:rPr>
              <w:t xml:space="preserve">    console.log(senoDelCuadrado.evaluar(1)); // 0.7086...</w:t>
              <w:br w:type="textWrapping"/>
              <w:t xml:space="preserve">}</w:t>
              <w:br w:type="textWrapping"/>
              <w:br w:type="textWrapping"/>
              <w:t xml:space="preserve">main();</w:t>
            </w:r>
            <w:r w:rsidDel="00000000" w:rsidR="00000000" w:rsidRPr="00000000">
              <w:rPr>
                <w:rtl w:val="0"/>
              </w:rPr>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Si bien el resultado esperado es 0.5 cuando evaluamos el seno al cuadrado de 𝝅/4, el programa nos devuelve un valor cercano pero no exactamente 0.5 debido a la naturaleza de la aritmética de punto flotante utilizada por las computadoras para representar números reales.</w:t>
        <w:br w:type="textWrapping"/>
        <w:t xml:space="preserve">Es cierto que existen técnicas para manejar mejor este problema, como la representación de números decimales mediante fracciones o la aplicación de técnicas de redondeo. Sin embargo, estos temas pueden ser más avanzados y no están dentro del alcance de este curso. </w:t>
      </w:r>
    </w:p>
    <w:p w:rsidR="00000000" w:rsidDel="00000000" w:rsidP="00000000" w:rsidRDefault="00000000" w:rsidRPr="00000000" w14:paraId="0000005F">
      <w:pPr>
        <w:rPr/>
      </w:pPr>
      <w:r w:rsidDel="00000000" w:rsidR="00000000" w:rsidRPr="00000000">
        <w:rPr>
          <w:rtl w:val="0"/>
        </w:rPr>
        <w:t xml:space="preserve">En cambio, es importante tener en cuenta las limitaciones de la aritmética de punto flotante al trabajar con números reales en programas y estar preparados para enfrentar problemas similares en el futuro.</w:t>
      </w:r>
    </w:p>
    <w:p w:rsidR="00000000" w:rsidDel="00000000" w:rsidP="00000000" w:rsidRDefault="00000000" w:rsidRPr="00000000" w14:paraId="00000060">
      <w:pPr>
        <w:pStyle w:val="Heading1"/>
        <w:rPr/>
      </w:pPr>
      <w:bookmarkStart w:colFirst="0" w:colLast="0" w:name="_heading=h.y4bwmqruiqng" w:id="11"/>
      <w:bookmarkEnd w:id="11"/>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pPr>
      <w:bookmarkStart w:colFirst="0" w:colLast="0" w:name="_heading=h.2et92p0" w:id="12"/>
      <w:bookmarkEnd w:id="12"/>
      <w:r w:rsidDel="00000000" w:rsidR="00000000" w:rsidRPr="00000000">
        <w:rPr>
          <w:rtl w:val="0"/>
        </w:rPr>
        <w:t xml:space="preserve">Generics</w:t>
      </w:r>
    </w:p>
    <w:p w:rsidR="00000000" w:rsidDel="00000000" w:rsidP="00000000" w:rsidRDefault="00000000" w:rsidRPr="00000000" w14:paraId="00000062">
      <w:pPr>
        <w:pStyle w:val="Heading2"/>
        <w:rPr/>
      </w:pPr>
      <w:bookmarkStart w:colFirst="0" w:colLast="0" w:name="_heading=h.39elr9ue6yhe" w:id="13"/>
      <w:bookmarkEnd w:id="13"/>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En la programación, Generics se refiere a una forma de escribir código que es flexible y puede trabajar con diferentes tipos de datos. En lenguajes como TypeScript, esto se logra mediante el uso de variables de tipo que representan tipos genéricos, que pueden ser definidos cuando se utiliza el código. Los Generics pueden ser utilizados en interfaces, clases y funciones para crear código más versátil y reutilizable. Al usar Generics, podemos escribir código que pueda manejar una amplia gama de tipos de datos sin tener que escribir código separado para cada tipo.</w:t>
      </w:r>
    </w:p>
    <w:p w:rsidR="00000000" w:rsidDel="00000000" w:rsidP="00000000" w:rsidRDefault="00000000" w:rsidRPr="00000000" w14:paraId="00000064">
      <w:pPr>
        <w:pStyle w:val="Heading2"/>
        <w:rPr/>
      </w:pPr>
      <w:bookmarkStart w:colFirst="0" w:colLast="0" w:name="_heading=h.z8xrfeyzcmyl" w:id="14"/>
      <w:bookmarkEnd w:id="14"/>
      <w:r w:rsidDel="00000000" w:rsidR="00000000" w:rsidRPr="00000000">
        <w:rPr>
          <w:rtl w:val="0"/>
        </w:rPr>
        <w:t xml:space="preserve">Generics en Clases</w:t>
      </w:r>
    </w:p>
    <w:p w:rsidR="00000000" w:rsidDel="00000000" w:rsidP="00000000" w:rsidRDefault="00000000" w:rsidRPr="00000000" w14:paraId="00000065">
      <w:pPr>
        <w:rPr/>
      </w:pPr>
      <w:r w:rsidDel="00000000" w:rsidR="00000000" w:rsidRPr="00000000">
        <w:rPr>
          <w:rtl w:val="0"/>
        </w:rPr>
        <w:t xml:space="preserve">Tenemos lo que se llama listas, que son similares a los arreglos pero sus elementos no están indexados, sino que están compuestos de nodos que están conectados entre sí de diferentes maneras. Dependiendo de la forma en que se conectan los nodos, se obtienen comportamientos diferentes para la lista.</w:t>
      </w:r>
    </w:p>
    <w:p w:rsidR="00000000" w:rsidDel="00000000" w:rsidP="00000000" w:rsidRDefault="00000000" w:rsidRPr="00000000" w14:paraId="00000066">
      <w:pPr>
        <w:rPr>
          <w:rFonts w:ascii="Arial" w:cs="Arial" w:eastAsia="Arial" w:hAnsi="Arial"/>
        </w:rPr>
      </w:pPr>
      <w:r w:rsidDel="00000000" w:rsidR="00000000" w:rsidRPr="00000000">
        <w:rPr>
          <w:rtl w:val="0"/>
        </w:rPr>
        <w:t xml:space="preserve">Un ejemplo claro de uso sería un cajero en el supermercado. Los clientes se colocan en una cola en el supermercado y se les atiende de uno en uno. Para modelar esta cola o lista encolada, necesitaríamos establecer el formato general de cómo va a estar compuesta la misma. Cada cliente, o nodo, estaría compuesto por él mismo y apuntaría al siguiente nodo:</w:t>
      </w:r>
      <w:r w:rsidDel="00000000" w:rsidR="00000000" w:rsidRPr="00000000">
        <w:rPr>
          <w:rtl w:val="0"/>
        </w:rPr>
      </w:r>
    </w:p>
    <w:tbl>
      <w:tblPr>
        <w:tblStyle w:val="Table9"/>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interface</w:t>
            </w:r>
            <w:r w:rsidDel="00000000" w:rsidR="00000000" w:rsidRPr="00000000">
              <w:rPr>
                <w:rFonts w:ascii="Consolas" w:cs="Consolas" w:eastAsia="Consolas" w:hAnsi="Consolas"/>
                <w:color w:val="444444"/>
                <w:shd w:fill="f0f0f0" w:val="clear"/>
                <w:rtl w:val="0"/>
              </w:rPr>
              <w:t xml:space="preserve"> INodo&lt;T&gt; {</w:t>
              <w:br w:type="textWrapping"/>
              <w:t xml:space="preserve">    elemento: T;</w:t>
              <w:br w:type="textWrapping"/>
              <w:t xml:space="preserve">    siguiente?: INodo&lt;T&gt;;</w:t>
              <w:br w:type="textWrapping"/>
              <w:t xml:space="preserve">}</w:t>
              <w:br w:type="textWrapping"/>
              <w:br w:type="textWrapping"/>
            </w:r>
            <w:r w:rsidDel="00000000" w:rsidR="00000000" w:rsidRPr="00000000">
              <w:rPr>
                <w:rFonts w:ascii="Consolas" w:cs="Consolas" w:eastAsia="Consolas" w:hAnsi="Consolas"/>
                <w:b w:val="1"/>
                <w:color w:val="444444"/>
                <w:shd w:fill="f0f0f0" w:val="clear"/>
                <w:rtl w:val="0"/>
              </w:rPr>
              <w:t xml:space="preserve">interface</w:t>
            </w:r>
            <w:r w:rsidDel="00000000" w:rsidR="00000000" w:rsidRPr="00000000">
              <w:rPr>
                <w:rFonts w:ascii="Consolas" w:cs="Consolas" w:eastAsia="Consolas" w:hAnsi="Consolas"/>
                <w:color w:val="444444"/>
                <w:shd w:fill="f0f0f0" w:val="clear"/>
                <w:rtl w:val="0"/>
              </w:rPr>
              <w:t xml:space="preserve"> ICola&lt;T&gt; {</w:t>
              <w:br w:type="textWrapping"/>
              <w:t xml:space="preserve">    primerElemento?: INodo&lt;T&gt;;</w:t>
              <w:br w:type="textWrapping"/>
              <w:t xml:space="preserve">}</w:t>
              <w:br w:type="textWrapping"/>
            </w:r>
            <w:r w:rsidDel="00000000" w:rsidR="00000000" w:rsidRPr="00000000">
              <w:rPr>
                <w:rtl w:val="0"/>
              </w:rPr>
            </w:r>
          </w:p>
        </w:tc>
      </w:tr>
    </w:tbl>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En el código, podemos notar que hay una letra T donde tienen que estar los tipos de las variables. Esta T se llama genérica, y es literalmente una variable con un tipo de datos genérico. Lo bueno de esto es que si queremos una lista de cualquier tipo de datos, lo único que tendremos que hacer es definir este tipo de datos cuando declaramos una variable. </w:t>
      </w:r>
      <w:r w:rsidDel="00000000" w:rsidR="00000000" w:rsidRPr="00000000">
        <w:rPr>
          <w:rtl w:val="0"/>
        </w:rPr>
      </w:r>
    </w:p>
    <w:p w:rsidR="00000000" w:rsidDel="00000000" w:rsidP="00000000" w:rsidRDefault="00000000" w:rsidRPr="00000000" w14:paraId="0000006A">
      <w:pPr>
        <w:rPr>
          <w:rFonts w:ascii="Arial" w:cs="Arial" w:eastAsia="Arial" w:hAnsi="Arial"/>
        </w:rPr>
      </w:pPr>
      <w:r w:rsidDel="00000000" w:rsidR="00000000" w:rsidRPr="00000000">
        <w:rPr>
          <w:rtl w:val="0"/>
        </w:rPr>
        <w:t xml:space="preserve">Ahora, ¿cómo podemos llenar esa lista y cómo podemos imprimirla? Simple. Hay que definir diferentes métodos y crear una clase que los implemente:</w:t>
      </w:r>
      <w:r w:rsidDel="00000000" w:rsidR="00000000" w:rsidRPr="00000000">
        <w:rPr>
          <w:rtl w:val="0"/>
        </w:rPr>
      </w:r>
    </w:p>
    <w:tbl>
      <w:tblPr>
        <w:tblStyle w:val="Table10"/>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b w:val="1"/>
                <w:color w:val="444444"/>
                <w:shd w:fill="f0f0f0" w:val="clear"/>
                <w:rtl w:val="0"/>
              </w:rPr>
              <w:t xml:space="preserve">interface</w:t>
            </w:r>
            <w:r w:rsidDel="00000000" w:rsidR="00000000" w:rsidRPr="00000000">
              <w:rPr>
                <w:rFonts w:ascii="Consolas" w:cs="Consolas" w:eastAsia="Consolas" w:hAnsi="Consolas"/>
                <w:color w:val="444444"/>
                <w:shd w:fill="f0f0f0" w:val="clear"/>
                <w:rtl w:val="0"/>
              </w:rPr>
              <w:t xml:space="preserve"> INodo&lt;T&gt; {</w:t>
              <w:br w:type="textWrapping"/>
              <w:t xml:space="preserve">    elemento: T;</w:t>
              <w:br w:type="textWrapping"/>
              <w:t xml:space="preserve">    siguiente?: INodo&lt;T&gt;;</w:t>
              <w:br w:type="textWrapping"/>
              <w:t xml:space="preserve">}</w:t>
            </w:r>
          </w:p>
          <w:p w:rsidR="00000000" w:rsidDel="00000000" w:rsidP="00000000" w:rsidRDefault="00000000" w:rsidRPr="00000000" w14:paraId="0000006C">
            <w:pPr>
              <w:widowControl w:val="0"/>
              <w:spacing w:after="0" w:lineRule="auto"/>
              <w:jc w:val="left"/>
              <w:rPr>
                <w:rFonts w:ascii="Arial" w:cs="Arial" w:eastAsia="Arial" w:hAnsi="Arial"/>
              </w:rPr>
            </w:pPr>
            <w:r w:rsidDel="00000000" w:rsidR="00000000" w:rsidRPr="00000000">
              <w:rPr>
                <w:rFonts w:ascii="Consolas" w:cs="Consolas" w:eastAsia="Consolas" w:hAnsi="Consolas"/>
                <w:color w:val="444444"/>
                <w:shd w:fill="f0f0f0" w:val="clear"/>
                <w:rtl w:val="0"/>
              </w:rPr>
              <w:br w:type="textWrapping"/>
            </w:r>
            <w:r w:rsidDel="00000000" w:rsidR="00000000" w:rsidRPr="00000000">
              <w:rPr>
                <w:rFonts w:ascii="Consolas" w:cs="Consolas" w:eastAsia="Consolas" w:hAnsi="Consolas"/>
                <w:b w:val="1"/>
                <w:color w:val="444444"/>
                <w:shd w:fill="f0f0f0" w:val="clear"/>
                <w:rtl w:val="0"/>
              </w:rPr>
              <w:t xml:space="preserve">interface</w:t>
            </w:r>
            <w:r w:rsidDel="00000000" w:rsidR="00000000" w:rsidRPr="00000000">
              <w:rPr>
                <w:rFonts w:ascii="Consolas" w:cs="Consolas" w:eastAsia="Consolas" w:hAnsi="Consolas"/>
                <w:color w:val="444444"/>
                <w:shd w:fill="f0f0f0" w:val="clear"/>
                <w:rtl w:val="0"/>
              </w:rPr>
              <w:t xml:space="preserve"> ICola&lt;T&gt; {</w:t>
              <w:br w:type="textWrapping"/>
              <w:t xml:space="preserve">    primerElemento?: INodo&lt;T&gt;;</w:t>
              <w:br w:type="textWrapping"/>
              <w:t xml:space="preserve">    adicionarElemento: (elemento: T) =&gt; ICola&lt;T&gt;;</w:t>
              <w:br w:type="textWrapping"/>
              <w:t xml:space="preserve">    imprimirCola: () =&gt; </w:t>
            </w:r>
            <w:r w:rsidDel="00000000" w:rsidR="00000000" w:rsidRPr="00000000">
              <w:rPr>
                <w:rFonts w:ascii="Consolas" w:cs="Consolas" w:eastAsia="Consolas" w:hAnsi="Consolas"/>
                <w:color w:val="397300"/>
                <w:shd w:fill="f0f0f0" w:val="clear"/>
                <w:rtl w:val="0"/>
              </w:rPr>
              <w:t xml:space="preserve">void</w:t>
            </w:r>
            <w:r w:rsidDel="00000000" w:rsidR="00000000" w:rsidRPr="00000000">
              <w:rPr>
                <w:rFonts w:ascii="Consolas" w:cs="Consolas" w:eastAsia="Consolas" w:hAnsi="Consolas"/>
                <w:color w:val="444444"/>
                <w:shd w:fill="f0f0f0"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444444"/>
                <w:shd w:fill="f0f0f0" w:val="clear"/>
                <w:rtl w:val="0"/>
              </w:rPr>
              <w:t xml:space="preserve">class</w:t>
            </w:r>
            <w:r w:rsidDel="00000000" w:rsidR="00000000" w:rsidRPr="00000000">
              <w:rPr>
                <w:rFonts w:ascii="Consolas" w:cs="Consolas" w:eastAsia="Consolas" w:hAnsi="Consolas"/>
                <w:color w:val="444444"/>
                <w:shd w:fill="f0f0f0" w:val="clear"/>
                <w:rtl w:val="0"/>
              </w:rPr>
              <w:t xml:space="preserve"> Cola&lt;T&gt; </w:t>
            </w:r>
            <w:r w:rsidDel="00000000" w:rsidR="00000000" w:rsidRPr="00000000">
              <w:rPr>
                <w:rFonts w:ascii="Consolas" w:cs="Consolas" w:eastAsia="Consolas" w:hAnsi="Consolas"/>
                <w:b w:val="1"/>
                <w:color w:val="444444"/>
                <w:shd w:fill="f0f0f0" w:val="clear"/>
                <w:rtl w:val="0"/>
              </w:rPr>
              <w:t xml:space="preserve">implements</w:t>
            </w:r>
            <w:r w:rsidDel="00000000" w:rsidR="00000000" w:rsidRPr="00000000">
              <w:rPr>
                <w:rFonts w:ascii="Consolas" w:cs="Consolas" w:eastAsia="Consolas" w:hAnsi="Consolas"/>
                <w:color w:val="444444"/>
                <w:shd w:fill="f0f0f0" w:val="clear"/>
                <w:rtl w:val="0"/>
              </w:rPr>
              <w:t xml:space="preserve"> ICola&lt;T&gt; {</w:t>
              <w:br w:type="textWrapping"/>
              <w:t xml:space="preserve">    primerElemento?: INodo&lt;T&gt;;</w:t>
              <w:br w:type="textWrapping"/>
              <w:br w:type="textWrapping"/>
              <w:t xml:space="preserve">    adicionarElemento(elemento: T): Cola&lt;T&gt; {</w:t>
              <w:br w:type="textWrapping"/>
              <w:t xml:space="preserve">        </w:t>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nodoActual = </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.primerElemento;</w:t>
              <w:br w:type="textWrapping"/>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!nodoActual ) {</w:t>
              <w:br w:type="textWrapping"/>
              <w:t xml:space="preserve">            </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.primerElemento = {</w:t>
              <w:br w:type="textWrapping"/>
              <w:t xml:space="preserve">                elemento: elemento,</w:t>
              <w:br w:type="textWrapping"/>
              <w:t xml:space="preserve">                siguiente: </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.primerElemento</w:t>
              <w:br w:type="textWrapping"/>
              <w:t xml:space="preserve">            };</w:t>
              <w:br w:type="textWrapping"/>
              <w:t xml:space="preserve">        } </w:t>
            </w:r>
            <w:r w:rsidDel="00000000" w:rsidR="00000000" w:rsidRPr="00000000">
              <w:rPr>
                <w:rFonts w:ascii="Consolas" w:cs="Consolas" w:eastAsia="Consolas" w:hAnsi="Consolas"/>
                <w:b w:val="1"/>
                <w:color w:val="444444"/>
                <w:shd w:fill="f0f0f0" w:val="clear"/>
                <w:rtl w:val="0"/>
              </w:rPr>
              <w:t xml:space="preserve">else</w:t>
            </w:r>
            <w:r w:rsidDel="00000000" w:rsidR="00000000" w:rsidRPr="00000000">
              <w:rPr>
                <w:rFonts w:ascii="Consolas" w:cs="Consolas" w:eastAsia="Consolas" w:hAnsi="Consolas"/>
                <w:color w:val="444444"/>
                <w:shd w:fill="f0f0f0" w:val="clear"/>
                <w:rtl w:val="0"/>
              </w:rPr>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while</w:t>
            </w:r>
            <w:r w:rsidDel="00000000" w:rsidR="00000000" w:rsidRPr="00000000">
              <w:rPr>
                <w:rFonts w:ascii="Consolas" w:cs="Consolas" w:eastAsia="Consolas" w:hAnsi="Consolas"/>
                <w:color w:val="444444"/>
                <w:shd w:fill="f0f0f0" w:val="clear"/>
                <w:rtl w:val="0"/>
              </w:rPr>
              <w:t xml:space="preserve">( !!nodoActual ) {</w:t>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!nodoActual.siguiente) {</w:t>
              <w:br w:type="textWrapping"/>
              <w:t xml:space="preserve">                    nodoActual.siguiente = {</w:t>
              <w:br w:type="textWrapping"/>
              <w:t xml:space="preserve">                        elemento: elemento,</w:t>
              <w:br w:type="textWrapping"/>
              <w:t xml:space="preserve">                        siguiente: nodoActual.siguiente</w:t>
              <w:br w:type="textWrapping"/>
              <w:t xml:space="preserve">                    };</w:t>
              <w:br w:type="textWrapping"/>
              <w:t xml:space="preserve">                    nodoActual = nodoActual.siguiente.siguiente;</w:t>
              <w:br w:type="textWrapping"/>
              <w:t xml:space="preserve">                } </w:t>
            </w:r>
            <w:r w:rsidDel="00000000" w:rsidR="00000000" w:rsidRPr="00000000">
              <w:rPr>
                <w:rFonts w:ascii="Consolas" w:cs="Consolas" w:eastAsia="Consolas" w:hAnsi="Consolas"/>
                <w:b w:val="1"/>
                <w:color w:val="444444"/>
                <w:shd w:fill="f0f0f0" w:val="clear"/>
                <w:rtl w:val="0"/>
              </w:rPr>
              <w:t xml:space="preserve">else</w:t>
            </w:r>
            <w:r w:rsidDel="00000000" w:rsidR="00000000" w:rsidRPr="00000000">
              <w:rPr>
                <w:rFonts w:ascii="Consolas" w:cs="Consolas" w:eastAsia="Consolas" w:hAnsi="Consolas"/>
                <w:color w:val="444444"/>
                <w:shd w:fill="f0f0f0" w:val="clear"/>
                <w:rtl w:val="0"/>
              </w:rPr>
              <w:t xml:space="preserve"> {</w:t>
              <w:br w:type="textWrapping"/>
              <w:t xml:space="preserve">                    nodoActual = nodoActual.siguiente;</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return</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w:t>
              <w:br w:type="textWrapping"/>
              <w:t xml:space="preserve">    }</w:t>
              <w:br w:type="textWrapping"/>
              <w:br w:type="textWrapping"/>
              <w:t xml:space="preserve">    imprimirCola(): </w:t>
            </w:r>
            <w:r w:rsidDel="00000000" w:rsidR="00000000" w:rsidRPr="00000000">
              <w:rPr>
                <w:rFonts w:ascii="Consolas" w:cs="Consolas" w:eastAsia="Consolas" w:hAnsi="Consolas"/>
                <w:color w:val="397300"/>
                <w:shd w:fill="f0f0f0" w:val="clear"/>
                <w:rtl w:val="0"/>
              </w:rPr>
              <w:t xml:space="preserve">void</w:t>
            </w:r>
            <w:r w:rsidDel="00000000" w:rsidR="00000000" w:rsidRPr="00000000">
              <w:rPr>
                <w:rFonts w:ascii="Consolas" w:cs="Consolas" w:eastAsia="Consolas" w:hAnsi="Consolas"/>
                <w:color w:val="444444"/>
                <w:shd w:fill="f0f0f0" w:val="clear"/>
                <w:rtl w:val="0"/>
              </w:rPr>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nodoActual = </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.primerElemento;</w:t>
              <w:br w:type="textWrapping"/>
              <w:t xml:space="preserve">        </w:t>
            </w:r>
            <w:r w:rsidDel="00000000" w:rsidR="00000000" w:rsidRPr="00000000">
              <w:rPr>
                <w:rFonts w:ascii="Consolas" w:cs="Consolas" w:eastAsia="Consolas" w:hAnsi="Consolas"/>
                <w:b w:val="1"/>
                <w:color w:val="444444"/>
                <w:shd w:fill="f0f0f0" w:val="clear"/>
                <w:rtl w:val="0"/>
              </w:rPr>
              <w:t xml:space="preserve">while</w:t>
            </w:r>
            <w:r w:rsidDel="00000000" w:rsidR="00000000" w:rsidRPr="00000000">
              <w:rPr>
                <w:rFonts w:ascii="Consolas" w:cs="Consolas" w:eastAsia="Consolas" w:hAnsi="Consolas"/>
                <w:color w:val="444444"/>
                <w:shd w:fill="f0f0f0" w:val="clear"/>
                <w:rtl w:val="0"/>
              </w:rPr>
              <w:t xml:space="preserve">( !!nodoActual ) {</w:t>
              <w:br w:type="textWrapping"/>
              <w:t xml:space="preserve">            </w:t>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.log(nodoActual.elemento)</w:t>
              <w:br w:type="textWrapping"/>
              <w:t xml:space="preserve">            nodoActual = nodoActual.siguiente;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6D">
      <w:pPr>
        <w:rPr>
          <w:rFonts w:ascii="Arial" w:cs="Arial" w:eastAsia="Arial" w:hAnsi="Arial"/>
        </w:rPr>
      </w:pPr>
      <w:r w:rsidDel="00000000" w:rsidR="00000000" w:rsidRPr="00000000">
        <w:rPr>
          <w:rtl w:val="0"/>
        </w:rPr>
        <w:t xml:space="preserve">También, podríamos hacer que al adicionar un elemento a la cola, esta se devuelva a sí misma y, de esta forma, poder añadir varios elementos a la vez. Para probar que nuestra estructura funciona adecuadamente, podemos crear una cola de números dentro de una función llamada testCola:</w:t>
      </w:r>
      <w:r w:rsidDel="00000000" w:rsidR="00000000" w:rsidRPr="00000000">
        <w:rPr>
          <w:rtl w:val="0"/>
        </w:rPr>
      </w:r>
    </w:p>
    <w:tbl>
      <w:tblPr>
        <w:tblStyle w:val="Table1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import Cola from "./Clases/Cola";</w:t>
            </w:r>
          </w:p>
          <w:p w:rsidR="00000000" w:rsidDel="00000000" w:rsidP="00000000" w:rsidRDefault="00000000" w:rsidRPr="00000000" w14:paraId="0000006F">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070">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const testCola = () =&gt; {</w:t>
            </w:r>
          </w:p>
          <w:p w:rsidR="00000000" w:rsidDel="00000000" w:rsidP="00000000" w:rsidRDefault="00000000" w:rsidRPr="00000000" w14:paraId="00000071">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const colaDeNumeros = new Cola&lt;number&gt;();</w:t>
            </w:r>
          </w:p>
          <w:p w:rsidR="00000000" w:rsidDel="00000000" w:rsidP="00000000" w:rsidRDefault="00000000" w:rsidRPr="00000000" w14:paraId="00000072">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colaDeNumeros.adicionarElemento(1).adicionarElemento(2)</w:t>
            </w:r>
          </w:p>
          <w:p w:rsidR="00000000" w:rsidDel="00000000" w:rsidP="00000000" w:rsidRDefault="00000000" w:rsidRPr="00000000" w14:paraId="00000073">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.adicionarElemento(27).adicionarElemento(40);</w:t>
            </w:r>
          </w:p>
          <w:p w:rsidR="00000000" w:rsidDel="00000000" w:rsidP="00000000" w:rsidRDefault="00000000" w:rsidRPr="00000000" w14:paraId="00000074">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colaDeNumeros.imprimirCola(); // 1 2 27 40</w:t>
            </w:r>
          </w:p>
          <w:p w:rsidR="00000000" w:rsidDel="00000000" w:rsidP="00000000" w:rsidRDefault="00000000" w:rsidRPr="00000000" w14:paraId="00000075">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w:t>
            </w:r>
          </w:p>
          <w:p w:rsidR="00000000" w:rsidDel="00000000" w:rsidP="00000000" w:rsidRDefault="00000000" w:rsidRPr="00000000" w14:paraId="00000076">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077">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testCola();</w:t>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Se imprimirán en pantalla los números en el orden en que fueron añadidos (1, 2, 27, 40).</w:t>
      </w:r>
    </w:p>
    <w:p w:rsidR="00000000" w:rsidDel="00000000" w:rsidP="00000000" w:rsidRDefault="00000000" w:rsidRPr="00000000" w14:paraId="0000007A">
      <w:pPr>
        <w:rPr/>
      </w:pPr>
      <w:r w:rsidDel="00000000" w:rsidR="00000000" w:rsidRPr="00000000">
        <w:rPr>
          <w:rtl w:val="0"/>
        </w:rPr>
        <w:t xml:space="preserve">Lo interesante de todo esto es que podemos usar nuestra Cola con distintos tipos de datos y  en todos los casos funcionará. Este es el poder de los tipos de datos genéricos. Sirve tanto para interfaces, como clases, como también funciones.</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Por último, podemos modificar los métodos para imprimir la cola y para adicionar un elemento para cambiar su funcionalidad. Por ejemplo, si se quiere una pila, el último elemento que se adiciona debe ser el primero en ser recorrido.</w:t>
      </w:r>
    </w:p>
    <w:p w:rsidR="00000000" w:rsidDel="00000000" w:rsidP="00000000" w:rsidRDefault="00000000" w:rsidRPr="00000000" w14:paraId="0000007C">
      <w:pPr>
        <w:pStyle w:val="Heading2"/>
        <w:rPr/>
      </w:pPr>
      <w:bookmarkStart w:colFirst="0" w:colLast="0" w:name="_heading=h.a5zmgl9qe3b6" w:id="15"/>
      <w:bookmarkEnd w:id="15"/>
      <w:r w:rsidDel="00000000" w:rsidR="00000000" w:rsidRPr="00000000">
        <w:rPr>
          <w:rtl w:val="0"/>
        </w:rPr>
        <w:t xml:space="preserve">Generics en funciones</w:t>
      </w:r>
    </w:p>
    <w:p w:rsidR="00000000" w:rsidDel="00000000" w:rsidP="00000000" w:rsidRDefault="00000000" w:rsidRPr="00000000" w14:paraId="0000007D">
      <w:pPr>
        <w:rPr/>
      </w:pPr>
      <w:r w:rsidDel="00000000" w:rsidR="00000000" w:rsidRPr="00000000">
        <w:rPr>
          <w:rtl w:val="0"/>
        </w:rPr>
        <w:t xml:space="preserve">Los Generics en TypeScript permiten además, crear funciones que puedan trabajar con diferentes tipos de datos, sin conocer previamente qué tipo específico se va a utilizar en tiempo de compilación.</w:t>
      </w:r>
    </w:p>
    <w:p w:rsidR="00000000" w:rsidDel="00000000" w:rsidP="00000000" w:rsidRDefault="00000000" w:rsidRPr="00000000" w14:paraId="0000007E">
      <w:pPr>
        <w:rPr>
          <w:rFonts w:ascii="Arial" w:cs="Arial" w:eastAsia="Arial" w:hAnsi="Arial"/>
        </w:rPr>
      </w:pPr>
      <w:r w:rsidDel="00000000" w:rsidR="00000000" w:rsidRPr="00000000">
        <w:rPr>
          <w:rtl w:val="0"/>
        </w:rPr>
        <w:t xml:space="preserve">Supongamos que queremos escribir una función que tome un arreglo de elementos y devuelva el primer elemento de la lista. Podríamos hacerlo de la siguiente manera:</w:t>
      </w:r>
      <w:r w:rsidDel="00000000" w:rsidR="00000000" w:rsidRPr="00000000">
        <w:rPr>
          <w:rtl w:val="0"/>
        </w:rPr>
      </w:r>
    </w:p>
    <w:tbl>
      <w:tblPr>
        <w:tblStyle w:val="Table12"/>
        <w:tblW w:w="5250.0" w:type="dxa"/>
        <w:jc w:val="left"/>
        <w:tblLayout w:type="fixed"/>
        <w:tblLook w:val="0600"/>
      </w:tblPr>
      <w:tblGrid>
        <w:gridCol w:w="5250"/>
        <w:tblGridChange w:id="0">
          <w:tblGrid>
            <w:gridCol w:w="525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function primerElemento(arr: any[]): any {</w:t>
            </w:r>
          </w:p>
          <w:p w:rsidR="00000000" w:rsidDel="00000000" w:rsidP="00000000" w:rsidRDefault="00000000" w:rsidRPr="00000000" w14:paraId="00000080">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return arr[0];</w:t>
            </w:r>
          </w:p>
          <w:p w:rsidR="00000000" w:rsidDel="00000000" w:rsidP="00000000" w:rsidRDefault="00000000" w:rsidRPr="00000000" w14:paraId="00000081">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w:t>
            </w:r>
          </w:p>
        </w:tc>
      </w:tr>
    </w:tbl>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Sin embargo, esta función tiene un problema: si pasamos una lista que no contiene ningún elemento, la función arrojará un error que no fue previamente tomado en cuenta al hacer la función. Además, esta función sólo acepta listas de tipo any, lo que significa que no se puede garantizar el tipo de los elementos de la lista.</w:t>
      </w:r>
    </w:p>
    <w:p w:rsidR="00000000" w:rsidDel="00000000" w:rsidP="00000000" w:rsidRDefault="00000000" w:rsidRPr="00000000" w14:paraId="00000084">
      <w:pPr>
        <w:rPr/>
      </w:pPr>
      <w:r w:rsidDel="00000000" w:rsidR="00000000" w:rsidRPr="00000000">
        <w:rPr>
          <w:rtl w:val="0"/>
        </w:rPr>
        <w:t xml:space="preserve">Para solucionar esto, podemos utilizar Generics en la función. En este caso, queremos que la función funcione con cualquier tipo de arreglo, por lo que crearemos un parámetro genérico T que represente el tipo de datos del arreglo. También, introduciremos cómo arrojar errores por cuenta propia, para mejorar los errores que se muestran en pantalla.</w:t>
      </w:r>
    </w:p>
    <w:p w:rsidR="00000000" w:rsidDel="00000000" w:rsidP="00000000" w:rsidRDefault="00000000" w:rsidRPr="00000000" w14:paraId="00000085">
      <w:pPr>
        <w:rPr/>
      </w:pPr>
      <w:r w:rsidDel="00000000" w:rsidR="00000000" w:rsidRPr="00000000">
        <w:rPr>
          <w:rtl w:val="0"/>
        </w:rPr>
        <w:t xml:space="preserve">Para arrojar errores, se usa la palabra reservada </w:t>
      </w:r>
      <w:r w:rsidDel="00000000" w:rsidR="00000000" w:rsidRPr="00000000">
        <w:rPr>
          <w:i w:val="1"/>
          <w:rtl w:val="0"/>
        </w:rPr>
        <w:t xml:space="preserve">throw</w:t>
      </w:r>
      <w:r w:rsidDel="00000000" w:rsidR="00000000" w:rsidRPr="00000000">
        <w:rPr>
          <w:rtl w:val="0"/>
        </w:rPr>
        <w:t xml:space="preserve">, que enviará un error al programa y va a proporcionar un mensaje descriptivo indicando que la lista está vacía. Esto es útil para informar al usuario del error y detener la ejecución de la función, de ser necesario</w:t>
      </w:r>
    </w:p>
    <w:p w:rsidR="00000000" w:rsidDel="00000000" w:rsidP="00000000" w:rsidRDefault="00000000" w:rsidRPr="00000000" w14:paraId="00000086">
      <w:pPr>
        <w:rPr>
          <w:rFonts w:ascii="Arial" w:cs="Arial" w:eastAsia="Arial" w:hAnsi="Arial"/>
        </w:rPr>
      </w:pPr>
      <w:r w:rsidDel="00000000" w:rsidR="00000000" w:rsidRPr="00000000">
        <w:rPr>
          <w:rtl w:val="0"/>
        </w:rPr>
        <w:t xml:space="preserve">La función nos quedaría:</w:t>
      </w:r>
      <w:r w:rsidDel="00000000" w:rsidR="00000000" w:rsidRPr="00000000">
        <w:rPr>
          <w:rtl w:val="0"/>
        </w:rPr>
      </w:r>
    </w:p>
    <w:tbl>
      <w:tblPr>
        <w:tblStyle w:val="Table13"/>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function primerElemento&lt;T&gt;(arr: T[]): T {</w:t>
            </w:r>
          </w:p>
          <w:p w:rsidR="00000000" w:rsidDel="00000000" w:rsidP="00000000" w:rsidRDefault="00000000" w:rsidRPr="00000000" w14:paraId="00000088">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if (arr.length === 0) {</w:t>
            </w:r>
          </w:p>
          <w:p w:rsidR="00000000" w:rsidDel="00000000" w:rsidP="00000000" w:rsidRDefault="00000000" w:rsidRPr="00000000" w14:paraId="00000089">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throw new Error("La lista está vacía");</w:t>
            </w:r>
          </w:p>
          <w:p w:rsidR="00000000" w:rsidDel="00000000" w:rsidP="00000000" w:rsidRDefault="00000000" w:rsidRPr="00000000" w14:paraId="0000008A">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w:t>
            </w:r>
          </w:p>
          <w:p w:rsidR="00000000" w:rsidDel="00000000" w:rsidP="00000000" w:rsidRDefault="00000000" w:rsidRPr="00000000" w14:paraId="0000008B">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return arr[0];</w:t>
            </w:r>
          </w:p>
          <w:p w:rsidR="00000000" w:rsidDel="00000000" w:rsidP="00000000" w:rsidRDefault="00000000" w:rsidRPr="00000000" w14:paraId="0000008C">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w:t>
            </w:r>
          </w:p>
        </w:tc>
      </w:tr>
    </w:tbl>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rFonts w:ascii="Arial" w:cs="Arial" w:eastAsia="Arial" w:hAnsi="Arial"/>
        </w:rPr>
      </w:pPr>
      <w:r w:rsidDel="00000000" w:rsidR="00000000" w:rsidRPr="00000000">
        <w:rPr>
          <w:rtl w:val="0"/>
        </w:rPr>
        <w:t xml:space="preserve">Ahora, esta función aceptará listas de cualquier tipo de datos y devolverá el primer elemento de la lista con el mismo tipo de datos que los elementos de la lista. Si pasamos una lista vacía, la función arrojará un error. Podemos llamar a la función con diferentes tipos de listas, como una lista de números, una lista de cadenas de texto, una lista de objetos personalizados, entre otros:</w:t>
      </w:r>
      <w:r w:rsidDel="00000000" w:rsidR="00000000" w:rsidRPr="00000000">
        <w:rPr>
          <w:rtl w:val="0"/>
        </w:rPr>
      </w:r>
    </w:p>
    <w:tbl>
      <w:tblPr>
        <w:tblStyle w:val="Table14"/>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import primerElemento from "./Funciones/primerElemento";</w:t>
            </w:r>
          </w:p>
          <w:p w:rsidR="00000000" w:rsidDel="00000000" w:rsidP="00000000" w:rsidRDefault="00000000" w:rsidRPr="00000000" w14:paraId="00000090">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091">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const numeros = [1, 2, 3, 4];</w:t>
            </w:r>
          </w:p>
          <w:p w:rsidR="00000000" w:rsidDel="00000000" w:rsidP="00000000" w:rsidRDefault="00000000" w:rsidRPr="00000000" w14:paraId="00000092">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const primerNumero = primerElemento(numeros );</w:t>
            </w:r>
          </w:p>
          <w:p w:rsidR="00000000" w:rsidDel="00000000" w:rsidP="00000000" w:rsidRDefault="00000000" w:rsidRPr="00000000" w14:paraId="00000093">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console.log(primerNumero) // devuelve 1</w:t>
            </w:r>
          </w:p>
          <w:p w:rsidR="00000000" w:rsidDel="00000000" w:rsidP="00000000" w:rsidRDefault="00000000" w:rsidRPr="00000000" w14:paraId="00000094">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095">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const cadenas = ["hola", "mundo"];</w:t>
            </w:r>
          </w:p>
          <w:p w:rsidR="00000000" w:rsidDel="00000000" w:rsidP="00000000" w:rsidRDefault="00000000" w:rsidRPr="00000000" w14:paraId="00000096">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const primerCadena = primerElemento(cadenas );</w:t>
            </w:r>
          </w:p>
          <w:p w:rsidR="00000000" w:rsidDel="00000000" w:rsidP="00000000" w:rsidRDefault="00000000" w:rsidRPr="00000000" w14:paraId="00000097">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console.log(primerCadena) // devuelve "hola"</w:t>
            </w:r>
          </w:p>
          <w:p w:rsidR="00000000" w:rsidDel="00000000" w:rsidP="00000000" w:rsidRDefault="00000000" w:rsidRPr="00000000" w14:paraId="00000098">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099">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interface Persona {</w:t>
            </w:r>
          </w:p>
          <w:p w:rsidR="00000000" w:rsidDel="00000000" w:rsidP="00000000" w:rsidRDefault="00000000" w:rsidRPr="00000000" w14:paraId="0000009A">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nombre: string;</w:t>
            </w:r>
          </w:p>
          <w:p w:rsidR="00000000" w:rsidDel="00000000" w:rsidP="00000000" w:rsidRDefault="00000000" w:rsidRPr="00000000" w14:paraId="0000009B">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edad: number;</w:t>
            </w:r>
          </w:p>
          <w:p w:rsidR="00000000" w:rsidDel="00000000" w:rsidP="00000000" w:rsidRDefault="00000000" w:rsidRPr="00000000" w14:paraId="0000009C">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w:t>
            </w:r>
          </w:p>
          <w:p w:rsidR="00000000" w:rsidDel="00000000" w:rsidP="00000000" w:rsidRDefault="00000000" w:rsidRPr="00000000" w14:paraId="0000009D">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09E">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const personas: Persona[] = [</w:t>
            </w:r>
          </w:p>
          <w:p w:rsidR="00000000" w:rsidDel="00000000" w:rsidP="00000000" w:rsidRDefault="00000000" w:rsidRPr="00000000" w14:paraId="0000009F">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 nombre: "Juan", edad: 25 },</w:t>
            </w:r>
          </w:p>
          <w:p w:rsidR="00000000" w:rsidDel="00000000" w:rsidP="00000000" w:rsidRDefault="00000000" w:rsidRPr="00000000" w14:paraId="000000A0">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 nombre: "María", edad: 30 },</w:t>
            </w:r>
          </w:p>
          <w:p w:rsidR="00000000" w:rsidDel="00000000" w:rsidP="00000000" w:rsidRDefault="00000000" w:rsidRPr="00000000" w14:paraId="000000A1">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w:t>
            </w:r>
          </w:p>
          <w:p w:rsidR="00000000" w:rsidDel="00000000" w:rsidP="00000000" w:rsidRDefault="00000000" w:rsidRPr="00000000" w14:paraId="000000A2">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0A3">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0A4">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const primerPersona = primerElemento(personas);</w:t>
            </w:r>
          </w:p>
          <w:p w:rsidR="00000000" w:rsidDel="00000000" w:rsidP="00000000" w:rsidRDefault="00000000" w:rsidRPr="00000000" w14:paraId="000000A5">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console.log(primerPersona) // devuelve { nombre: "Juan", edad: 25 }</w:t>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En resumen, los Generics permiten escribir funciones que sean más flexibles y reutilizables al aceptar diferentes tipos de datos y proporcionar un tipo de retorno seguro.</w:t>
      </w: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rPr/>
      </w:pPr>
      <w:bookmarkStart w:colFirst="0" w:colLast="0" w:name="_heading=h.8mhotvc02qdi" w:id="16"/>
      <w:bookmarkEnd w:id="16"/>
      <w:r w:rsidDel="00000000" w:rsidR="00000000" w:rsidRPr="00000000">
        <w:rPr>
          <w:rtl w:val="0"/>
        </w:rPr>
        <w:t xml:space="preserve">Recursividad</w:t>
      </w:r>
    </w:p>
    <w:p w:rsidR="00000000" w:rsidDel="00000000" w:rsidP="00000000" w:rsidRDefault="00000000" w:rsidRPr="00000000" w14:paraId="000000A9">
      <w:pPr>
        <w:pStyle w:val="Heading2"/>
        <w:rPr/>
      </w:pPr>
      <w:bookmarkStart w:colFirst="0" w:colLast="0" w:name="_heading=h.o76zxrmoamf" w:id="17"/>
      <w:bookmarkEnd w:id="17"/>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La recursividad es una técnica poderosa en programación, que permite resolver problemas de manera elegante y eficiente. En este curso, vamos a ver cómo usar la recursividad en TypeScript para resolver problemas de programación.</w:t>
      </w:r>
    </w:p>
    <w:p w:rsidR="00000000" w:rsidDel="00000000" w:rsidP="00000000" w:rsidRDefault="00000000" w:rsidRPr="00000000" w14:paraId="000000AB">
      <w:pPr>
        <w:rPr/>
      </w:pPr>
      <w:r w:rsidDel="00000000" w:rsidR="00000000" w:rsidRPr="00000000">
        <w:rPr>
          <w:rtl w:val="0"/>
        </w:rPr>
        <w:t xml:space="preserve">La recursividad es una técnica en la que una función se llama a sí misma para resolver un problema. En lugar de resolver un problema de manera iterativa, la recursividad permite descomponer el problema en subproblemas más pequeños y resolverlos de manera recursiva.</w:t>
      </w:r>
    </w:p>
    <w:p w:rsidR="00000000" w:rsidDel="00000000" w:rsidP="00000000" w:rsidRDefault="00000000" w:rsidRPr="00000000" w14:paraId="000000AC">
      <w:pPr>
        <w:rPr/>
      </w:pPr>
      <w:r w:rsidDel="00000000" w:rsidR="00000000" w:rsidRPr="00000000">
        <w:rPr>
          <w:rtl w:val="0"/>
        </w:rPr>
        <w:t xml:space="preserve">La recursividad se utiliza comúnmente para resolver problemas que se pueden dividir en subproblemas similares más pequeños. En estos casos, la recursividad a menudo es más clara y más fácil de entender que las soluciones iterativas.</w:t>
      </w:r>
    </w:p>
    <w:p w:rsidR="00000000" w:rsidDel="00000000" w:rsidP="00000000" w:rsidRDefault="00000000" w:rsidRPr="00000000" w14:paraId="000000AD">
      <w:pPr>
        <w:pStyle w:val="Heading2"/>
        <w:rPr/>
      </w:pPr>
      <w:bookmarkStart w:colFirst="0" w:colLast="0" w:name="_heading=h.edha8469hsgt" w:id="18"/>
      <w:bookmarkEnd w:id="18"/>
      <w:r w:rsidDel="00000000" w:rsidR="00000000" w:rsidRPr="00000000">
        <w:rPr>
          <w:rtl w:val="0"/>
        </w:rPr>
        <w:t xml:space="preserve">Ejemplo: Sumar primeros N números</w:t>
      </w:r>
      <w:r w:rsidDel="00000000" w:rsidR="00000000" w:rsidRPr="00000000">
        <w:rPr>
          <w:rtl w:val="0"/>
        </w:rPr>
      </w:r>
    </w:p>
    <w:p w:rsidR="00000000" w:rsidDel="00000000" w:rsidP="00000000" w:rsidRDefault="00000000" w:rsidRPr="00000000" w14:paraId="000000AE">
      <w:pPr>
        <w:rPr>
          <w:rFonts w:ascii="Arial" w:cs="Arial" w:eastAsia="Arial" w:hAnsi="Arial"/>
        </w:rPr>
      </w:pPr>
      <w:r w:rsidDel="00000000" w:rsidR="00000000" w:rsidRPr="00000000">
        <w:rPr>
          <w:rtl w:val="0"/>
        </w:rPr>
        <w:t xml:space="preserve">Un ejemplo común de la utilización de la recursividad es la suma de los primeros N números enteros. Podemos resolver este problema de manera recursiva de la siguiente manera:</w:t>
      </w:r>
      <w:r w:rsidDel="00000000" w:rsidR="00000000" w:rsidRPr="00000000">
        <w:rPr>
          <w:rtl w:val="0"/>
        </w:rPr>
      </w:r>
    </w:p>
    <w:tbl>
      <w:tblPr>
        <w:tblStyle w:val="Table15"/>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function sumaPrimerosN(n: number): number {</w:t>
            </w:r>
          </w:p>
          <w:p w:rsidR="00000000" w:rsidDel="00000000" w:rsidP="00000000" w:rsidRDefault="00000000" w:rsidRPr="00000000" w14:paraId="000000B0">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if (n === 0) {</w:t>
            </w:r>
          </w:p>
          <w:p w:rsidR="00000000" w:rsidDel="00000000" w:rsidP="00000000" w:rsidRDefault="00000000" w:rsidRPr="00000000" w14:paraId="000000B1">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return 0;</w:t>
            </w:r>
          </w:p>
          <w:p w:rsidR="00000000" w:rsidDel="00000000" w:rsidP="00000000" w:rsidRDefault="00000000" w:rsidRPr="00000000" w14:paraId="000000B2">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 else {</w:t>
            </w:r>
          </w:p>
          <w:p w:rsidR="00000000" w:rsidDel="00000000" w:rsidP="00000000" w:rsidRDefault="00000000" w:rsidRPr="00000000" w14:paraId="000000B3">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return n + sumaPrimerosN(n - 1);</w:t>
            </w:r>
          </w:p>
          <w:p w:rsidR="00000000" w:rsidDel="00000000" w:rsidP="00000000" w:rsidRDefault="00000000" w:rsidRPr="00000000" w14:paraId="000000B4">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w:t>
            </w:r>
          </w:p>
          <w:p w:rsidR="00000000" w:rsidDel="00000000" w:rsidP="00000000" w:rsidRDefault="00000000" w:rsidRPr="00000000" w14:paraId="000000B5">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w:t>
            </w:r>
          </w:p>
          <w:p w:rsidR="00000000" w:rsidDel="00000000" w:rsidP="00000000" w:rsidRDefault="00000000" w:rsidRPr="00000000" w14:paraId="000000B6">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0B7">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console.log(sumaPrimerosN(5)); // 15</w:t>
            </w:r>
          </w:p>
        </w:tc>
      </w:tr>
    </w:tbl>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En este ejemplo, utilizamos la recursividad para descomponer el problema de suma de N números enteros en un subproblema más pequeño: la suma de los primeros N-1 números enteros. Resolvemos este subproblema recursivamente utilizando la función sumaPrimerosN hasta que llegamos al caso base en el que n es 0.</w:t>
      </w:r>
    </w:p>
    <w:p w:rsidR="00000000" w:rsidDel="00000000" w:rsidP="00000000" w:rsidRDefault="00000000" w:rsidRPr="00000000" w14:paraId="000000BA">
      <w:pPr>
        <w:pStyle w:val="Heading2"/>
        <w:rPr/>
      </w:pPr>
      <w:bookmarkStart w:colFirst="0" w:colLast="0" w:name="_heading=h.6eizmfgtcsgj" w:id="19"/>
      <w:bookmarkEnd w:id="19"/>
      <w:r w:rsidDel="00000000" w:rsidR="00000000" w:rsidRPr="00000000">
        <w:rPr>
          <w:rtl w:val="0"/>
        </w:rPr>
        <w:t xml:space="preserve">Torres de Hanoi</w:t>
      </w:r>
    </w:p>
    <w:p w:rsidR="00000000" w:rsidDel="00000000" w:rsidP="00000000" w:rsidRDefault="00000000" w:rsidRPr="00000000" w14:paraId="000000BB">
      <w:pPr>
        <w:rPr/>
      </w:pPr>
      <w:r w:rsidDel="00000000" w:rsidR="00000000" w:rsidRPr="00000000">
        <w:rPr>
          <w:rtl w:val="0"/>
        </w:rPr>
        <w:t xml:space="preserve">Hay tres palos parados y en uno de ellos hay una pila de discos de distintos tamaños, cada uno encima del otro en orden de grandeza. El objetivo es pasar toda la pila de discos al tercer palo, pero se puede mover un solo disco a la vez y nunca se puede poner uno más grande encima de uno más chico.</w:t>
      </w:r>
    </w:p>
    <w:p w:rsidR="00000000" w:rsidDel="00000000" w:rsidP="00000000" w:rsidRDefault="00000000" w:rsidRPr="00000000" w14:paraId="000000BC">
      <w:pPr>
        <w:jc w:val="center"/>
        <w:rPr/>
      </w:pPr>
      <w:r w:rsidDel="00000000" w:rsidR="00000000" w:rsidRPr="00000000">
        <w:rPr/>
        <w:drawing>
          <wp:inline distB="114300" distT="114300" distL="114300" distR="114300">
            <wp:extent cx="5553075" cy="2594853"/>
            <wp:effectExtent b="0" l="0" r="0" t="0"/>
            <wp:docPr id="7" name="image6.jpg"/>
            <a:graphic>
              <a:graphicData uri="http://schemas.openxmlformats.org/drawingml/2006/picture">
                <pic:pic>
                  <pic:nvPicPr>
                    <pic:cNvPr id="0" name="image6.jpg"/>
                    <pic:cNvPicPr preferRelativeResize="0"/>
                  </pic:nvPicPr>
                  <pic:blipFill>
                    <a:blip r:embed="rId12"/>
                    <a:srcRect b="14071" l="3156" r="0" t="18076"/>
                    <a:stretch>
                      <a:fillRect/>
                    </a:stretch>
                  </pic:blipFill>
                  <pic:spPr>
                    <a:xfrm>
                      <a:off x="0" y="0"/>
                      <a:ext cx="5553075" cy="259485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Para resolver este problema, usamos un algoritmo recursivo que hace lo siguiente:</w:t>
      </w:r>
    </w:p>
    <w:p w:rsidR="00000000" w:rsidDel="00000000" w:rsidP="00000000" w:rsidRDefault="00000000" w:rsidRPr="00000000" w14:paraId="000000BE">
      <w:pPr>
        <w:numPr>
          <w:ilvl w:val="0"/>
          <w:numId w:val="1"/>
        </w:numPr>
        <w:spacing w:after="0" w:afterAutospacing="0"/>
        <w:ind w:left="720" w:hanging="360"/>
        <w:rPr>
          <w:u w:val="none"/>
        </w:rPr>
      </w:pPr>
      <w:r w:rsidDel="00000000" w:rsidR="00000000" w:rsidRPr="00000000">
        <w:rPr>
          <w:rtl w:val="0"/>
        </w:rPr>
        <w:t xml:space="preserve">Mover los discos más pequeños (todos menos el más grande) del primer palo al segundo palo, usando el tercer palo como ayudante.</w:t>
      </w:r>
    </w:p>
    <w:p w:rsidR="00000000" w:rsidDel="00000000" w:rsidP="00000000" w:rsidRDefault="00000000" w:rsidRPr="00000000" w14:paraId="000000BF">
      <w:pPr>
        <w:numPr>
          <w:ilvl w:val="0"/>
          <w:numId w:val="1"/>
        </w:numPr>
        <w:spacing w:after="0" w:afterAutospacing="0"/>
        <w:ind w:left="720" w:hanging="360"/>
        <w:rPr>
          <w:u w:val="none"/>
        </w:rPr>
      </w:pPr>
      <w:r w:rsidDel="00000000" w:rsidR="00000000" w:rsidRPr="00000000">
        <w:rPr>
          <w:rtl w:val="0"/>
        </w:rPr>
        <w:t xml:space="preserve">Mover el disco más grande del primer palo al tercer palo.</w:t>
      </w:r>
    </w:p>
    <w:p w:rsidR="00000000" w:rsidDel="00000000" w:rsidP="00000000" w:rsidRDefault="00000000" w:rsidRPr="00000000" w14:paraId="000000C0">
      <w:pPr>
        <w:numPr>
          <w:ilvl w:val="0"/>
          <w:numId w:val="1"/>
        </w:numPr>
        <w:spacing w:after="0" w:afterAutospacing="0"/>
        <w:ind w:left="720" w:hanging="360"/>
        <w:rPr>
          <w:u w:val="none"/>
        </w:rPr>
      </w:pPr>
      <w:r w:rsidDel="00000000" w:rsidR="00000000" w:rsidRPr="00000000">
        <w:rPr>
          <w:rtl w:val="0"/>
        </w:rPr>
        <w:t xml:space="preserve">Mover los discos que estaban en el segundo palo al tercer palo, usando el primer palo como ayudante.</w:t>
      </w:r>
    </w:p>
    <w:p w:rsidR="00000000" w:rsidDel="00000000" w:rsidP="00000000" w:rsidRDefault="00000000" w:rsidRPr="00000000" w14:paraId="000000C1">
      <w:pPr>
        <w:numPr>
          <w:ilvl w:val="0"/>
          <w:numId w:val="1"/>
        </w:numPr>
        <w:ind w:left="720" w:hanging="360"/>
        <w:rPr>
          <w:u w:val="none"/>
        </w:rPr>
      </w:pPr>
      <w:r w:rsidDel="00000000" w:rsidR="00000000" w:rsidRPr="00000000">
        <w:rPr>
          <w:rtl w:val="0"/>
        </w:rPr>
        <w:t xml:space="preserve">Repetimos estos pasos para cada grupo de discos que quedan en el primer palo, hasta que pasemos toda la pila al tercer palo. </w:t>
      </w:r>
    </w:p>
    <w:p w:rsidR="00000000" w:rsidDel="00000000" w:rsidP="00000000" w:rsidRDefault="00000000" w:rsidRPr="00000000" w14:paraId="000000C2">
      <w:pPr>
        <w:jc w:val="center"/>
        <w:rPr/>
      </w:pPr>
      <w:r w:rsidDel="00000000" w:rsidR="00000000" w:rsidRPr="00000000">
        <w:rPr/>
        <w:drawing>
          <wp:inline distB="114300" distT="114300" distL="114300" distR="114300">
            <wp:extent cx="3333750" cy="1905000"/>
            <wp:effectExtent b="0" l="0" r="0" t="0"/>
            <wp:docPr id="10" name="image3.gif"/>
            <a:graphic>
              <a:graphicData uri="http://schemas.openxmlformats.org/drawingml/2006/picture">
                <pic:pic>
                  <pic:nvPicPr>
                    <pic:cNvPr id="0" name="image3.gif"/>
                    <pic:cNvPicPr preferRelativeResize="0"/>
                  </pic:nvPicPr>
                  <pic:blipFill>
                    <a:blip r:embed="rId13"/>
                    <a:srcRect b="0" l="0" r="0" t="0"/>
                    <a:stretch>
                      <a:fillRect/>
                    </a:stretch>
                  </pic:blipFill>
                  <pic:spPr>
                    <a:xfrm>
                      <a:off x="0" y="0"/>
                      <a:ext cx="33337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Vamos a tener en cuenta que los discos estarán identificados por un número, siendo 1 el disco más chico, y N el disco más grande (habiendo N discos)</w:t>
      </w:r>
    </w:p>
    <w:p w:rsidR="00000000" w:rsidDel="00000000" w:rsidP="00000000" w:rsidRDefault="00000000" w:rsidRPr="00000000" w14:paraId="000000C4">
      <w:pPr>
        <w:rPr/>
      </w:pPr>
      <w:r w:rsidDel="00000000" w:rsidR="00000000" w:rsidRPr="00000000">
        <w:rPr>
          <w:rtl w:val="0"/>
        </w:rPr>
        <w:t xml:space="preserve">Para redactar este problema de otra forma, deberíamos dividirlo en caso base, primer problema y segundo problema.</w:t>
      </w:r>
    </w:p>
    <w:p w:rsidR="00000000" w:rsidDel="00000000" w:rsidP="00000000" w:rsidRDefault="00000000" w:rsidRPr="00000000" w14:paraId="000000C5">
      <w:pPr>
        <w:rPr/>
      </w:pPr>
      <w:r w:rsidDel="00000000" w:rsidR="00000000" w:rsidRPr="00000000">
        <w:rPr>
          <w:rtl w:val="0"/>
        </w:rPr>
        <w:t xml:space="preserve">Al revés de lo que algunos piensan, nuestro caso base va a ser el disco más pequeño, que será el que estará libre de moverse a dónde quiera. Debido a esto, se mueve siempre desde donde está hacia el objetivo que le indican.</w:t>
      </w:r>
    </w:p>
    <w:p w:rsidR="00000000" w:rsidDel="00000000" w:rsidP="00000000" w:rsidRDefault="00000000" w:rsidRPr="00000000" w14:paraId="000000C6">
      <w:pPr>
        <w:rPr/>
      </w:pPr>
      <w:r w:rsidDel="00000000" w:rsidR="00000000" w:rsidRPr="00000000">
        <w:rPr>
          <w:rtl w:val="0"/>
        </w:rPr>
        <w:t xml:space="preserve">Si el disco no es el más pequeño, tendrá que mover primero a todos los demás discos arriba de él (discos con números más chicos) al palo auxiliar. Después, va a poder moverse él hacia el objetivo.</w:t>
      </w:r>
    </w:p>
    <w:p w:rsidR="00000000" w:rsidDel="00000000" w:rsidP="00000000" w:rsidRDefault="00000000" w:rsidRPr="00000000" w14:paraId="000000C7">
      <w:pPr>
        <w:rPr/>
      </w:pPr>
      <w:r w:rsidDel="00000000" w:rsidR="00000000" w:rsidRPr="00000000">
        <w:rPr>
          <w:rtl w:val="0"/>
        </w:rPr>
        <w:t xml:space="preserve">Por último, va a mover a los demás discos que estaban encima de él (discos con números más grandes) hacia el palo objetivo.</w:t>
      </w:r>
    </w:p>
    <w:p w:rsidR="00000000" w:rsidDel="00000000" w:rsidP="00000000" w:rsidRDefault="00000000" w:rsidRPr="00000000" w14:paraId="000000C8">
      <w:pPr>
        <w:rPr>
          <w:rFonts w:ascii="Arial" w:cs="Arial" w:eastAsia="Arial" w:hAnsi="Arial"/>
        </w:rPr>
      </w:pPr>
      <w:r w:rsidDel="00000000" w:rsidR="00000000" w:rsidRPr="00000000">
        <w:rPr>
          <w:rtl w:val="0"/>
        </w:rPr>
        <w:t xml:space="preserve">Nuestro código termina quedando de la siguiente manera:</w:t>
      </w:r>
      <w:r w:rsidDel="00000000" w:rsidR="00000000" w:rsidRPr="00000000">
        <w:rPr>
          <w:rtl w:val="0"/>
        </w:rPr>
      </w:r>
    </w:p>
    <w:tbl>
      <w:tblPr>
        <w:tblStyle w:val="Table16"/>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function torresDeHanoi(</w:t>
            </w:r>
          </w:p>
          <w:p w:rsidR="00000000" w:rsidDel="00000000" w:rsidP="00000000" w:rsidRDefault="00000000" w:rsidRPr="00000000" w14:paraId="000000CA">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n: number,</w:t>
            </w:r>
          </w:p>
          <w:p w:rsidR="00000000" w:rsidDel="00000000" w:rsidP="00000000" w:rsidRDefault="00000000" w:rsidRPr="00000000" w14:paraId="000000CB">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desde: string,</w:t>
            </w:r>
          </w:p>
          <w:p w:rsidR="00000000" w:rsidDel="00000000" w:rsidP="00000000" w:rsidRDefault="00000000" w:rsidRPr="00000000" w14:paraId="000000CC">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hacia: string,</w:t>
            </w:r>
          </w:p>
          <w:p w:rsidR="00000000" w:rsidDel="00000000" w:rsidP="00000000" w:rsidRDefault="00000000" w:rsidRPr="00000000" w14:paraId="000000CD">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auxiliar: string</w:t>
            </w:r>
          </w:p>
          <w:p w:rsidR="00000000" w:rsidDel="00000000" w:rsidP="00000000" w:rsidRDefault="00000000" w:rsidRPr="00000000" w14:paraId="000000CE">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w:t>
            </w:r>
          </w:p>
          <w:p w:rsidR="00000000" w:rsidDel="00000000" w:rsidP="00000000" w:rsidRDefault="00000000" w:rsidRPr="00000000" w14:paraId="000000CF">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if (n === 1) {</w:t>
            </w:r>
          </w:p>
          <w:p w:rsidR="00000000" w:rsidDel="00000000" w:rsidP="00000000" w:rsidRDefault="00000000" w:rsidRPr="00000000" w14:paraId="000000D0">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console.log(`Mover disco 1 desde ${desde} hacia ${hacia}`);</w:t>
            </w:r>
          </w:p>
          <w:p w:rsidR="00000000" w:rsidDel="00000000" w:rsidP="00000000" w:rsidRDefault="00000000" w:rsidRPr="00000000" w14:paraId="000000D1">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 else {</w:t>
            </w:r>
          </w:p>
          <w:p w:rsidR="00000000" w:rsidDel="00000000" w:rsidP="00000000" w:rsidRDefault="00000000" w:rsidRPr="00000000" w14:paraId="000000D2">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torresDeHanoi(n - 1, desde, auxiliar, hacia);</w:t>
            </w:r>
          </w:p>
          <w:p w:rsidR="00000000" w:rsidDel="00000000" w:rsidP="00000000" w:rsidRDefault="00000000" w:rsidRPr="00000000" w14:paraId="000000D3">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console.log(`Mover disco ${n} desde ${desde} hacia ${hacia}`);</w:t>
            </w:r>
          </w:p>
          <w:p w:rsidR="00000000" w:rsidDel="00000000" w:rsidP="00000000" w:rsidRDefault="00000000" w:rsidRPr="00000000" w14:paraId="000000D4">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torresDeHanoi(n - 1, auxiliar, hacia, desde);</w:t>
            </w:r>
          </w:p>
          <w:p w:rsidR="00000000" w:rsidDel="00000000" w:rsidP="00000000" w:rsidRDefault="00000000" w:rsidRPr="00000000" w14:paraId="000000D5">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w:t>
            </w:r>
          </w:p>
          <w:p w:rsidR="00000000" w:rsidDel="00000000" w:rsidP="00000000" w:rsidRDefault="00000000" w:rsidRPr="00000000" w14:paraId="000000D6">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w:t>
            </w:r>
          </w:p>
          <w:p w:rsidR="00000000" w:rsidDel="00000000" w:rsidP="00000000" w:rsidRDefault="00000000" w:rsidRPr="00000000" w14:paraId="000000D7">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0D8">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Ejemplo de uso:</w:t>
            </w:r>
          </w:p>
          <w:p w:rsidR="00000000" w:rsidDel="00000000" w:rsidP="00000000" w:rsidRDefault="00000000" w:rsidRPr="00000000" w14:paraId="000000D9">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torresDeHanoi(3, "A", "B", "C");</w:t>
            </w:r>
          </w:p>
        </w:tc>
      </w:tr>
    </w:tbl>
    <w:p w:rsidR="00000000" w:rsidDel="00000000" w:rsidP="00000000" w:rsidRDefault="00000000" w:rsidRPr="00000000" w14:paraId="000000DA">
      <w:pPr>
        <w:pStyle w:val="Heading2"/>
        <w:rPr/>
      </w:pPr>
      <w:bookmarkStart w:colFirst="0" w:colLast="0" w:name="_heading=h.82g267cfmw46" w:id="20"/>
      <w:bookmarkEnd w:id="20"/>
      <w:r w:rsidDel="00000000" w:rsidR="00000000" w:rsidRPr="00000000">
        <w:rPr>
          <w:rtl w:val="0"/>
        </w:rPr>
        <w:t xml:space="preserve">Estructura general de recursividad</w:t>
      </w:r>
      <w:r w:rsidDel="00000000" w:rsidR="00000000" w:rsidRPr="00000000">
        <w:rPr>
          <w:rtl w:val="0"/>
        </w:rPr>
      </w:r>
    </w:p>
    <w:p w:rsidR="00000000" w:rsidDel="00000000" w:rsidP="00000000" w:rsidRDefault="00000000" w:rsidRPr="00000000" w14:paraId="000000DB">
      <w:pPr>
        <w:rPr>
          <w:rFonts w:ascii="Arial" w:cs="Arial" w:eastAsia="Arial" w:hAnsi="Arial"/>
        </w:rPr>
      </w:pPr>
      <w:r w:rsidDel="00000000" w:rsidR="00000000" w:rsidRPr="00000000">
        <w:rPr>
          <w:rtl w:val="0"/>
        </w:rPr>
        <w:t xml:space="preserve">Ahora, e</w:t>
      </w:r>
      <w:r w:rsidDel="00000000" w:rsidR="00000000" w:rsidRPr="00000000">
        <w:rPr>
          <w:rtl w:val="0"/>
        </w:rPr>
        <w:t xml:space="preserve">n general, un código recursivo tiene la siguiente estructura:</w:t>
      </w:r>
      <w:r w:rsidDel="00000000" w:rsidR="00000000" w:rsidRPr="00000000">
        <w:rPr>
          <w:rtl w:val="0"/>
        </w:rPr>
      </w:r>
    </w:p>
    <w:tbl>
      <w:tblPr>
        <w:tblStyle w:val="Table17"/>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function funcionRecursiva(parametros): tipoDeRetorno {</w:t>
            </w:r>
          </w:p>
          <w:p w:rsidR="00000000" w:rsidDel="00000000" w:rsidP="00000000" w:rsidRDefault="00000000" w:rsidRPr="00000000" w14:paraId="000000DD">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if (/* condición de caso base */) {</w:t>
            </w:r>
          </w:p>
          <w:p w:rsidR="00000000" w:rsidDel="00000000" w:rsidP="00000000" w:rsidRDefault="00000000" w:rsidRPr="00000000" w14:paraId="000000DE">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 Valor de retorno del caso base</w:t>
            </w:r>
          </w:p>
          <w:p w:rsidR="00000000" w:rsidDel="00000000" w:rsidP="00000000" w:rsidRDefault="00000000" w:rsidRPr="00000000" w14:paraId="000000DF">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 else {</w:t>
            </w:r>
          </w:p>
          <w:p w:rsidR="00000000" w:rsidDel="00000000" w:rsidP="00000000" w:rsidRDefault="00000000" w:rsidRPr="00000000" w14:paraId="000000E0">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 Descomponer el problema en subproblemas más pequeños</w:t>
            </w:r>
          </w:p>
          <w:p w:rsidR="00000000" w:rsidDel="00000000" w:rsidP="00000000" w:rsidRDefault="00000000" w:rsidRPr="00000000" w14:paraId="000000E1">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const problemaChico1 = /* descomposición del problema 1*/;</w:t>
            </w:r>
          </w:p>
          <w:p w:rsidR="00000000" w:rsidDel="00000000" w:rsidP="00000000" w:rsidRDefault="00000000" w:rsidRPr="00000000" w14:paraId="000000E2">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w:t>
            </w:r>
          </w:p>
          <w:p w:rsidR="00000000" w:rsidDel="00000000" w:rsidP="00000000" w:rsidRDefault="00000000" w:rsidRPr="00000000" w14:paraId="000000E3">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w:t>
            </w:r>
          </w:p>
          <w:p w:rsidR="00000000" w:rsidDel="00000000" w:rsidP="00000000" w:rsidRDefault="00000000" w:rsidRPr="00000000" w14:paraId="000000E4">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w:t>
            </w:r>
          </w:p>
          <w:p w:rsidR="00000000" w:rsidDel="00000000" w:rsidP="00000000" w:rsidRDefault="00000000" w:rsidRPr="00000000" w14:paraId="000000E5">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const problemaChicoN = /* descomposición del problema N*/;</w:t>
            </w:r>
          </w:p>
          <w:p w:rsidR="00000000" w:rsidDel="00000000" w:rsidP="00000000" w:rsidRDefault="00000000" w:rsidRPr="00000000" w14:paraId="000000E6">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 Resolver subproblemas</w:t>
              <w:br w:type="textWrapping"/>
              <w:t xml:space="preserve">    const resultado1 = funcionRecursiva(problemaChico1);</w:t>
            </w:r>
          </w:p>
          <w:p w:rsidR="00000000" w:rsidDel="00000000" w:rsidP="00000000" w:rsidRDefault="00000000" w:rsidRPr="00000000" w14:paraId="000000E7">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w:t>
            </w:r>
          </w:p>
          <w:p w:rsidR="00000000" w:rsidDel="00000000" w:rsidP="00000000" w:rsidRDefault="00000000" w:rsidRPr="00000000" w14:paraId="000000E8">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w:t>
            </w:r>
          </w:p>
          <w:p w:rsidR="00000000" w:rsidDel="00000000" w:rsidP="00000000" w:rsidRDefault="00000000" w:rsidRPr="00000000" w14:paraId="000000E9">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w:t>
            </w:r>
          </w:p>
          <w:p w:rsidR="00000000" w:rsidDel="00000000" w:rsidP="00000000" w:rsidRDefault="00000000" w:rsidRPr="00000000" w14:paraId="000000EA">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const resultadoN = funcionRecursiva(problemaChicoN);</w:t>
            </w:r>
          </w:p>
          <w:p w:rsidR="00000000" w:rsidDel="00000000" w:rsidP="00000000" w:rsidRDefault="00000000" w:rsidRPr="00000000" w14:paraId="000000EB">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 Combinar los resultados de los subproblemas</w:t>
            </w:r>
          </w:p>
          <w:p w:rsidR="00000000" w:rsidDel="00000000" w:rsidP="00000000" w:rsidRDefault="00000000" w:rsidRPr="00000000" w14:paraId="000000EC">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const result = /* combinación de resultados */;</w:t>
            </w:r>
          </w:p>
          <w:p w:rsidR="00000000" w:rsidDel="00000000" w:rsidP="00000000" w:rsidRDefault="00000000" w:rsidRPr="00000000" w14:paraId="000000ED">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return result;</w:t>
            </w:r>
          </w:p>
          <w:p w:rsidR="00000000" w:rsidDel="00000000" w:rsidP="00000000" w:rsidRDefault="00000000" w:rsidRPr="00000000" w14:paraId="000000EE">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w:t>
            </w:r>
          </w:p>
          <w:p w:rsidR="00000000" w:rsidDel="00000000" w:rsidP="00000000" w:rsidRDefault="00000000" w:rsidRPr="00000000" w14:paraId="000000EF">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w:t>
            </w:r>
          </w:p>
        </w:tc>
      </w:tr>
    </w:tbl>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En la estructura general de una función recursiva en TypeScript, tenemos un caso base que se encarga de detener la recursión y proporcionar un valor de retorno. Si no estamos en el caso base, descomponemos el problema en subproblemas más pequeños, resolvemos estos subproblemas recursivamente y luego combinamos los resultados de los subproblemas para obtener el resultado final. Finalmente, devolvemos el valor de retorno de la función recursiva.</w:t>
      </w:r>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1"/>
        <w:rPr/>
      </w:pPr>
      <w:bookmarkStart w:colFirst="0" w:colLast="0" w:name="_heading=h.tyjcwt" w:id="21"/>
      <w:bookmarkEnd w:id="21"/>
      <w:r w:rsidDel="00000000" w:rsidR="00000000" w:rsidRPr="00000000">
        <w:rPr>
          <w:rtl w:val="0"/>
        </w:rPr>
        <w:t xml:space="preserve">Excepciones</w:t>
      </w:r>
    </w:p>
    <w:p w:rsidR="00000000" w:rsidDel="00000000" w:rsidP="00000000" w:rsidRDefault="00000000" w:rsidRPr="00000000" w14:paraId="000000F3">
      <w:pPr>
        <w:pStyle w:val="Heading2"/>
        <w:rPr/>
      </w:pPr>
      <w:bookmarkStart w:colFirst="0" w:colLast="0" w:name="_heading=h.s80yylbqsuya" w:id="22"/>
      <w:bookmarkEnd w:id="22"/>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A esta altura del curso, es probable que muchos de los lectores hayan enfrentado algún problema mientras ejecutaban su programa. Que el programa nunca se corte también es una excepción en sí misma. Esta gran problemática, en realidad, es una solución para poder separar lo que debería ocurrir normalmente de algún error o valor excepcional del programa.</w:t>
      </w:r>
    </w:p>
    <w:p w:rsidR="00000000" w:rsidDel="00000000" w:rsidP="00000000" w:rsidRDefault="00000000" w:rsidRPr="00000000" w14:paraId="000000F5">
      <w:pPr>
        <w:pStyle w:val="Heading2"/>
        <w:rPr/>
      </w:pPr>
      <w:bookmarkStart w:colFirst="0" w:colLast="0" w:name="_heading=h.42jxpjz62qvi" w:id="23"/>
      <w:bookmarkEnd w:id="23"/>
      <w:r w:rsidDel="00000000" w:rsidR="00000000" w:rsidRPr="00000000">
        <w:rPr>
          <w:rtl w:val="0"/>
        </w:rPr>
        <w:t xml:space="preserve">Ejemplo de manejo de excepciones</w:t>
      </w:r>
      <w:r w:rsidDel="00000000" w:rsidR="00000000" w:rsidRPr="00000000">
        <w:rPr>
          <w:rtl w:val="0"/>
        </w:rPr>
      </w:r>
    </w:p>
    <w:p w:rsidR="00000000" w:rsidDel="00000000" w:rsidP="00000000" w:rsidRDefault="00000000" w:rsidRPr="00000000" w14:paraId="000000F6">
      <w:pPr>
        <w:rPr>
          <w:rFonts w:ascii="Arial" w:cs="Arial" w:eastAsia="Arial" w:hAnsi="Arial"/>
        </w:rPr>
      </w:pPr>
      <w:r w:rsidDel="00000000" w:rsidR="00000000" w:rsidRPr="00000000">
        <w:rPr>
          <w:rtl w:val="0"/>
        </w:rPr>
        <w:t xml:space="preserve">Supongamos un error simple. Quiero acceder a las propiedades de un objeto que no está definido aún (como una posición de un arreglo no iniciado, por ejemplo):</w:t>
      </w:r>
      <w:r w:rsidDel="00000000" w:rsidR="00000000" w:rsidRPr="00000000">
        <w:rPr>
          <w:rtl w:val="0"/>
        </w:rPr>
      </w:r>
    </w:p>
    <w:tbl>
      <w:tblPr>
        <w:tblStyle w:val="Table18"/>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numeros: </w:t>
            </w:r>
            <w:r w:rsidDel="00000000" w:rsidR="00000000" w:rsidRPr="00000000">
              <w:rPr>
                <w:rFonts w:ascii="Consolas" w:cs="Consolas" w:eastAsia="Consolas" w:hAnsi="Consolas"/>
                <w:color w:val="397300"/>
                <w:shd w:fill="f0f0f0" w:val="clear"/>
                <w:rtl w:val="0"/>
              </w:rPr>
              <w:t xml:space="preserve">number</w:t>
            </w:r>
            <w:r w:rsidDel="00000000" w:rsidR="00000000" w:rsidRPr="00000000">
              <w:rPr>
                <w:rFonts w:ascii="Consolas" w:cs="Consolas" w:eastAsia="Consolas" w:hAnsi="Consolas"/>
                <w:color w:val="444444"/>
                <w:shd w:fill="f0f0f0" w:val="clear"/>
                <w:rtl w:val="0"/>
              </w:rPr>
              <w:t xml:space="preserve">[] = [];</w:t>
              <w:br w:type="textWrapping"/>
              <w:t xml:space="preserve">numeros[</w:t>
            </w:r>
            <w:r w:rsidDel="00000000" w:rsidR="00000000" w:rsidRPr="00000000">
              <w:rPr>
                <w:rFonts w:ascii="Consolas" w:cs="Consolas" w:eastAsia="Consolas" w:hAnsi="Consolas"/>
                <w:color w:val="880000"/>
                <w:shd w:fill="f0f0f0" w:val="clear"/>
                <w:rtl w:val="0"/>
              </w:rPr>
              <w:t xml:space="preserve">5</w:t>
            </w:r>
            <w:r w:rsidDel="00000000" w:rsidR="00000000" w:rsidRPr="00000000">
              <w:rPr>
                <w:rFonts w:ascii="Consolas" w:cs="Consolas" w:eastAsia="Consolas" w:hAnsi="Consolas"/>
                <w:color w:val="444444"/>
                <w:shd w:fill="f0f0f0" w:val="clear"/>
                <w:rtl w:val="0"/>
              </w:rPr>
              <w:t xml:space="preserve">].toFixed(); // TypeError: Cannot read properties of undefined (reading 'toFixed')  </w:t>
            </w:r>
            <w:r w:rsidDel="00000000" w:rsidR="00000000" w:rsidRPr="00000000">
              <w:rPr>
                <w:rtl w:val="0"/>
              </w:rPr>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Como se puede ver, la posición 5 del arreglo de objetos aún no existe, por lo que no se puede utilizar un método en ese objeto inexistente. Por lo tanto, al ejecutar este código, el compilador de TypeScript arrojará un error.</w:t>
      </w:r>
    </w:p>
    <w:p w:rsidR="00000000" w:rsidDel="00000000" w:rsidP="00000000" w:rsidRDefault="00000000" w:rsidRPr="00000000" w14:paraId="000000FA">
      <w:pPr>
        <w:rPr>
          <w:rFonts w:ascii="Arial" w:cs="Arial" w:eastAsia="Arial" w:hAnsi="Arial"/>
        </w:rPr>
      </w:pPr>
      <w:r w:rsidDel="00000000" w:rsidR="00000000" w:rsidRPr="00000000">
        <w:rPr>
          <w:rtl w:val="0"/>
        </w:rPr>
        <w:t xml:space="preserve">Para manejar esta situación y mostrar un mensaje de confirmación al usuario de que el código se ejecutó correctamente o no, se utilizan bloques try {... } catch. En la sección try, se coloca el código que puede generar una excepción, y en la sección catch, se proporcionan instrucciones para manejar el error si se produce una excepción:</w:t>
      </w:r>
      <w:r w:rsidDel="00000000" w:rsidR="00000000" w:rsidRPr="00000000">
        <w:rPr>
          <w:rtl w:val="0"/>
        </w:rPr>
      </w:r>
    </w:p>
    <w:tbl>
      <w:tblPr>
        <w:tblStyle w:val="Table19"/>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let numeros: number[] = [];</w:t>
            </w:r>
          </w:p>
          <w:p w:rsidR="00000000" w:rsidDel="00000000" w:rsidP="00000000" w:rsidRDefault="00000000" w:rsidRPr="00000000" w14:paraId="000000FC">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0FD">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try{</w:t>
            </w:r>
          </w:p>
          <w:p w:rsidR="00000000" w:rsidDel="00000000" w:rsidP="00000000" w:rsidRDefault="00000000" w:rsidRPr="00000000" w14:paraId="000000FE">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numeros[5].toFixed();</w:t>
            </w:r>
          </w:p>
          <w:p w:rsidR="00000000" w:rsidDel="00000000" w:rsidP="00000000" w:rsidRDefault="00000000" w:rsidRPr="00000000" w14:paraId="000000FF">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catch( e: any ) { // Solo puede ser del tipo any o unknown. Si no se conoce a qué clase pertenece el error, dejar en any</w:t>
            </w:r>
          </w:p>
          <w:p w:rsidR="00000000" w:rsidDel="00000000" w:rsidP="00000000" w:rsidRDefault="00000000" w:rsidRPr="00000000" w14:paraId="00000100">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console.log("Se produjo un error: " + e.message);</w:t>
            </w:r>
          </w:p>
          <w:p w:rsidR="00000000" w:rsidDel="00000000" w:rsidP="00000000" w:rsidRDefault="00000000" w:rsidRPr="00000000" w14:paraId="00000101">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w:t>
            </w:r>
          </w:p>
          <w:p w:rsidR="00000000" w:rsidDel="00000000" w:rsidP="00000000" w:rsidRDefault="00000000" w:rsidRPr="00000000" w14:paraId="00000102">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103">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console.log("El programa terminó de ejecutarse.");</w:t>
            </w:r>
          </w:p>
        </w:tc>
      </w:tr>
    </w:tbl>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Con este código, el programa terminará exitosamente al atrapar la excepción y mostrar un mensaje al usuario en caso de error. Además, se imprimirá un mensaje al final del programa para indicar que el programa se sigue ejecutando después de haber atrapado la excepción.</w:t>
      </w:r>
    </w:p>
    <w:p w:rsidR="00000000" w:rsidDel="00000000" w:rsidP="00000000" w:rsidRDefault="00000000" w:rsidRPr="00000000" w14:paraId="00000106">
      <w:pPr>
        <w:pStyle w:val="Heading2"/>
        <w:rPr/>
      </w:pPr>
      <w:bookmarkStart w:colFirst="0" w:colLast="0" w:name="_heading=h.m5e839u79379" w:id="24"/>
      <w:bookmarkEnd w:id="24"/>
      <w:r w:rsidDel="00000000" w:rsidR="00000000" w:rsidRPr="00000000">
        <w:rPr>
          <w:rtl w:val="0"/>
        </w:rPr>
        <w:t xml:space="preserve">Tipos de Error</w:t>
      </w:r>
    </w:p>
    <w:p w:rsidR="00000000" w:rsidDel="00000000" w:rsidP="00000000" w:rsidRDefault="00000000" w:rsidRPr="00000000" w14:paraId="00000107">
      <w:pPr>
        <w:rPr/>
      </w:pPr>
      <w:r w:rsidDel="00000000" w:rsidR="00000000" w:rsidRPr="00000000">
        <w:rPr>
          <w:rtl w:val="0"/>
        </w:rPr>
        <w:t xml:space="preserve">También, se pueden crear tipos de Error, que son clases que extienden de la misma. En ese caso, se puede configurar más información acerca del error o excepción</w:t>
      </w:r>
    </w:p>
    <w:p w:rsidR="00000000" w:rsidDel="00000000" w:rsidP="00000000" w:rsidRDefault="00000000" w:rsidRPr="00000000" w14:paraId="00000108">
      <w:pPr>
        <w:rPr/>
      </w:pPr>
      <w:r w:rsidDel="00000000" w:rsidR="00000000" w:rsidRPr="00000000">
        <w:rPr>
          <w:rtl w:val="0"/>
        </w:rPr>
        <w:t xml:space="preserve">Para ello, primero tendremos que instalar el tipo @types/node, el cual tendrá la lógica de setPrototypeOf (el package.json se creará automáticamente):</w:t>
      </w:r>
    </w:p>
    <w:tbl>
      <w:tblPr>
        <w:tblStyle w:val="Table20"/>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Rule="auto"/>
              <w:jc w:val="left"/>
              <w:rPr>
                <w:rFonts w:ascii="Arial" w:cs="Arial" w:eastAsia="Arial" w:hAnsi="Arial"/>
              </w:rPr>
            </w:pPr>
            <w:r w:rsidDel="00000000" w:rsidR="00000000" w:rsidRPr="00000000">
              <w:rPr>
                <w:rFonts w:ascii="Consolas" w:cs="Consolas" w:eastAsia="Consolas" w:hAnsi="Consolas"/>
                <w:color w:val="444444"/>
                <w:shd w:fill="f0f0f0" w:val="clear"/>
                <w:rtl w:val="0"/>
              </w:rPr>
              <w:t xml:space="preserve">$ npm i --save-dev prompt @types/prompt @types/node</w:t>
            </w:r>
            <w:r w:rsidDel="00000000" w:rsidR="00000000" w:rsidRPr="00000000">
              <w:rPr>
                <w:rtl w:val="0"/>
              </w:rPr>
            </w:r>
          </w:p>
        </w:tc>
      </w:tr>
    </w:tbl>
    <w:p w:rsidR="00000000" w:rsidDel="00000000" w:rsidP="00000000" w:rsidRDefault="00000000" w:rsidRPr="00000000" w14:paraId="0000010A">
      <w:pPr>
        <w:rPr>
          <w:rFonts w:ascii="Arial" w:cs="Arial" w:eastAsia="Arial" w:hAnsi="Arial"/>
        </w:rPr>
      </w:pPr>
      <w:r w:rsidDel="00000000" w:rsidR="00000000" w:rsidRPr="00000000">
        <w:rPr>
          <w:rtl w:val="0"/>
        </w:rPr>
      </w:r>
    </w:p>
    <w:tbl>
      <w:tblPr>
        <w:tblStyle w:val="Table2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export</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default</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class</w:t>
            </w:r>
            <w:r w:rsidDel="00000000" w:rsidR="00000000" w:rsidRPr="00000000">
              <w:rPr>
                <w:rFonts w:ascii="Consolas" w:cs="Consolas" w:eastAsia="Consolas" w:hAnsi="Consolas"/>
                <w:color w:val="444444"/>
                <w:shd w:fill="f0f0f0" w:val="clear"/>
                <w:rtl w:val="0"/>
              </w:rPr>
              <w:t xml:space="preserve"> ArgumentoNoEsNumeroError </w:t>
            </w:r>
            <w:r w:rsidDel="00000000" w:rsidR="00000000" w:rsidRPr="00000000">
              <w:rPr>
                <w:rFonts w:ascii="Consolas" w:cs="Consolas" w:eastAsia="Consolas" w:hAnsi="Consolas"/>
                <w:b w:val="1"/>
                <w:color w:val="444444"/>
                <w:shd w:fill="f0f0f0" w:val="clear"/>
                <w:rtl w:val="0"/>
              </w:rPr>
              <w:t xml:space="preserve">extends</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397300"/>
                <w:shd w:fill="f0f0f0" w:val="clear"/>
                <w:rtl w:val="0"/>
              </w:rPr>
              <w:t xml:space="preserve">Error</w:t>
            </w:r>
            <w:r w:rsidDel="00000000" w:rsidR="00000000" w:rsidRPr="00000000">
              <w:rPr>
                <w:rFonts w:ascii="Consolas" w:cs="Consolas" w:eastAsia="Consolas" w:hAnsi="Consolas"/>
                <w:color w:val="444444"/>
                <w:shd w:fill="f0f0f0" w:val="clear"/>
                <w:rtl w:val="0"/>
              </w:rPr>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constructor</w:t>
            </w:r>
            <w:r w:rsidDel="00000000" w:rsidR="00000000" w:rsidRPr="00000000">
              <w:rPr>
                <w:rFonts w:ascii="Consolas" w:cs="Consolas" w:eastAsia="Consolas" w:hAnsi="Consolas"/>
                <w:color w:val="444444"/>
                <w:shd w:fill="f0f0f0" w:val="clear"/>
                <w:rtl w:val="0"/>
              </w:rPr>
              <w:t xml:space="preserve">( ) {</w:t>
              <w:br w:type="textWrapping"/>
              <w:t xml:space="preserve">        </w:t>
            </w:r>
            <w:r w:rsidDel="00000000" w:rsidR="00000000" w:rsidRPr="00000000">
              <w:rPr>
                <w:rFonts w:ascii="Consolas" w:cs="Consolas" w:eastAsia="Consolas" w:hAnsi="Consolas"/>
                <w:b w:val="1"/>
                <w:color w:val="444444"/>
                <w:shd w:fill="f0f0f0" w:val="clear"/>
                <w:rtl w:val="0"/>
              </w:rPr>
              <w:t xml:space="preserve">super</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'El argumento ingresado debe ser un número'</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color w:val="397300"/>
                <w:shd w:fill="f0f0f0" w:val="clear"/>
                <w:rtl w:val="0"/>
              </w:rPr>
              <w:t xml:space="preserve">Object</w:t>
            </w:r>
            <w:r w:rsidDel="00000000" w:rsidR="00000000" w:rsidRPr="00000000">
              <w:rPr>
                <w:rFonts w:ascii="Consolas" w:cs="Consolas" w:eastAsia="Consolas" w:hAnsi="Consolas"/>
                <w:color w:val="444444"/>
                <w:shd w:fill="f0f0f0" w:val="clear"/>
                <w:rtl w:val="0"/>
              </w:rPr>
              <w:t xml:space="preserve">.setPrototypeOf(</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 ArgumentoNoEsNumeroError.prototype); </w:t>
            </w:r>
            <w:r w:rsidDel="00000000" w:rsidR="00000000" w:rsidRPr="00000000">
              <w:rPr>
                <w:rFonts w:ascii="Consolas" w:cs="Consolas" w:eastAsia="Consolas" w:hAnsi="Consolas"/>
                <w:color w:val="888888"/>
                <w:shd w:fill="f0f0f0" w:val="clear"/>
                <w:rtl w:val="0"/>
              </w:rPr>
              <w:t xml:space="preserve">// Le indicamos a la instancia que es del tipo error</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color w:val="888888"/>
                <w:shd w:fill="f0f0f0" w:val="clear"/>
                <w:rtl w:val="0"/>
              </w:rPr>
              <w:t xml:space="preserve">// Esto pasa debido a cómo Typescript maneja el constructor</w:t>
            </w:r>
            <w:r w:rsidDel="00000000" w:rsidR="00000000" w:rsidRPr="00000000">
              <w:rPr>
                <w:rFonts w:ascii="Consolas" w:cs="Consolas" w:eastAsia="Consolas" w:hAnsi="Consolas"/>
                <w:color w:val="444444"/>
                <w:shd w:fill="f0f0f0"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0C">
      <w:pPr>
        <w:widowControl w:val="0"/>
        <w:spacing w:after="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0D">
      <w:pPr>
        <w:widowControl w:val="0"/>
        <w:spacing w:after="0" w:lineRule="auto"/>
        <w:jc w:val="left"/>
        <w:rPr>
          <w:rFonts w:ascii="Arial" w:cs="Arial" w:eastAsia="Arial" w:hAnsi="Arial"/>
        </w:rPr>
      </w:pPr>
      <w:r w:rsidDel="00000000" w:rsidR="00000000" w:rsidRPr="00000000">
        <w:rPr>
          <w:rtl w:val="0"/>
        </w:rPr>
      </w:r>
    </w:p>
    <w:tbl>
      <w:tblPr>
        <w:tblStyle w:val="Table22"/>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export</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default</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class</w:t>
            </w:r>
            <w:r w:rsidDel="00000000" w:rsidR="00000000" w:rsidRPr="00000000">
              <w:rPr>
                <w:rFonts w:ascii="Consolas" w:cs="Consolas" w:eastAsia="Consolas" w:hAnsi="Consolas"/>
                <w:color w:val="444444"/>
                <w:shd w:fill="f0f0f0" w:val="clear"/>
                <w:rtl w:val="0"/>
              </w:rPr>
              <w:t xml:space="preserve"> NumeroEsNegativoError </w:t>
            </w:r>
            <w:r w:rsidDel="00000000" w:rsidR="00000000" w:rsidRPr="00000000">
              <w:rPr>
                <w:rFonts w:ascii="Consolas" w:cs="Consolas" w:eastAsia="Consolas" w:hAnsi="Consolas"/>
                <w:b w:val="1"/>
                <w:color w:val="444444"/>
                <w:shd w:fill="f0f0f0" w:val="clear"/>
                <w:rtl w:val="0"/>
              </w:rPr>
              <w:t xml:space="preserve">extends</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397300"/>
                <w:shd w:fill="f0f0f0" w:val="clear"/>
                <w:rtl w:val="0"/>
              </w:rPr>
              <w:t xml:space="preserve">Error</w:t>
            </w:r>
            <w:r w:rsidDel="00000000" w:rsidR="00000000" w:rsidRPr="00000000">
              <w:rPr>
                <w:rFonts w:ascii="Consolas" w:cs="Consolas" w:eastAsia="Consolas" w:hAnsi="Consolas"/>
                <w:color w:val="444444"/>
                <w:shd w:fill="f0f0f0" w:val="clear"/>
                <w:rtl w:val="0"/>
              </w:rPr>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constructor</w:t>
            </w:r>
            <w:r w:rsidDel="00000000" w:rsidR="00000000" w:rsidRPr="00000000">
              <w:rPr>
                <w:rFonts w:ascii="Consolas" w:cs="Consolas" w:eastAsia="Consolas" w:hAnsi="Consolas"/>
                <w:color w:val="444444"/>
                <w:shd w:fill="f0f0f0" w:val="clear"/>
                <w:rtl w:val="0"/>
              </w:rPr>
              <w:t xml:space="preserve">( ) {</w:t>
              <w:br w:type="textWrapping"/>
              <w:t xml:space="preserve">        </w:t>
            </w:r>
            <w:r w:rsidDel="00000000" w:rsidR="00000000" w:rsidRPr="00000000">
              <w:rPr>
                <w:rFonts w:ascii="Consolas" w:cs="Consolas" w:eastAsia="Consolas" w:hAnsi="Consolas"/>
                <w:b w:val="1"/>
                <w:color w:val="444444"/>
                <w:shd w:fill="f0f0f0" w:val="clear"/>
                <w:rtl w:val="0"/>
              </w:rPr>
              <w:t xml:space="preserve">super</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'El argumento ingresado debe ser un número positivo'</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color w:val="397300"/>
                <w:shd w:fill="f0f0f0" w:val="clear"/>
                <w:rtl w:val="0"/>
              </w:rPr>
              <w:t xml:space="preserve">Object</w:t>
            </w:r>
            <w:r w:rsidDel="00000000" w:rsidR="00000000" w:rsidRPr="00000000">
              <w:rPr>
                <w:rFonts w:ascii="Consolas" w:cs="Consolas" w:eastAsia="Consolas" w:hAnsi="Consolas"/>
                <w:color w:val="444444"/>
                <w:shd w:fill="f0f0f0" w:val="clear"/>
                <w:rtl w:val="0"/>
              </w:rPr>
              <w:t xml:space="preserve">.setPrototypeOf(</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 NumeroEsNegativoError.prototype);   </w:t>
            </w:r>
            <w:r w:rsidDel="00000000" w:rsidR="00000000" w:rsidRPr="00000000">
              <w:rPr>
                <w:rFonts w:ascii="Consolas" w:cs="Consolas" w:eastAsia="Consolas" w:hAnsi="Consolas"/>
                <w:color w:val="888888"/>
                <w:shd w:fill="f0f0f0" w:val="clear"/>
                <w:rtl w:val="0"/>
              </w:rPr>
              <w:t xml:space="preserve">// Le indicamos a la instancia que es del tipo error</w:t>
            </w:r>
            <w:r w:rsidDel="00000000" w:rsidR="00000000" w:rsidRPr="00000000">
              <w:rPr>
                <w:rFonts w:ascii="Consolas" w:cs="Consolas" w:eastAsia="Consolas" w:hAnsi="Consolas"/>
                <w:color w:val="444444"/>
                <w:shd w:fill="f0f0f0" w:val="clear"/>
                <w:rtl w:val="0"/>
              </w:rPr>
              <w:br w:type="textWrapping"/>
            </w:r>
            <w:r w:rsidDel="00000000" w:rsidR="00000000" w:rsidRPr="00000000">
              <w:rPr>
                <w:rFonts w:ascii="Consolas" w:cs="Consolas" w:eastAsia="Consolas" w:hAnsi="Consolas"/>
                <w:color w:val="888888"/>
                <w:shd w:fill="f0f0f0" w:val="clear"/>
                <w:rtl w:val="0"/>
              </w:rPr>
              <w:t xml:space="preserve">// Esto pasa debido a cómo Typescript maneja el constructor</w:t>
            </w:r>
            <w:r w:rsidDel="00000000" w:rsidR="00000000" w:rsidRPr="00000000">
              <w:rPr>
                <w:rFonts w:ascii="Consolas" w:cs="Consolas" w:eastAsia="Consolas" w:hAnsi="Consolas"/>
                <w:color w:val="444444"/>
                <w:shd w:fill="f0f0f0"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0F">
      <w:pPr>
        <w:pStyle w:val="Heading2"/>
        <w:rPr/>
      </w:pPr>
      <w:bookmarkStart w:colFirst="0" w:colLast="0" w:name="_heading=h.ail3ds24fduf" w:id="25"/>
      <w:bookmarkEnd w:id="25"/>
      <w:r w:rsidDel="00000000" w:rsidR="00000000" w:rsidRPr="00000000">
        <w:rPr>
          <w:rtl w:val="0"/>
        </w:rPr>
        <w:t xml:space="preserve">Interacción con el usuario y manejo de excepciones</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Claramente, no tiene sentido arrojar excepciones sin una razón válida, sino que probablemente se produzcan por la interacción de nuestro programa con el usuario o con archivos que se lean. Para probar la respuesta del programa al usuario, aprenderemos sobre la función prompt(), de la librería prompt-sync, que tomará el input del usuario a través del teclado.</w:t>
      </w:r>
    </w:p>
    <w:p w:rsidR="00000000" w:rsidDel="00000000" w:rsidP="00000000" w:rsidRDefault="00000000" w:rsidRPr="00000000" w14:paraId="00000111">
      <w:pPr>
        <w:rPr/>
      </w:pPr>
      <w:r w:rsidDel="00000000" w:rsidR="00000000" w:rsidRPr="00000000">
        <w:rPr>
          <w:rtl w:val="0"/>
        </w:rPr>
        <w:t xml:space="preserve">Para ello, primero tendremos que instalar la dependencia prompt-sync, junto con su tipo:</w:t>
      </w:r>
    </w:p>
    <w:tbl>
      <w:tblPr>
        <w:tblStyle w:val="Table23"/>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Rule="auto"/>
              <w:jc w:val="left"/>
              <w:rPr>
                <w:rFonts w:ascii="Arial" w:cs="Arial" w:eastAsia="Arial" w:hAnsi="Arial"/>
              </w:rPr>
            </w:pPr>
            <w:r w:rsidDel="00000000" w:rsidR="00000000" w:rsidRPr="00000000">
              <w:rPr>
                <w:rFonts w:ascii="Consolas" w:cs="Consolas" w:eastAsia="Consolas" w:hAnsi="Consolas"/>
                <w:color w:val="444444"/>
                <w:shd w:fill="f0f0f0" w:val="clear"/>
                <w:rtl w:val="0"/>
              </w:rPr>
              <w:t xml:space="preserve">$ npm i --save-dev prompt @types/prompt prompt-sync</w:t>
            </w:r>
            <w:r w:rsidDel="00000000" w:rsidR="00000000" w:rsidRPr="00000000">
              <w:rPr>
                <w:rtl w:val="0"/>
              </w:rPr>
            </w:r>
          </w:p>
        </w:tc>
      </w:tr>
    </w:tbl>
    <w:p w:rsidR="00000000" w:rsidDel="00000000" w:rsidP="00000000" w:rsidRDefault="00000000" w:rsidRPr="00000000" w14:paraId="00000113">
      <w:pPr>
        <w:widowControl w:val="0"/>
        <w:spacing w:after="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14">
      <w:pPr>
        <w:rPr>
          <w:rFonts w:ascii="Arial" w:cs="Arial" w:eastAsia="Arial" w:hAnsi="Arial"/>
        </w:rPr>
      </w:pPr>
      <w:r w:rsidDel="00000000" w:rsidR="00000000" w:rsidRPr="00000000">
        <w:rPr>
          <w:rtl w:val="0"/>
        </w:rPr>
        <w:t xml:space="preserve">Analizaremos el siguiente código línea por línea:</w:t>
      </w:r>
      <w:r w:rsidDel="00000000" w:rsidR="00000000" w:rsidRPr="00000000">
        <w:rPr>
          <w:rtl w:val="0"/>
        </w:rPr>
      </w:r>
    </w:p>
    <w:tbl>
      <w:tblPr>
        <w:tblStyle w:val="Table24"/>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Rule="auto"/>
              <w:jc w:val="left"/>
              <w:rPr>
                <w:rFonts w:ascii="Arial" w:cs="Arial" w:eastAsia="Arial" w:hAnsi="Arial"/>
              </w:rPr>
            </w:pPr>
            <w:r w:rsidDel="00000000" w:rsidR="00000000" w:rsidRPr="00000000">
              <w:rPr>
                <w:rFonts w:ascii="Consolas" w:cs="Consolas" w:eastAsia="Consolas" w:hAnsi="Consolas"/>
                <w:b w:val="1"/>
                <w:color w:val="444444"/>
                <w:shd w:fill="f0f0f0" w:val="clear"/>
                <w:rtl w:val="0"/>
              </w:rPr>
              <w:t xml:space="preserve">import</w:t>
            </w:r>
            <w:r w:rsidDel="00000000" w:rsidR="00000000" w:rsidRPr="00000000">
              <w:rPr>
                <w:rFonts w:ascii="Consolas" w:cs="Consolas" w:eastAsia="Consolas" w:hAnsi="Consolas"/>
                <w:color w:val="444444"/>
                <w:shd w:fill="f0f0f0" w:val="clear"/>
                <w:rtl w:val="0"/>
              </w:rPr>
              <w:t xml:space="preserve"> Polinomica </w:t>
            </w:r>
            <w:r w:rsidDel="00000000" w:rsidR="00000000" w:rsidRPr="00000000">
              <w:rPr>
                <w:rFonts w:ascii="Consolas" w:cs="Consolas" w:eastAsia="Consolas" w:hAnsi="Consolas"/>
                <w:b w:val="1"/>
                <w:color w:val="444444"/>
                <w:shd w:fill="f0f0f0" w:val="clear"/>
                <w:rtl w:val="0"/>
              </w:rPr>
              <w:t xml:space="preserve">from</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"../Funciones/Clases/Polinomica"</w:t>
            </w:r>
            <w:r w:rsidDel="00000000" w:rsidR="00000000" w:rsidRPr="00000000">
              <w:rPr>
                <w:rFonts w:ascii="Consolas" w:cs="Consolas" w:eastAsia="Consolas" w:hAnsi="Consolas"/>
                <w:color w:val="444444"/>
                <w:shd w:fill="f0f0f0" w:val="clear"/>
                <w:rtl w:val="0"/>
              </w:rPr>
              <w:t xml:space="preserve">;</w:t>
              <w:br w:type="textWrapping"/>
            </w:r>
            <w:r w:rsidDel="00000000" w:rsidR="00000000" w:rsidRPr="00000000">
              <w:rPr>
                <w:rFonts w:ascii="Consolas" w:cs="Consolas" w:eastAsia="Consolas" w:hAnsi="Consolas"/>
                <w:b w:val="1"/>
                <w:color w:val="444444"/>
                <w:shd w:fill="f0f0f0" w:val="clear"/>
                <w:rtl w:val="0"/>
              </w:rPr>
              <w:t xml:space="preserve">import</w:t>
            </w:r>
            <w:r w:rsidDel="00000000" w:rsidR="00000000" w:rsidRPr="00000000">
              <w:rPr>
                <w:rFonts w:ascii="Consolas" w:cs="Consolas" w:eastAsia="Consolas" w:hAnsi="Consolas"/>
                <w:color w:val="444444"/>
                <w:shd w:fill="f0f0f0" w:val="clear"/>
                <w:rtl w:val="0"/>
              </w:rPr>
              <w:t xml:space="preserve"> Funcion </w:t>
            </w:r>
            <w:r w:rsidDel="00000000" w:rsidR="00000000" w:rsidRPr="00000000">
              <w:rPr>
                <w:rFonts w:ascii="Consolas" w:cs="Consolas" w:eastAsia="Consolas" w:hAnsi="Consolas"/>
                <w:b w:val="1"/>
                <w:color w:val="444444"/>
                <w:shd w:fill="f0f0f0" w:val="clear"/>
                <w:rtl w:val="0"/>
              </w:rPr>
              <w:t xml:space="preserve">from</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"../Funciones/Interfaces/Funcion"</w:t>
            </w:r>
            <w:r w:rsidDel="00000000" w:rsidR="00000000" w:rsidRPr="00000000">
              <w:rPr>
                <w:rFonts w:ascii="Consolas" w:cs="Consolas" w:eastAsia="Consolas" w:hAnsi="Consolas"/>
                <w:color w:val="444444"/>
                <w:shd w:fill="f0f0f0" w:val="clear"/>
                <w:rtl w:val="0"/>
              </w:rPr>
              <w:t xml:space="preserve">;</w:t>
              <w:br w:type="textWrapping"/>
            </w:r>
            <w:r w:rsidDel="00000000" w:rsidR="00000000" w:rsidRPr="00000000">
              <w:rPr>
                <w:rFonts w:ascii="Consolas" w:cs="Consolas" w:eastAsia="Consolas" w:hAnsi="Consolas"/>
                <w:b w:val="1"/>
                <w:color w:val="444444"/>
                <w:shd w:fill="f0f0f0" w:val="clear"/>
                <w:rtl w:val="0"/>
              </w:rPr>
              <w:t xml:space="preserve">import</w:t>
            </w:r>
            <w:r w:rsidDel="00000000" w:rsidR="00000000" w:rsidRPr="00000000">
              <w:rPr>
                <w:rFonts w:ascii="Consolas" w:cs="Consolas" w:eastAsia="Consolas" w:hAnsi="Consolas"/>
                <w:color w:val="444444"/>
                <w:shd w:fill="f0f0f0" w:val="clear"/>
                <w:rtl w:val="0"/>
              </w:rPr>
              <w:t xml:space="preserve"> ArgumentoNoEsNumeroError </w:t>
            </w:r>
            <w:r w:rsidDel="00000000" w:rsidR="00000000" w:rsidRPr="00000000">
              <w:rPr>
                <w:rFonts w:ascii="Consolas" w:cs="Consolas" w:eastAsia="Consolas" w:hAnsi="Consolas"/>
                <w:b w:val="1"/>
                <w:color w:val="444444"/>
                <w:shd w:fill="f0f0f0" w:val="clear"/>
                <w:rtl w:val="0"/>
              </w:rPr>
              <w:t xml:space="preserve">from</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"./ArgumentosNoEsNumeroError"</w:t>
            </w:r>
            <w:r w:rsidDel="00000000" w:rsidR="00000000" w:rsidRPr="00000000">
              <w:rPr>
                <w:rFonts w:ascii="Consolas" w:cs="Consolas" w:eastAsia="Consolas" w:hAnsi="Consolas"/>
                <w:color w:val="444444"/>
                <w:shd w:fill="f0f0f0" w:val="clear"/>
                <w:rtl w:val="0"/>
              </w:rPr>
              <w:t xml:space="preserve">;</w:t>
              <w:br w:type="textWrapping"/>
            </w:r>
            <w:r w:rsidDel="00000000" w:rsidR="00000000" w:rsidRPr="00000000">
              <w:rPr>
                <w:rFonts w:ascii="Consolas" w:cs="Consolas" w:eastAsia="Consolas" w:hAnsi="Consolas"/>
                <w:b w:val="1"/>
                <w:color w:val="444444"/>
                <w:shd w:fill="f0f0f0" w:val="clear"/>
                <w:rtl w:val="0"/>
              </w:rPr>
              <w:t xml:space="preserve">import</w:t>
            </w:r>
            <w:r w:rsidDel="00000000" w:rsidR="00000000" w:rsidRPr="00000000">
              <w:rPr>
                <w:rFonts w:ascii="Consolas" w:cs="Consolas" w:eastAsia="Consolas" w:hAnsi="Consolas"/>
                <w:color w:val="444444"/>
                <w:shd w:fill="f0f0f0" w:val="clear"/>
                <w:rtl w:val="0"/>
              </w:rPr>
              <w:t xml:space="preserve"> NumeroEsNegativoError </w:t>
            </w:r>
            <w:r w:rsidDel="00000000" w:rsidR="00000000" w:rsidRPr="00000000">
              <w:rPr>
                <w:rFonts w:ascii="Consolas" w:cs="Consolas" w:eastAsia="Consolas" w:hAnsi="Consolas"/>
                <w:b w:val="1"/>
                <w:color w:val="444444"/>
                <w:shd w:fill="f0f0f0" w:val="clear"/>
                <w:rtl w:val="0"/>
              </w:rPr>
              <w:t xml:space="preserve">from</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"./NumeroEsNegativoError"</w:t>
            </w:r>
            <w:r w:rsidDel="00000000" w:rsidR="00000000" w:rsidRPr="00000000">
              <w:rPr>
                <w:rFonts w:ascii="Consolas" w:cs="Consolas" w:eastAsia="Consolas" w:hAnsi="Consolas"/>
                <w:color w:val="444444"/>
                <w:shd w:fill="f0f0f0" w:val="clear"/>
                <w:rtl w:val="0"/>
              </w:rPr>
              <w:t xml:space="preserve">;</w:t>
              <w:br w:type="textWrapping"/>
            </w:r>
            <w:r w:rsidDel="00000000" w:rsidR="00000000" w:rsidRPr="00000000">
              <w:rPr>
                <w:rFonts w:ascii="Consolas" w:cs="Consolas" w:eastAsia="Consolas" w:hAnsi="Consolas"/>
                <w:b w:val="1"/>
                <w:color w:val="444444"/>
                <w:shd w:fill="f0f0f0" w:val="clear"/>
                <w:rtl w:val="0"/>
              </w:rPr>
              <w:t xml:space="preserve">const</w:t>
            </w:r>
            <w:r w:rsidDel="00000000" w:rsidR="00000000" w:rsidRPr="00000000">
              <w:rPr>
                <w:rFonts w:ascii="Consolas" w:cs="Consolas" w:eastAsia="Consolas" w:hAnsi="Consolas"/>
                <w:color w:val="444444"/>
                <w:shd w:fill="f0f0f0" w:val="clear"/>
                <w:rtl w:val="0"/>
              </w:rPr>
              <w:t xml:space="preserve"> prompt = </w:t>
            </w:r>
            <w:r w:rsidDel="00000000" w:rsidR="00000000" w:rsidRPr="00000000">
              <w:rPr>
                <w:rFonts w:ascii="Consolas" w:cs="Consolas" w:eastAsia="Consolas" w:hAnsi="Consolas"/>
                <w:color w:val="397300"/>
                <w:shd w:fill="f0f0f0" w:val="clear"/>
                <w:rtl w:val="0"/>
              </w:rPr>
              <w:t xml:space="preserve">require</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"prompt-sync"</w:t>
            </w:r>
            <w:r w:rsidDel="00000000" w:rsidR="00000000" w:rsidRPr="00000000">
              <w:rPr>
                <w:rFonts w:ascii="Consolas" w:cs="Consolas" w:eastAsia="Consolas" w:hAnsi="Consolas"/>
                <w:color w:val="444444"/>
                <w:shd w:fill="f0f0f0" w:val="clear"/>
                <w:rtl w:val="0"/>
              </w:rPr>
              <w:t xml:space="preserve">)({ sigint: </w:t>
            </w:r>
            <w:r w:rsidDel="00000000" w:rsidR="00000000" w:rsidRPr="00000000">
              <w:rPr>
                <w:rFonts w:ascii="Consolas" w:cs="Consolas" w:eastAsia="Consolas" w:hAnsi="Consolas"/>
                <w:color w:val="78a960"/>
                <w:shd w:fill="f0f0f0" w:val="clear"/>
                <w:rtl w:val="0"/>
              </w:rPr>
              <w:t xml:space="preserve">true</w:t>
            </w:r>
            <w:r w:rsidDel="00000000" w:rsidR="00000000" w:rsidRPr="00000000">
              <w:rPr>
                <w:rFonts w:ascii="Consolas" w:cs="Consolas" w:eastAsia="Consolas" w:hAnsi="Consolas"/>
                <w:color w:val="444444"/>
                <w:shd w:fill="f0f0f0" w:val="clear"/>
                <w:rtl w:val="0"/>
              </w:rPr>
              <w:t xml:space="preserve"> });</w:t>
              <w:br w:type="textWrapping"/>
              <w:br w:type="textWrapping"/>
              <w:br w:type="textWrapping"/>
              <w:br w:type="textWrapping"/>
            </w:r>
            <w:r w:rsidDel="00000000" w:rsidR="00000000" w:rsidRPr="00000000">
              <w:rPr>
                <w:rFonts w:ascii="Consolas" w:cs="Consolas" w:eastAsia="Consolas" w:hAnsi="Consolas"/>
                <w:b w:val="1"/>
                <w:color w:val="444444"/>
                <w:shd w:fill="f0f0f0" w:val="clear"/>
                <w:rtl w:val="0"/>
              </w:rPr>
              <w:t xml:space="preserve">const</w:t>
            </w:r>
            <w:r w:rsidDel="00000000" w:rsidR="00000000" w:rsidRPr="00000000">
              <w:rPr>
                <w:rFonts w:ascii="Consolas" w:cs="Consolas" w:eastAsia="Consolas" w:hAnsi="Consolas"/>
                <w:color w:val="444444"/>
                <w:shd w:fill="f0f0f0" w:val="clear"/>
                <w:rtl w:val="0"/>
              </w:rPr>
              <w:t xml:space="preserve"> leerNumero = (): </w:t>
            </w:r>
            <w:r w:rsidDel="00000000" w:rsidR="00000000" w:rsidRPr="00000000">
              <w:rPr>
                <w:rFonts w:ascii="Consolas" w:cs="Consolas" w:eastAsia="Consolas" w:hAnsi="Consolas"/>
                <w:color w:val="397300"/>
                <w:shd w:fill="f0f0f0" w:val="clear"/>
                <w:rtl w:val="0"/>
              </w:rPr>
              <w:t xml:space="preserve">number</w:t>
            </w:r>
            <w:r w:rsidDel="00000000" w:rsidR="00000000" w:rsidRPr="00000000">
              <w:rPr>
                <w:rFonts w:ascii="Consolas" w:cs="Consolas" w:eastAsia="Consolas" w:hAnsi="Consolas"/>
                <w:color w:val="444444"/>
                <w:shd w:fill="f0f0f0" w:val="clear"/>
                <w:rtl w:val="0"/>
              </w:rPr>
              <w:t xml:space="preserve"> | never =&gt; {</w:t>
              <w:br w:type="textWrapping"/>
              <w:t xml:space="preserve">    </w:t>
            </w:r>
            <w:r w:rsidDel="00000000" w:rsidR="00000000" w:rsidRPr="00000000">
              <w:rPr>
                <w:rFonts w:ascii="Consolas" w:cs="Consolas" w:eastAsia="Consolas" w:hAnsi="Consolas"/>
                <w:b w:val="1"/>
                <w:color w:val="444444"/>
                <w:shd w:fill="f0f0f0" w:val="clear"/>
                <w:rtl w:val="0"/>
              </w:rPr>
              <w:t xml:space="preserve">const</w:t>
            </w:r>
            <w:r w:rsidDel="00000000" w:rsidR="00000000" w:rsidRPr="00000000">
              <w:rPr>
                <w:rFonts w:ascii="Consolas" w:cs="Consolas" w:eastAsia="Consolas" w:hAnsi="Consolas"/>
                <w:color w:val="444444"/>
                <w:shd w:fill="f0f0f0" w:val="clear"/>
                <w:rtl w:val="0"/>
              </w:rPr>
              <w:t xml:space="preserve"> nuevoNumero = </w:t>
            </w:r>
            <w:r w:rsidDel="00000000" w:rsidR="00000000" w:rsidRPr="00000000">
              <w:rPr>
                <w:rFonts w:ascii="Consolas" w:cs="Consolas" w:eastAsia="Consolas" w:hAnsi="Consolas"/>
                <w:color w:val="397300"/>
                <w:shd w:fill="f0f0f0" w:val="clear"/>
                <w:rtl w:val="0"/>
              </w:rPr>
              <w:t xml:space="preserve">parseFloat</w:t>
            </w:r>
            <w:r w:rsidDel="00000000" w:rsidR="00000000" w:rsidRPr="00000000">
              <w:rPr>
                <w:rFonts w:ascii="Consolas" w:cs="Consolas" w:eastAsia="Consolas" w:hAnsi="Consolas"/>
                <w:color w:val="444444"/>
                <w:shd w:fill="f0f0f0" w:val="clear"/>
                <w:rtl w:val="0"/>
              </w:rPr>
              <w:t xml:space="preserve">(prompt(</w:t>
            </w:r>
            <w:r w:rsidDel="00000000" w:rsidR="00000000" w:rsidRPr="00000000">
              <w:rPr>
                <w:rFonts w:ascii="Consolas" w:cs="Consolas" w:eastAsia="Consolas" w:hAnsi="Consolas"/>
                <w:color w:val="880000"/>
                <w:shd w:fill="f0f0f0" w:val="clear"/>
                <w:rtl w:val="0"/>
              </w:rPr>
              <w:t xml:space="preserve">'Por favor, ingrese un número para evaluar la función: '</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397300"/>
                <w:shd w:fill="f0f0f0" w:val="clear"/>
                <w:rtl w:val="0"/>
              </w:rPr>
              <w:t xml:space="preserve">isNaN</w:t>
            </w:r>
            <w:r w:rsidDel="00000000" w:rsidR="00000000" w:rsidRPr="00000000">
              <w:rPr>
                <w:rFonts w:ascii="Consolas" w:cs="Consolas" w:eastAsia="Consolas" w:hAnsi="Consolas"/>
                <w:color w:val="444444"/>
                <w:shd w:fill="f0f0f0" w:val="clear"/>
                <w:rtl w:val="0"/>
              </w:rPr>
              <w:t xml:space="preserve">(nuevoNumero) ) {</w:t>
              <w:br w:type="textWrapping"/>
              <w:t xml:space="preserve">        </w:t>
            </w:r>
            <w:r w:rsidDel="00000000" w:rsidR="00000000" w:rsidRPr="00000000">
              <w:rPr>
                <w:rFonts w:ascii="Consolas" w:cs="Consolas" w:eastAsia="Consolas" w:hAnsi="Consolas"/>
                <w:b w:val="1"/>
                <w:color w:val="444444"/>
                <w:shd w:fill="f0f0f0" w:val="clear"/>
                <w:rtl w:val="0"/>
              </w:rPr>
              <w:t xml:space="preserve">throw</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new</w:t>
            </w:r>
            <w:r w:rsidDel="00000000" w:rsidR="00000000" w:rsidRPr="00000000">
              <w:rPr>
                <w:rFonts w:ascii="Consolas" w:cs="Consolas" w:eastAsia="Consolas" w:hAnsi="Consolas"/>
                <w:color w:val="444444"/>
                <w:shd w:fill="f0f0f0" w:val="clear"/>
                <w:rtl w:val="0"/>
              </w:rPr>
              <w:t xml:space="preserve"> ArgumentoNoEsNumeroError;</w:t>
              <w:br w:type="textWrapping"/>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(nuevoNumero &lt; </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throw</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new</w:t>
            </w:r>
            <w:r w:rsidDel="00000000" w:rsidR="00000000" w:rsidRPr="00000000">
              <w:rPr>
                <w:rFonts w:ascii="Consolas" w:cs="Consolas" w:eastAsia="Consolas" w:hAnsi="Consolas"/>
                <w:color w:val="444444"/>
                <w:shd w:fill="f0f0f0" w:val="clear"/>
                <w:rtl w:val="0"/>
              </w:rPr>
              <w:t xml:space="preserve"> NumeroEsNegativoError;</w:t>
              <w:br w:type="textWrapping"/>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return</w:t>
            </w:r>
            <w:r w:rsidDel="00000000" w:rsidR="00000000" w:rsidRPr="00000000">
              <w:rPr>
                <w:rFonts w:ascii="Consolas" w:cs="Consolas" w:eastAsia="Consolas" w:hAnsi="Consolas"/>
                <w:color w:val="444444"/>
                <w:shd w:fill="f0f0f0" w:val="clear"/>
                <w:rtl w:val="0"/>
              </w:rPr>
              <w:t xml:space="preserve"> nuevoNumero;</w:t>
              <w:br w:type="textWrapping"/>
              <w:t xml:space="preserve">}</w:t>
              <w:br w:type="textWrapping"/>
              <w:br w:type="textWrapping"/>
            </w:r>
            <w:r w:rsidDel="00000000" w:rsidR="00000000" w:rsidRPr="00000000">
              <w:rPr>
                <w:rFonts w:ascii="Consolas" w:cs="Consolas" w:eastAsia="Consolas" w:hAnsi="Consolas"/>
                <w:b w:val="1"/>
                <w:color w:val="444444"/>
                <w:shd w:fill="f0f0f0" w:val="clear"/>
                <w:rtl w:val="0"/>
              </w:rPr>
              <w:t xml:space="preserve">const</w:t>
            </w:r>
            <w:r w:rsidDel="00000000" w:rsidR="00000000" w:rsidRPr="00000000">
              <w:rPr>
                <w:rFonts w:ascii="Consolas" w:cs="Consolas" w:eastAsia="Consolas" w:hAnsi="Consolas"/>
                <w:color w:val="444444"/>
                <w:shd w:fill="f0f0f0" w:val="clear"/>
                <w:rtl w:val="0"/>
              </w:rPr>
              <w:t xml:space="preserve"> main = (): void =&gt; {</w:t>
              <w:br w:type="textWrapping"/>
              <w:t xml:space="preserve">    </w:t>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funcionPoderosa: Funcion = </w:t>
            </w:r>
            <w:r w:rsidDel="00000000" w:rsidR="00000000" w:rsidRPr="00000000">
              <w:rPr>
                <w:rFonts w:ascii="Consolas" w:cs="Consolas" w:eastAsia="Consolas" w:hAnsi="Consolas"/>
                <w:b w:val="1"/>
                <w:color w:val="444444"/>
                <w:shd w:fill="f0f0f0" w:val="clear"/>
                <w:rtl w:val="0"/>
              </w:rPr>
              <w:t xml:space="preserve">new</w:t>
            </w:r>
            <w:r w:rsidDel="00000000" w:rsidR="00000000" w:rsidRPr="00000000">
              <w:rPr>
                <w:rFonts w:ascii="Consolas" w:cs="Consolas" w:eastAsia="Consolas" w:hAnsi="Consolas"/>
                <w:color w:val="444444"/>
                <w:shd w:fill="f0f0f0" w:val="clear"/>
                <w:rtl w:val="0"/>
              </w:rPr>
              <w:t xml:space="preserve"> Polinomica([</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 f(x) = x^2</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numeros: </w:t>
            </w:r>
            <w:r w:rsidDel="00000000" w:rsidR="00000000" w:rsidRPr="00000000">
              <w:rPr>
                <w:rFonts w:ascii="Consolas" w:cs="Consolas" w:eastAsia="Consolas" w:hAnsi="Consolas"/>
                <w:color w:val="397300"/>
                <w:shd w:fill="f0f0f0" w:val="clear"/>
                <w:rtl w:val="0"/>
              </w:rPr>
              <w:t xml:space="preserve">number</w:t>
            </w:r>
            <w:r w:rsidDel="00000000" w:rsidR="00000000" w:rsidRPr="00000000">
              <w:rPr>
                <w:rFonts w:ascii="Consolas" w:cs="Consolas" w:eastAsia="Consolas" w:hAnsi="Consolas"/>
                <w:color w:val="444444"/>
                <w:shd w:fill="f0f0f0" w:val="clear"/>
                <w:rtl w:val="0"/>
              </w:rPr>
              <w:t xml:space="preserve">[] = [];</w:t>
              <w:br w:type="textWrapping"/>
              <w:t xml:space="preserve">    </w:t>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nuevoNumero: </w:t>
            </w:r>
            <w:r w:rsidDel="00000000" w:rsidR="00000000" w:rsidRPr="00000000">
              <w:rPr>
                <w:rFonts w:ascii="Consolas" w:cs="Consolas" w:eastAsia="Consolas" w:hAnsi="Consolas"/>
                <w:color w:val="397300"/>
                <w:shd w:fill="f0f0f0" w:val="clear"/>
                <w:rtl w:val="0"/>
              </w:rPr>
              <w:t xml:space="preserve">number</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b w:val="1"/>
                <w:color w:val="444444"/>
                <w:shd w:fill="f0f0f0" w:val="clear"/>
                <w:rtl w:val="0"/>
              </w:rPr>
              <w:t xml:space="preserve">while</w:t>
            </w:r>
            <w:r w:rsidDel="00000000" w:rsidR="00000000" w:rsidRPr="00000000">
              <w:rPr>
                <w:rFonts w:ascii="Consolas" w:cs="Consolas" w:eastAsia="Consolas" w:hAnsi="Consolas"/>
                <w:color w:val="444444"/>
                <w:shd w:fill="f0f0f0" w:val="clear"/>
                <w:rtl w:val="0"/>
              </w:rPr>
              <w:t xml:space="preserve">( numeros.length &lt; </w:t>
            </w:r>
            <w:r w:rsidDel="00000000" w:rsidR="00000000" w:rsidRPr="00000000">
              <w:rPr>
                <w:rFonts w:ascii="Consolas" w:cs="Consolas" w:eastAsia="Consolas" w:hAnsi="Consolas"/>
                <w:color w:val="880000"/>
                <w:shd w:fill="f0f0f0" w:val="clear"/>
                <w:rtl w:val="0"/>
              </w:rPr>
              <w:t xml:space="preserve">5</w:t>
            </w:r>
            <w:r w:rsidDel="00000000" w:rsidR="00000000" w:rsidRPr="00000000">
              <w:rPr>
                <w:rFonts w:ascii="Consolas" w:cs="Consolas" w:eastAsia="Consolas" w:hAnsi="Consolas"/>
                <w:color w:val="444444"/>
                <w:shd w:fill="f0f0f0" w:val="clear"/>
                <w:rtl w:val="0"/>
              </w:rPr>
              <w:t xml:space="preserve"> ) {</w:t>
              <w:br w:type="textWrapping"/>
              <w:t xml:space="preserve">        </w:t>
            </w:r>
            <w:r w:rsidDel="00000000" w:rsidR="00000000" w:rsidRPr="00000000">
              <w:rPr>
                <w:rFonts w:ascii="Consolas" w:cs="Consolas" w:eastAsia="Consolas" w:hAnsi="Consolas"/>
                <w:b w:val="1"/>
                <w:color w:val="444444"/>
                <w:shd w:fill="f0f0f0" w:val="clear"/>
                <w:rtl w:val="0"/>
              </w:rPr>
              <w:t xml:space="preserve">try</w:t>
            </w:r>
            <w:r w:rsidDel="00000000" w:rsidR="00000000" w:rsidRPr="00000000">
              <w:rPr>
                <w:rFonts w:ascii="Consolas" w:cs="Consolas" w:eastAsia="Consolas" w:hAnsi="Consolas"/>
                <w:color w:val="444444"/>
                <w:shd w:fill="f0f0f0" w:val="clear"/>
                <w:rtl w:val="0"/>
              </w:rPr>
              <w:t xml:space="preserve"> {</w:t>
              <w:br w:type="textWrapping"/>
              <w:t xml:space="preserve">            nuevoNumero = leerNumero();</w:t>
              <w:br w:type="textWrapping"/>
              <w:t xml:space="preserve">            numeros.push(nuevoNumero);</w:t>
              <w:br w:type="textWrapping"/>
              <w:t xml:space="preserve">        } </w:t>
            </w:r>
            <w:r w:rsidDel="00000000" w:rsidR="00000000" w:rsidRPr="00000000">
              <w:rPr>
                <w:rFonts w:ascii="Consolas" w:cs="Consolas" w:eastAsia="Consolas" w:hAnsi="Consolas"/>
                <w:b w:val="1"/>
                <w:color w:val="444444"/>
                <w:shd w:fill="f0f0f0" w:val="clear"/>
                <w:rtl w:val="0"/>
              </w:rPr>
              <w:t xml:space="preserve">catch</w:t>
            </w:r>
            <w:r w:rsidDel="00000000" w:rsidR="00000000" w:rsidRPr="00000000">
              <w:rPr>
                <w:rFonts w:ascii="Consolas" w:cs="Consolas" w:eastAsia="Consolas" w:hAnsi="Consolas"/>
                <w:color w:val="444444"/>
                <w:shd w:fill="f0f0f0" w:val="clear"/>
                <w:rtl w:val="0"/>
              </w:rPr>
              <w:t xml:space="preserve"> (e: </w:t>
            </w:r>
            <w:r w:rsidDel="00000000" w:rsidR="00000000" w:rsidRPr="00000000">
              <w:rPr>
                <w:rFonts w:ascii="Consolas" w:cs="Consolas" w:eastAsia="Consolas" w:hAnsi="Consolas"/>
                <w:color w:val="397300"/>
                <w:shd w:fill="f0f0f0" w:val="clear"/>
                <w:rtl w:val="0"/>
              </w:rPr>
              <w:t xml:space="preserve">any</w:t>
            </w:r>
            <w:r w:rsidDel="00000000" w:rsidR="00000000" w:rsidRPr="00000000">
              <w:rPr>
                <w:rFonts w:ascii="Consolas" w:cs="Consolas" w:eastAsia="Consolas" w:hAnsi="Consolas"/>
                <w:color w:val="444444"/>
                <w:shd w:fill="f0f0f0" w:val="clear"/>
                <w:rtl w:val="0"/>
              </w:rPr>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e </w:t>
            </w:r>
            <w:r w:rsidDel="00000000" w:rsidR="00000000" w:rsidRPr="00000000">
              <w:rPr>
                <w:rFonts w:ascii="Consolas" w:cs="Consolas" w:eastAsia="Consolas" w:hAnsi="Consolas"/>
                <w:b w:val="1"/>
                <w:color w:val="444444"/>
                <w:shd w:fill="f0f0f0" w:val="clear"/>
                <w:rtl w:val="0"/>
              </w:rPr>
              <w:t xml:space="preserve">instanceof</w:t>
            </w:r>
            <w:r w:rsidDel="00000000" w:rsidR="00000000" w:rsidRPr="00000000">
              <w:rPr>
                <w:rFonts w:ascii="Consolas" w:cs="Consolas" w:eastAsia="Consolas" w:hAnsi="Consolas"/>
                <w:color w:val="444444"/>
                <w:shd w:fill="f0f0f0" w:val="clear"/>
                <w:rtl w:val="0"/>
              </w:rPr>
              <w:t xml:space="preserve">  ArgumentoNoEsNumeroError ) {</w:t>
              <w:br w:type="textWrapping"/>
              <w:t xml:space="preserve">                </w:t>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'Ha ingresado un valor incorrecto.'</w:t>
            </w:r>
            <w:r w:rsidDel="00000000" w:rsidR="00000000" w:rsidRPr="00000000">
              <w:rPr>
                <w:rFonts w:ascii="Consolas" w:cs="Consolas" w:eastAsia="Consolas" w:hAnsi="Consolas"/>
                <w:color w:val="444444"/>
                <w:shd w:fill="f0f0f0"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(e </w:t>
            </w:r>
            <w:r w:rsidDel="00000000" w:rsidR="00000000" w:rsidRPr="00000000">
              <w:rPr>
                <w:rFonts w:ascii="Consolas" w:cs="Consolas" w:eastAsia="Consolas" w:hAnsi="Consolas"/>
                <w:b w:val="1"/>
                <w:color w:val="444444"/>
                <w:shd w:fill="f0f0f0" w:val="clear"/>
                <w:rtl w:val="0"/>
              </w:rPr>
              <w:t xml:space="preserve">instanceof</w:t>
            </w:r>
            <w:r w:rsidDel="00000000" w:rsidR="00000000" w:rsidRPr="00000000">
              <w:rPr>
                <w:rFonts w:ascii="Consolas" w:cs="Consolas" w:eastAsia="Consolas" w:hAnsi="Consolas"/>
                <w:color w:val="444444"/>
                <w:shd w:fill="f0f0f0" w:val="clear"/>
                <w:rtl w:val="0"/>
              </w:rPr>
              <w:t xml:space="preserve"> NumeroEsNegativoError) {</w:t>
              <w:br w:type="textWrapping"/>
              <w:t xml:space="preserve">                </w:t>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'Ha ingresado un valor erróneo.'</w:t>
            </w:r>
            <w:r w:rsidDel="00000000" w:rsidR="00000000" w:rsidRPr="00000000">
              <w:rPr>
                <w:rFonts w:ascii="Consolas" w:cs="Consolas" w:eastAsia="Consolas" w:hAnsi="Consolas"/>
                <w:color w:val="444444"/>
                <w:shd w:fill="f0f0f0" w:val="clear"/>
                <w:rtl w:val="0"/>
              </w:rPr>
              <w:t xml:space="preserve">);</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numero of numeros) {</w:t>
              <w:br w:type="textWrapping"/>
              <w:t xml:space="preserve">        </w:t>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.log(funcionPoderosa.evaluar(numero));</w:t>
              <w:br w:type="textWrapping"/>
              <w:t xml:space="preserve">    }</w:t>
              <w:br w:type="textWrapping"/>
              <w:t xml:space="preserve">}</w:t>
              <w:br w:type="textWrapping"/>
              <w:br w:type="textWrapping"/>
              <w:t xml:space="preserve">main();</w:t>
            </w:r>
            <w:r w:rsidDel="00000000" w:rsidR="00000000" w:rsidRPr="00000000">
              <w:rPr>
                <w:rtl w:val="0"/>
              </w:rPr>
            </w:r>
          </w:p>
        </w:tc>
      </w:tr>
    </w:tbl>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En primer lugar, importamos la librería prompt-sync y la iniciamos con la opción sigint en true. Esto es para que podamos interrumpir la solicitud de input con la combinación Ctrl + C.</w:t>
      </w:r>
    </w:p>
    <w:p w:rsidR="00000000" w:rsidDel="00000000" w:rsidP="00000000" w:rsidRDefault="00000000" w:rsidRPr="00000000" w14:paraId="00000118">
      <w:pPr>
        <w:rPr/>
      </w:pPr>
      <w:r w:rsidDel="00000000" w:rsidR="00000000" w:rsidRPr="00000000">
        <w:rPr>
          <w:rtl w:val="0"/>
        </w:rPr>
        <w:t xml:space="preserve">Luego, definimos una función llamada leerNumero, donde pediremos al usuario que ingrese un número y, si este es negativo o si el usuario ingresa cualquier cosa que no sea un número, se lanzará un error. El tipo del error se especifica como never.</w:t>
      </w:r>
    </w:p>
    <w:p w:rsidR="00000000" w:rsidDel="00000000" w:rsidP="00000000" w:rsidRDefault="00000000" w:rsidRPr="00000000" w14:paraId="00000119">
      <w:pPr>
        <w:rPr/>
      </w:pPr>
      <w:r w:rsidDel="00000000" w:rsidR="00000000" w:rsidRPr="00000000">
        <w:rPr>
          <w:rtl w:val="0"/>
        </w:rPr>
        <w:t xml:space="preserve">Dentro de la función main, definimos una función de ejemplo (en este caso, un polinomio) junto con un arreglo de números y una variable para almacenar los nuevos números que se agreguen. </w:t>
        <w:br w:type="textWrapping"/>
        <w:t xml:space="preserve">Dentro de un ciclo while, que se ejecutará hasta que la matriz tenga cinco elementos, intentaremos leer un número. Si la operación tiene éxito, agregaremos el número al arreglo. Si se produce un error, se imprimirá un mensaje en la pantalla indicando que se produjo un error y qué tipo de error fue.</w:t>
      </w:r>
    </w:p>
    <w:p w:rsidR="00000000" w:rsidDel="00000000" w:rsidP="00000000" w:rsidRDefault="00000000" w:rsidRPr="00000000" w14:paraId="0000011A">
      <w:pPr>
        <w:rPr/>
      </w:pPr>
      <w:r w:rsidDel="00000000" w:rsidR="00000000" w:rsidRPr="00000000">
        <w:rPr>
          <w:rtl w:val="0"/>
        </w:rPr>
        <w:t xml:space="preserve">Una vez que se han leído los cinco números, el programa procederá a imprimir la función evaluada en esos 5 puntos.</w:t>
      </w:r>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1"/>
        <w:rPr/>
      </w:pPr>
      <w:bookmarkStart w:colFirst="0" w:colLast="0" w:name="_heading=h.3dy6vkm" w:id="26"/>
      <w:bookmarkEnd w:id="26"/>
      <w:r w:rsidDel="00000000" w:rsidR="00000000" w:rsidRPr="00000000">
        <w:rPr>
          <w:rtl w:val="0"/>
        </w:rPr>
        <w:t xml:space="preserve">Lectura de Archivos</w:t>
      </w:r>
    </w:p>
    <w:p w:rsidR="00000000" w:rsidDel="00000000" w:rsidP="00000000" w:rsidRDefault="00000000" w:rsidRPr="00000000" w14:paraId="0000011C">
      <w:pPr>
        <w:pStyle w:val="Heading2"/>
        <w:rPr/>
      </w:pPr>
      <w:bookmarkStart w:colFirst="0" w:colLast="0" w:name="_heading=h.377brqs6ixzf" w:id="27"/>
      <w:bookmarkEnd w:id="27"/>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A veces necesitamos obtener información de otros programas o guardarla para accederla más tarde o dársela a otro programa. Esto se puede hacer a través de las bases de datos. Hay varias formas de representar una base de datos, y hay motores de bases de datos muy buenos, como PostgreSQL, Neo4J, Mongodb, etc., aunque no exploraremos estos en este curso debido a su duración.</w:t>
      </w:r>
    </w:p>
    <w:p w:rsidR="00000000" w:rsidDel="00000000" w:rsidP="00000000" w:rsidRDefault="00000000" w:rsidRPr="00000000" w14:paraId="0000011E">
      <w:pPr>
        <w:rPr/>
      </w:pPr>
      <w:r w:rsidDel="00000000" w:rsidR="00000000" w:rsidRPr="00000000">
        <w:rPr>
          <w:rtl w:val="0"/>
        </w:rPr>
        <w:t xml:space="preserve">Las bases de datos más comunes probablemente sean las de archivos con un formato específico. Por ejemplo, los archivos JSON se pueden guardar para funcionar como bases de datos. Una representación común de la información es mostrarla en tablas.</w:t>
      </w:r>
    </w:p>
    <w:p w:rsidR="00000000" w:rsidDel="00000000" w:rsidP="00000000" w:rsidRDefault="00000000" w:rsidRPr="00000000" w14:paraId="0000011F">
      <w:pPr>
        <w:pStyle w:val="Heading2"/>
        <w:rPr/>
      </w:pPr>
      <w:bookmarkStart w:colFirst="0" w:colLast="0" w:name="_heading=h.7qpsvwc7mse3" w:id="28"/>
      <w:bookmarkEnd w:id="28"/>
      <w:r w:rsidDel="00000000" w:rsidR="00000000" w:rsidRPr="00000000">
        <w:rPr>
          <w:rtl w:val="0"/>
        </w:rPr>
        <w:t xml:space="preserve">Async</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Una función asincrónica es aquella que puede ejecutar tareas que llevan tiempo (como hacer una solicitud a un servidor o leer un archivo del disco) sin bloquear el hilo principal de ejecución del programa. En lugar de eso, la función asincrónica continúa ejecutándose mientras se espera que se completen estas tareas en segundo plano.</w:t>
      </w:r>
    </w:p>
    <w:p w:rsidR="00000000" w:rsidDel="00000000" w:rsidP="00000000" w:rsidRDefault="00000000" w:rsidRPr="00000000" w14:paraId="00000121">
      <w:pPr>
        <w:rPr/>
      </w:pPr>
      <w:r w:rsidDel="00000000" w:rsidR="00000000" w:rsidRPr="00000000">
        <w:rPr>
          <w:rtl w:val="0"/>
        </w:rPr>
        <w:t xml:space="preserve">Cuando una función se define como </w:t>
      </w:r>
      <w:r w:rsidDel="00000000" w:rsidR="00000000" w:rsidRPr="00000000">
        <w:rPr>
          <w:i w:val="1"/>
          <w:rtl w:val="0"/>
        </w:rPr>
        <w:t xml:space="preserve">async</w:t>
      </w:r>
      <w:r w:rsidDel="00000000" w:rsidR="00000000" w:rsidRPr="00000000">
        <w:rPr>
          <w:rtl w:val="0"/>
        </w:rPr>
        <w:t xml:space="preserve">, automáticamente se convierte en una función que devuelve una promesa. La promesa se resuelve con el valor devuelto por la función, o se rechaza con un error si ocurre alguno.</w:t>
      </w:r>
    </w:p>
    <w:p w:rsidR="00000000" w:rsidDel="00000000" w:rsidP="00000000" w:rsidRDefault="00000000" w:rsidRPr="00000000" w14:paraId="00000122">
      <w:pPr>
        <w:rPr/>
      </w:pPr>
      <w:r w:rsidDel="00000000" w:rsidR="00000000" w:rsidRPr="00000000">
        <w:rPr>
          <w:rtl w:val="0"/>
        </w:rPr>
        <w:t xml:space="preserve">Para llamar a una función asincrónica, se utiliza la palabra clave await. await se utiliza para esperar a que una promesa se resuelva antes de continuar con la ejecución del programa. Cuando se llama a una función asincrónica con await, el programa espera a que la promesa devuelta por la función se resuelva antes de continuar ejecutando el código siguiente.</w:t>
      </w:r>
    </w:p>
    <w:p w:rsidR="00000000" w:rsidDel="00000000" w:rsidP="00000000" w:rsidRDefault="00000000" w:rsidRPr="00000000" w14:paraId="00000123">
      <w:pPr>
        <w:rPr/>
      </w:pPr>
      <w:r w:rsidDel="00000000" w:rsidR="00000000" w:rsidRPr="00000000">
        <w:rPr>
          <w:rtl w:val="0"/>
        </w:rPr>
        <w:t xml:space="preserve">En resumen, async y await son palabras clave de JavaScript que se utilizan para trabajar con funciones asincrónicas y promesas. Con async se define una función asincrónica que devuelve una promesa, y con await se espera a que una promesa se resuelva antes de continuar con la ejecución del programa.</w:t>
      </w:r>
    </w:p>
    <w:p w:rsidR="00000000" w:rsidDel="00000000" w:rsidP="00000000" w:rsidRDefault="00000000" w:rsidRPr="00000000" w14:paraId="00000124">
      <w:pPr>
        <w:rPr>
          <w:rFonts w:ascii="Arial" w:cs="Arial" w:eastAsia="Arial" w:hAnsi="Arial"/>
        </w:rPr>
      </w:pPr>
      <w:r w:rsidDel="00000000" w:rsidR="00000000" w:rsidRPr="00000000">
        <w:rPr>
          <w:rFonts w:ascii="Arial" w:cs="Arial" w:eastAsia="Arial" w:hAnsi="Arial"/>
          <w:rtl w:val="0"/>
        </w:rPr>
        <w:t xml:space="preserve">Un corto ejemplo de esto sería:</w:t>
      </w:r>
    </w:p>
    <w:tbl>
      <w:tblPr>
        <w:tblStyle w:val="Table25"/>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function esperar(ms: number): Promise&lt;void&gt; {</w:t>
            </w:r>
          </w:p>
          <w:p w:rsidR="00000000" w:rsidDel="00000000" w:rsidP="00000000" w:rsidRDefault="00000000" w:rsidRPr="00000000" w14:paraId="00000126">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return new Promise(resolve =&gt; setTimeout(resolve, ms));</w:t>
            </w:r>
          </w:p>
          <w:p w:rsidR="00000000" w:rsidDel="00000000" w:rsidP="00000000" w:rsidRDefault="00000000" w:rsidRPr="00000000" w14:paraId="00000127">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w:t>
            </w:r>
          </w:p>
          <w:p w:rsidR="00000000" w:rsidDel="00000000" w:rsidP="00000000" w:rsidRDefault="00000000" w:rsidRPr="00000000" w14:paraId="00000128">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129">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async function ejemploAsincronico(): void {</w:t>
            </w:r>
          </w:p>
          <w:p w:rsidR="00000000" w:rsidDel="00000000" w:rsidP="00000000" w:rsidRDefault="00000000" w:rsidRPr="00000000" w14:paraId="0000012A">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console.log("Inicio de la función");</w:t>
            </w:r>
          </w:p>
          <w:p w:rsidR="00000000" w:rsidDel="00000000" w:rsidP="00000000" w:rsidRDefault="00000000" w:rsidRPr="00000000" w14:paraId="0000012B">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12C">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 Esperamos 1 segundo antes de continuar con la ejecución</w:t>
            </w:r>
          </w:p>
          <w:p w:rsidR="00000000" w:rsidDel="00000000" w:rsidP="00000000" w:rsidRDefault="00000000" w:rsidRPr="00000000" w14:paraId="0000012D">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await esperar(1000);</w:t>
            </w:r>
          </w:p>
          <w:p w:rsidR="00000000" w:rsidDel="00000000" w:rsidP="00000000" w:rsidRDefault="00000000" w:rsidRPr="00000000" w14:paraId="0000012E">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12F">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console.log("Fin de la función");</w:t>
            </w:r>
          </w:p>
          <w:p w:rsidR="00000000" w:rsidDel="00000000" w:rsidP="00000000" w:rsidRDefault="00000000" w:rsidRPr="00000000" w14:paraId="00000130">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w:t>
            </w:r>
          </w:p>
          <w:p w:rsidR="00000000" w:rsidDel="00000000" w:rsidP="00000000" w:rsidRDefault="00000000" w:rsidRPr="00000000" w14:paraId="00000131">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132">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ejemploAsincronico();</w:t>
            </w:r>
          </w:p>
        </w:tc>
      </w:tr>
    </w:tbl>
    <w:p w:rsidR="00000000" w:rsidDel="00000000" w:rsidP="00000000" w:rsidRDefault="00000000" w:rsidRPr="00000000" w14:paraId="00000133">
      <w:pPr>
        <w:widowControl w:val="0"/>
        <w:spacing w:after="0" w:lineRule="auto"/>
        <w:jc w:val="left"/>
        <w:rPr/>
      </w:pPr>
      <w:r w:rsidDel="00000000" w:rsidR="00000000" w:rsidRPr="00000000">
        <w:rPr>
          <w:rtl w:val="0"/>
        </w:rPr>
      </w:r>
    </w:p>
    <w:p w:rsidR="00000000" w:rsidDel="00000000" w:rsidP="00000000" w:rsidRDefault="00000000" w:rsidRPr="00000000" w14:paraId="00000134">
      <w:pPr>
        <w:rPr/>
      </w:pPr>
      <w:r w:rsidDel="00000000" w:rsidR="00000000" w:rsidRPr="00000000">
        <w:rPr>
          <w:i w:val="1"/>
          <w:rtl w:val="0"/>
        </w:rPr>
        <w:t xml:space="preserve">setTimeout</w:t>
      </w:r>
      <w:r w:rsidDel="00000000" w:rsidR="00000000" w:rsidRPr="00000000">
        <w:rPr>
          <w:rtl w:val="0"/>
        </w:rPr>
        <w:t xml:space="preserve">, lo que hace es esperar la cantidad de milisegundos especificada e invocar a la función que se le pasa como primer parámetro. En este caso, esa función es </w:t>
      </w:r>
      <w:r w:rsidDel="00000000" w:rsidR="00000000" w:rsidRPr="00000000">
        <w:rPr>
          <w:i w:val="1"/>
          <w:rtl w:val="0"/>
        </w:rPr>
        <w:t xml:space="preserve">resolve</w:t>
      </w:r>
      <w:r w:rsidDel="00000000" w:rsidR="00000000" w:rsidRPr="00000000">
        <w:rPr>
          <w:rtl w:val="0"/>
        </w:rPr>
        <w:t xml:space="preserve">, que es como se resuelve una promesa (</w:t>
      </w:r>
      <w:r w:rsidDel="00000000" w:rsidR="00000000" w:rsidRPr="00000000">
        <w:rPr>
          <w:i w:val="1"/>
          <w:rtl w:val="0"/>
        </w:rPr>
        <w:t xml:space="preserve">Promise</w:t>
      </w:r>
      <w:r w:rsidDel="00000000" w:rsidR="00000000" w:rsidRPr="00000000">
        <w:rPr>
          <w:rtl w:val="0"/>
        </w:rPr>
        <w:t xml:space="preserve">).</w:t>
      </w:r>
    </w:p>
    <w:p w:rsidR="00000000" w:rsidDel="00000000" w:rsidP="00000000" w:rsidRDefault="00000000" w:rsidRPr="00000000" w14:paraId="00000135">
      <w:pPr>
        <w:rPr/>
      </w:pPr>
      <w:r w:rsidDel="00000000" w:rsidR="00000000" w:rsidRPr="00000000">
        <w:rPr>
          <w:rtl w:val="0"/>
        </w:rPr>
        <w:t xml:space="preserve">En este caso vamos a ver que nos imprimirá en pantalla “Inicio de la función”, y 1 segundo después, nos imprimirá “Fin de la función”.</w:t>
      </w:r>
    </w:p>
    <w:p w:rsidR="00000000" w:rsidDel="00000000" w:rsidP="00000000" w:rsidRDefault="00000000" w:rsidRPr="00000000" w14:paraId="00000136">
      <w:pPr>
        <w:rPr/>
      </w:pPr>
      <w:r w:rsidDel="00000000" w:rsidR="00000000" w:rsidRPr="00000000">
        <w:rPr>
          <w:rtl w:val="0"/>
        </w:rPr>
        <w:t xml:space="preserve">Si, en cambio, no le ponemos </w:t>
      </w:r>
      <w:r w:rsidDel="00000000" w:rsidR="00000000" w:rsidRPr="00000000">
        <w:rPr>
          <w:i w:val="1"/>
          <w:rtl w:val="0"/>
        </w:rPr>
        <w:t xml:space="preserve">await</w:t>
      </w:r>
      <w:r w:rsidDel="00000000" w:rsidR="00000000" w:rsidRPr="00000000">
        <w:rPr>
          <w:rtl w:val="0"/>
        </w:rPr>
        <w:t xml:space="preserve"> a esperar(1000), nos debería imprimir “Fin de la función” casi un instante después de que imprimiera “Inicio de la función”</w:t>
      </w:r>
    </w:p>
    <w:p w:rsidR="00000000" w:rsidDel="00000000" w:rsidP="00000000" w:rsidRDefault="00000000" w:rsidRPr="00000000" w14:paraId="00000137">
      <w:pPr>
        <w:rPr>
          <w:rFonts w:ascii="Arial" w:cs="Arial" w:eastAsia="Arial" w:hAnsi="Arial"/>
        </w:rPr>
      </w:pPr>
      <w:r w:rsidDel="00000000" w:rsidR="00000000" w:rsidRPr="00000000">
        <w:rPr>
          <w:rtl w:val="0"/>
        </w:rPr>
      </w:r>
    </w:p>
    <w:tbl>
      <w:tblPr>
        <w:tblStyle w:val="Table26"/>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function esperar(ms: number): Promise&lt;void&gt; {</w:t>
            </w:r>
          </w:p>
          <w:p w:rsidR="00000000" w:rsidDel="00000000" w:rsidP="00000000" w:rsidRDefault="00000000" w:rsidRPr="00000000" w14:paraId="00000139">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return new Promise(resolve =&gt; setTimeout(resolve, ms));</w:t>
            </w:r>
          </w:p>
          <w:p w:rsidR="00000000" w:rsidDel="00000000" w:rsidP="00000000" w:rsidRDefault="00000000" w:rsidRPr="00000000" w14:paraId="0000013A">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w:t>
            </w:r>
          </w:p>
          <w:p w:rsidR="00000000" w:rsidDel="00000000" w:rsidP="00000000" w:rsidRDefault="00000000" w:rsidRPr="00000000" w14:paraId="0000013B">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13C">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async function ejemploAsincronico(): void {</w:t>
            </w:r>
          </w:p>
          <w:p w:rsidR="00000000" w:rsidDel="00000000" w:rsidP="00000000" w:rsidRDefault="00000000" w:rsidRPr="00000000" w14:paraId="0000013D">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console.log("Inicio de la función");</w:t>
            </w:r>
          </w:p>
          <w:p w:rsidR="00000000" w:rsidDel="00000000" w:rsidP="00000000" w:rsidRDefault="00000000" w:rsidRPr="00000000" w14:paraId="0000013E">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13F">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 Esperamos 1 segundo antes de continuar con la ejecución</w:t>
            </w:r>
          </w:p>
          <w:p w:rsidR="00000000" w:rsidDel="00000000" w:rsidP="00000000" w:rsidRDefault="00000000" w:rsidRPr="00000000" w14:paraId="00000140">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esperar(1000);</w:t>
            </w:r>
          </w:p>
          <w:p w:rsidR="00000000" w:rsidDel="00000000" w:rsidP="00000000" w:rsidRDefault="00000000" w:rsidRPr="00000000" w14:paraId="00000141">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142">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    console.log("Fin de la función");</w:t>
            </w:r>
          </w:p>
          <w:p w:rsidR="00000000" w:rsidDel="00000000" w:rsidP="00000000" w:rsidRDefault="00000000" w:rsidRPr="00000000" w14:paraId="00000143">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w:t>
            </w:r>
          </w:p>
          <w:p w:rsidR="00000000" w:rsidDel="00000000" w:rsidP="00000000" w:rsidRDefault="00000000" w:rsidRPr="00000000" w14:paraId="00000144">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145">
            <w:pPr>
              <w:widowControl w:val="0"/>
              <w:spacing w:after="0" w:lineRule="auto"/>
              <w:jc w:val="left"/>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ejemploAsincronico();</w:t>
            </w:r>
          </w:p>
          <w:p w:rsidR="00000000" w:rsidDel="00000000" w:rsidP="00000000" w:rsidRDefault="00000000" w:rsidRPr="00000000" w14:paraId="00000146">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p w:rsidR="00000000" w:rsidDel="00000000" w:rsidP="00000000" w:rsidRDefault="00000000" w:rsidRPr="00000000" w14:paraId="00000147">
            <w:pPr>
              <w:widowControl w:val="0"/>
              <w:spacing w:after="0" w:lineRule="auto"/>
              <w:jc w:val="left"/>
              <w:rPr>
                <w:rFonts w:ascii="Consolas" w:cs="Consolas" w:eastAsia="Consolas" w:hAnsi="Consolas"/>
                <w:b w:val="1"/>
                <w:color w:val="444444"/>
                <w:shd w:fill="f0f0f0" w:val="clear"/>
              </w:rPr>
            </w:pPr>
            <w:r w:rsidDel="00000000" w:rsidR="00000000" w:rsidRPr="00000000">
              <w:rPr>
                <w:rtl w:val="0"/>
              </w:rPr>
            </w:r>
          </w:p>
        </w:tc>
      </w:tr>
    </w:tbl>
    <w:p w:rsidR="00000000" w:rsidDel="00000000" w:rsidP="00000000" w:rsidRDefault="00000000" w:rsidRPr="00000000" w14:paraId="00000148">
      <w:pPr>
        <w:widowControl w:val="0"/>
        <w:spacing w:after="0" w:lineRule="auto"/>
        <w:jc w:val="left"/>
        <w:rPr/>
      </w:pPr>
      <w:r w:rsidDel="00000000" w:rsidR="00000000" w:rsidRPr="00000000">
        <w:rPr>
          <w:rtl w:val="0"/>
        </w:rPr>
      </w:r>
    </w:p>
    <w:p w:rsidR="00000000" w:rsidDel="00000000" w:rsidP="00000000" w:rsidRDefault="00000000" w:rsidRPr="00000000" w14:paraId="00000149">
      <w:pPr>
        <w:pStyle w:val="Heading2"/>
        <w:rPr/>
      </w:pPr>
      <w:bookmarkStart w:colFirst="0" w:colLast="0" w:name="_heading=h.a8efrmglobvc" w:id="29"/>
      <w:bookmarkEnd w:id="29"/>
      <w:r w:rsidDel="00000000" w:rsidR="00000000" w:rsidRPr="00000000">
        <w:rPr>
          <w:rtl w:val="0"/>
        </w:rPr>
        <w:t xml:space="preserve">Ejemplo de lectura y consultas rápidas con Danfo.js</w:t>
      </w:r>
      <w:r w:rsidDel="00000000" w:rsidR="00000000" w:rsidRPr="00000000">
        <w:rPr>
          <w:rtl w:val="0"/>
        </w:rPr>
      </w:r>
    </w:p>
    <w:p w:rsidR="00000000" w:rsidDel="00000000" w:rsidP="00000000" w:rsidRDefault="00000000" w:rsidRPr="00000000" w14:paraId="0000014A">
      <w:pPr>
        <w:rPr>
          <w:rFonts w:ascii="Arial" w:cs="Arial" w:eastAsia="Arial" w:hAnsi="Arial"/>
        </w:rPr>
      </w:pPr>
      <w:r w:rsidDel="00000000" w:rsidR="00000000" w:rsidRPr="00000000">
        <w:rPr>
          <w:rtl w:val="0"/>
        </w:rPr>
        <w:t xml:space="preserve">Si queremos manejar archivos de bases de datos, podemos utilizar Danfo.js, una librería que maneja estructuras de datos similares a pandas en Python (otro lenguaje de programación). Para ello, instalaremos la dependencia de la siguiente manera:</w:t>
      </w:r>
      <w:r w:rsidDel="00000000" w:rsidR="00000000" w:rsidRPr="00000000">
        <w:rPr>
          <w:rtl w:val="0"/>
        </w:rPr>
      </w:r>
    </w:p>
    <w:tbl>
      <w:tblPr>
        <w:tblStyle w:val="Table27"/>
        <w:tblW w:w="2760.0" w:type="dxa"/>
        <w:jc w:val="left"/>
        <w:tblLayout w:type="fixed"/>
        <w:tblLook w:val="0600"/>
      </w:tblPr>
      <w:tblGrid>
        <w:gridCol w:w="2760"/>
        <w:tblGridChange w:id="0">
          <w:tblGrid>
            <w:gridCol w:w="27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Rule="auto"/>
              <w:jc w:val="left"/>
              <w:rPr>
                <w:rFonts w:ascii="Arial" w:cs="Arial" w:eastAsia="Arial" w:hAnsi="Arial"/>
              </w:rPr>
            </w:pPr>
            <w:r w:rsidDel="00000000" w:rsidR="00000000" w:rsidRPr="00000000">
              <w:rPr>
                <w:rFonts w:ascii="Consolas" w:cs="Consolas" w:eastAsia="Consolas" w:hAnsi="Consolas"/>
                <w:color w:val="444444"/>
                <w:shd w:fill="f0f0f0" w:val="clear"/>
                <w:rtl w:val="0"/>
              </w:rPr>
              <w:t xml:space="preserve">npm i danfojs-node</w:t>
            </w:r>
            <w:r w:rsidDel="00000000" w:rsidR="00000000" w:rsidRPr="00000000">
              <w:rPr>
                <w:rtl w:val="0"/>
              </w:rPr>
            </w:r>
          </w:p>
        </w:tc>
      </w:tr>
    </w:tbl>
    <w:p w:rsidR="00000000" w:rsidDel="00000000" w:rsidP="00000000" w:rsidRDefault="00000000" w:rsidRPr="00000000" w14:paraId="0000014C">
      <w:pPr>
        <w:widowControl w:val="0"/>
        <w:spacing w:after="0" w:lineRule="auto"/>
        <w:jc w:val="left"/>
        <w:rPr>
          <w:rFonts w:ascii="Arial" w:cs="Arial" w:eastAsia="Arial" w:hAnsi="Arial"/>
        </w:rPr>
      </w:pPr>
      <w:r w:rsidDel="00000000" w:rsidR="00000000" w:rsidRPr="00000000">
        <w:rPr>
          <w:rFonts w:ascii="Arial" w:cs="Arial" w:eastAsia="Arial" w:hAnsi="Arial"/>
          <w:rtl w:val="0"/>
        </w:rPr>
        <w:t xml:space="preserve">Nota: Requiere tener instalado Visual Studio de Microsoft (incluyendo </w:t>
      </w:r>
      <w:r w:rsidDel="00000000" w:rsidR="00000000" w:rsidRPr="00000000">
        <w:rPr>
          <w:rFonts w:ascii="Arial" w:cs="Arial" w:eastAsia="Arial" w:hAnsi="Arial"/>
          <w:color w:val="161616"/>
          <w:sz w:val="24"/>
          <w:szCs w:val="24"/>
          <w:highlight w:val="white"/>
          <w:rtl w:val="0"/>
        </w:rPr>
        <w:t xml:space="preserve">Desktop development with C++)</w:t>
      </w:r>
      <w:r w:rsidDel="00000000" w:rsidR="00000000" w:rsidRPr="00000000">
        <w:rPr>
          <w:rFonts w:ascii="Arial" w:cs="Arial" w:eastAsia="Arial" w:hAnsi="Arial"/>
          <w:rtl w:val="0"/>
        </w:rPr>
        <w:t xml:space="preserve">. Si no está instalado, va a arrojar un error.</w:t>
      </w:r>
    </w:p>
    <w:p w:rsidR="00000000" w:rsidDel="00000000" w:rsidP="00000000" w:rsidRDefault="00000000" w:rsidRPr="00000000" w14:paraId="0000014D">
      <w:pPr>
        <w:widowControl w:val="0"/>
        <w:spacing w:after="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Para la parte de lectura de archivos, utilizaremos el siguiente </w:t>
      </w:r>
      <w:hyperlink r:id="rId14">
        <w:r w:rsidDel="00000000" w:rsidR="00000000" w:rsidRPr="00000000">
          <w:rPr>
            <w:color w:val="1155cc"/>
            <w:u w:val="single"/>
            <w:rtl w:val="0"/>
          </w:rPr>
          <w:t xml:space="preserve">archivo de ejemplo</w:t>
        </w:r>
      </w:hyperlink>
      <w:r w:rsidDel="00000000" w:rsidR="00000000" w:rsidRPr="00000000">
        <w:rPr>
          <w:rtl w:val="0"/>
        </w:rPr>
        <w:t xml:space="preserve">.</w:t>
      </w:r>
    </w:p>
    <w:p w:rsidR="00000000" w:rsidDel="00000000" w:rsidP="00000000" w:rsidRDefault="00000000" w:rsidRPr="00000000" w14:paraId="0000014F">
      <w:pPr>
        <w:rPr>
          <w:rFonts w:ascii="Arial" w:cs="Arial" w:eastAsia="Arial" w:hAnsi="Arial"/>
        </w:rPr>
      </w:pPr>
      <w:r w:rsidDel="00000000" w:rsidR="00000000" w:rsidRPr="00000000">
        <w:rPr>
          <w:rtl w:val="0"/>
        </w:rPr>
        <w:t xml:space="preserve">Ahora, crearemos un programa que abra este archivo e imprima los datos. Es tan simple como indicarle a Danfo que abra el archivo ubicado en la dirección indicada, y este se encargará de levantar el conjunto de datos correctamente. Luego, podemos hacer consultas a los datos de manera rápida:</w:t>
      </w:r>
      <w:r w:rsidDel="00000000" w:rsidR="00000000" w:rsidRPr="00000000">
        <w:rPr>
          <w:rtl w:val="0"/>
        </w:rPr>
      </w:r>
    </w:p>
    <w:tbl>
      <w:tblPr>
        <w:tblStyle w:val="Table28"/>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b w:val="1"/>
                <w:color w:val="444444"/>
                <w:shd w:fill="f0f0f0" w:val="clear"/>
                <w:rtl w:val="0"/>
              </w:rPr>
              <w:t xml:space="preserve">import</w:t>
            </w:r>
            <w:r w:rsidDel="00000000" w:rsidR="00000000" w:rsidRPr="00000000">
              <w:rPr>
                <w:rFonts w:ascii="Consolas" w:cs="Consolas" w:eastAsia="Consolas" w:hAnsi="Consolas"/>
                <w:color w:val="444444"/>
                <w:shd w:fill="f0f0f0" w:val="clear"/>
                <w:rtl w:val="0"/>
              </w:rPr>
              <w:t xml:space="preserve"> {readCSV} </w:t>
            </w:r>
            <w:r w:rsidDel="00000000" w:rsidR="00000000" w:rsidRPr="00000000">
              <w:rPr>
                <w:rFonts w:ascii="Consolas" w:cs="Consolas" w:eastAsia="Consolas" w:hAnsi="Consolas"/>
                <w:b w:val="1"/>
                <w:color w:val="444444"/>
                <w:shd w:fill="f0f0f0" w:val="clear"/>
                <w:rtl w:val="0"/>
              </w:rPr>
              <w:t xml:space="preserve">from</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'danfojs-node'</w:t>
            </w:r>
            <w:r w:rsidDel="00000000" w:rsidR="00000000" w:rsidRPr="00000000">
              <w:rPr>
                <w:rFonts w:ascii="Consolas" w:cs="Consolas" w:eastAsia="Consolas" w:hAnsi="Consolas"/>
                <w:color w:val="444444"/>
                <w:shd w:fill="f0f0f0" w:val="clear"/>
                <w:rtl w:val="0"/>
              </w:rPr>
              <w:t xml:space="preserve">;</w:t>
              <w:br w:type="textWrapping"/>
            </w:r>
            <w:r w:rsidDel="00000000" w:rsidR="00000000" w:rsidRPr="00000000">
              <w:rPr>
                <w:rFonts w:ascii="Consolas" w:cs="Consolas" w:eastAsia="Consolas" w:hAnsi="Consolas"/>
                <w:b w:val="1"/>
                <w:color w:val="444444"/>
                <w:shd w:fill="f0f0f0" w:val="clear"/>
                <w:rtl w:val="0"/>
              </w:rPr>
              <w:t xml:space="preserve">import</w:t>
            </w:r>
            <w:r w:rsidDel="00000000" w:rsidR="00000000" w:rsidRPr="00000000">
              <w:rPr>
                <w:rFonts w:ascii="Consolas" w:cs="Consolas" w:eastAsia="Consolas" w:hAnsi="Consolas"/>
                <w:color w:val="444444"/>
                <w:shd w:fill="f0f0f0" w:val="clear"/>
                <w:rtl w:val="0"/>
              </w:rPr>
              <w:t xml:space="preserve"> { DataFrame } </w:t>
            </w:r>
            <w:r w:rsidDel="00000000" w:rsidR="00000000" w:rsidRPr="00000000">
              <w:rPr>
                <w:rFonts w:ascii="Consolas" w:cs="Consolas" w:eastAsia="Consolas" w:hAnsi="Consolas"/>
                <w:b w:val="1"/>
                <w:color w:val="444444"/>
                <w:shd w:fill="f0f0f0" w:val="clear"/>
                <w:rtl w:val="0"/>
              </w:rPr>
              <w:t xml:space="preserve">from</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'danfojs-node/dist/danfojs-base'</w:t>
            </w:r>
            <w:r w:rsidDel="00000000" w:rsidR="00000000" w:rsidRPr="00000000">
              <w:rPr>
                <w:rFonts w:ascii="Consolas" w:cs="Consolas" w:eastAsia="Consolas" w:hAnsi="Consolas"/>
                <w:color w:val="444444"/>
                <w:shd w:fill="f0f0f0" w:val="clear"/>
                <w:rtl w:val="0"/>
              </w:rPr>
              <w:t xml:space="preserve">;</w:t>
              <w:br w:type="textWrapping"/>
              <w:br w:type="textWrapping"/>
            </w:r>
            <w:r w:rsidDel="00000000" w:rsidR="00000000" w:rsidRPr="00000000">
              <w:rPr>
                <w:rFonts w:ascii="Consolas" w:cs="Consolas" w:eastAsia="Consolas" w:hAnsi="Consolas"/>
                <w:b w:val="1"/>
                <w:color w:val="444444"/>
                <w:shd w:fill="f0f0f0" w:val="clear"/>
                <w:rtl w:val="0"/>
              </w:rPr>
              <w:t xml:space="preserve">async</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function</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880000"/>
                <w:shd w:fill="f0f0f0" w:val="clear"/>
                <w:rtl w:val="0"/>
              </w:rPr>
              <w:t xml:space="preserve">main</w:t>
            </w:r>
            <w:r w:rsidDel="00000000" w:rsidR="00000000" w:rsidRPr="00000000">
              <w:rPr>
                <w:rFonts w:ascii="Consolas" w:cs="Consolas" w:eastAsia="Consolas" w:hAnsi="Consolas"/>
                <w:color w:val="444444"/>
                <w:shd w:fill="f0f0f0" w:val="clear"/>
                <w:rtl w:val="0"/>
              </w:rPr>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df: DataFrame;</w:t>
              <w:br w:type="textWrapping"/>
              <w:t xml:space="preserve">    </w:t>
            </w:r>
            <w:r w:rsidDel="00000000" w:rsidR="00000000" w:rsidRPr="00000000">
              <w:rPr>
                <w:rFonts w:ascii="Consolas" w:cs="Consolas" w:eastAsia="Consolas" w:hAnsi="Consolas"/>
                <w:b w:val="1"/>
                <w:color w:val="444444"/>
                <w:shd w:fill="f0f0f0" w:val="clear"/>
                <w:rtl w:val="0"/>
              </w:rPr>
              <w:t xml:space="preserve">try</w:t>
            </w:r>
            <w:r w:rsidDel="00000000" w:rsidR="00000000" w:rsidRPr="00000000">
              <w:rPr>
                <w:rFonts w:ascii="Consolas" w:cs="Consolas" w:eastAsia="Consolas" w:hAnsi="Consolas"/>
                <w:color w:val="444444"/>
                <w:shd w:fill="f0f0f0" w:val="clear"/>
                <w:rtl w:val="0"/>
              </w:rPr>
              <w:t xml:space="preserve"> {</w:t>
              <w:br w:type="textWrapping"/>
              <w:t xml:space="preserve">        df = </w:t>
            </w:r>
            <w:r w:rsidDel="00000000" w:rsidR="00000000" w:rsidRPr="00000000">
              <w:rPr>
                <w:rFonts w:ascii="Consolas" w:cs="Consolas" w:eastAsia="Consolas" w:hAnsi="Consolas"/>
                <w:b w:val="1"/>
                <w:color w:val="444444"/>
                <w:shd w:fill="f0f0f0" w:val="clear"/>
                <w:rtl w:val="0"/>
              </w:rPr>
              <w:t xml:space="preserve">await</w:t>
            </w:r>
            <w:r w:rsidDel="00000000" w:rsidR="00000000" w:rsidRPr="00000000">
              <w:rPr>
                <w:rFonts w:ascii="Consolas" w:cs="Consolas" w:eastAsia="Consolas" w:hAnsi="Consolas"/>
                <w:color w:val="444444"/>
                <w:shd w:fill="f0f0f0" w:val="clear"/>
                <w:rtl w:val="0"/>
              </w:rPr>
              <w:t xml:space="preserve"> readCSV(</w:t>
            </w:r>
            <w:r w:rsidDel="00000000" w:rsidR="00000000" w:rsidRPr="00000000">
              <w:rPr>
                <w:rFonts w:ascii="Consolas" w:cs="Consolas" w:eastAsia="Consolas" w:hAnsi="Consolas"/>
                <w:color w:val="880000"/>
                <w:shd w:fill="f0f0f0" w:val="clear"/>
                <w:rtl w:val="0"/>
              </w:rPr>
              <w:t xml:space="preserve">'sales_data_sample.csv'</w:t>
            </w:r>
            <w:r w:rsidDel="00000000" w:rsidR="00000000" w:rsidRPr="00000000">
              <w:rPr>
                <w:rFonts w:ascii="Consolas" w:cs="Consolas" w:eastAsia="Consolas" w:hAnsi="Consolas"/>
                <w:color w:val="444444"/>
                <w:shd w:fill="f0f0f0" w:val="clear"/>
                <w:rtl w:val="0"/>
              </w:rPr>
              <w:t xml:space="preserve">)</w:t>
              <w:br w:type="textWrapping"/>
              <w:t xml:space="preserve">    } </w:t>
            </w:r>
            <w:r w:rsidDel="00000000" w:rsidR="00000000" w:rsidRPr="00000000">
              <w:rPr>
                <w:rFonts w:ascii="Consolas" w:cs="Consolas" w:eastAsia="Consolas" w:hAnsi="Consolas"/>
                <w:b w:val="1"/>
                <w:color w:val="444444"/>
                <w:shd w:fill="f0f0f0" w:val="clear"/>
                <w:rtl w:val="0"/>
              </w:rPr>
              <w:t xml:space="preserve">catch</w:t>
            </w:r>
            <w:r w:rsidDel="00000000" w:rsidR="00000000" w:rsidRPr="00000000">
              <w:rPr>
                <w:rFonts w:ascii="Consolas" w:cs="Consolas" w:eastAsia="Consolas" w:hAnsi="Consolas"/>
                <w:color w:val="444444"/>
                <w:shd w:fill="f0f0f0" w:val="clear"/>
                <w:rtl w:val="0"/>
              </w:rPr>
              <w:t xml:space="preserve"> (e) {</w:t>
              <w:br w:type="textWrapping"/>
              <w:t xml:space="preserve">        </w:t>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'Ocurrió un error leyendo el archivo. Saliendo'</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b w:val="1"/>
                <w:color w:val="444444"/>
                <w:shd w:fill="f0f0f0" w:val="clear"/>
                <w:rtl w:val="0"/>
              </w:rPr>
              <w:t xml:space="preserve">return</w:t>
            </w:r>
            <w:r w:rsidDel="00000000" w:rsidR="00000000" w:rsidRPr="00000000">
              <w:rPr>
                <w:rFonts w:ascii="Consolas" w:cs="Consolas" w:eastAsia="Consolas" w:hAnsi="Consolas"/>
                <w:color w:val="444444"/>
                <w:shd w:fill="f0f0f0"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(!!df) {</w:t>
              <w:br w:type="textWrapping"/>
              <w:t xml:space="preserve">        df.head().print(); </w:t>
            </w:r>
          </w:p>
          <w:p w:rsidR="00000000" w:rsidDel="00000000" w:rsidP="00000000" w:rsidRDefault="00000000" w:rsidRPr="00000000" w14:paraId="00000151">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888888"/>
                <w:shd w:fill="f0f0f0" w:val="clear"/>
                <w:rtl w:val="0"/>
              </w:rPr>
              <w:t xml:space="preserve">        // Imprime los primeros valores del archivo en formato de tabla.</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'Media:'</w:t>
            </w:r>
            <w:r w:rsidDel="00000000" w:rsidR="00000000" w:rsidRPr="00000000">
              <w:rPr>
                <w:rFonts w:ascii="Consolas" w:cs="Consolas" w:eastAsia="Consolas" w:hAnsi="Consolas"/>
                <w:color w:val="444444"/>
                <w:shd w:fill="f0f0f0" w:val="clear"/>
                <w:rtl w:val="0"/>
              </w:rPr>
              <w:t xml:space="preserve">, df.PRICEEACH.mean()) </w:t>
            </w:r>
          </w:p>
          <w:p w:rsidR="00000000" w:rsidDel="00000000" w:rsidP="00000000" w:rsidRDefault="00000000" w:rsidRPr="00000000" w14:paraId="00000152">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888888"/>
                <w:shd w:fill="f0f0f0" w:val="clear"/>
                <w:rtl w:val="0"/>
              </w:rPr>
              <w:t xml:space="preserve">        // Accede a la columna PRICEEACH y encuentra la media.</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'Mínimo:'</w:t>
            </w:r>
            <w:r w:rsidDel="00000000" w:rsidR="00000000" w:rsidRPr="00000000">
              <w:rPr>
                <w:rFonts w:ascii="Consolas" w:cs="Consolas" w:eastAsia="Consolas" w:hAnsi="Consolas"/>
                <w:color w:val="444444"/>
                <w:shd w:fill="f0f0f0" w:val="clear"/>
                <w:rtl w:val="0"/>
              </w:rPr>
              <w:t xml:space="preserve">, df.PRICEEACH.min(), </w:t>
            </w:r>
            <w:r w:rsidDel="00000000" w:rsidR="00000000" w:rsidRPr="00000000">
              <w:rPr>
                <w:rFonts w:ascii="Consolas" w:cs="Consolas" w:eastAsia="Consolas" w:hAnsi="Consolas"/>
                <w:color w:val="880000"/>
                <w:shd w:fill="f0f0f0" w:val="clear"/>
                <w:rtl w:val="0"/>
              </w:rPr>
              <w:t xml:space="preserve">'Máximo:'</w:t>
            </w:r>
            <w:r w:rsidDel="00000000" w:rsidR="00000000" w:rsidRPr="00000000">
              <w:rPr>
                <w:rFonts w:ascii="Consolas" w:cs="Consolas" w:eastAsia="Consolas" w:hAnsi="Consolas"/>
                <w:color w:val="444444"/>
                <w:shd w:fill="f0f0f0" w:val="clear"/>
                <w:rtl w:val="0"/>
              </w:rPr>
              <w:t xml:space="preserve">, df.PRICEEACH.max()) </w:t>
            </w:r>
          </w:p>
          <w:p w:rsidR="00000000" w:rsidDel="00000000" w:rsidP="00000000" w:rsidRDefault="00000000" w:rsidRPr="00000000" w14:paraId="00000153">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888888"/>
                <w:shd w:fill="f0f0f0" w:val="clear"/>
                <w:rtl w:val="0"/>
              </w:rPr>
              <w:t xml:space="preserve">        // Accede a la columna PRICEEACH y encuentra el mínimo y el máximo.</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groupbyDealSize = df.groupby([</w:t>
            </w:r>
            <w:r w:rsidDel="00000000" w:rsidR="00000000" w:rsidRPr="00000000">
              <w:rPr>
                <w:rFonts w:ascii="Consolas" w:cs="Consolas" w:eastAsia="Consolas" w:hAnsi="Consolas"/>
                <w:color w:val="880000"/>
                <w:shd w:fill="f0f0f0" w:val="clear"/>
                <w:rtl w:val="0"/>
              </w:rPr>
              <w:t xml:space="preserve">'DEALSIZE'</w:t>
            </w:r>
            <w:r w:rsidDel="00000000" w:rsidR="00000000" w:rsidRPr="00000000">
              <w:rPr>
                <w:rFonts w:ascii="Consolas" w:cs="Consolas" w:eastAsia="Consolas" w:hAnsi="Consolas"/>
                <w:color w:val="444444"/>
                <w:shd w:fill="f0f0f0" w:val="clear"/>
                <w:rtl w:val="0"/>
              </w:rPr>
              <w:t xml:space="preserve">]) </w:t>
            </w:r>
          </w:p>
          <w:p w:rsidR="00000000" w:rsidDel="00000000" w:rsidP="00000000" w:rsidRDefault="00000000" w:rsidRPr="00000000" w14:paraId="00000154">
            <w:pPr>
              <w:widowControl w:val="0"/>
              <w:spacing w:after="0" w:lineRule="auto"/>
              <w:jc w:val="left"/>
              <w:rPr>
                <w:rFonts w:ascii="Consolas" w:cs="Consolas" w:eastAsia="Consolas" w:hAnsi="Consolas"/>
                <w:color w:val="444444"/>
                <w:shd w:fill="f0f0f0" w:val="clear"/>
              </w:rPr>
            </w:pPr>
            <w:r w:rsidDel="00000000" w:rsidR="00000000" w:rsidRPr="00000000">
              <w:rPr>
                <w:rFonts w:ascii="Consolas" w:cs="Consolas" w:eastAsia="Consolas" w:hAnsi="Consolas"/>
                <w:color w:val="888888"/>
                <w:shd w:fill="f0f0f0" w:val="clear"/>
                <w:rtl w:val="0"/>
              </w:rPr>
              <w:t xml:space="preserve">        // Agrupa por DEALSIZE</w:t>
            </w:r>
            <w:r w:rsidDel="00000000" w:rsidR="00000000" w:rsidRPr="00000000">
              <w:rPr>
                <w:rFonts w:ascii="Consolas" w:cs="Consolas" w:eastAsia="Consolas" w:hAnsi="Consolas"/>
                <w:color w:val="444444"/>
                <w:shd w:fill="f0f0f0" w:val="clear"/>
                <w:rtl w:val="0"/>
              </w:rPr>
              <w:br w:type="textWrapping"/>
              <w:t xml:space="preserve">        groupbyDealSize.agg({</w:t>
            </w:r>
            <w:r w:rsidDel="00000000" w:rsidR="00000000" w:rsidRPr="00000000">
              <w:rPr>
                <w:rFonts w:ascii="Consolas" w:cs="Consolas" w:eastAsia="Consolas" w:hAnsi="Consolas"/>
                <w:color w:val="880000"/>
                <w:shd w:fill="f0f0f0" w:val="clear"/>
                <w:rtl w:val="0"/>
              </w:rPr>
              <w:t xml:space="preserve">'PRICEEACH'</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'mean'</w:t>
            </w:r>
            <w:r w:rsidDel="00000000" w:rsidR="00000000" w:rsidRPr="00000000">
              <w:rPr>
                <w:rFonts w:ascii="Consolas" w:cs="Consolas" w:eastAsia="Consolas" w:hAnsi="Consolas"/>
                <w:color w:val="444444"/>
                <w:shd w:fill="f0f0f0" w:val="clear"/>
                <w:rtl w:val="0"/>
              </w:rPr>
              <w:t xml:space="preserve">}).print(); </w:t>
            </w:r>
          </w:p>
          <w:p w:rsidR="00000000" w:rsidDel="00000000" w:rsidP="00000000" w:rsidRDefault="00000000" w:rsidRPr="00000000" w14:paraId="00000155">
            <w:pPr>
              <w:widowControl w:val="0"/>
              <w:spacing w:after="0" w:lineRule="auto"/>
              <w:jc w:val="left"/>
              <w:rPr>
                <w:rFonts w:ascii="Arial" w:cs="Arial" w:eastAsia="Arial" w:hAnsi="Arial"/>
              </w:rPr>
            </w:pPr>
            <w:r w:rsidDel="00000000" w:rsidR="00000000" w:rsidRPr="00000000">
              <w:rPr>
                <w:rFonts w:ascii="Consolas" w:cs="Consolas" w:eastAsia="Consolas" w:hAnsi="Consolas"/>
                <w:color w:val="888888"/>
                <w:shd w:fill="f0f0f0" w:val="clear"/>
                <w:rtl w:val="0"/>
              </w:rPr>
              <w:t xml:space="preserve">        // Imprime la media del PRICEEACH, agrupando por DEALSIZE</w:t>
            </w:r>
            <w:r w:rsidDel="00000000" w:rsidR="00000000" w:rsidRPr="00000000">
              <w:rPr>
                <w:rFonts w:ascii="Consolas" w:cs="Consolas" w:eastAsia="Consolas" w:hAnsi="Consolas"/>
                <w:color w:val="444444"/>
                <w:shd w:fill="f0f0f0" w:val="clear"/>
                <w:rtl w:val="0"/>
              </w:rPr>
              <w:br w:type="textWrapping"/>
              <w:t xml:space="preserve">    }</w:t>
              <w:br w:type="textWrapping"/>
              <w:t xml:space="preserve">}</w:t>
              <w:br w:type="textWrapping"/>
              <w:br w:type="textWrapping"/>
              <w:t xml:space="preserve">main();</w:t>
            </w:r>
            <w:r w:rsidDel="00000000" w:rsidR="00000000" w:rsidRPr="00000000">
              <w:rPr>
                <w:rtl w:val="0"/>
              </w:rPr>
            </w:r>
          </w:p>
        </w:tc>
      </w:tr>
    </w:tbl>
    <w:p w:rsidR="00000000" w:rsidDel="00000000" w:rsidP="00000000" w:rsidRDefault="00000000" w:rsidRPr="00000000" w14:paraId="00000156">
      <w:pPr>
        <w:widowControl w:val="0"/>
        <w:spacing w:after="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El DataFrame es un tipo de datos creado por Danfo, que representa una estructura de datos bidimensional. Esto significa que se ve como una tabla. </w:t>
      </w:r>
      <w:r w:rsidDel="00000000" w:rsidR="00000000" w:rsidRPr="00000000">
        <w:rPr>
          <w:i w:val="1"/>
          <w:rtl w:val="0"/>
        </w:rPr>
        <w:t xml:space="preserve">readCSV</w:t>
      </w:r>
      <w:r w:rsidDel="00000000" w:rsidR="00000000" w:rsidRPr="00000000">
        <w:rPr>
          <w:rtl w:val="0"/>
        </w:rPr>
        <w:t xml:space="preserve"> es la función encargada de leer la tabla que le pasamos, en formato CSV. </w:t>
      </w:r>
    </w:p>
    <w:p w:rsidR="00000000" w:rsidDel="00000000" w:rsidP="00000000" w:rsidRDefault="00000000" w:rsidRPr="00000000" w14:paraId="00000158">
      <w:pPr>
        <w:rPr/>
      </w:pPr>
      <w:r w:rsidDel="00000000" w:rsidR="00000000" w:rsidRPr="00000000">
        <w:rPr>
          <w:rtl w:val="0"/>
        </w:rPr>
        <w:t xml:space="preserve">Para obtener los valores de una columna, simplemente colocamos el nombre de la columna después de llamar al conjunto de datos. Si queremos obtener el promedio de cierta columna, podemos utilizar la función mean, que también puede ser utilizada en todo el conjunto de datos. Si deseamos obtener el máximo o el mínimo de una columna, podemos usar las funciones min y max, respectivamente, que también se pueden usar en todo el conjunto de datos. Si queremos agrupar por alguna columna de interés, usamos la función groupby y le pasamos un arreglo con los nombres de las columnas de interés. Si deseamos aplicar alguna función "resumen" de alguna columna o aplicar una función sobre varias columnas después de agrupar, usamos la función agg (de función agregativa).</w:t>
      </w:r>
    </w:p>
    <w:p w:rsidR="00000000" w:rsidDel="00000000" w:rsidP="00000000" w:rsidRDefault="00000000" w:rsidRPr="00000000" w14:paraId="00000159">
      <w:pPr>
        <w:rPr/>
      </w:pPr>
      <w:r w:rsidDel="00000000" w:rsidR="00000000" w:rsidRPr="00000000">
        <w:rPr>
          <w:rtl w:val="0"/>
        </w:rPr>
        <w:t xml:space="preserve">El resultado final del programa es el siguiente:</w:t>
      </w:r>
    </w:p>
    <w:p w:rsidR="00000000" w:rsidDel="00000000" w:rsidP="00000000" w:rsidRDefault="00000000" w:rsidRPr="00000000" w14:paraId="0000015A">
      <w:pPr>
        <w:rPr/>
      </w:pPr>
      <w:r w:rsidDel="00000000" w:rsidR="00000000" w:rsidRPr="00000000">
        <w:rPr/>
        <w:drawing>
          <wp:inline distB="114300" distT="114300" distL="114300" distR="114300">
            <wp:extent cx="5731200" cy="23622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Para más consultas posibles a hacer al dataset, se verán herramientas en la próxima clase. De todas formas, la </w:t>
      </w:r>
      <w:hyperlink r:id="rId16">
        <w:r w:rsidDel="00000000" w:rsidR="00000000" w:rsidRPr="00000000">
          <w:rPr>
            <w:color w:val="1155cc"/>
            <w:u w:val="single"/>
            <w:rtl w:val="0"/>
          </w:rPr>
          <w:t xml:space="preserve">siguiente página</w:t>
        </w:r>
      </w:hyperlink>
      <w:r w:rsidDel="00000000" w:rsidR="00000000" w:rsidRPr="00000000">
        <w:rPr>
          <w:rtl w:val="0"/>
        </w:rPr>
        <w:t xml:space="preserve"> es una buena introducción a este mundo, para el que quiere saber más.</w:t>
      </w:r>
    </w:p>
    <w:p w:rsidR="00000000" w:rsidDel="00000000" w:rsidP="00000000" w:rsidRDefault="00000000" w:rsidRPr="00000000" w14:paraId="0000015C">
      <w:pPr>
        <w:rPr/>
      </w:pPr>
      <w:r w:rsidDel="00000000" w:rsidR="00000000" w:rsidRPr="00000000">
        <w:rPr>
          <w:rtl w:val="0"/>
        </w:rPr>
      </w:r>
    </w:p>
    <w:sectPr>
      <w:footerReference r:id="rId17" w:type="default"/>
      <w:footerReference r:id="rId1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Semibold">
    <w:embedRegular w:fontKey="{00000000-0000-0000-0000-000000000000}" r:id="rId5" w:subsetted="0"/>
    <w:embedBold w:fontKey="{00000000-0000-0000-0000-000000000000}" r:id="rId6" w:subsetted="0"/>
    <w:embedBoldItalic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5D">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La librería Math de TypeScript, ya incorporada directamente al lenguaje, se utiliza para realizar operaciones matemáticas, de las cuales utilizaremos solo sin, cos, tan y pow (potencia), pero tiene muchas funcionalidades más.</w:t>
      </w:r>
    </w:p>
  </w:footnote>
  <w:footnote w:id="1">
    <w:p w:rsidR="00000000" w:rsidDel="00000000" w:rsidP="00000000" w:rsidRDefault="00000000" w:rsidRPr="00000000" w14:paraId="0000015E">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pow</w:t>
      </w:r>
      <w:r w:rsidDel="00000000" w:rsidR="00000000" w:rsidRPr="00000000">
        <w:rPr>
          <w:sz w:val="20"/>
          <w:szCs w:val="20"/>
          <w:rtl w:val="0"/>
        </w:rPr>
        <w:t xml:space="preserve"> viene de potencia, y el llamado a la función toma como primer argumento el número a potenciar y, como segundo argumento, la potencia a la que hay que elevar a ese número.</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left"/>
    </w:pPr>
    <w:rPr>
      <w:rFonts w:ascii="Proxima Nova" w:cs="Proxima Nova" w:eastAsia="Proxima Nova" w:hAnsi="Proxima Nova"/>
      <w:b w:val="1"/>
      <w:color w:val="2f6e45"/>
      <w:sz w:val="36"/>
      <w:szCs w:val="36"/>
    </w:rPr>
  </w:style>
  <w:style w:type="paragraph" w:styleId="Heading2">
    <w:name w:val="heading 2"/>
    <w:basedOn w:val="Normal"/>
    <w:next w:val="Normal"/>
    <w:pPr>
      <w:keepNext w:val="1"/>
      <w:keepLines w:val="1"/>
      <w:spacing w:before="360" w:lineRule="auto"/>
      <w:jc w:val="left"/>
    </w:pPr>
    <w:rPr>
      <w:rFonts w:ascii="Proxima Nova Semibold" w:cs="Proxima Nova Semibold" w:eastAsia="Proxima Nova Semibold" w:hAnsi="Proxima Nova Semibold"/>
      <w:color w:val="9400a7"/>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color w:val="3178c6"/>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left"/>
    </w:pPr>
    <w:rPr>
      <w:rFonts w:ascii="Proxima Nova" w:cs="Proxima Nova" w:eastAsia="Proxima Nova" w:hAnsi="Proxima Nova"/>
      <w:b w:val="1"/>
      <w:color w:val="2f6e45"/>
      <w:sz w:val="36"/>
      <w:szCs w:val="36"/>
    </w:rPr>
  </w:style>
  <w:style w:type="paragraph" w:styleId="Heading2">
    <w:name w:val="heading 2"/>
    <w:basedOn w:val="Normal"/>
    <w:next w:val="Normal"/>
    <w:pPr>
      <w:keepNext w:val="1"/>
      <w:keepLines w:val="1"/>
      <w:spacing w:before="360" w:lineRule="auto"/>
      <w:jc w:val="left"/>
    </w:pPr>
    <w:rPr>
      <w:rFonts w:ascii="Proxima Nova Semibold" w:cs="Proxima Nova Semibold" w:eastAsia="Proxima Nova Semibold" w:hAnsi="Proxima Nova Semibold"/>
      <w:color w:val="9400a7"/>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color w:val="3178c6"/>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558ac5"/>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rFonts w:ascii="Arial" w:cs="Arial" w:eastAsia="Arial" w:hAnsi="Arial"/>
      <w:color w:val="558ac5"/>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3.gif"/><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hyperlink" Target="https://drive.google.com/file/d/1ss1DMF0rQ4wRxVieTxNHqCX1fo_InOn4/view?usp=share_link" TargetMode="External"/><Relationship Id="rId17" Type="http://schemas.openxmlformats.org/officeDocument/2006/relationships/footer" Target="footer2.xml"/><Relationship Id="rId16" Type="http://schemas.openxmlformats.org/officeDocument/2006/relationships/hyperlink" Target="https://danfo.jsdata.org/" TargetMode="Externa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customXml" Target="../customXML/item1.xml"/><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ProximaNovaSemibold-regular.ttf"/><Relationship Id="rId6" Type="http://schemas.openxmlformats.org/officeDocument/2006/relationships/font" Target="fonts/ProximaNovaSemibold-bold.ttf"/><Relationship Id="rId7" Type="http://schemas.openxmlformats.org/officeDocument/2006/relationships/font" Target="fonts/ProximaNovaSemibold-boldItalic.ttf"/><Relationship Id="rId8" Type="http://schemas.openxmlformats.org/officeDocument/2006/relationships/font" Target="fonts/Open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aKb1JUQbpaIW4RF9GjGw7Hpr3Bg==">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