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A1147"/>
          <w:sz w:val="40"/>
        </w:rPr>
        <w:t>Tvillingkudden — manus till annonserna</w:t>
      </w:r>
    </w:p>
    <w:p>
      <w:pPr>
        <w:spacing w:after="280"/>
      </w:pPr>
      <w:r>
        <w:rPr>
          <w:b w:val="0"/>
        </w:rPr>
        <w:t>Twinpillow · uppdaterad 31 augusti 2026. Ersätter förra versionen.</w:t>
      </w:r>
    </w:p>
    <w:p>
      <w:pPr>
        <w:spacing w:before="360" w:after="80"/>
      </w:pPr>
      <w:r>
        <w:rPr>
          <w:b/>
          <w:color w:val="2A1147"/>
          <w:sz w:val="28"/>
        </w:rPr>
        <w:t>Läs det här först — produktfakta</w:t>
      </w:r>
    </w:p>
    <w:p>
      <w:pPr>
        <w:spacing w:after="120"/>
      </w:pPr>
      <w:r>
        <w:rPr>
          <w:b w:val="0"/>
        </w:rPr>
        <w:t>Två saker i förra versionen stämde inte. Använd aldrig de gamla formuleringarna igen.</w:t>
      </w:r>
    </w:p>
    <w:p>
      <w:pPr>
        <w:pStyle w:val="ListBullet"/>
        <w:spacing w:after="40"/>
      </w:pPr>
      <w:r>
        <w:t>INGEN vit tygkant. Kudden är skuren i djurets kontur, tygbitarna sys ihop och vänds ut och in, så sömmen hamnar på insidan. Ingen synlig kant, ingen brodyr runt om. Säg aldrig "vit kant" eller "vit tygram".</w:t>
      </w:r>
    </w:p>
    <w:p>
      <w:pPr>
        <w:pStyle w:val="ListBullet"/>
        <w:spacing w:after="40"/>
      </w:pPr>
      <w:r>
        <w:t>Ingen leveranstid i Recognition. Den är borttagen ur manuset.</w:t>
      </w:r>
    </w:p>
    <w:p>
      <w:pPr>
        <w:spacing w:after="120"/>
      </w:pPr>
      <w:r>
        <w:rPr>
          <w:b w:val="0"/>
        </w:rPr>
      </w:r>
    </w:p>
    <w:p>
      <w:pPr>
        <w:spacing w:after="120"/>
      </w:pPr>
      <w:r>
        <w:rPr>
          <w:b/>
        </w:rPr>
        <w:t>Det här gäller om produkten:</w:t>
      </w:r>
    </w:p>
    <w:p>
      <w:pPr>
        <w:pStyle w:val="ListBullet"/>
        <w:spacing w:after="40"/>
      </w:pPr>
      <w:r>
        <w:t>45 cm hög. 599 kr. Fri frakt.</w:t>
      </w:r>
    </w:p>
    <w:p>
      <w:pPr>
        <w:pStyle w:val="ListBullet"/>
        <w:spacing w:after="40"/>
      </w:pPr>
      <w:r>
        <w:t>Tryckt på båda sidor. Plysch i stickat polyestertyg, helsydd utan dragkedja. Maskintvätt 30°.</w:t>
      </w:r>
    </w:p>
    <w:p>
      <w:pPr>
        <w:pStyle w:val="ListBullet"/>
        <w:spacing w:after="40"/>
      </w:pPr>
      <w:r>
        <w:t>Kunden skickar ett vanligt mobilfoto och godkänner en digital skiss innan vi syr.</w:t>
      </w:r>
    </w:p>
    <w:p>
      <w:pPr>
        <w:pStyle w:val="ListBullet"/>
        <w:spacing w:after="40"/>
      </w:pPr>
      <w:r>
        <w:t>Blir kudden fel mot den godkända skissen syr vi om den gratis.</w:t>
      </w:r>
    </w:p>
    <w:p>
      <w:pPr>
        <w:spacing w:before="360" w:after="80"/>
      </w:pPr>
      <w:r>
        <w:rPr>
          <w:b/>
          <w:color w:val="2A1147"/>
          <w:sz w:val="32"/>
        </w:rPr>
        <w:t>DEMO</w:t>
      </w:r>
    </w:p>
    <w:p>
      <w:pPr>
        <w:spacing w:after="120"/>
      </w:pPr>
      <w:r>
        <w:rPr>
          <w:b/>
        </w:rPr>
        <w:t>Hooks (0–3s):</w:t>
      </w:r>
    </w:p>
    <w:p>
      <w:pPr>
        <w:pStyle w:val="ListBullet"/>
        <w:spacing w:after="40"/>
      </w:pPr>
      <w:r>
        <w:t>"Skicka en bild. Få en kudde."</w:t>
      </w:r>
    </w:p>
    <w:p>
      <w:pPr>
        <w:pStyle w:val="ListBullet"/>
        <w:spacing w:after="40"/>
      </w:pPr>
      <w:r>
        <w:t>"Det här är bara ett vanligt mobilfoto."</w:t>
      </w:r>
    </w:p>
    <w:p>
      <w:pPr>
        <w:pStyle w:val="ListBullet"/>
        <w:spacing w:after="40"/>
      </w:pPr>
      <w:r>
        <w:t>"Din hund. Som kudde."</w:t>
      </w:r>
    </w:p>
    <w:p>
      <w:pPr>
        <w:spacing w:after="120"/>
      </w:pPr>
      <w:r>
        <w:rPr>
          <w:b/>
        </w:rPr>
        <w:t>Manus:</w:t>
      </w:r>
    </w:p>
    <w:p>
      <w:pPr>
        <w:spacing w:after="120"/>
      </w:pPr>
      <w:r>
        <w:rPr>
          <w:b w:val="0"/>
        </w:rPr>
        <w:t>Det här är ett helt vanligt mobilfoto av din hund. Inget studio, inget perfekt ljus. Vi syr det till en kudde, skuren i exakt hennes form och tryckt på båda sidor. Fyrtiofem centimeter, perfekt för soffan. Innan något sys godkänner du en digital skiss, så du vet exakt vad som kommer hem. Blir resultatet fel jämfört med skissen du godkände, syr vi om den, helt gratis. Femhundranittionio kronor, fri spårbar frakt. Tvillingkudden — din hund, som kudde.</w:t>
      </w:r>
    </w:p>
    <w:p>
      <w:pPr>
        <w:spacing w:before="360" w:after="80"/>
      </w:pPr>
      <w:r>
        <w:rPr>
          <w:b/>
          <w:color w:val="2A1147"/>
          <w:sz w:val="32"/>
        </w:rPr>
        <w:t>RECOGNITION</w:t>
      </w:r>
    </w:p>
    <w:p>
      <w:pPr>
        <w:spacing w:after="120"/>
      </w:pPr>
      <w:r>
        <w:rPr>
          <w:b/>
        </w:rPr>
        <w:t>Hooks (0–3s):</w:t>
      </w:r>
    </w:p>
    <w:p>
      <w:pPr>
        <w:pStyle w:val="ListBullet"/>
        <w:spacing w:after="40"/>
      </w:pPr>
      <w:r>
        <w:t>"Hon fattar inte vad hon ser."</w:t>
      </w:r>
    </w:p>
    <w:p>
      <w:pPr>
        <w:pStyle w:val="ListBullet"/>
        <w:spacing w:after="40"/>
      </w:pPr>
      <w:r>
        <w:t>"Vänta tills hon känner igen sig själv."</w:t>
      </w:r>
    </w:p>
    <w:p>
      <w:pPr>
        <w:pStyle w:val="ListBullet"/>
        <w:spacing w:after="40"/>
      </w:pPr>
      <w:r>
        <w:t>"Gissa vem som stjäl kudden först."</w:t>
      </w:r>
    </w:p>
    <w:p>
      <w:pPr>
        <w:spacing w:after="120"/>
      </w:pPr>
      <w:r>
        <w:rPr>
          <w:b/>
        </w:rPr>
        <w:t>Manus:</w:t>
      </w:r>
    </w:p>
    <w:p>
      <w:pPr>
        <w:spacing w:after="120"/>
      </w:pPr>
      <w:r>
        <w:rPr>
          <w:b w:val="0"/>
        </w:rPr>
        <w:t>Din hund vet inte riktigt vad hon tittar på. Hon nosar försiktigt. Lutar på huvudet. Fattar sakta att det är hon själv, på en kudde. Och sen — självklart — försöker hon lägga sig på den. Stjäla den. Sova på den. Det här är Tvillingkudden: en kudde sydd efter ditt husdjur, från ett helt vanligt foto. Du godkänner skissen innan vi syr.</w:t>
      </w:r>
    </w:p>
    <w:p>
      <w:pPr>
        <w:spacing w:before="360" w:after="80"/>
      </w:pPr>
      <w:r>
        <w:rPr>
          <w:b/>
          <w:color w:val="2A1147"/>
          <w:sz w:val="32"/>
        </w:rPr>
        <w:t>LONGING — omskriven</w:t>
      </w:r>
    </w:p>
    <w:p>
      <w:pPr>
        <w:spacing w:after="200"/>
      </w:pPr>
      <w:r>
        <w:rPr>
          <w:b w:val="0"/>
        </w:rPr>
        <w:t>Ny vinkel: dottern som flyttat hemifrån för att plugga och saknar familjens hund. Köparen är föräldern. Det är den vinkel som bär bäst hos den amerikanska förlagan, och Sverige är fullt av studenter i korridorsrum som ringer hem för att höra hunden.</w:t>
      </w:r>
    </w:p>
    <w:p>
      <w:pPr>
        <w:spacing w:after="120"/>
      </w:pPr>
      <w:r>
        <w:rPr>
          <w:b/>
        </w:rPr>
        <w:t>Hooks (0–3s):</w:t>
      </w:r>
    </w:p>
    <w:p>
      <w:pPr>
        <w:pStyle w:val="ListBullet"/>
        <w:spacing w:after="40"/>
      </w:pPr>
      <w:r>
        <w:t>"Hon ringer hem för att prata med hunden."</w:t>
      </w:r>
    </w:p>
    <w:p>
      <w:pPr>
        <w:pStyle w:val="ListBullet"/>
        <w:spacing w:after="40"/>
      </w:pPr>
      <w:r>
        <w:t>"Tolv kvadrat. Ingen hund."</w:t>
      </w:r>
    </w:p>
    <w:p>
      <w:pPr>
        <w:pStyle w:val="ListBullet"/>
        <w:spacing w:after="40"/>
      </w:pPr>
      <w:r>
        <w:t>"Hon flyttade. Han fattar fortfarande inte vart."</w:t>
      </w:r>
    </w:p>
    <w:p>
      <w:pPr>
        <w:spacing w:after="120"/>
      </w:pPr>
      <w:r>
        <w:rPr>
          <w:b/>
        </w:rPr>
        <w:t>Manus:</w:t>
      </w:r>
    </w:p>
    <w:p>
      <w:pPr>
        <w:spacing w:after="120"/>
      </w:pPr>
      <w:r>
        <w:rPr>
          <w:b w:val="0"/>
        </w:rPr>
        <w:t>Hon flyttade hemifrån i augusti. Ny stad, korridorsrum, tolv kvadrat. Och varje gång hon ringer hem är första frågan inte hur ni mår — det är om hon får prata med hunden. Skicka in ett foto på honom. Vi syr det till en kudde, skuren i exakt hans form, tryckt på båda sidor. Du godkänner en digital skiss innan vi syr, så du vet precis vad som kommer hem. Nästa gång hon somnar över böckerna ligger han bredvid henne. Tvillingkudden — hunden hon lämnade hemma, i famnen på studentrummet.</w:t>
      </w:r>
    </w:p>
    <w:p>
      <w:pPr>
        <w:spacing w:after="120"/>
      </w:pPr>
      <w:r>
        <w:rPr>
          <w:b/>
        </w:rPr>
        <w:t>Alternativt slut (present-varianten):</w:t>
      </w:r>
    </w:p>
    <w:p>
      <w:pPr>
        <w:spacing w:after="120"/>
      </w:pPr>
      <w:r>
        <w:rPr>
          <w:b w:val="0"/>
        </w:rPr>
        <w:t>Hon pluggar hårt och klagar aldrig. Ge henne det enda hon faktiskt saknar hemifrån.</w:t>
      </w:r>
    </w:p>
    <w:p>
      <w:pPr>
        <w:spacing w:after="120"/>
      </w:pPr>
      <w:r>
        <w:rPr>
          <w:b/>
        </w:rPr>
        <w:t>Att visa i bild:</w:t>
      </w:r>
    </w:p>
    <w:p>
      <w:pPr>
        <w:pStyle w:val="ListBullet"/>
        <w:spacing w:after="40"/>
      </w:pPr>
      <w:r>
        <w:t>Litet studentrum: skrivbord, böcker, smal säng. Kudden på sängen.</w:t>
      </w:r>
    </w:p>
    <w:p>
      <w:pPr>
        <w:pStyle w:val="ListBullet"/>
        <w:spacing w:after="40"/>
      </w:pPr>
      <w:r>
        <w:t>Videosamtal där hunden hålls upp mot kameran hemma.</w:t>
      </w:r>
    </w:p>
    <w:p>
      <w:pPr>
        <w:pStyle w:val="ListBullet"/>
        <w:spacing w:after="40"/>
      </w:pPr>
      <w:r>
        <w:t>Föräldern packar kudden och skickar den.</w:t>
      </w:r>
    </w:p>
    <w:p>
      <w:pPr>
        <w:pStyle w:val="ListBullet"/>
        <w:spacing w:after="40"/>
      </w:pPr>
      <w:r>
        <w:t>Hon öppnar paketet i korridoren och fattar vad det är.</w:t>
      </w:r>
    </w:p>
    <w:p>
      <w:pPr>
        <w:spacing w:before="360" w:after="80"/>
      </w:pPr>
      <w:r>
        <w:rPr>
          <w:b/>
          <w:color w:val="2A1147"/>
          <w:sz w:val="32"/>
        </w:rPr>
        <w:t>GIFT (till presentköparen)</w:t>
      </w:r>
    </w:p>
    <w:p>
      <w:pPr>
        <w:spacing w:after="120"/>
      </w:pPr>
      <w:r>
        <w:rPr>
          <w:b/>
        </w:rPr>
        <w:t>Hooks (0–3s):</w:t>
      </w:r>
    </w:p>
    <w:p>
      <w:pPr>
        <w:pStyle w:val="ListBullet"/>
        <w:spacing w:after="40"/>
      </w:pPr>
      <w:r>
        <w:t>"Trött på tassavtrycksmuggar?"</w:t>
      </w:r>
    </w:p>
    <w:p>
      <w:pPr>
        <w:pStyle w:val="ListBullet"/>
        <w:spacing w:after="40"/>
      </w:pPr>
      <w:r>
        <w:t>"Bästa presenten till en hundmänniska."</w:t>
      </w:r>
    </w:p>
    <w:p>
      <w:pPr>
        <w:pStyle w:val="ListBullet"/>
        <w:spacing w:after="40"/>
      </w:pPr>
      <w:r>
        <w:t>"Se ansiktet när de fattar vad det är."</w:t>
      </w:r>
    </w:p>
    <w:p>
      <w:pPr>
        <w:spacing w:after="120"/>
      </w:pPr>
      <w:r>
        <w:rPr>
          <w:b/>
        </w:rPr>
        <w:t>Manus:</w:t>
      </w:r>
    </w:p>
    <w:p>
      <w:pPr>
        <w:spacing w:after="120"/>
      </w:pPr>
      <w:r>
        <w:rPr>
          <w:b w:val="0"/>
        </w:rPr>
        <w:t>Ska du ge en present till någon som är helt galen i sin hund eller katt? Glöm choklad. Glöm muggar med tassavtryck. Skicka in ett foto av deras husdjur. Vi syr det till en kudde, skuren precis efter djurets form, tryckt på båda sidor. Du godkänner en digital skiss innan vi syr, så du vet exakt vad som kommer hem. Se ansiktet på dem när de öppnar paketet och fattar att det är deras egen hund. Tvillingkudden — en present som känns gjord bara för dem.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