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05E1" w14:textId="746B0BB8" w:rsidR="009C0716" w:rsidRDefault="009C0716">
      <w:pPr>
        <w:pStyle w:val="Body"/>
        <w:spacing w:after="0"/>
        <w:jc w:val="center"/>
      </w:pPr>
    </w:p>
    <w:p w14:paraId="0BA186D9" w14:textId="77777777" w:rsidR="009C0716" w:rsidRDefault="00000000">
      <w:pPr>
        <w:pStyle w:val="Body"/>
        <w:spacing w:after="0" w:line="360" w:lineRule="auto"/>
        <w:rPr>
          <w:rFonts w:ascii="Constantia" w:eastAsia="Constantia" w:hAnsi="Constantia" w:cs="Constantia"/>
          <w:color w:val="242C38"/>
          <w:spacing w:val="140"/>
          <w:sz w:val="40"/>
          <w:szCs w:val="40"/>
          <w:u w:color="485970"/>
        </w:rPr>
      </w:pPr>
      <w:r>
        <w:rPr>
          <w:rFonts w:ascii="Palatino" w:hAnsi="Palatino"/>
          <w:color w:val="242C38"/>
          <w:spacing w:val="140"/>
          <w:sz w:val="40"/>
          <w:szCs w:val="40"/>
          <w:u w:color="485970"/>
          <w:lang w:val="de-DE"/>
        </w:rPr>
        <w:t>ELIZABETH WALLACE</w:t>
      </w:r>
    </w:p>
    <w:p w14:paraId="4EBEDAEB" w14:textId="77777777" w:rsidR="009C0716" w:rsidRDefault="009C0716">
      <w:pPr>
        <w:pStyle w:val="Body"/>
        <w:spacing w:after="0" w:line="360" w:lineRule="auto"/>
        <w:rPr>
          <w:rFonts w:ascii="Constantia" w:eastAsia="Constantia" w:hAnsi="Constantia" w:cs="Constantia"/>
          <w:color w:val="485970"/>
          <w:sz w:val="10"/>
          <w:szCs w:val="10"/>
          <w:u w:color="485970"/>
        </w:rPr>
      </w:pPr>
    </w:p>
    <w:p w14:paraId="0AE14A08" w14:textId="77777777" w:rsidR="009C0716" w:rsidRDefault="00000000">
      <w:pPr>
        <w:pStyle w:val="Body"/>
        <w:tabs>
          <w:tab w:val="right" w:pos="9360"/>
        </w:tabs>
        <w:spacing w:after="0"/>
        <w:rPr>
          <w:rFonts w:ascii="Palatino" w:eastAsia="Palatino" w:hAnsi="Palatino" w:cs="Palatino"/>
          <w:i/>
          <w:iCs/>
          <w:color w:val="485970"/>
          <w:u w:color="485970"/>
        </w:rPr>
      </w:pPr>
      <w:r>
        <w:rPr>
          <w:rFonts w:ascii="Palatino" w:hAnsi="Palatino"/>
          <w:i/>
          <w:iCs/>
          <w:color w:val="485970"/>
          <w:u w:color="485970"/>
        </w:rPr>
        <w:t xml:space="preserve">President and CEO: Manufacturing Start-Ups and Turnarounds </w:t>
      </w:r>
    </w:p>
    <w:p w14:paraId="7FE1D484" w14:textId="77777777" w:rsidR="009C0716" w:rsidRDefault="00000000">
      <w:pPr>
        <w:pStyle w:val="Body"/>
        <w:tabs>
          <w:tab w:val="right" w:pos="9360"/>
        </w:tabs>
        <w:spacing w:after="0"/>
        <w:rPr>
          <w:rFonts w:ascii="Constantia" w:eastAsia="Constantia" w:hAnsi="Constantia" w:cs="Constantia"/>
          <w:i/>
          <w:iCs/>
          <w:color w:val="485970"/>
          <w:u w:color="485970"/>
        </w:rPr>
      </w:pPr>
      <w:r>
        <w:rPr>
          <w:rFonts w:ascii="Palatino" w:hAnsi="Palatino"/>
          <w:i/>
          <w:iCs/>
          <w:color w:val="485970"/>
          <w:u w:color="485970"/>
        </w:rPr>
        <w:t>P&amp;L up to $150M | Global Teams of 400+ | 300% Revenue Growth in 4 Years</w:t>
      </w:r>
    </w:p>
    <w:p w14:paraId="15A2D453" w14:textId="77777777" w:rsidR="009C0716" w:rsidRDefault="00000000">
      <w:pPr>
        <w:pStyle w:val="Body"/>
        <w:tabs>
          <w:tab w:val="left" w:pos="4590"/>
          <w:tab w:val="center" w:pos="4680"/>
        </w:tabs>
        <w:spacing w:after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</w:r>
      <w:r>
        <w:rPr>
          <w:rFonts w:ascii="Calibri Light" w:eastAsia="Calibri Light" w:hAnsi="Calibri Light" w:cs="Calibri Light"/>
        </w:rPr>
        <w:tab/>
      </w:r>
    </w:p>
    <w:p w14:paraId="22B83E1C" w14:textId="77777777" w:rsidR="009C0716" w:rsidRDefault="00000000">
      <w:pPr>
        <w:pStyle w:val="Body"/>
        <w:tabs>
          <w:tab w:val="right" w:pos="9916"/>
        </w:tabs>
        <w:rPr>
          <w:rFonts w:ascii="Calibri Light" w:eastAsia="Calibri Light" w:hAnsi="Calibri Light" w:cs="Calibri Light"/>
          <w:color w:val="262626"/>
          <w:u w:color="262626"/>
        </w:rPr>
      </w:pPr>
      <w:r>
        <w:rPr>
          <w:rFonts w:ascii="Calibri Light" w:hAnsi="Calibri Light"/>
          <w:color w:val="262626"/>
          <w:u w:color="262626"/>
        </w:rPr>
        <w:t xml:space="preserve">City, State Zip </w:t>
      </w:r>
      <w:r>
        <w:rPr>
          <w:rFonts w:ascii="Calibri Light" w:hAnsi="Calibri Light"/>
          <w:color w:val="485970"/>
          <w:u w:color="485970"/>
        </w:rPr>
        <w:t>•</w:t>
      </w:r>
      <w:r>
        <w:rPr>
          <w:rFonts w:ascii="Calibri Light" w:hAnsi="Calibri Light"/>
          <w:color w:val="262626"/>
          <w:u w:color="262626"/>
        </w:rPr>
        <w:t xml:space="preserve"> (555) 555-1234 </w:t>
      </w:r>
      <w:r>
        <w:rPr>
          <w:rFonts w:ascii="Calibri Light" w:hAnsi="Calibri Light"/>
          <w:color w:val="485970"/>
          <w:u w:color="485970"/>
        </w:rPr>
        <w:t>•</w:t>
      </w:r>
      <w:r>
        <w:rPr>
          <w:rFonts w:ascii="Calibri Light" w:hAnsi="Calibri Light"/>
          <w:color w:val="262626"/>
          <w:u w:color="262626"/>
        </w:rPr>
        <w:t xml:space="preserve"> benhenderson@email.com </w:t>
      </w:r>
      <w:r>
        <w:rPr>
          <w:rFonts w:ascii="Calibri Light" w:hAnsi="Calibri Light"/>
          <w:color w:val="485970"/>
          <w:u w:color="485970"/>
        </w:rPr>
        <w:t>•</w:t>
      </w:r>
      <w:r>
        <w:rPr>
          <w:rFonts w:ascii="Calibri Light" w:hAnsi="Calibri Light"/>
          <w:color w:val="262626"/>
          <w:u w:color="262626"/>
        </w:rPr>
        <w:t xml:space="preserve"> linkedin.com/in/your-name-here </w:t>
      </w:r>
    </w:p>
    <w:p w14:paraId="1133765E" w14:textId="77777777" w:rsidR="009C0716" w:rsidRDefault="009C0716">
      <w:pPr>
        <w:pStyle w:val="Body"/>
        <w:tabs>
          <w:tab w:val="right" w:pos="9916"/>
        </w:tabs>
        <w:jc w:val="center"/>
        <w:rPr>
          <w:rFonts w:ascii="Calibri Light" w:eastAsia="Calibri Light" w:hAnsi="Calibri Light" w:cs="Calibri Light"/>
          <w:color w:val="262626"/>
          <w:u w:color="262626"/>
        </w:rPr>
      </w:pPr>
    </w:p>
    <w:p w14:paraId="7E509E7B" w14:textId="77777777" w:rsidR="009C0716" w:rsidRDefault="00000000">
      <w:pPr>
        <w:pStyle w:val="Prrafodelista"/>
        <w:numPr>
          <w:ilvl w:val="0"/>
          <w:numId w:val="2"/>
        </w:numPr>
        <w:rPr>
          <w:rFonts w:ascii="Calibri Light" w:eastAsia="Calibri Light" w:hAnsi="Calibri Light" w:cs="Calibri Light"/>
          <w:color w:val="262626"/>
          <w:sz w:val="20"/>
          <w:szCs w:val="20"/>
        </w:rPr>
      </w:pPr>
      <w:hyperlink r:id="rId7" w:history="1">
        <w:r>
          <w:rPr>
            <w:rStyle w:val="Hyperlink3"/>
            <w:rFonts w:ascii="Calibri Light" w:hAnsi="Calibri Light"/>
            <w:sz w:val="20"/>
            <w:szCs w:val="20"/>
          </w:rPr>
          <w:t>Learn how to write bold executive summaries</w:t>
        </w:r>
      </w:hyperlink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(examples and templates)</w:t>
      </w:r>
    </w:p>
    <w:p w14:paraId="75DCC692" w14:textId="77777777" w:rsidR="009C0716" w:rsidRDefault="00000000">
      <w:pPr>
        <w:pStyle w:val="Prrafodelista"/>
        <w:numPr>
          <w:ilvl w:val="0"/>
          <w:numId w:val="2"/>
        </w:numPr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Include your target job title, industry/space, years of experience, and specialties.</w:t>
      </w:r>
    </w:p>
    <w:p w14:paraId="31BAD2D7" w14:textId="77777777" w:rsidR="009C0716" w:rsidRDefault="00000000">
      <w:pPr>
        <w:pStyle w:val="Prrafodelista"/>
        <w:numPr>
          <w:ilvl w:val="0"/>
          <w:numId w:val="2"/>
        </w:numPr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Highlight key achievements or career themes</w:t>
      </w:r>
    </w:p>
    <w:p w14:paraId="6737490F" w14:textId="77777777" w:rsidR="009C0716" w:rsidRDefault="009C0716">
      <w:pPr>
        <w:pStyle w:val="Body"/>
        <w:tabs>
          <w:tab w:val="right" w:pos="9360"/>
        </w:tabs>
        <w:jc w:val="center"/>
        <w:rPr>
          <w:rFonts w:ascii="Constantia" w:eastAsia="Constantia" w:hAnsi="Constantia" w:cs="Constantia"/>
          <w:b/>
          <w:bCs/>
          <w:sz w:val="24"/>
          <w:szCs w:val="24"/>
        </w:rPr>
      </w:pPr>
    </w:p>
    <w:p w14:paraId="4EFAC52D" w14:textId="77777777" w:rsidR="009C0716" w:rsidRDefault="00000000">
      <w:pPr>
        <w:pStyle w:val="Body"/>
        <w:tabs>
          <w:tab w:val="right" w:pos="9360"/>
        </w:tabs>
        <w:rPr>
          <w:rFonts w:ascii="Cambria" w:eastAsia="Cambria" w:hAnsi="Cambria" w:cs="Cambria"/>
        </w:rPr>
      </w:pPr>
      <w:r>
        <w:rPr>
          <w:rFonts w:ascii="Palatino" w:eastAsia="Palatino" w:hAnsi="Palatino" w:cs="Palatino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10507F" wp14:editId="31ED036F">
                <wp:simplePos x="0" y="0"/>
                <wp:positionH relativeFrom="page">
                  <wp:posOffset>3294416</wp:posOffset>
                </wp:positionH>
                <wp:positionV relativeFrom="line">
                  <wp:posOffset>92710</wp:posOffset>
                </wp:positionV>
                <wp:extent cx="3749041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59.4pt;margin-top:7.3pt;width:295.2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Palatino" w:hAnsi="Palatino"/>
          <w:color w:val="485970"/>
          <w:spacing w:val="-1"/>
          <w:u w:color="485970"/>
          <w:lang w:val="de-DE"/>
        </w:rPr>
        <w:t>PROFESSIONAL EXPERIENC</w:t>
      </w:r>
      <w:r>
        <w:rPr>
          <w:rFonts w:ascii="Palatino" w:hAnsi="Palatino"/>
          <w:color w:val="485970"/>
          <w:u w:color="485970"/>
        </w:rPr>
        <w:t>E</w:t>
      </w:r>
    </w:p>
    <w:p w14:paraId="056B2B70" w14:textId="77777777" w:rsidR="009C0716" w:rsidRDefault="009C0716">
      <w:pPr>
        <w:pStyle w:val="Body"/>
        <w:tabs>
          <w:tab w:val="right" w:pos="9360"/>
        </w:tabs>
        <w:jc w:val="right"/>
        <w:rPr>
          <w:rFonts w:ascii="Calibri Light" w:eastAsia="Calibri Light" w:hAnsi="Calibri Light" w:cs="Calibri Light"/>
        </w:rPr>
      </w:pPr>
    </w:p>
    <w:p w14:paraId="7B6E243A" w14:textId="77777777" w:rsidR="009C0716" w:rsidRDefault="00000000">
      <w:pPr>
        <w:pStyle w:val="Body"/>
        <w:tabs>
          <w:tab w:val="right" w:pos="9916"/>
        </w:tabs>
        <w:spacing w:line="252" w:lineRule="auto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Company 6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, Location •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>Job Title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ab/>
        <w:t xml:space="preserve"> MM/YYYY - Present</w:t>
      </w:r>
    </w:p>
    <w:p w14:paraId="4B70BC48" w14:textId="77777777" w:rsidR="009C0716" w:rsidRDefault="00000000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At the executive level, little attention should be paid to your day-to-day duties, work habits, or even hard skills. Instead, it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s all about results and impact. Under your leadership, what was the business able to achieve? What were your biggest initiatives? What bold moves did you make improve the company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s standing? How much did the business grow while you were in the position? </w:t>
      </w:r>
    </w:p>
    <w:p w14:paraId="3EF3EFB2" w14:textId="77777777" w:rsidR="009C0716" w:rsidRDefault="00000000">
      <w:pPr>
        <w:pStyle w:val="Body"/>
        <w:numPr>
          <w:ilvl w:val="0"/>
          <w:numId w:val="4"/>
        </w:numPr>
        <w:spacing w:after="0"/>
        <w:jc w:val="both"/>
        <w:rPr>
          <w:rFonts w:ascii="Calibri Light" w:eastAsia="Calibri Light" w:hAnsi="Calibri Light" w:cs="Calibri Light"/>
          <w:color w:val="0563C1"/>
          <w:sz w:val="20"/>
          <w:szCs w:val="20"/>
        </w:rPr>
      </w:pPr>
      <w:hyperlink r:id="rId8" w:history="1">
        <w:r>
          <w:rPr>
            <w:rStyle w:val="Hyperlink4"/>
            <w:rFonts w:ascii="Calibri Light" w:hAnsi="Calibri Light"/>
            <w:sz w:val="20"/>
            <w:szCs w:val="20"/>
          </w:rPr>
          <w:t>Learn more about creating powerful, concise executive accomplishments</w:t>
        </w:r>
      </w:hyperlink>
    </w:p>
    <w:p w14:paraId="2F3F5BD4" w14:textId="77777777" w:rsidR="009C0716" w:rsidRDefault="00000000">
      <w:pPr>
        <w:pStyle w:val="Body"/>
        <w:numPr>
          <w:ilvl w:val="0"/>
          <w:numId w:val="4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Numbers and results. Executive recruiters need to know you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re going to move the needle</w:t>
      </w:r>
    </w:p>
    <w:p w14:paraId="2CB29787" w14:textId="77777777" w:rsidR="009C0716" w:rsidRDefault="00000000">
      <w:pPr>
        <w:pStyle w:val="Body"/>
        <w:numPr>
          <w:ilvl w:val="0"/>
          <w:numId w:val="4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For example: </w:t>
      </w:r>
      <w:r>
        <w:rPr>
          <w:rFonts w:ascii="Calibri Light" w:hAnsi="Calibri Light"/>
          <w:color w:val="262626"/>
          <w:sz w:val="20"/>
          <w:szCs w:val="20"/>
          <w:u w:color="262626"/>
          <w:rtl/>
          <w:lang w:val="ar-SA"/>
        </w:rPr>
        <w:t>“</w:t>
      </w:r>
      <w:r>
        <w:rPr>
          <w:rFonts w:ascii="Calibri Light" w:hAnsi="Calibri Light"/>
          <w:color w:val="262626"/>
          <w:sz w:val="20"/>
          <w:szCs w:val="20"/>
          <w:u w:color="262626"/>
        </w:rPr>
        <w:t>Added $32M in new profit over 3 years by developing differentiated product line which decreased service time 50% for end users.”</w:t>
      </w:r>
    </w:p>
    <w:p w14:paraId="5A6BE2C5" w14:textId="77777777" w:rsidR="009C0716" w:rsidRDefault="009C0716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sz w:val="21"/>
          <w:szCs w:val="21"/>
        </w:rPr>
      </w:pPr>
    </w:p>
    <w:p w14:paraId="77E77967" w14:textId="77777777" w:rsidR="009C0716" w:rsidRDefault="00000000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Company 5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, Location •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>Job Title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ab/>
        <w:t xml:space="preserve"> MM/YYYY - MM/YYYY</w:t>
      </w:r>
    </w:p>
    <w:p w14:paraId="06295C75" w14:textId="77777777" w:rsidR="009C0716" w:rsidRDefault="00000000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When applying for executive positions, you can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t lean on your hard skills as much as you did earlier in your career</w:t>
      </w:r>
      <w:r>
        <w:rPr>
          <w:rFonts w:ascii="Calibri Light" w:hAnsi="Calibri Light"/>
          <w:color w:val="4472C4"/>
          <w:sz w:val="20"/>
          <w:szCs w:val="20"/>
          <w:u w:color="4472C4"/>
        </w:rPr>
        <w:t xml:space="preserve">. </w:t>
      </w:r>
      <w:hyperlink r:id="rId9" w:history="1">
        <w:r>
          <w:rPr>
            <w:rStyle w:val="Hyperlink5"/>
          </w:rPr>
          <w:t>Executive soft skills</w:t>
        </w:r>
      </w:hyperlink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take on greater significance. Unfortunately, you can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t just say you have leadership and expect executive recruiters to believe you. You have to find a way to prove it. For example:</w:t>
      </w:r>
    </w:p>
    <w:p w14:paraId="7BCCA7AD" w14:textId="77777777" w:rsidR="009C0716" w:rsidRDefault="00000000">
      <w:pPr>
        <w:pStyle w:val="Body"/>
        <w:numPr>
          <w:ilvl w:val="0"/>
          <w:numId w:val="6"/>
        </w:numPr>
        <w:spacing w:after="0"/>
        <w:jc w:val="both"/>
        <w:rPr>
          <w:rFonts w:ascii="Calibri Light" w:eastAsia="Calibri Light" w:hAnsi="Calibri Light" w:cs="Calibri Light"/>
          <w:color w:val="262626"/>
          <w:sz w:val="20"/>
          <w:szCs w:val="20"/>
        </w:rPr>
      </w:pPr>
      <w:hyperlink r:id="rId10" w:history="1">
        <w:r>
          <w:rPr>
            <w:rStyle w:val="Link"/>
            <w:rFonts w:ascii="Calibri Light" w:hAnsi="Calibri Light"/>
            <w:sz w:val="20"/>
            <w:szCs w:val="20"/>
          </w:rPr>
          <w:t>Leadership</w:t>
        </w:r>
      </w:hyperlink>
      <w:r>
        <w:rPr>
          <w:rFonts w:ascii="Calibri Light" w:hAnsi="Calibri Light"/>
          <w:color w:val="262626"/>
          <w:sz w:val="20"/>
          <w:szCs w:val="20"/>
          <w:u w:color="262626"/>
        </w:rPr>
        <w:t>: Ask yourself, what situations benefited the most from your timely leadership?</w:t>
      </w:r>
    </w:p>
    <w:p w14:paraId="75499A5F" w14:textId="77777777" w:rsidR="009C0716" w:rsidRDefault="00000000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Vision: When you mention your big ideas, initiatives, and accomplishments, demonstrate your vision by including the why and placing them in context of the bigger picture.</w:t>
      </w:r>
    </w:p>
    <w:p w14:paraId="23B4188A" w14:textId="77777777" w:rsidR="009C0716" w:rsidRDefault="00000000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Entrepreneurial: Think back to any pet projects you nurtured, departments you grew, or calculated risks that paid off big. </w:t>
      </w:r>
    </w:p>
    <w:p w14:paraId="4F1E1A82" w14:textId="77777777" w:rsidR="009C0716" w:rsidRDefault="00000000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Innovation: Compile the best examples and stories from your past experience in which you changed operating procedure, streamlined processes, consolidated systems, or mined a previously untapped sector of the market. </w:t>
      </w:r>
    </w:p>
    <w:p w14:paraId="50EBC5CB" w14:textId="77777777" w:rsidR="009C0716" w:rsidRDefault="009C0716">
      <w:pPr>
        <w:pStyle w:val="Body"/>
        <w:tabs>
          <w:tab w:val="right" w:pos="9916"/>
        </w:tabs>
        <w:spacing w:line="252" w:lineRule="auto"/>
        <w:jc w:val="both"/>
        <w:rPr>
          <w:rFonts w:ascii="Constantia" w:eastAsia="Constantia" w:hAnsi="Constantia" w:cs="Constantia"/>
          <w:b/>
          <w:bCs/>
          <w:i/>
          <w:iCs/>
          <w:color w:val="485970"/>
          <w:sz w:val="21"/>
          <w:szCs w:val="21"/>
          <w:u w:color="485970"/>
        </w:rPr>
      </w:pPr>
    </w:p>
    <w:p w14:paraId="000FCB0D" w14:textId="77777777" w:rsidR="009C0716" w:rsidRDefault="009C0716">
      <w:pPr>
        <w:pStyle w:val="Body"/>
        <w:tabs>
          <w:tab w:val="right" w:pos="9916"/>
        </w:tabs>
        <w:spacing w:line="252" w:lineRule="auto"/>
        <w:jc w:val="both"/>
        <w:rPr>
          <w:rFonts w:ascii="Constantia" w:eastAsia="Constantia" w:hAnsi="Constantia" w:cs="Constantia"/>
          <w:b/>
          <w:bCs/>
          <w:i/>
          <w:iCs/>
          <w:color w:val="485970"/>
          <w:sz w:val="21"/>
          <w:szCs w:val="21"/>
          <w:u w:color="485970"/>
        </w:rPr>
      </w:pPr>
    </w:p>
    <w:p w14:paraId="78ED5E14" w14:textId="77777777" w:rsidR="009C0716" w:rsidRDefault="009C0716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b/>
          <w:bCs/>
          <w:i/>
          <w:iCs/>
          <w:color w:val="485970"/>
          <w:sz w:val="21"/>
          <w:szCs w:val="21"/>
          <w:u w:color="485970"/>
        </w:rPr>
      </w:pPr>
    </w:p>
    <w:p w14:paraId="453F137D" w14:textId="77777777" w:rsidR="009C0716" w:rsidRDefault="00000000">
      <w:pPr>
        <w:pStyle w:val="Body"/>
        <w:tabs>
          <w:tab w:val="right" w:pos="9916"/>
        </w:tabs>
        <w:spacing w:line="252" w:lineRule="auto"/>
        <w:jc w:val="both"/>
        <w:rPr>
          <w:rFonts w:ascii="Constantia" w:eastAsia="Constantia" w:hAnsi="Constantia" w:cs="Constantia"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Company 4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, Location •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>Job Title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ab/>
        <w:t xml:space="preserve"> MM/YYYY - MM/YYYY</w:t>
      </w:r>
    </w:p>
    <w:p w14:paraId="1FDB6B05" w14:textId="77777777" w:rsidR="009C0716" w:rsidRDefault="00000000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Typically, we advise to keep your resume to one page if at all possible. But if you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proofErr w:type="spellStart"/>
      <w:r>
        <w:rPr>
          <w:rFonts w:ascii="Calibri Light" w:hAnsi="Calibri Light"/>
          <w:color w:val="262626"/>
          <w:sz w:val="20"/>
          <w:szCs w:val="20"/>
          <w:u w:color="262626"/>
        </w:rPr>
        <w:t>ve</w:t>
      </w:r>
      <w:proofErr w:type="spellEnd"/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 been at it long enough to reach the C-suite -- particularly if it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s been 10+ years -- you deserve another page or two. Don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t worry too much about expanding beyond a single page as you show your career trajectory. That said, make sure to put your most important information and achievements on page one.</w:t>
      </w:r>
    </w:p>
    <w:p w14:paraId="3FA552AB" w14:textId="77777777" w:rsidR="009C0716" w:rsidRDefault="00000000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Just because you can go beyond one page </w:t>
      </w:r>
      <w:proofErr w:type="spellStart"/>
      <w:r>
        <w:rPr>
          <w:rFonts w:ascii="Calibri Light" w:hAnsi="Calibri Light"/>
          <w:color w:val="262626"/>
          <w:sz w:val="20"/>
          <w:szCs w:val="20"/>
          <w:u w:color="262626"/>
        </w:rPr>
        <w:t>doesn</w:t>
      </w:r>
      <w:proofErr w:type="spellEnd"/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t mean you should take the opportunity to get overly wordy or dig into the mundane details of the work.</w:t>
      </w:r>
    </w:p>
    <w:p w14:paraId="44613845" w14:textId="77777777" w:rsidR="009C0716" w:rsidRDefault="00000000">
      <w:pPr>
        <w:pStyle w:val="Body"/>
        <w:numPr>
          <w:ilvl w:val="0"/>
          <w:numId w:val="6"/>
        </w:numPr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Use short bullet points and strong accomplishments to keep your experience powerful and to-the-point.</w:t>
      </w:r>
    </w:p>
    <w:p w14:paraId="60B89A36" w14:textId="77777777" w:rsidR="009C0716" w:rsidRDefault="009C0716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sz w:val="21"/>
          <w:szCs w:val="21"/>
        </w:rPr>
      </w:pPr>
    </w:p>
    <w:p w14:paraId="25010015" w14:textId="77777777" w:rsidR="009C0716" w:rsidRDefault="00000000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Company 3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, Location •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>Job Title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ab/>
        <w:t xml:space="preserve"> MM/YYYY - MM/YYYY</w:t>
      </w:r>
    </w:p>
    <w:p w14:paraId="326CDFC6" w14:textId="77777777" w:rsidR="009C0716" w:rsidRDefault="00000000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Your executive brand is important to executive recruiters. </w:t>
      </w:r>
      <w:r>
        <w:rPr>
          <w:rFonts w:ascii="Calibri Light" w:hAnsi="Calibri Light"/>
          <w:color w:val="262626"/>
          <w:sz w:val="20"/>
          <w:szCs w:val="20"/>
          <w:u w:color="262626"/>
          <w:rtl/>
          <w:lang w:val="ar-SA"/>
        </w:rPr>
        <w:t>“</w:t>
      </w:r>
      <w:r>
        <w:rPr>
          <w:rFonts w:ascii="Calibri Light" w:hAnsi="Calibri Light"/>
          <w:color w:val="262626"/>
          <w:sz w:val="20"/>
          <w:szCs w:val="20"/>
          <w:u w:color="262626"/>
        </w:rPr>
        <w:t>I don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t care if it goes back 15 or 30 years,” an </w:t>
      </w:r>
      <w:hyperlink r:id="rId11" w:history="1">
        <w:r>
          <w:rPr>
            <w:rStyle w:val="Hyperlink6"/>
          </w:rPr>
          <w:t xml:space="preserve">executive recruiter told </w:t>
        </w:r>
        <w:proofErr w:type="spellStart"/>
        <w:r>
          <w:rPr>
            <w:rStyle w:val="Hyperlink6"/>
          </w:rPr>
          <w:t>Jobscan</w:t>
        </w:r>
        <w:proofErr w:type="spellEnd"/>
      </w:hyperlink>
      <w:r>
        <w:rPr>
          <w:rFonts w:ascii="Calibri Light" w:hAnsi="Calibri Light"/>
          <w:color w:val="4472C4"/>
          <w:sz w:val="20"/>
          <w:szCs w:val="20"/>
          <w:u w:color="4472C4"/>
        </w:rPr>
        <w:t xml:space="preserve">. </w:t>
      </w:r>
      <w:r>
        <w:rPr>
          <w:rFonts w:ascii="Calibri Light" w:hAnsi="Calibri Light"/>
          <w:color w:val="262626"/>
          <w:sz w:val="20"/>
          <w:szCs w:val="20"/>
          <w:u w:color="262626"/>
          <w:rtl/>
          <w:lang w:val="ar-SA"/>
        </w:rPr>
        <w:t>“</w:t>
      </w:r>
      <w:r>
        <w:rPr>
          <w:rFonts w:ascii="Calibri Light" w:hAnsi="Calibri Light"/>
          <w:color w:val="262626"/>
          <w:sz w:val="20"/>
          <w:szCs w:val="20"/>
          <w:u w:color="262626"/>
        </w:rPr>
        <w:t>I just want to see that the resume is promoting a highly competent, proven executive who knows what they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>re best at, where they want to go, and what they really want to do next in their career.”</w:t>
      </w:r>
    </w:p>
    <w:p w14:paraId="15D186F9" w14:textId="77777777" w:rsidR="009C0716" w:rsidRDefault="00000000">
      <w:pPr>
        <w:pStyle w:val="Body"/>
        <w:numPr>
          <w:ilvl w:val="0"/>
          <w:numId w:val="8"/>
        </w:numPr>
        <w:spacing w:after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Find opportunities to show not only the end results, but how you identify opportunities and achieve results</w:t>
      </w:r>
    </w:p>
    <w:p w14:paraId="2233C258" w14:textId="77777777" w:rsidR="009C0716" w:rsidRDefault="00000000">
      <w:pPr>
        <w:pStyle w:val="Body"/>
        <w:numPr>
          <w:ilvl w:val="0"/>
          <w:numId w:val="8"/>
        </w:numPr>
        <w:spacing w:after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If possible, communicate your business values. Give the recruiter an idea of what you</w:t>
      </w:r>
      <w:r>
        <w:rPr>
          <w:rFonts w:ascii="Calibri Light" w:hAnsi="Calibri Light"/>
          <w:sz w:val="20"/>
          <w:szCs w:val="20"/>
          <w:rtl/>
        </w:rPr>
        <w:t>’</w:t>
      </w:r>
      <w:proofErr w:type="spellStart"/>
      <w:r>
        <w:rPr>
          <w:rFonts w:ascii="Calibri Light" w:hAnsi="Calibri Light"/>
          <w:sz w:val="20"/>
          <w:szCs w:val="20"/>
        </w:rPr>
        <w:t>ll</w:t>
      </w:r>
      <w:proofErr w:type="spellEnd"/>
      <w:r>
        <w:rPr>
          <w:rFonts w:ascii="Calibri Light" w:hAnsi="Calibri Light"/>
          <w:sz w:val="20"/>
          <w:szCs w:val="20"/>
        </w:rPr>
        <w:t xml:space="preserve"> want to accomplish first at this new job based on what you</w:t>
      </w:r>
      <w:r>
        <w:rPr>
          <w:rFonts w:ascii="Calibri Light" w:hAnsi="Calibri Light"/>
          <w:sz w:val="20"/>
          <w:szCs w:val="20"/>
          <w:rtl/>
        </w:rPr>
        <w:t>’</w:t>
      </w:r>
      <w:r>
        <w:rPr>
          <w:rFonts w:ascii="Calibri Light" w:hAnsi="Calibri Light"/>
          <w:sz w:val="20"/>
          <w:szCs w:val="20"/>
        </w:rPr>
        <w:t>re sharing about your previous jobs.</w:t>
      </w:r>
    </w:p>
    <w:p w14:paraId="36B3732D" w14:textId="77777777" w:rsidR="009C0716" w:rsidRDefault="009C0716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sz w:val="21"/>
          <w:szCs w:val="21"/>
        </w:rPr>
      </w:pPr>
    </w:p>
    <w:p w14:paraId="1D564A95" w14:textId="77777777" w:rsidR="009C0716" w:rsidRDefault="00000000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1"/>
          <w:szCs w:val="21"/>
          <w:u w:color="485970"/>
        </w:rPr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Company 2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, Location •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>Job Title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ab/>
        <w:t xml:space="preserve"> MM/YYYY - MM/YYYY</w:t>
      </w:r>
    </w:p>
    <w:p w14:paraId="127809AD" w14:textId="77777777" w:rsidR="009C0716" w:rsidRDefault="00000000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</w:rPr>
        <w:t>As you get further back in your career to your roles as a manager or individual contributor, start to pepper in more of your hard skills and domain knowledge. Executive recruiters will like to gain an understanding of your career foundation.</w:t>
      </w:r>
    </w:p>
    <w:p w14:paraId="2217F9A2" w14:textId="77777777" w:rsidR="009C0716" w:rsidRDefault="00000000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sz w:val="21"/>
          <w:szCs w:val="21"/>
        </w:rPr>
      </w:pPr>
      <w:r>
        <w:rPr>
          <w:rFonts w:ascii="Constantia" w:eastAsia="Constantia" w:hAnsi="Constantia" w:cs="Constantia"/>
          <w:b/>
          <w:bCs/>
          <w:sz w:val="21"/>
          <w:szCs w:val="21"/>
        </w:rPr>
        <w:br/>
      </w: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>Company 1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 xml:space="preserve">, Location •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>Job Title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  <w:lang w:val="de-DE"/>
        </w:rPr>
        <w:tab/>
        <w:t xml:space="preserve"> MM/YYYY - MM/YYYY</w:t>
      </w:r>
    </w:p>
    <w:p w14:paraId="0CD06FC8" w14:textId="77777777" w:rsidR="009C0716" w:rsidRDefault="00000000">
      <w:pPr>
        <w:pStyle w:val="Body"/>
        <w:tabs>
          <w:tab w:val="right" w:pos="9360"/>
        </w:tabs>
        <w:jc w:val="both"/>
        <w:rPr>
          <w:rFonts w:ascii="Calibri Light" w:eastAsia="Calibri Light" w:hAnsi="Calibri Light" w:cs="Calibri Light"/>
          <w:color w:val="262626"/>
          <w:sz w:val="20"/>
          <w:szCs w:val="20"/>
          <w:u w:color="262626"/>
        </w:rPr>
      </w:pPr>
      <w:r>
        <w:rPr>
          <w:rFonts w:ascii="Calibri Light" w:hAnsi="Calibri Light"/>
          <w:color w:val="262626"/>
          <w:sz w:val="20"/>
          <w:szCs w:val="20"/>
          <w:u w:color="262626"/>
          <w:rtl/>
          <w:lang w:val="ar-SA"/>
        </w:rPr>
        <w:t>“</w:t>
      </w:r>
      <w:r>
        <w:rPr>
          <w:rFonts w:ascii="Calibri Light" w:hAnsi="Calibri Light"/>
          <w:color w:val="262626"/>
          <w:sz w:val="20"/>
          <w:szCs w:val="20"/>
          <w:u w:color="262626"/>
        </w:rPr>
        <w:t>What have you done for me lately?” You don</w:t>
      </w:r>
      <w:r>
        <w:rPr>
          <w:rFonts w:ascii="Calibri Light" w:hAnsi="Calibri Light"/>
          <w:color w:val="262626"/>
          <w:sz w:val="20"/>
          <w:szCs w:val="20"/>
          <w:u w:color="262626"/>
          <w:rtl/>
        </w:rPr>
        <w:t>’</w:t>
      </w:r>
      <w:r>
        <w:rPr>
          <w:rFonts w:ascii="Calibri Light" w:hAnsi="Calibri Light"/>
          <w:color w:val="262626"/>
          <w:sz w:val="20"/>
          <w:szCs w:val="20"/>
          <w:u w:color="262626"/>
        </w:rPr>
        <w:t xml:space="preserve">t need to include your entire career on your resume. If something is 15 or more years old, think hard about whether it adds to your candidacy or not, especially if </w:t>
      </w:r>
      <w:hyperlink r:id="rId12" w:history="1">
        <w:r>
          <w:rPr>
            <w:rStyle w:val="Hyperlink6"/>
          </w:rPr>
          <w:t>age discrimination</w:t>
        </w:r>
      </w:hyperlink>
      <w:r>
        <w:rPr>
          <w:rFonts w:ascii="Calibri Light" w:hAnsi="Calibri Light"/>
          <w:color w:val="4472C4"/>
          <w:sz w:val="20"/>
          <w:szCs w:val="20"/>
          <w:u w:color="4472C4"/>
        </w:rPr>
        <w:t xml:space="preserve"> </w:t>
      </w:r>
      <w:r>
        <w:rPr>
          <w:rFonts w:ascii="Calibri Light" w:hAnsi="Calibri Light"/>
          <w:color w:val="262626"/>
          <w:sz w:val="20"/>
          <w:szCs w:val="20"/>
          <w:u w:color="262626"/>
          <w:lang w:val="pt-PT"/>
        </w:rPr>
        <w:t>is a concern.</w:t>
      </w:r>
    </w:p>
    <w:p w14:paraId="335CFA6A" w14:textId="77777777" w:rsidR="009C0716" w:rsidRDefault="00000000">
      <w:pPr>
        <w:pStyle w:val="Body"/>
        <w:tabs>
          <w:tab w:val="left" w:pos="3870"/>
        </w:tabs>
        <w:jc w:val="both"/>
        <w:rPr>
          <w:rFonts w:ascii="Calibri Light" w:eastAsia="Calibri Light" w:hAnsi="Calibri Light" w:cs="Calibri Light"/>
          <w:sz w:val="21"/>
          <w:szCs w:val="21"/>
        </w:rPr>
      </w:pPr>
      <w:r>
        <w:rPr>
          <w:rFonts w:ascii="Calibri Light" w:eastAsia="Calibri Light" w:hAnsi="Calibri Light" w:cs="Calibri Light"/>
          <w:sz w:val="21"/>
          <w:szCs w:val="21"/>
        </w:rPr>
        <w:tab/>
      </w:r>
    </w:p>
    <w:p w14:paraId="10FF752D" w14:textId="77777777" w:rsidR="009C0716" w:rsidRDefault="009C0716">
      <w:pPr>
        <w:pStyle w:val="Body"/>
        <w:tabs>
          <w:tab w:val="right" w:pos="9360"/>
        </w:tabs>
        <w:rPr>
          <w:rFonts w:ascii="Constantia" w:eastAsia="Constantia" w:hAnsi="Constantia" w:cs="Constantia"/>
          <w:color w:val="485970"/>
          <w:spacing w:val="-1"/>
          <w:u w:color="485970"/>
        </w:rPr>
      </w:pPr>
    </w:p>
    <w:p w14:paraId="333EE975" w14:textId="77777777" w:rsidR="009C0716" w:rsidRDefault="00000000">
      <w:pPr>
        <w:pStyle w:val="Body"/>
        <w:tabs>
          <w:tab w:val="right" w:pos="9360"/>
        </w:tabs>
        <w:rPr>
          <w:rFonts w:ascii="Palatino" w:eastAsia="Palatino" w:hAnsi="Palatino" w:cs="Palatino"/>
          <w:color w:val="485970"/>
          <w:spacing w:val="-1"/>
          <w:u w:color="485970"/>
        </w:rPr>
      </w:pPr>
      <w:r>
        <w:rPr>
          <w:rFonts w:ascii="Palatino" w:eastAsia="Palatino" w:hAnsi="Palatino" w:cs="Palatino"/>
          <w:noProof/>
          <w:color w:val="485970"/>
          <w:spacing w:val="-1"/>
          <w:u w:color="48597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A9975B" wp14:editId="41207CB0">
                <wp:simplePos x="0" y="0"/>
                <wp:positionH relativeFrom="page">
                  <wp:posOffset>2106294</wp:posOffset>
                </wp:positionH>
                <wp:positionV relativeFrom="line">
                  <wp:posOffset>83375</wp:posOffset>
                </wp:positionV>
                <wp:extent cx="4937761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65.8pt;margin-top:6.6pt;width:388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Palatino" w:hAnsi="Palatino"/>
          <w:color w:val="485970"/>
          <w:spacing w:val="-1"/>
          <w:u w:color="485970"/>
        </w:rPr>
        <w:t>EDUCATION</w:t>
      </w:r>
    </w:p>
    <w:p w14:paraId="0F8F0A7E" w14:textId="77777777" w:rsidR="009C0716" w:rsidRDefault="009C0716">
      <w:pPr>
        <w:pStyle w:val="Body"/>
        <w:tabs>
          <w:tab w:val="right" w:pos="9916"/>
        </w:tabs>
        <w:jc w:val="both"/>
        <w:rPr>
          <w:rFonts w:ascii="Palatino" w:eastAsia="Palatino" w:hAnsi="Palatino" w:cs="Palatino"/>
          <w:b/>
          <w:bCs/>
          <w:sz w:val="21"/>
          <w:szCs w:val="21"/>
        </w:rPr>
      </w:pPr>
    </w:p>
    <w:p w14:paraId="7D924735" w14:textId="77777777" w:rsidR="009C0716" w:rsidRDefault="00000000">
      <w:pPr>
        <w:pStyle w:val="Body"/>
        <w:tabs>
          <w:tab w:val="right" w:pos="9916"/>
        </w:tabs>
      </w:pPr>
      <w:r>
        <w:rPr>
          <w:rFonts w:ascii="Palatino" w:hAnsi="Palatino"/>
          <w:b/>
          <w:bCs/>
          <w:i/>
          <w:iCs/>
          <w:color w:val="485970"/>
          <w:sz w:val="21"/>
          <w:szCs w:val="21"/>
          <w:u w:color="485970"/>
        </w:rPr>
        <w:t xml:space="preserve">Degree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>• College Name, Location</w:t>
      </w:r>
      <w:r>
        <w:rPr>
          <w:rFonts w:ascii="Palatino" w:hAnsi="Palatino"/>
          <w:sz w:val="21"/>
          <w:szCs w:val="21"/>
        </w:rPr>
        <w:t xml:space="preserve">                                                                            </w:t>
      </w:r>
      <w:r>
        <w:rPr>
          <w:rFonts w:ascii="Palatino" w:hAnsi="Palatino"/>
          <w:i/>
          <w:iCs/>
          <w:color w:val="485970"/>
          <w:sz w:val="21"/>
          <w:szCs w:val="21"/>
          <w:u w:color="485970"/>
        </w:rPr>
        <w:t>Graduation Year (YYYY - Optional)</w:t>
      </w:r>
      <w:r>
        <w:rPr>
          <w:rFonts w:ascii="Palatino" w:eastAsia="Palatino" w:hAnsi="Palatino" w:cs="Palatino"/>
          <w:color w:val="262626"/>
          <w:sz w:val="21"/>
          <w:szCs w:val="21"/>
          <w:u w:color="262626"/>
        </w:rPr>
        <w:br/>
      </w:r>
      <w:r>
        <w:rPr>
          <w:rFonts w:ascii="Calibri Light" w:eastAsia="Calibri Light" w:hAnsi="Calibri Light" w:cs="Calibri Light"/>
          <w:color w:val="262626"/>
          <w:sz w:val="21"/>
          <w:szCs w:val="21"/>
          <w:u w:color="262626"/>
        </w:rPr>
        <w:br/>
      </w:r>
      <w:r>
        <w:rPr>
          <w:rFonts w:ascii="Calibri Light" w:hAnsi="Calibri Light"/>
          <w:color w:val="262626"/>
          <w:sz w:val="21"/>
          <w:szCs w:val="21"/>
          <w:u w:color="262626"/>
        </w:rPr>
        <w:t xml:space="preserve">List additional </w:t>
      </w:r>
      <w:hyperlink r:id="rId13" w:history="1">
        <w:r>
          <w:rPr>
            <w:rStyle w:val="Hyperlink7"/>
            <w:lang w:val="fr-FR"/>
          </w:rPr>
          <w:t>certifications</w:t>
        </w:r>
      </w:hyperlink>
      <w:r>
        <w:rPr>
          <w:rFonts w:ascii="Calibri Light" w:hAnsi="Calibri Light"/>
          <w:color w:val="262626"/>
          <w:sz w:val="21"/>
          <w:szCs w:val="21"/>
          <w:u w:color="262626"/>
        </w:rPr>
        <w:t xml:space="preserve"> obtained or relevant leadership or management trainings completed</w:t>
      </w:r>
    </w:p>
    <w:sectPr w:rsidR="009C0716">
      <w:headerReference w:type="default" r:id="rId14"/>
      <w:footerReference w:type="default" r:id="rId15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9E89" w14:textId="77777777" w:rsidR="00251047" w:rsidRDefault="00251047">
      <w:r>
        <w:separator/>
      </w:r>
    </w:p>
  </w:endnote>
  <w:endnote w:type="continuationSeparator" w:id="0">
    <w:p w14:paraId="6C6F86D7" w14:textId="77777777" w:rsidR="00251047" w:rsidRDefault="0025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">
    <w:altName w:val="Palatino Linotype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00E7" w14:textId="77777777" w:rsidR="009C0716" w:rsidRDefault="009C071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6CB8" w14:textId="77777777" w:rsidR="00251047" w:rsidRDefault="00251047">
      <w:r>
        <w:separator/>
      </w:r>
    </w:p>
  </w:footnote>
  <w:footnote w:type="continuationSeparator" w:id="0">
    <w:p w14:paraId="38ADFC5F" w14:textId="77777777" w:rsidR="00251047" w:rsidRDefault="00251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0992" w14:textId="77777777" w:rsidR="009C0716" w:rsidRDefault="009C071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870"/>
    <w:multiLevelType w:val="hybridMultilevel"/>
    <w:tmpl w:val="8FBCB94A"/>
    <w:numStyleLink w:val="ImportedStyle4"/>
  </w:abstractNum>
  <w:abstractNum w:abstractNumId="1" w15:restartNumberingAfterBreak="0">
    <w:nsid w:val="05F23BB9"/>
    <w:multiLevelType w:val="hybridMultilevel"/>
    <w:tmpl w:val="EA848F4E"/>
    <w:styleLink w:val="ImportedStyle1"/>
    <w:lvl w:ilvl="0" w:tplc="28187CAE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C3CC185A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99BE75DE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213089A0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4678BB58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BDD2D0E6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AF84DF66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042A1E30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7FE877C6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CD2912"/>
    <w:multiLevelType w:val="hybridMultilevel"/>
    <w:tmpl w:val="EA848F4E"/>
    <w:numStyleLink w:val="ImportedStyle1"/>
  </w:abstractNum>
  <w:abstractNum w:abstractNumId="3" w15:restartNumberingAfterBreak="0">
    <w:nsid w:val="2BC84522"/>
    <w:multiLevelType w:val="hybridMultilevel"/>
    <w:tmpl w:val="E590489C"/>
    <w:styleLink w:val="ImportedStyle3"/>
    <w:lvl w:ilvl="0" w:tplc="F8FC8440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05EA30AC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43AEAEE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4DF64C70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C4581EAA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A420DE8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7E5E530A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3536B0B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5834326C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F249B1"/>
    <w:multiLevelType w:val="hybridMultilevel"/>
    <w:tmpl w:val="8552047E"/>
    <w:styleLink w:val="ImportedStyle2"/>
    <w:lvl w:ilvl="0" w:tplc="ABA0C802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9A203B90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7A0CAB4A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E8AA5F20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D1DC9B46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73C26F98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91BC8510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4984CB1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4F1EC6DE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66034A1"/>
    <w:multiLevelType w:val="hybridMultilevel"/>
    <w:tmpl w:val="8FBCB94A"/>
    <w:styleLink w:val="ImportedStyle4"/>
    <w:lvl w:ilvl="0" w:tplc="03A4F378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047671E6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0DF24CF4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BB96E74C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098234E4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5724575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43043B4C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53E866B6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AE86F8BC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807910"/>
    <w:multiLevelType w:val="hybridMultilevel"/>
    <w:tmpl w:val="E590489C"/>
    <w:numStyleLink w:val="ImportedStyle3"/>
  </w:abstractNum>
  <w:abstractNum w:abstractNumId="7" w15:restartNumberingAfterBreak="0">
    <w:nsid w:val="7AB07674"/>
    <w:multiLevelType w:val="hybridMultilevel"/>
    <w:tmpl w:val="8552047E"/>
    <w:numStyleLink w:val="ImportedStyle2"/>
  </w:abstractNum>
  <w:num w:numId="1" w16cid:durableId="1105271567">
    <w:abstractNumId w:val="1"/>
  </w:num>
  <w:num w:numId="2" w16cid:durableId="77944792">
    <w:abstractNumId w:val="2"/>
  </w:num>
  <w:num w:numId="3" w16cid:durableId="1195772244">
    <w:abstractNumId w:val="4"/>
  </w:num>
  <w:num w:numId="4" w16cid:durableId="1826122115">
    <w:abstractNumId w:val="7"/>
  </w:num>
  <w:num w:numId="5" w16cid:durableId="220483088">
    <w:abstractNumId w:val="3"/>
  </w:num>
  <w:num w:numId="6" w16cid:durableId="1217741884">
    <w:abstractNumId w:val="6"/>
  </w:num>
  <w:num w:numId="7" w16cid:durableId="2109570189">
    <w:abstractNumId w:val="5"/>
  </w:num>
  <w:num w:numId="8" w16cid:durableId="50956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16"/>
    <w:rsid w:val="00251047"/>
    <w:rsid w:val="003923D9"/>
    <w:rsid w:val="009C0716"/>
    <w:rsid w:val="00B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56FA"/>
  <w15:docId w15:val="{72FEB740-8788-43FC-8776-A02C9503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b/>
      <w:bCs/>
      <w:outline w:val="0"/>
      <w:color w:val="0563C1"/>
      <w:u w:val="single" w:color="0563C1"/>
    </w:rPr>
  </w:style>
  <w:style w:type="character" w:customStyle="1" w:styleId="Hyperlink1">
    <w:name w:val="Hyperlink.1"/>
    <w:basedOn w:val="Link"/>
    <w:rPr>
      <w:rFonts w:ascii="Open Sans" w:eastAsia="Open Sans" w:hAnsi="Open Sans" w:cs="Open Sans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Link"/>
    <w:rPr>
      <w:rFonts w:ascii="Open Sans" w:eastAsia="Open Sans" w:hAnsi="Open Sans" w:cs="Open Sans"/>
      <w:outline w:val="0"/>
      <w:color w:val="0563C1"/>
      <w:u w:val="single" w:color="0563C1"/>
    </w:rPr>
  </w:style>
  <w:style w:type="character" w:customStyle="1" w:styleId="Hyperlink3">
    <w:name w:val="Hyperlink.3"/>
    <w:basedOn w:val="Link"/>
    <w:rPr>
      <w:outline w:val="0"/>
      <w:color w:val="4472C4"/>
      <w:u w:val="single" w:color="4472C4"/>
      <w:lang w:val="en-US"/>
    </w:rPr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4">
    <w:name w:val="Hyperlink.4"/>
    <w:basedOn w:val="Link"/>
    <w:rPr>
      <w:outline w:val="0"/>
      <w:color w:val="4472C4"/>
      <w:u w:val="single" w:color="4472C4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5">
    <w:name w:val="Hyperlink.5"/>
    <w:basedOn w:val="Link"/>
    <w:rPr>
      <w:outline w:val="0"/>
      <w:color w:val="4472C4"/>
      <w:sz w:val="20"/>
      <w:szCs w:val="20"/>
      <w:u w:val="single" w:color="4472C4"/>
    </w:r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6">
    <w:name w:val="Hyperlink.6"/>
    <w:basedOn w:val="Link"/>
    <w:rPr>
      <w:rFonts w:ascii="Calibri Light" w:eastAsia="Calibri Light" w:hAnsi="Calibri Light" w:cs="Calibri Light"/>
      <w:outline w:val="0"/>
      <w:color w:val="4472C4"/>
      <w:sz w:val="20"/>
      <w:szCs w:val="20"/>
      <w:u w:val="single" w:color="4472C4"/>
      <w:lang w:val="en-US"/>
    </w:r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7">
    <w:name w:val="Hyperlink.7"/>
    <w:basedOn w:val="Link"/>
    <w:rPr>
      <w:rFonts w:ascii="Calibri Light" w:eastAsia="Calibri Light" w:hAnsi="Calibri Light" w:cs="Calibri Light"/>
      <w:outline w:val="0"/>
      <w:color w:val="0563C1"/>
      <w:sz w:val="21"/>
      <w:szCs w:val="2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executive-resumes-what-matters-most-must-appear-first/?utm_medium=referral&amp;utm_source=resume-templates&amp;utm_campaign=ats-templates&amp;utm_content=internal-link" TargetMode="External"/><Relationship Id="rId13" Type="http://schemas.openxmlformats.org/officeDocument/2006/relationships/hyperlink" Target="https://www.jobscan.co/blog/5-certifications-add-resume-free/?utm_medium=referral&amp;utm_source=resume-templates&amp;utm_campaign=ats-templates&amp;utm_content=internal-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how-to-write-executive-resume-summary/?utm_medium=referral&amp;utm_source=resume-templates&amp;utm_campaign=ats-templates&amp;utm_content=internal-link" TargetMode="External"/><Relationship Id="rId12" Type="http://schemas.openxmlformats.org/officeDocument/2006/relationships/hyperlink" Target="https://www.jobscan.co/blog/age-discrimination-older-applicants-vs-young-pretty-people/?utm_medium=referral&amp;utm_source=resume-templates&amp;utm_campaign=ats-templates&amp;utm_content=internal-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blog/best-executive-resumes-executive-recruiters/?utm_medium=referral&amp;utm_source=resume-templates&amp;utm_campaign=ats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jobscan.co/blog/leadership-skills/?utm_medium=referral&amp;utm_source=resume-templates&amp;utm_campaign=ats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showcase-top-executive-soft-skills-resume/?utm_medium=referral&amp;utm_source=resume-templates&amp;utm_campaign=ats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Dell</cp:lastModifiedBy>
  <cp:revision>3</cp:revision>
  <dcterms:created xsi:type="dcterms:W3CDTF">2024-01-27T17:17:00Z</dcterms:created>
  <dcterms:modified xsi:type="dcterms:W3CDTF">2024-01-27T17:18:00Z</dcterms:modified>
</cp:coreProperties>
</file>