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694" w:rsidRPr="009A5694" w:rsidRDefault="009A5694">
      <w:pPr>
        <w:rPr>
          <w:rFonts w:ascii="Arial" w:hAnsi="Arial" w:cs="Arial"/>
          <w:sz w:val="24"/>
          <w:szCs w:val="24"/>
        </w:rPr>
      </w:pPr>
      <w:r w:rsidRPr="009A5694">
        <w:rPr>
          <w:rFonts w:ascii="Arial" w:hAnsi="Arial" w:cs="Arial"/>
          <w:sz w:val="24"/>
          <w:szCs w:val="24"/>
        </w:rPr>
        <w:t>Todos los males del mundo –</w:t>
      </w:r>
    </w:p>
    <w:p w:rsidR="00A25362" w:rsidRDefault="009A5694">
      <w:pPr>
        <w:rPr>
          <w:rFonts w:ascii="Arial" w:hAnsi="Arial" w:cs="Arial"/>
          <w:sz w:val="24"/>
          <w:szCs w:val="24"/>
        </w:rPr>
      </w:pPr>
      <w:r w:rsidRPr="009A5694">
        <w:rPr>
          <w:rFonts w:ascii="Arial" w:hAnsi="Arial" w:cs="Arial"/>
          <w:sz w:val="24"/>
          <w:szCs w:val="24"/>
        </w:rPr>
        <w:t xml:space="preserve">Isaac </w:t>
      </w:r>
      <w:proofErr w:type="spellStart"/>
      <w:r w:rsidRPr="009A5694">
        <w:rPr>
          <w:rFonts w:ascii="Arial" w:hAnsi="Arial" w:cs="Arial"/>
          <w:sz w:val="24"/>
          <w:szCs w:val="24"/>
        </w:rPr>
        <w:t>Asimov</w:t>
      </w:r>
      <w:proofErr w:type="spellEnd"/>
    </w:p>
    <w:p w:rsidR="009A5694" w:rsidRDefault="009A5694">
      <w:pPr>
        <w:rPr>
          <w:rFonts w:ascii="Arial" w:hAnsi="Arial" w:cs="Arial"/>
          <w:sz w:val="24"/>
          <w:szCs w:val="24"/>
        </w:rPr>
      </w:pPr>
    </w:p>
    <w:p w:rsidR="009A5694" w:rsidRDefault="009A56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¿Qué dinámica social se describe en la lectura? </w:t>
      </w:r>
    </w:p>
    <w:p w:rsidR="009A5694" w:rsidRPr="009A5694" w:rsidRDefault="009A56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-La lectura de Isaac </w:t>
      </w:r>
      <w:proofErr w:type="spellStart"/>
      <w:r>
        <w:rPr>
          <w:rFonts w:ascii="Arial" w:hAnsi="Arial" w:cs="Arial"/>
          <w:sz w:val="24"/>
          <w:szCs w:val="24"/>
        </w:rPr>
        <w:t>Asimov</w:t>
      </w:r>
      <w:proofErr w:type="spellEnd"/>
      <w:r w:rsidR="009D0354">
        <w:rPr>
          <w:rFonts w:ascii="Arial" w:hAnsi="Arial" w:cs="Arial"/>
          <w:sz w:val="24"/>
          <w:szCs w:val="24"/>
        </w:rPr>
        <w:t xml:space="preserve"> plantea una sociedad </w:t>
      </w:r>
      <w:proofErr w:type="spellStart"/>
      <w:r w:rsidR="009D0354">
        <w:rPr>
          <w:rFonts w:ascii="Arial" w:hAnsi="Arial" w:cs="Arial"/>
          <w:sz w:val="24"/>
          <w:szCs w:val="24"/>
        </w:rPr>
        <w:t>distop</w:t>
      </w:r>
      <w:bookmarkStart w:id="0" w:name="_GoBack"/>
      <w:bookmarkEnd w:id="0"/>
      <w:r w:rsidR="009D0354">
        <w:rPr>
          <w:rFonts w:ascii="Arial" w:hAnsi="Arial" w:cs="Arial"/>
          <w:sz w:val="24"/>
          <w:szCs w:val="24"/>
        </w:rPr>
        <w:t>ica</w:t>
      </w:r>
      <w:proofErr w:type="spellEnd"/>
      <w:r w:rsidR="009D0354">
        <w:rPr>
          <w:rFonts w:ascii="Arial" w:hAnsi="Arial" w:cs="Arial"/>
          <w:sz w:val="24"/>
          <w:szCs w:val="24"/>
        </w:rPr>
        <w:t xml:space="preserve">, en donde una computadora conocida como </w:t>
      </w:r>
      <w:proofErr w:type="spellStart"/>
      <w:r w:rsidR="009D0354">
        <w:rPr>
          <w:rFonts w:ascii="Arial" w:hAnsi="Arial" w:cs="Arial"/>
          <w:sz w:val="24"/>
          <w:szCs w:val="24"/>
        </w:rPr>
        <w:t>Multivac</w:t>
      </w:r>
      <w:proofErr w:type="spellEnd"/>
      <w:r w:rsidR="009D0354">
        <w:rPr>
          <w:rFonts w:ascii="Arial" w:hAnsi="Arial" w:cs="Arial"/>
          <w:sz w:val="24"/>
          <w:szCs w:val="24"/>
        </w:rPr>
        <w:t xml:space="preserve"> controla todos los aspectos </w:t>
      </w:r>
    </w:p>
    <w:p w:rsidR="009A5694" w:rsidRPr="009A5694" w:rsidRDefault="009A5694">
      <w:pPr>
        <w:rPr>
          <w:rFonts w:ascii="Arial" w:hAnsi="Arial" w:cs="Arial"/>
          <w:sz w:val="24"/>
          <w:szCs w:val="24"/>
        </w:rPr>
      </w:pPr>
    </w:p>
    <w:sectPr w:rsidR="009A5694" w:rsidRPr="009A56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694"/>
    <w:rsid w:val="009A5694"/>
    <w:rsid w:val="009D0354"/>
    <w:rsid w:val="00A2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2</cp:revision>
  <dcterms:created xsi:type="dcterms:W3CDTF">2016-09-13T23:47:00Z</dcterms:created>
  <dcterms:modified xsi:type="dcterms:W3CDTF">2016-09-14T00:03:00Z</dcterms:modified>
</cp:coreProperties>
</file>