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color w:val="404040"/>
          <w:sz w:val="28"/>
          <w:szCs w:val="28"/>
        </w:rPr>
      </w:pPr>
      <w:r w:rsidDel="00000000" w:rsidR="00000000" w:rsidRPr="00000000">
        <w:rPr>
          <w:rtl w:val="0"/>
        </w:rPr>
      </w:r>
    </w:p>
    <w:tbl>
      <w:tblPr>
        <w:tblStyle w:val="Table1"/>
        <w:tblW w:w="7830.0" w:type="dxa"/>
        <w:jc w:val="left"/>
        <w:tblInd w:w="16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0"/>
        <w:gridCol w:w="3390"/>
        <w:gridCol w:w="2100"/>
        <w:tblGridChange w:id="0">
          <w:tblGrid>
            <w:gridCol w:w="2340"/>
            <w:gridCol w:w="3390"/>
            <w:gridCol w:w="2100"/>
          </w:tblGrid>
        </w:tblGridChange>
      </w:tblGrid>
      <w:tr>
        <w:trPr>
          <w:cantSplit w:val="0"/>
          <w:trHeight w:val="2400" w:hRule="atLeast"/>
          <w:tblHeader w:val="0"/>
        </w:trPr>
        <w:tc>
          <w:tcPr/>
          <w:p w:rsidR="00000000" w:rsidDel="00000000" w:rsidP="00000000" w:rsidRDefault="00000000" w:rsidRPr="00000000" w14:paraId="00000002">
            <w:pPr>
              <w:rPr>
                <w:i w:val="1"/>
                <w:iCs w:val="1"/>
                <w:color w:val="d60093"/>
                <w:sz w:val="24"/>
                <w:szCs w:val="24"/>
              </w:rPr>
            </w:pPr>
            <w:r w:rsidDel="00000000" w:rsidR="00000000" w:rsidRPr="00000000">
              <w:rPr>
                <w:rtl w:val="0"/>
              </w:rPr>
            </w:r>
          </w:p>
        </w:tc>
        <w:tc>
          <w:tcPr/>
          <w:p w:rsidR="00000000" w:rsidDel="00000000" w:rsidP="00000000" w:rsidRDefault="00000000" w:rsidRPr="00000000" w14:paraId="00000003">
            <w:pPr>
              <w:rPr>
                <w:color w:val="404040"/>
              </w:rPr>
            </w:pPr>
            <w:r w:rsidDel="00000000" w:rsidR="00000000" w:rsidRPr="00000000">
              <w:rPr>
                <w:rtl w:val="0"/>
              </w:rPr>
            </w:r>
          </w:p>
        </w:tc>
        <w:tc>
          <w:tcPr/>
          <w:p w:rsidR="00000000" w:rsidDel="00000000" w:rsidP="00000000" w:rsidRDefault="00000000" w:rsidRPr="00000000" w14:paraId="00000004">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5">
            <w:pPr>
              <w:rPr>
                <w:i w:val="1"/>
                <w:iCs w:val="1"/>
                <w:color w:val="d60093"/>
              </w:rPr>
            </w:pPr>
            <w:r w:rsidDel="00000000" w:rsidR="00000000" w:rsidRPr="00000000">
              <w:rPr>
                <w:i w:val="1"/>
                <w:iCs w:val="1"/>
                <w:color w:val="d60093"/>
                <w:sz w:val="24"/>
                <w:szCs w:val="24"/>
                <w:rtl w:val="0"/>
              </w:rPr>
              <w:t xml:space="preserve">Nom de naissance</w:t>
            </w:r>
            <w:r w:rsidDel="00000000" w:rsidR="00000000" w:rsidRPr="00000000">
              <w:rPr>
                <w:rtl w:val="0"/>
              </w:rPr>
            </w:r>
          </w:p>
        </w:tc>
        <w:tc>
          <w:tcPr>
            <w:vAlign w:val="center"/>
          </w:tcPr>
          <w:p w:rsidR="00000000" w:rsidDel="00000000" w:rsidP="00000000" w:rsidRDefault="00000000" w:rsidRPr="00000000" w14:paraId="00000006">
            <w:pPr>
              <w:ind w:left="-42" w:firstLine="0"/>
              <w:rPr>
                <w:rFonts w:ascii="Noto Sans Symbols" w:cs="Noto Sans Symbols" w:eastAsia="Noto Sans Symbols" w:hAnsi="Noto Sans Symbols"/>
                <w:sz w:val="12"/>
                <w:szCs w:val="12"/>
              </w:rPr>
            </w:pP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rtl w:val="0"/>
              </w:rPr>
              <w:t xml:space="preserve">Alvarez</w:t>
            </w:r>
            <w:r w:rsidDel="00000000" w:rsidR="00000000" w:rsidRPr="00000000">
              <w:rPr>
                <w:rtl w:val="0"/>
              </w:rPr>
            </w:r>
          </w:p>
        </w:tc>
        <w:tc>
          <w:tcPr/>
          <w:p w:rsidR="00000000" w:rsidDel="00000000" w:rsidP="00000000" w:rsidRDefault="00000000" w:rsidRPr="00000000" w14:paraId="00000007">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8">
            <w:pPr>
              <w:rPr>
                <w:i w:val="1"/>
                <w:iCs w:val="1"/>
                <w:color w:val="d60093"/>
              </w:rPr>
            </w:pPr>
            <w:r w:rsidDel="00000000" w:rsidR="00000000" w:rsidRPr="00000000">
              <w:rPr>
                <w:i w:val="1"/>
                <w:iCs w:val="1"/>
                <w:color w:val="d60093"/>
                <w:sz w:val="24"/>
                <w:szCs w:val="24"/>
                <w:rtl w:val="0"/>
              </w:rPr>
              <w:t xml:space="preserve">Nom d’usage</w:t>
            </w:r>
            <w:r w:rsidDel="00000000" w:rsidR="00000000" w:rsidRPr="00000000">
              <w:rPr>
                <w:rtl w:val="0"/>
              </w:rPr>
            </w:r>
          </w:p>
        </w:tc>
        <w:tc>
          <w:tcPr>
            <w:vAlign w:val="center"/>
          </w:tcPr>
          <w:p w:rsidR="00000000" w:rsidDel="00000000" w:rsidP="00000000" w:rsidRDefault="00000000" w:rsidRPr="00000000" w14:paraId="00000009">
            <w:pPr>
              <w:ind w:left="-42" w:firstLine="0"/>
              <w:rPr>
                <w:sz w:val="12"/>
                <w:szCs w:val="12"/>
              </w:rPr>
            </w:pP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rtl w:val="0"/>
              </w:rPr>
              <w:t xml:space="preserve">Alvarez</w:t>
            </w:r>
            <w:r w:rsidDel="00000000" w:rsidR="00000000" w:rsidRPr="00000000">
              <w:rPr>
                <w:rtl w:val="0"/>
              </w:rPr>
            </w:r>
          </w:p>
        </w:tc>
        <w:tc>
          <w:tcPr/>
          <w:p w:rsidR="00000000" w:rsidDel="00000000" w:rsidP="00000000" w:rsidRDefault="00000000" w:rsidRPr="00000000" w14:paraId="0000000A">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B">
            <w:pPr>
              <w:rPr>
                <w:i w:val="1"/>
                <w:iCs w:val="1"/>
                <w:color w:val="d60093"/>
              </w:rPr>
            </w:pPr>
            <w:r w:rsidDel="00000000" w:rsidR="00000000" w:rsidRPr="00000000">
              <w:rPr>
                <w:i w:val="1"/>
                <w:iCs w:val="1"/>
                <w:color w:val="d60093"/>
                <w:sz w:val="24"/>
                <w:szCs w:val="24"/>
                <w:rtl w:val="0"/>
              </w:rPr>
              <w:t xml:space="preserve">Prénom</w:t>
            </w:r>
            <w:r w:rsidDel="00000000" w:rsidR="00000000" w:rsidRPr="00000000">
              <w:rPr>
                <w:rtl w:val="0"/>
              </w:rPr>
            </w:r>
          </w:p>
        </w:tc>
        <w:tc>
          <w:tcPr>
            <w:vAlign w:val="center"/>
          </w:tcPr>
          <w:p w:rsidR="00000000" w:rsidDel="00000000" w:rsidP="00000000" w:rsidRDefault="00000000" w:rsidRPr="00000000" w14:paraId="0000000C">
            <w:pPr>
              <w:ind w:left="-42" w:firstLine="0"/>
              <w:rPr>
                <w:sz w:val="12"/>
                <w:szCs w:val="12"/>
              </w:rPr>
            </w:pP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rtl w:val="0"/>
              </w:rPr>
              <w:t xml:space="preserve">Axel</w:t>
            </w:r>
            <w:r w:rsidDel="00000000" w:rsidR="00000000" w:rsidRPr="00000000">
              <w:rPr>
                <w:rtl w:val="0"/>
              </w:rPr>
            </w:r>
          </w:p>
        </w:tc>
        <w:tc>
          <w:tcPr/>
          <w:p w:rsidR="00000000" w:rsidDel="00000000" w:rsidP="00000000" w:rsidRDefault="00000000" w:rsidRPr="00000000" w14:paraId="0000000D">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E">
            <w:pPr>
              <w:rPr>
                <w:i w:val="1"/>
                <w:iCs w:val="1"/>
                <w:color w:val="d60093"/>
              </w:rPr>
            </w:pPr>
            <w:r w:rsidDel="00000000" w:rsidR="00000000" w:rsidRPr="00000000">
              <w:rPr>
                <w:i w:val="1"/>
                <w:iCs w:val="1"/>
                <w:color w:val="d60093"/>
                <w:sz w:val="24"/>
                <w:szCs w:val="24"/>
                <w:rtl w:val="0"/>
              </w:rPr>
              <w:t xml:space="preserve">Adresse</w:t>
            </w:r>
            <w:r w:rsidDel="00000000" w:rsidR="00000000" w:rsidRPr="00000000">
              <w:rPr>
                <w:rtl w:val="0"/>
              </w:rPr>
            </w:r>
          </w:p>
        </w:tc>
        <w:tc>
          <w:tcPr>
            <w:vAlign w:val="center"/>
          </w:tcPr>
          <w:p w:rsidR="00000000" w:rsidDel="00000000" w:rsidP="00000000" w:rsidRDefault="00000000" w:rsidRPr="00000000" w14:paraId="0000000F">
            <w:pPr>
              <w:ind w:left="-42" w:firstLine="0"/>
              <w:rPr>
                <w:sz w:val="12"/>
                <w:szCs w:val="12"/>
              </w:rPr>
            </w:pPr>
            <w:r w:rsidDel="00000000" w:rsidR="00000000" w:rsidRPr="00000000">
              <w:rPr>
                <w:rFonts w:ascii="Noto Sans Symbols" w:cs="Noto Sans Symbols" w:eastAsia="Noto Sans Symbols" w:hAnsi="Noto Sans Symbols"/>
                <w:color w:val="d60093"/>
                <w:sz w:val="12"/>
                <w:szCs w:val="12"/>
                <w:rtl w:val="0"/>
              </w:rPr>
              <w:t>▶ 14 allée des Hirondelles, 42000 Saint-Étienne</w:t>
            </w:r>
            <w:r w:rsidDel="00000000" w:rsidR="00000000" w:rsidRPr="00000000">
              <w:rPr>
                <w:rtl w:val="0"/>
              </w:rPr>
            </w:r>
            <w:r w:rsidDel="00000000" w:rsidR="00000000" w:rsidRPr="00000000">
              <w:rPr>
                <w:rtl w:val="0"/>
              </w:rPr>
            </w:r>
          </w:p>
        </w:tc>
        <w:tc>
          <w:tcPr>
            <w:vMerge w:val="restart"/>
          </w:tcPr>
          <w:p w:rsidR="00000000" w:rsidDel="00000000" w:rsidP="00000000" w:rsidRDefault="00000000" w:rsidRPr="00000000" w14:paraId="00000010">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11">
            <w:pPr>
              <w:rPr>
                <w:i w:val="1"/>
                <w:iCs w:val="1"/>
                <w:color w:val="d60093"/>
                <w:sz w:val="24"/>
                <w:szCs w:val="24"/>
              </w:rPr>
            </w:pPr>
            <w:r w:rsidDel="00000000" w:rsidR="00000000" w:rsidRPr="00000000">
              <w:rPr>
                <w:rtl w:val="0"/>
              </w:rPr>
            </w:r>
          </w:p>
        </w:tc>
        <w:tc>
          <w:tcPr>
            <w:vAlign w:val="center"/>
          </w:tcPr>
          <w:p w:rsidR="00000000" w:rsidDel="00000000" w:rsidP="00000000" w:rsidRDefault="00000000" w:rsidRPr="00000000" w14:paraId="00000012">
            <w:pPr>
              <w:ind w:left="-42" w:firstLine="0"/>
              <w:rPr>
                <w:rFonts w:ascii="Noto Sans Symbols" w:cs="Noto Sans Symbols" w:eastAsia="Noto Sans Symbols" w:hAnsi="Noto Sans Symbols"/>
                <w:color w:val="d60093"/>
                <w:sz w:val="12"/>
                <w:szCs w:val="12"/>
              </w:rPr>
            </w:pPr>
            <w:r w:rsidDel="00000000" w:rsidR="00000000" w:rsidRPr="00000000">
              <w:rPr>
                <w:rtl w:val="0"/>
              </w:rPr>
            </w:r>
          </w:p>
        </w:tc>
        <w:tc>
          <w:tcPr>
            <w:vMerge w:val="continue"/>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color w:val="d60093"/>
                <w:sz w:val="12"/>
                <w:szCs w:val="12"/>
              </w:rPr>
            </w:pPr>
            <w:r w:rsidDel="00000000" w:rsidR="00000000" w:rsidRPr="00000000">
              <w:rPr>
                <w:rtl w:val="0"/>
              </w:rPr>
            </w:r>
          </w:p>
        </w:tc>
      </w:tr>
    </w:tbl>
    <w:p w:rsidR="00000000" w:rsidDel="00000000" w:rsidP="00000000" w:rsidRDefault="00000000" w:rsidRPr="00000000" w14:paraId="00000014">
      <w:pPr>
        <w:rPr>
          <w:b w:val="1"/>
          <w:bCs w:val="1"/>
          <w:color w:val="404040"/>
          <w:sz w:val="28"/>
          <w:szCs w:val="28"/>
        </w:rPr>
      </w:pPr>
      <w:r w:rsidDel="00000000" w:rsidR="00000000" w:rsidRPr="00000000">
        <w:rPr>
          <w:rtl w:val="0"/>
        </w:rPr>
      </w:r>
    </w:p>
    <w:p w:rsidR="00000000" w:rsidDel="00000000" w:rsidP="00000000" w:rsidRDefault="00000000" w:rsidRPr="00000000" w14:paraId="00000015">
      <w:pPr>
        <w:rPr>
          <w:b w:val="1"/>
          <w:bCs w:val="1"/>
          <w:color w:val="404040"/>
          <w:sz w:val="28"/>
          <w:szCs w:val="28"/>
        </w:rPr>
      </w:pPr>
      <w:r w:rsidDel="00000000" w:rsidR="00000000" w:rsidRPr="00000000">
        <w:rPr>
          <w:rtl w:val="0"/>
        </w:rPr>
      </w:r>
    </w:p>
    <w:tbl>
      <w:tblPr>
        <w:tblStyle w:val="Table2"/>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4"/>
        <w:gridCol w:w="9028"/>
        <w:tblGridChange w:id="0">
          <w:tblGrid>
            <w:gridCol w:w="754"/>
            <w:gridCol w:w="9028"/>
          </w:tblGrid>
        </w:tblGridChange>
      </w:tblGrid>
      <w:tr>
        <w:trPr>
          <w:cantSplit w:val="0"/>
          <w:tblHeader w:val="0"/>
        </w:trPr>
        <w:tc>
          <w:tcPr>
            <w:gridSpan w:val="2"/>
            <w:shd w:fill="d60093" w:val="clear"/>
          </w:tcPr>
          <w:p w:rsidR="00000000" w:rsidDel="00000000" w:rsidP="00000000" w:rsidRDefault="00000000" w:rsidRPr="00000000" w14:paraId="00000016">
            <w:pPr>
              <w:jc w:val="center"/>
              <w:rPr>
                <w:b w:val="1"/>
                <w:bCs w:val="1"/>
                <w:color w:val="ffffff"/>
                <w:sz w:val="40"/>
                <w:szCs w:val="40"/>
              </w:rPr>
            </w:pPr>
            <w:r w:rsidDel="00000000" w:rsidR="00000000" w:rsidRPr="00000000">
              <w:rPr>
                <w:b w:val="1"/>
                <w:bCs w:val="1"/>
                <w:color w:val="ffffff"/>
                <w:sz w:val="40"/>
                <w:szCs w:val="40"/>
                <w:rtl w:val="0"/>
              </w:rPr>
              <w:t xml:space="preserve">Titre professionnel visé</w:t>
            </w:r>
          </w:p>
        </w:tc>
      </w:tr>
      <w:tr>
        <w:trPr>
          <w:cantSplit w:val="0"/>
          <w:trHeight w:val="40" w:hRule="atLeast"/>
          <w:tblHeader w:val="0"/>
        </w:trPr>
        <w:tc>
          <w:tcPr>
            <w:gridSpan w:val="2"/>
            <w:tcBorders>
              <w:bottom w:color="d60093" w:space="0" w:sz="12" w:val="single"/>
            </w:tcBorders>
          </w:tcPr>
          <w:p w:rsidR="00000000" w:rsidDel="00000000" w:rsidP="00000000" w:rsidRDefault="00000000" w:rsidRPr="00000000" w14:paraId="00000018">
            <w:pPr>
              <w:jc w:val="center"/>
              <w:rPr>
                <w:b w:val="1"/>
                <w:bCs w:val="1"/>
                <w:color w:val="ffffff"/>
                <w:sz w:val="2"/>
                <w:szCs w:val="2"/>
              </w:rPr>
            </w:pPr>
            <w:r w:rsidDel="00000000" w:rsidR="00000000" w:rsidRPr="00000000">
              <w:rPr>
                <w:rtl w:val="0"/>
              </w:rPr>
            </w:r>
          </w:p>
        </w:tc>
      </w:tr>
      <w:tr>
        <w:trPr>
          <w:cantSplit w:val="0"/>
          <w:trHeight w:val="560" w:hRule="atLeast"/>
          <w:tblHeader w:val="0"/>
        </w:trPr>
        <w:tc>
          <w:tcPr>
            <w:gridSpan w:val="2"/>
            <w:tcBorders>
              <w:top w:color="d60093" w:space="0" w:sz="18" w:val="single"/>
            </w:tcBorders>
            <w:vAlign w:val="center"/>
          </w:tcPr>
          <w:p w:rsidR="00000000" w:rsidDel="00000000" w:rsidP="00000000" w:rsidRDefault="00000000" w:rsidRPr="00000000" w14:paraId="0000001A">
            <w:pPr>
              <w:jc w:val="center"/>
              <w:rPr>
                <w:b w:val="1"/>
                <w:bCs w:val="1"/>
                <w:color w:val="404040"/>
                <w:sz w:val="32"/>
                <w:szCs w:val="32"/>
              </w:rPr>
            </w:pPr>
            <w:r w:rsidDel="00000000" w:rsidR="00000000" w:rsidRPr="00000000">
              <w:rPr>
                <w:b w:val="1"/>
                <w:bCs w:val="1"/>
                <w:color w:val="404040"/>
                <w:sz w:val="32"/>
                <w:szCs w:val="32"/>
                <w:rtl w:val="0"/>
              </w:rPr>
              <w:t xml:space="preserve">Développeur Web et Web Mobile (DWWM)</w:t>
            </w:r>
          </w:p>
        </w:tc>
      </w:tr>
      <w:tr>
        <w:trPr>
          <w:cantSplit w:val="0"/>
          <w:trHeight w:val="1400" w:hRule="atLeast"/>
          <w:tblHeader w:val="0"/>
        </w:trPr>
        <w:tc>
          <w:tcPr>
            <w:gridSpan w:val="2"/>
            <w:tcBorders>
              <w:top w:color="d60093" w:space="0" w:sz="12" w:val="single"/>
              <w:bottom w:color="d9d9d9" w:space="0" w:sz="4" w:val="single"/>
            </w:tcBorders>
          </w:tcPr>
          <w:p w:rsidR="00000000" w:rsidDel="00000000" w:rsidP="00000000" w:rsidRDefault="00000000" w:rsidRPr="00000000" w14:paraId="0000001C">
            <w:pPr>
              <w:rPr>
                <w:color w:val="404040"/>
              </w:rPr>
            </w:pPr>
            <w:r w:rsidDel="00000000" w:rsidR="00000000" w:rsidRPr="00000000">
              <w:rPr>
                <w:rtl w:val="0"/>
              </w:rPr>
            </w:r>
          </w:p>
        </w:tc>
      </w:tr>
      <w:tr>
        <w:trPr>
          <w:cantSplit w:val="0"/>
          <w:trHeight w:val="440" w:hRule="atLeast"/>
          <w:tblHeader w:val="0"/>
        </w:trPr>
        <w:tc>
          <w:tcPr>
            <w:gridSpan w:val="2"/>
            <w:tcBorders>
              <w:top w:color="d9d9d9" w:space="0" w:sz="4" w:val="single"/>
              <w:left w:color="d9d9d9" w:space="0" w:sz="4" w:val="single"/>
              <w:right w:color="d9d9d9" w:space="0" w:sz="4" w:val="single"/>
            </w:tcBorders>
          </w:tcPr>
          <w:p w:rsidR="00000000" w:rsidDel="00000000" w:rsidP="00000000" w:rsidRDefault="00000000" w:rsidRPr="00000000" w14:paraId="0000001E">
            <w:pPr>
              <w:rPr>
                <w:b w:val="1"/>
                <w:bCs w:val="1"/>
                <w:smallCaps w:val="1"/>
                <w:color w:val="404040"/>
                <w:sz w:val="36"/>
                <w:szCs w:val="36"/>
              </w:rPr>
            </w:pPr>
            <w:r w:rsidDel="00000000" w:rsidR="00000000" w:rsidRPr="00000000">
              <w:rPr>
                <w:b w:val="1"/>
                <w:bCs w:val="1"/>
                <w:smallCaps w:val="1"/>
                <w:color w:val="404040"/>
                <w:sz w:val="36"/>
                <w:szCs w:val="36"/>
                <w:rtl w:val="0"/>
              </w:rPr>
              <w:t xml:space="preserve">Modalité d’accès :</w:t>
            </w:r>
          </w:p>
        </w:tc>
      </w:tr>
      <w:tr>
        <w:trPr>
          <w:cantSplit w:val="0"/>
          <w:tblHeader w:val="0"/>
        </w:trPr>
        <w:tc>
          <w:tcPr>
            <w:gridSpan w:val="2"/>
            <w:tcBorders>
              <w:left w:color="d9d9d9" w:space="0" w:sz="4" w:val="single"/>
              <w:right w:color="d9d9d9" w:space="0" w:sz="4" w:val="single"/>
            </w:tcBorders>
          </w:tcPr>
          <w:p w:rsidR="00000000" w:rsidDel="00000000" w:rsidP="00000000" w:rsidRDefault="00000000" w:rsidRPr="00000000" w14:paraId="00000020">
            <w:pPr>
              <w:jc w:val="center"/>
              <w:rPr>
                <w:b w:val="1"/>
                <w:bCs w:val="1"/>
                <w:color w:val="404040"/>
                <w:sz w:val="28"/>
                <w:szCs w:val="28"/>
              </w:rPr>
            </w:pPr>
            <w:r w:rsidDel="00000000" w:rsidR="00000000" w:rsidRPr="00000000">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2">
            <w:pPr>
              <w:jc w:val="right"/>
              <w:rPr>
                <w:color w:val="404040"/>
              </w:rPr>
            </w:pPr>
            <w:r w:rsidDel="00000000" w:rsidR="00000000" w:rsidRPr="00000000">
              <w:rPr>
                <w:rFonts w:ascii="MS Gothic" w:cs="MS Gothic" w:eastAsia="MS Gothic" w:hAnsi="MS Gothic"/>
                <w:color w:val="404040"/>
                <w:rtl w:val="0"/>
              </w:rPr>
              <w:t xml:space="preserve">X</w:t>
            </w:r>
            <w:r w:rsidDel="00000000" w:rsidR="00000000" w:rsidRPr="00000000">
              <w:rPr>
                <w:rtl w:val="0"/>
              </w:rPr>
            </w:r>
          </w:p>
        </w:tc>
        <w:tc>
          <w:tcPr>
            <w:tcBorders>
              <w:right w:color="d9d9d9" w:space="0" w:sz="4" w:val="single"/>
            </w:tcBorders>
          </w:tcPr>
          <w:p w:rsidR="00000000" w:rsidDel="00000000" w:rsidP="00000000" w:rsidRDefault="00000000" w:rsidRPr="00000000" w14:paraId="00000023">
            <w:pPr>
              <w:rPr>
                <w:b w:val="1"/>
                <w:bCs w:val="1"/>
                <w:color w:val="404040"/>
                <w:sz w:val="32"/>
                <w:szCs w:val="32"/>
              </w:rPr>
            </w:pPr>
            <w:r w:rsidDel="00000000" w:rsidR="00000000" w:rsidRPr="00000000">
              <w:rPr>
                <w:color w:val="404040"/>
                <w:sz w:val="32"/>
                <w:szCs w:val="32"/>
                <w:rtl w:val="0"/>
              </w:rPr>
              <w:t xml:space="preserve">Parcours de formation</w:t>
            </w:r>
            <w:r w:rsidDel="00000000" w:rsidR="00000000" w:rsidRPr="00000000">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4">
            <w:pPr>
              <w:jc w:val="right"/>
              <w:rPr>
                <w:color w:val="404040"/>
              </w:rPr>
            </w:pPr>
            <w:r w:rsidDel="00000000" w:rsidR="00000000" w:rsidRPr="00000000">
              <w:rPr>
                <w:rtl w:val="0"/>
              </w:rPr>
            </w:r>
          </w:p>
        </w:tc>
        <w:tc>
          <w:tcPr>
            <w:tcBorders>
              <w:right w:color="d9d9d9" w:space="0" w:sz="4" w:val="single"/>
            </w:tcBorders>
          </w:tcPr>
          <w:p w:rsidR="00000000" w:rsidDel="00000000" w:rsidP="00000000" w:rsidRDefault="00000000" w:rsidRPr="00000000" w14:paraId="00000025">
            <w:pPr>
              <w:rPr>
                <w:color w:val="404040"/>
                <w:sz w:val="32"/>
                <w:szCs w:val="32"/>
              </w:rPr>
            </w:pPr>
            <w:r w:rsidDel="00000000" w:rsidR="00000000" w:rsidRPr="00000000">
              <w:rPr>
                <w:rtl w:val="0"/>
              </w:rPr>
            </w:r>
          </w:p>
        </w:tc>
      </w:tr>
      <w:tr>
        <w:trPr>
          <w:cantSplit w:val="0"/>
          <w:trHeight w:val="160" w:hRule="atLeast"/>
          <w:tblHeader w:val="0"/>
        </w:trPr>
        <w:tc>
          <w:tcPr>
            <w:gridSpan w:val="2"/>
            <w:tcBorders>
              <w:left w:color="d9d9d9" w:space="0" w:sz="4" w:val="single"/>
              <w:bottom w:color="d9d9d9" w:space="0" w:sz="4" w:val="single"/>
              <w:right w:color="d9d9d9" w:space="0" w:sz="4" w:val="single"/>
            </w:tcBorders>
            <w:vAlign w:val="center"/>
          </w:tcPr>
          <w:p w:rsidR="00000000" w:rsidDel="00000000" w:rsidP="00000000" w:rsidRDefault="00000000" w:rsidRPr="00000000" w14:paraId="00000026">
            <w:pPr>
              <w:rPr>
                <w:color w:val="404040"/>
                <w:sz w:val="20"/>
                <w:szCs w:val="20"/>
              </w:rPr>
            </w:pPr>
            <w:r w:rsidDel="00000000" w:rsidR="00000000" w:rsidRPr="00000000">
              <w:rPr>
                <w:rtl w:val="0"/>
              </w:rPr>
            </w:r>
          </w:p>
        </w:tc>
      </w:tr>
    </w:tbl>
    <w:p w:rsidR="00000000" w:rsidDel="00000000" w:rsidP="00000000" w:rsidRDefault="00000000" w:rsidRPr="00000000" w14:paraId="00000028">
      <w:pPr>
        <w:rPr>
          <w:b w:val="1"/>
          <w:bCs w:val="1"/>
          <w:color w:val="404040"/>
          <w:sz w:val="28"/>
          <w:szCs w:val="28"/>
        </w:rPr>
      </w:pPr>
      <w:r w:rsidDel="00000000" w:rsidR="00000000" w:rsidRPr="00000000">
        <w:rPr>
          <w:rtl w:val="0"/>
        </w:rPr>
      </w:r>
    </w:p>
    <w:p w:rsidR="00000000" w:rsidDel="00000000" w:rsidP="00000000" w:rsidRDefault="00000000" w:rsidRPr="00000000" w14:paraId="00000029">
      <w:pPr>
        <w:rPr>
          <w:b w:val="1"/>
          <w:bCs w:val="1"/>
          <w:color w:val="404040"/>
          <w:sz w:val="28"/>
          <w:szCs w:val="28"/>
        </w:rPr>
      </w:pPr>
      <w:r w:rsidDel="00000000" w:rsidR="00000000" w:rsidRPr="00000000">
        <w:rPr>
          <w:rtl w:val="0"/>
        </w:rPr>
      </w:r>
    </w:p>
    <w:p w:rsidR="00000000" w:rsidDel="00000000" w:rsidP="00000000" w:rsidRDefault="00000000" w:rsidRPr="00000000" w14:paraId="0000002A">
      <w:pPr>
        <w:rPr>
          <w:b w:val="1"/>
          <w:bCs w:val="1"/>
          <w:color w:val="404040"/>
          <w:sz w:val="28"/>
          <w:szCs w:val="28"/>
        </w:rPr>
      </w:pPr>
      <w:r w:rsidDel="00000000" w:rsidR="00000000" w:rsidRPr="00000000">
        <w:rPr>
          <w:rtl w:val="0"/>
        </w:rPr>
      </w:r>
    </w:p>
    <w:p w:rsidR="00000000" w:rsidDel="00000000" w:rsidP="00000000" w:rsidRDefault="00000000" w:rsidRPr="00000000" w14:paraId="0000002B">
      <w:pPr>
        <w:rPr>
          <w:b w:val="1"/>
          <w:bCs w:val="1"/>
          <w:color w:val="404040"/>
          <w:sz w:val="28"/>
          <w:szCs w:val="28"/>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04040"/>
          <w:sz w:val="28"/>
          <w:szCs w:val="28"/>
        </w:rPr>
        <w:sectPr>
          <w:headerReference r:id="rId7" w:type="default"/>
          <w:footerReference r:id="rId8" w:type="default"/>
          <w:pgSz w:h="16838" w:w="11906" w:orient="portrait"/>
          <w:pgMar w:bottom="1417" w:top="1417" w:left="1417" w:right="1417" w:header="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D">
      <w:pPr>
        <w:rPr>
          <w:b w:val="1"/>
          <w:bCs w:val="1"/>
          <w:color w:val="404040"/>
          <w:sz w:val="28"/>
          <w:szCs w:val="28"/>
        </w:rPr>
      </w:pPr>
      <w:r w:rsidDel="00000000" w:rsidR="00000000" w:rsidRPr="00000000">
        <w:rPr>
          <w:b w:val="1"/>
          <w:bCs w:val="1"/>
          <w:color w:val="ffffff"/>
          <w:sz w:val="20"/>
          <w:szCs w:val="20"/>
          <w:rtl w:val="0"/>
        </w:rPr>
        <w:t xml:space="preserve"> </w:t>
      </w:r>
      <w:r w:rsidDel="00000000" w:rsidR="00000000" w:rsidRPr="00000000">
        <w:rPr>
          <w:rtl w:val="0"/>
        </w:rPr>
      </w:r>
    </w:p>
    <w:tbl>
      <w:tblPr>
        <w:tblStyle w:val="Table3"/>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6"/>
        <w:gridCol w:w="2835"/>
        <w:gridCol w:w="6129"/>
        <w:gridCol w:w="392"/>
        <w:tblGridChange w:id="0">
          <w:tblGrid>
            <w:gridCol w:w="426"/>
            <w:gridCol w:w="2835"/>
            <w:gridCol w:w="6129"/>
            <w:gridCol w:w="392"/>
          </w:tblGrid>
        </w:tblGridChange>
      </w:tblGrid>
      <w:tr>
        <w:trPr>
          <w:cantSplit w:val="0"/>
          <w:tblHeader w:val="0"/>
        </w:trPr>
        <w:tc>
          <w:tcPr>
            <w:gridSpan w:val="4"/>
            <w:shd w:fill="d60093" w:val="clear"/>
          </w:tcPr>
          <w:p w:rsidR="00000000" w:rsidDel="00000000" w:rsidP="00000000" w:rsidRDefault="00000000" w:rsidRPr="00000000" w14:paraId="0000002E">
            <w:pPr>
              <w:jc w:val="center"/>
              <w:rPr>
                <w:b w:val="1"/>
                <w:bCs w:val="1"/>
                <w:color w:val="404040"/>
                <w:sz w:val="36"/>
                <w:szCs w:val="36"/>
              </w:rPr>
            </w:pPr>
            <w:r w:rsidDel="00000000" w:rsidR="00000000" w:rsidRPr="00000000">
              <w:rPr>
                <w:b w:val="1"/>
                <w:bCs w:val="1"/>
                <w:color w:val="ffffff"/>
                <w:sz w:val="40"/>
                <w:szCs w:val="40"/>
                <w:rtl w:val="0"/>
              </w:rPr>
              <w:t xml:space="preserve">Présentation du dossier</w:t>
            </w:r>
            <w:r w:rsidDel="00000000" w:rsidR="00000000" w:rsidRPr="00000000">
              <w:rPr>
                <w:rtl w:val="0"/>
              </w:rPr>
            </w:r>
          </w:p>
        </w:tc>
      </w:tr>
      <w:tr>
        <w:trPr>
          <w:cantSplit w:val="0"/>
          <w:trHeight w:val="20" w:hRule="atLeast"/>
          <w:tblHeader w:val="0"/>
        </w:trPr>
        <w:tc>
          <w:tcPr>
            <w:gridSpan w:val="4"/>
            <w:tcBorders>
              <w:bottom w:color="d60093" w:space="0" w:sz="18" w:val="single"/>
            </w:tcBorders>
          </w:tcPr>
          <w:p w:rsidR="00000000" w:rsidDel="00000000" w:rsidP="00000000" w:rsidRDefault="00000000" w:rsidRPr="00000000" w14:paraId="00000032">
            <w:pPr>
              <w:jc w:val="center"/>
              <w:rPr>
                <w:b w:val="1"/>
                <w:bCs w:val="1"/>
                <w:color w:val="ffffff"/>
                <w:sz w:val="2"/>
                <w:szCs w:val="2"/>
              </w:rPr>
            </w:pPr>
            <w:r w:rsidDel="00000000" w:rsidR="00000000" w:rsidRPr="00000000">
              <w:rPr>
                <w:rtl w:val="0"/>
              </w:rPr>
            </w:r>
          </w:p>
        </w:tc>
      </w:tr>
      <w:tr>
        <w:trPr>
          <w:cantSplit w:val="0"/>
          <w:trHeight w:val="20" w:hRule="atLeast"/>
          <w:tblHeader w:val="0"/>
        </w:trPr>
        <w:tc>
          <w:tcPr>
            <w:gridSpan w:val="4"/>
            <w:tcBorders>
              <w:top w:color="d60093" w:space="0" w:sz="18" w:val="single"/>
              <w:bottom w:color="d9d9d9" w:space="0" w:sz="8" w:val="single"/>
            </w:tcBorders>
          </w:tcPr>
          <w:p w:rsidR="00000000" w:rsidDel="00000000" w:rsidP="00000000" w:rsidRDefault="00000000" w:rsidRPr="00000000" w14:paraId="00000036">
            <w:pPr>
              <w:rPr>
                <w:color w:val="404040"/>
              </w:rPr>
            </w:pPr>
            <w:r w:rsidDel="00000000" w:rsidR="00000000" w:rsidRPr="00000000">
              <w:rPr>
                <w:rtl w:val="0"/>
              </w:rPr>
            </w:r>
          </w:p>
        </w:tc>
      </w:tr>
      <w:tr>
        <w:trPr>
          <w:cantSplit w:val="0"/>
          <w:trHeight w:val="100" w:hRule="atLeast"/>
          <w:tblHeader w:val="0"/>
        </w:trPr>
        <w:tc>
          <w:tcPr>
            <w:gridSpan w:val="4"/>
            <w:tcBorders>
              <w:top w:color="d9d9d9" w:space="0" w:sz="8" w:val="single"/>
              <w:left w:color="d9d9d9" w:space="0" w:sz="8" w:val="single"/>
              <w:right w:color="d9d9d9" w:space="0" w:sz="8" w:val="single"/>
            </w:tcBorders>
          </w:tcPr>
          <w:p w:rsidR="00000000" w:rsidDel="00000000" w:rsidP="00000000" w:rsidRDefault="00000000" w:rsidRPr="00000000" w14:paraId="0000003A">
            <w:pPr>
              <w:rPr>
                <w:b w:val="1"/>
                <w:bCs w:val="1"/>
                <w:color w:val="404040"/>
                <w:sz w:val="16"/>
                <w:szCs w:val="16"/>
              </w:rPr>
            </w:pPr>
            <w:r w:rsidDel="00000000" w:rsidR="00000000" w:rsidRPr="00000000">
              <w:rPr>
                <w:rtl w:val="0"/>
              </w:rPr>
            </w:r>
          </w:p>
        </w:tc>
      </w:tr>
      <w:tr>
        <w:trPr>
          <w:cantSplit w:val="0"/>
          <w:tblHeader w:val="0"/>
        </w:trPr>
        <w:tc>
          <w:tcPr>
            <w:tcBorders>
              <w:left w:color="d9d9d9" w:space="0" w:sz="4" w:val="single"/>
            </w:tcBorders>
            <w:shd w:fill="ffffff" w:val="clear"/>
            <w:vAlign w:val="center"/>
          </w:tcPr>
          <w:p w:rsidR="00000000" w:rsidDel="00000000" w:rsidP="00000000" w:rsidRDefault="00000000" w:rsidRPr="00000000" w14:paraId="0000003E">
            <w:pPr>
              <w:spacing w:after="120" w:lineRule="auto"/>
              <w:rPr>
                <w:color w:val="404040"/>
              </w:rPr>
            </w:pPr>
            <w:r w:rsidDel="00000000" w:rsidR="00000000" w:rsidRPr="00000000">
              <w:rPr>
                <w:color w:val="404040"/>
                <w:rtl w:val="0"/>
              </w:rPr>
              <w:t xml:space="preserve"> </w:t>
            </w:r>
          </w:p>
        </w:tc>
        <w:tc>
          <w:tcPr>
            <w:gridSpan w:val="2"/>
            <w:shd w:fill="f2f2f2" w:val="clear"/>
            <w:vAlign w:val="center"/>
          </w:tcPr>
          <w:p w:rsidR="00000000" w:rsidDel="00000000" w:rsidP="00000000" w:rsidRDefault="00000000" w:rsidRPr="00000000" w14:paraId="0000003F">
            <w:pPr>
              <w:spacing w:after="120" w:lineRule="auto"/>
              <w:rPr>
                <w:color w:val="404040"/>
              </w:rPr>
            </w:pPr>
            <w:r w:rsidDel="00000000" w:rsidR="00000000" w:rsidRPr="00000000">
              <w:rPr>
                <w:color w:val="404040"/>
                <w:rtl w:val="0"/>
              </w:rPr>
              <w:t xml:space="preserve">Le dossier professionnel (DP) constitue un élément du système de validation du titre professionnel. </w:t>
            </w:r>
            <w:r w:rsidDel="00000000" w:rsidR="00000000" w:rsidRPr="00000000">
              <w:rPr>
                <w:b w:val="1"/>
                <w:bCs w:val="1"/>
                <w:color w:val="404040"/>
                <w:rtl w:val="0"/>
              </w:rPr>
              <w:t xml:space="preserve">Ce titre est délivré par le Ministère chargé de l’emploi.</w:t>
            </w:r>
            <w:r w:rsidDel="00000000" w:rsidR="00000000" w:rsidRPr="00000000">
              <w:rPr>
                <w:rtl w:val="0"/>
              </w:rPr>
            </w:r>
          </w:p>
          <w:p w:rsidR="00000000" w:rsidDel="00000000" w:rsidP="00000000" w:rsidRDefault="00000000" w:rsidRPr="00000000" w14:paraId="00000040">
            <w:pPr>
              <w:spacing w:after="120" w:lineRule="auto"/>
              <w:rPr>
                <w:color w:val="404040"/>
              </w:rPr>
            </w:pPr>
            <w:r w:rsidDel="00000000" w:rsidR="00000000" w:rsidRPr="00000000">
              <w:rPr>
                <w:color w:val="404040"/>
                <w:rtl w:val="0"/>
              </w:rPr>
              <w:t xml:space="preserve">Le DP appartient au candidat. Il le conserve, l’actualise durant son parcours et le présente </w:t>
            </w:r>
            <w:r w:rsidDel="00000000" w:rsidR="00000000" w:rsidRPr="00000000">
              <w:rPr>
                <w:b w:val="1"/>
                <w:bCs w:val="1"/>
                <w:color w:val="404040"/>
                <w:rtl w:val="0"/>
              </w:rPr>
              <w:t xml:space="preserve">obligatoirement à chaque session d’examen</w:t>
            </w:r>
            <w:r w:rsidDel="00000000" w:rsidR="00000000" w:rsidRPr="00000000">
              <w:rPr>
                <w:color w:val="404040"/>
                <w:rtl w:val="0"/>
              </w:rPr>
              <w:t xml:space="preserve">.</w:t>
            </w:r>
          </w:p>
          <w:p w:rsidR="00000000" w:rsidDel="00000000" w:rsidP="00000000" w:rsidRDefault="00000000" w:rsidRPr="00000000" w14:paraId="00000041">
            <w:pPr>
              <w:widowControl w:val="0"/>
              <w:spacing w:after="120" w:lineRule="auto"/>
              <w:rPr>
                <w:color w:val="404040"/>
              </w:rPr>
            </w:pPr>
            <w:r w:rsidDel="00000000" w:rsidR="00000000" w:rsidRPr="00000000">
              <w:rPr>
                <w:color w:val="404040"/>
                <w:rtl w:val="0"/>
              </w:rPr>
              <w:t xml:space="preserve">Pour rédiger le DP, le candidat peut être aidé par un formateur ou par un accompagnateur VAE. </w:t>
            </w:r>
          </w:p>
          <w:p w:rsidR="00000000" w:rsidDel="00000000" w:rsidP="00000000" w:rsidRDefault="00000000" w:rsidRPr="00000000" w14:paraId="00000042">
            <w:pPr>
              <w:spacing w:after="120" w:lineRule="auto"/>
              <w:rPr>
                <w:color w:val="404040"/>
              </w:rPr>
            </w:pPr>
            <w:r w:rsidDel="00000000" w:rsidR="00000000" w:rsidRPr="00000000">
              <w:rPr>
                <w:color w:val="404040"/>
                <w:rtl w:val="0"/>
              </w:rPr>
              <w:t xml:space="preserve">Il est consulté par le jury au moment de la session d’examen.</w:t>
            </w:r>
          </w:p>
        </w:tc>
        <w:tc>
          <w:tcPr>
            <w:tcBorders>
              <w:left w:color="000000" w:space="0" w:sz="0" w:val="nil"/>
              <w:right w:color="d9d9d9" w:space="0" w:sz="4" w:val="single"/>
            </w:tcBorders>
            <w:shd w:fill="ffffff" w:val="clear"/>
            <w:vAlign w:val="center"/>
          </w:tcPr>
          <w:p w:rsidR="00000000" w:rsidDel="00000000" w:rsidP="00000000" w:rsidRDefault="00000000" w:rsidRPr="00000000" w14:paraId="00000044">
            <w:pPr>
              <w:widowControl w:val="0"/>
              <w:spacing w:after="120" w:lineRule="auto"/>
              <w:rPr>
                <w:color w:val="404040"/>
              </w:rPr>
            </w:pPr>
            <w:r w:rsidDel="00000000" w:rsidR="00000000" w:rsidRPr="00000000">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5">
            <w:pPr>
              <w:spacing w:after="120" w:lineRule="auto"/>
              <w:jc w:val="both"/>
              <w:rPr>
                <w:color w:val="404040"/>
                <w:sz w:val="20"/>
                <w:szCs w:val="20"/>
              </w:rPr>
            </w:pPr>
            <w:r w:rsidDel="00000000" w:rsidR="00000000" w:rsidRPr="00000000">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9">
            <w:pPr>
              <w:rPr>
                <w:b w:val="1"/>
                <w:bCs w:val="1"/>
                <w:color w:val="404040"/>
                <w:sz w:val="28"/>
                <w:szCs w:val="28"/>
              </w:rPr>
            </w:pPr>
            <w:r w:rsidDel="00000000" w:rsidR="00000000" w:rsidRPr="00000000">
              <w:rPr>
                <w:b w:val="1"/>
                <w:bCs w:val="1"/>
                <w:color w:val="404040"/>
                <w:sz w:val="28"/>
                <w:szCs w:val="28"/>
                <w:rtl w:val="0"/>
              </w:rPr>
              <w:t xml:space="preserve">Pour prendre sa décision, le jury dispose : </w:t>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 la mise en situation professionnelle complétés, éventuellement, du questionnaire professionnel ou de l’entretien professionnel ou de l’entretien technique ou du questionnement à partir de productions.</w:t>
            </w:r>
            <w:r w:rsidDel="00000000" w:rsidR="00000000" w:rsidRPr="00000000">
              <w:rPr>
                <w:rtl w:val="0"/>
              </w:rPr>
            </w:r>
          </w:p>
          <w:p w:rsidR="00000000" w:rsidDel="00000000" w:rsidP="00000000" w:rsidRDefault="00000000" w:rsidRPr="00000000" w14:paraId="0000004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du </w:t>
            </w: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Dossier Professionnel</w:t>
            </w: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 (DP) dans lequel le candidat a consigné les preuves de sa pratique professionnelle</w:t>
            </w:r>
            <w:r w:rsidDel="00000000" w:rsidR="00000000" w:rsidRPr="00000000">
              <w:rPr>
                <w:rtl w:val="0"/>
              </w:rPr>
            </w:r>
          </w:p>
          <w:p w:rsidR="00000000" w:rsidDel="00000000" w:rsidP="00000000" w:rsidRDefault="00000000" w:rsidRPr="00000000" w14:paraId="0000004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des évaluations passées en cours de formation lorsque le candidat évalué est issu d’un parcours de formation</w:t>
            </w:r>
            <w:r w:rsidDel="00000000" w:rsidR="00000000" w:rsidRPr="00000000">
              <w:rPr>
                <w:rtl w:val="0"/>
              </w:rPr>
            </w:r>
          </w:p>
          <w:p w:rsidR="00000000" w:rsidDel="00000000" w:rsidP="00000000" w:rsidRDefault="00000000" w:rsidRPr="00000000" w14:paraId="0000005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 l’entretien final (dans le cadre de la session titre).</w:t>
            </w:r>
            <w:r w:rsidDel="00000000" w:rsidR="00000000" w:rsidRPr="00000000">
              <w:rPr>
                <w:rtl w:val="0"/>
              </w:rPr>
            </w:r>
          </w:p>
          <w:p w:rsidR="00000000" w:rsidDel="00000000" w:rsidP="00000000" w:rsidRDefault="00000000" w:rsidRPr="00000000" w14:paraId="00000051">
            <w:pPr>
              <w:widowControl w:val="0"/>
              <w:ind w:right="175"/>
              <w:jc w:val="both"/>
              <w:rPr>
                <w:color w:val="404040"/>
                <w:sz w:val="20"/>
                <w:szCs w:val="20"/>
              </w:rPr>
            </w:pPr>
            <w:r w:rsidDel="00000000" w:rsidR="00000000" w:rsidRPr="00000000">
              <w:rPr>
                <w:rtl w:val="0"/>
              </w:rPr>
            </w:r>
          </w:p>
          <w:p w:rsidR="00000000" w:rsidDel="00000000" w:rsidP="00000000" w:rsidRDefault="00000000" w:rsidRPr="00000000" w14:paraId="00000052">
            <w:pPr>
              <w:tabs>
                <w:tab w:val="left" w:leader="none" w:pos="850"/>
              </w:tabs>
              <w:ind w:right="175"/>
              <w:jc w:val="right"/>
              <w:rPr>
                <w:i w:val="1"/>
                <w:iCs w:val="1"/>
                <w:color w:val="7f7f7f"/>
                <w:sz w:val="18"/>
                <w:szCs w:val="18"/>
              </w:rPr>
            </w:pPr>
            <w:r w:rsidDel="00000000" w:rsidR="00000000" w:rsidRPr="00000000">
              <w:rPr>
                <w:i w:val="1"/>
                <w:iCs w:val="1"/>
                <w:color w:val="404040"/>
                <w:sz w:val="20"/>
                <w:szCs w:val="20"/>
                <w:rtl w:val="0"/>
              </w:rPr>
              <w:tab/>
            </w:r>
            <w:r w:rsidDel="00000000" w:rsidR="00000000" w:rsidRPr="00000000">
              <w:rPr>
                <w:i w:val="1"/>
                <w:iCs w:val="1"/>
                <w:color w:val="7f7f7f"/>
                <w:sz w:val="20"/>
                <w:szCs w:val="20"/>
                <w:rtl w:val="0"/>
              </w:rPr>
              <w:tab/>
            </w:r>
            <w:r w:rsidDel="00000000" w:rsidR="00000000" w:rsidRPr="00000000">
              <w:rPr>
                <w:i w:val="1"/>
                <w:iCs w:val="1"/>
                <w:color w:val="7f7f7f"/>
                <w:sz w:val="18"/>
                <w:szCs w:val="18"/>
                <w:rtl w:val="0"/>
              </w:rPr>
              <w:t xml:space="preserve">[Arrêté du 22 décembre 2015, relatif aux conditions de délivrance des titres professionnels</w:t>
            </w:r>
          </w:p>
          <w:p w:rsidR="00000000" w:rsidDel="00000000" w:rsidP="00000000" w:rsidRDefault="00000000" w:rsidRPr="00000000" w14:paraId="00000053">
            <w:pPr>
              <w:tabs>
                <w:tab w:val="left" w:leader="none" w:pos="850"/>
              </w:tabs>
              <w:ind w:right="175"/>
              <w:jc w:val="right"/>
              <w:rPr>
                <w:i w:val="1"/>
                <w:iCs w:val="1"/>
                <w:color w:val="7f7f7f"/>
                <w:sz w:val="18"/>
                <w:szCs w:val="18"/>
              </w:rPr>
            </w:pPr>
            <w:r w:rsidDel="00000000" w:rsidR="00000000" w:rsidRPr="00000000">
              <w:rPr>
                <w:i w:val="1"/>
                <w:iCs w:val="1"/>
                <w:color w:val="7f7f7f"/>
                <w:sz w:val="18"/>
                <w:szCs w:val="18"/>
                <w:rtl w:val="0"/>
              </w:rPr>
              <w:t xml:space="preserve">du ministère chargé de l’Emploi]</w:t>
            </w:r>
          </w:p>
          <w:p w:rsidR="00000000" w:rsidDel="00000000" w:rsidP="00000000" w:rsidRDefault="00000000" w:rsidRPr="00000000" w14:paraId="00000054">
            <w:pPr>
              <w:rPr>
                <w:b w:val="1"/>
                <w:bCs w:val="1"/>
                <w:color w:val="404040"/>
                <w:sz w:val="28"/>
                <w:szCs w:val="28"/>
              </w:rPr>
            </w:pPr>
            <w:r w:rsidDel="00000000" w:rsidR="00000000" w:rsidRPr="00000000">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58">
            <w:pPr>
              <w:rPr>
                <w:b w:val="1"/>
                <w:bCs w:val="1"/>
                <w:color w:val="404040"/>
                <w:sz w:val="28"/>
                <w:szCs w:val="28"/>
              </w:rPr>
            </w:pPr>
            <w:r w:rsidDel="00000000" w:rsidR="00000000" w:rsidRPr="00000000">
              <w:rPr>
                <w:b w:val="1"/>
                <w:bCs w:val="1"/>
                <w:color w:val="404040"/>
                <w:sz w:val="28"/>
                <w:szCs w:val="28"/>
                <w:rtl w:val="0"/>
              </w:rPr>
              <w:t xml:space="preserve">Ce dossier comporte :</w:t>
            </w:r>
          </w:p>
        </w:tc>
      </w:tr>
      <w:tr>
        <w:trPr>
          <w:cantSplit w:val="0"/>
          <w:tblHeader w:val="0"/>
        </w:trPr>
        <w:tc>
          <w:tcPr>
            <w:gridSpan w:val="4"/>
            <w:tcBorders>
              <w:left w:color="d9d9d9" w:space="0" w:sz="4" w:val="single"/>
              <w:bottom w:color="d9d9d9" w:space="0" w:sz="4" w:val="single"/>
              <w:right w:color="d9d9d9" w:space="0" w:sz="4" w:val="single"/>
            </w:tcBorders>
          </w:tcPr>
          <w:p w:rsidR="00000000" w:rsidDel="00000000" w:rsidP="00000000" w:rsidRDefault="00000000" w:rsidRPr="00000000" w14:paraId="0000005C">
            <w:pPr>
              <w:numPr>
                <w:ilvl w:val="0"/>
                <w:numId w:val="1"/>
              </w:numPr>
              <w:spacing w:after="120" w:lineRule="auto"/>
              <w:ind w:left="720" w:right="175" w:hanging="360"/>
              <w:jc w:val="both"/>
              <w:rPr/>
            </w:pPr>
            <w:r w:rsidDel="00000000" w:rsidR="00000000" w:rsidRPr="00000000">
              <w:rPr>
                <w:color w:val="404040"/>
                <w:sz w:val="20"/>
                <w:szCs w:val="20"/>
                <w:rtl w:val="0"/>
              </w:rPr>
              <w:t xml:space="preserve">pour chaque activité-type du titre visé, un à trois exemples de pratique professionnelle ; </w:t>
            </w:r>
            <w:r w:rsidDel="00000000" w:rsidR="00000000" w:rsidRPr="00000000">
              <w:rPr>
                <w:rtl w:val="0"/>
              </w:rPr>
            </w:r>
          </w:p>
          <w:p w:rsidR="00000000" w:rsidDel="00000000" w:rsidP="00000000" w:rsidRDefault="00000000" w:rsidRPr="00000000" w14:paraId="0000005D">
            <w:pPr>
              <w:numPr>
                <w:ilvl w:val="0"/>
                <w:numId w:val="1"/>
              </w:numPr>
              <w:spacing w:after="120" w:lineRule="auto"/>
              <w:ind w:left="720" w:right="175" w:hanging="360"/>
              <w:jc w:val="both"/>
              <w:rPr/>
            </w:pPr>
            <w:r w:rsidDel="00000000" w:rsidR="00000000" w:rsidRPr="00000000">
              <w:rPr>
                <w:color w:val="404040"/>
                <w:sz w:val="20"/>
                <w:szCs w:val="20"/>
                <w:rtl w:val="0"/>
              </w:rPr>
              <w:t xml:space="preserve">un tableau à renseigner si le candidat souhaite porter à la connaissance du jury la détention d’un titre, d’un diplôme, d’un certificat de qualification professionnelle (CQP) ou des attestations de formation ;</w:t>
            </w:r>
            <w:r w:rsidDel="00000000" w:rsidR="00000000" w:rsidRPr="00000000">
              <w:rPr>
                <w:rtl w:val="0"/>
              </w:rPr>
            </w:r>
          </w:p>
          <w:p w:rsidR="00000000" w:rsidDel="00000000" w:rsidP="00000000" w:rsidRDefault="00000000" w:rsidRPr="00000000" w14:paraId="0000005E">
            <w:pPr>
              <w:numPr>
                <w:ilvl w:val="0"/>
                <w:numId w:val="1"/>
              </w:numPr>
              <w:spacing w:after="120" w:lineRule="auto"/>
              <w:ind w:left="720" w:right="175" w:hanging="360"/>
              <w:jc w:val="both"/>
              <w:rPr/>
            </w:pPr>
            <w:r w:rsidDel="00000000" w:rsidR="00000000" w:rsidRPr="00000000">
              <w:rPr>
                <w:color w:val="404040"/>
                <w:sz w:val="20"/>
                <w:szCs w:val="20"/>
                <w:rtl w:val="0"/>
              </w:rPr>
              <w:t xml:space="preserve">une déclaration sur l’honneur à compléter et à signer ;</w:t>
            </w:r>
            <w:r w:rsidDel="00000000" w:rsidR="00000000" w:rsidRPr="00000000">
              <w:rPr>
                <w:rtl w:val="0"/>
              </w:rPr>
            </w:r>
          </w:p>
          <w:p w:rsidR="00000000" w:rsidDel="00000000" w:rsidP="00000000" w:rsidRDefault="00000000" w:rsidRPr="00000000" w14:paraId="0000005F">
            <w:pPr>
              <w:numPr>
                <w:ilvl w:val="0"/>
                <w:numId w:val="1"/>
              </w:numPr>
              <w:spacing w:after="120" w:lineRule="auto"/>
              <w:ind w:left="720" w:right="175" w:hanging="360"/>
              <w:jc w:val="both"/>
              <w:rPr/>
            </w:pPr>
            <w:r w:rsidDel="00000000" w:rsidR="00000000" w:rsidRPr="00000000">
              <w:rPr>
                <w:color w:val="404040"/>
                <w:sz w:val="20"/>
                <w:szCs w:val="20"/>
                <w:rtl w:val="0"/>
              </w:rPr>
              <w:t xml:space="preserve">des documents illustrant la pratique professionnelle du candidat (facultatif)</w:t>
            </w:r>
            <w:r w:rsidDel="00000000" w:rsidR="00000000" w:rsidRPr="00000000">
              <w:rPr>
                <w:rtl w:val="0"/>
              </w:rPr>
            </w:r>
          </w:p>
          <w:p w:rsidR="00000000" w:rsidDel="00000000" w:rsidP="00000000" w:rsidRDefault="00000000" w:rsidRPr="00000000" w14:paraId="00000060">
            <w:pPr>
              <w:numPr>
                <w:ilvl w:val="0"/>
                <w:numId w:val="1"/>
              </w:numPr>
              <w:spacing w:after="120" w:lineRule="auto"/>
              <w:ind w:left="720" w:right="175" w:hanging="360"/>
              <w:jc w:val="both"/>
              <w:rPr/>
            </w:pPr>
            <w:r w:rsidDel="00000000" w:rsidR="00000000" w:rsidRPr="00000000">
              <w:rPr>
                <w:color w:val="404040"/>
                <w:sz w:val="20"/>
                <w:szCs w:val="20"/>
                <w:rtl w:val="0"/>
              </w:rPr>
              <w:t xml:space="preserve">des annexes, si nécessaire.</w:t>
            </w:r>
            <w:r w:rsidDel="00000000" w:rsidR="00000000" w:rsidRPr="00000000">
              <w:rPr>
                <w:rtl w:val="0"/>
              </w:rPr>
            </w:r>
          </w:p>
        </w:tc>
      </w:tr>
      <w:tr>
        <w:trPr>
          <w:cantSplit w:val="0"/>
          <w:trHeight w:val="1240" w:hRule="atLeast"/>
          <w:tblHeader w:val="0"/>
        </w:trPr>
        <w:tc>
          <w:tcPr>
            <w:gridSpan w:val="4"/>
            <w:tcBorders>
              <w:top w:color="d9d9d9" w:space="0" w:sz="4" w:val="single"/>
            </w:tcBorders>
            <w:vAlign w:val="bottom"/>
          </w:tcPr>
          <w:p w:rsidR="00000000" w:rsidDel="00000000" w:rsidP="00000000" w:rsidRDefault="00000000" w:rsidRPr="00000000" w14:paraId="00000064">
            <w:pPr>
              <w:spacing w:after="120" w:lineRule="auto"/>
              <w:ind w:right="175"/>
              <w:jc w:val="right"/>
              <w:rPr>
                <w:b w:val="1"/>
                <w:bCs w:val="1"/>
                <w:color w:val="404040"/>
                <w:sz w:val="28"/>
                <w:szCs w:val="28"/>
              </w:rPr>
            </w:pPr>
            <w:r w:rsidDel="00000000" w:rsidR="00000000" w:rsidRPr="00000000">
              <w:rPr>
                <w:i w:val="1"/>
                <w:iCs w:val="1"/>
                <w:color w:val="404040"/>
                <w:sz w:val="20"/>
                <w:szCs w:val="20"/>
                <w:rtl w:val="0"/>
              </w:rPr>
              <w:t xml:space="preserve">Pour compléter ce dossier, le candidat dispose d’un site web en accès libre sur le site.</w:t>
            </w:r>
            <w:r w:rsidDel="00000000" w:rsidR="00000000" w:rsidRPr="00000000">
              <w:rPr>
                <w:rtl w:val="0"/>
              </w:rPr>
            </w:r>
          </w:p>
        </w:tc>
      </w:tr>
      <w:tr>
        <w:trPr>
          <w:cantSplit w:val="0"/>
          <w:trHeight w:val="620" w:hRule="atLeast"/>
          <w:tblHeader w:val="0"/>
        </w:trPr>
        <w:tc>
          <w:tcPr>
            <w:gridSpan w:val="2"/>
            <w:tcBorders>
              <w:top w:color="d9d9d9" w:space="0" w:sz="4" w:val="single"/>
            </w:tcBorders>
          </w:tcPr>
          <w:p w:rsidR="00000000" w:rsidDel="00000000" w:rsidP="00000000" w:rsidRDefault="00000000" w:rsidRPr="00000000" w14:paraId="00000068">
            <w:pPr>
              <w:jc w:val="right"/>
              <w:rPr>
                <w:rFonts w:ascii="Noto Sans Symbols" w:cs="Noto Sans Symbols" w:eastAsia="Noto Sans Symbols" w:hAnsi="Noto Sans Symbols"/>
                <w:color w:val="404040"/>
                <w:sz w:val="48"/>
                <w:szCs w:val="48"/>
              </w:rPr>
            </w:pPr>
            <w:r w:rsidDel="00000000" w:rsidR="00000000" w:rsidRPr="00000000">
              <w:rPr>
                <w:rFonts w:ascii="Noto Sans Symbols" w:cs="Noto Sans Symbols" w:eastAsia="Noto Sans Symbols" w:hAnsi="Noto Sans Symbols"/>
                <w:color w:val="d60093"/>
                <w:sz w:val="48"/>
                <w:szCs w:val="48"/>
                <w:rtl w:val="0"/>
              </w:rPr>
              <w:t xml:space="preserve">◢</w:t>
            </w:r>
            <w:r w:rsidDel="00000000" w:rsidR="00000000" w:rsidRPr="00000000">
              <w:rPr>
                <w:rtl w:val="0"/>
              </w:rPr>
            </w:r>
          </w:p>
        </w:tc>
        <w:tc>
          <w:tcPr>
            <w:gridSpan w:val="2"/>
            <w:tcBorders>
              <w:top w:color="d9d9d9" w:space="0" w:sz="4" w:val="single"/>
            </w:tcBorders>
            <w:vAlign w:val="bottom"/>
          </w:tcPr>
          <w:p w:rsidR="00000000" w:rsidDel="00000000" w:rsidP="00000000" w:rsidRDefault="00000000" w:rsidRPr="00000000" w14:paraId="0000006A">
            <w:pPr>
              <w:spacing w:after="120" w:lineRule="auto"/>
              <w:ind w:right="175"/>
              <w:rPr>
                <w:b w:val="1"/>
                <w:bCs w:val="1"/>
                <w:color w:val="404040"/>
                <w:sz w:val="28"/>
                <w:szCs w:val="28"/>
              </w:rPr>
            </w:pPr>
            <w:hyperlink r:id="rId9">
              <w:r w:rsidDel="00000000" w:rsidR="00000000" w:rsidRPr="00000000">
                <w:rPr>
                  <w:rFonts w:ascii="Calibri" w:cs="Calibri" w:eastAsia="Calibri" w:hAnsi="Calibri"/>
                  <w:b w:val="1"/>
                  <w:bCs w:val="1"/>
                  <w:color w:val="404040"/>
                  <w:sz w:val="28"/>
                  <w:szCs w:val="28"/>
                  <w:u w:val="none"/>
                  <w:rtl w:val="0"/>
                </w:rPr>
                <w:t xml:space="preserve">http://travail-emploi.gouv.fr/titres-professionnels</w:t>
              </w:r>
            </w:hyperlink>
            <w:r w:rsidDel="00000000" w:rsidR="00000000" w:rsidRPr="00000000">
              <w:rPr>
                <w:rtl w:val="0"/>
              </w:rPr>
            </w:r>
          </w:p>
        </w:tc>
      </w:tr>
    </w:tbl>
    <w:p w:rsidR="00000000" w:rsidDel="00000000" w:rsidP="00000000" w:rsidRDefault="00000000" w:rsidRPr="00000000" w14:paraId="0000006C">
      <w:pPr>
        <w:spacing w:after="120" w:lineRule="auto"/>
        <w:jc w:val="both"/>
        <w:rPr>
          <w:color w:val="404040"/>
          <w:sz w:val="20"/>
          <w:szCs w:val="20"/>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sz w:val="20"/>
          <w:szCs w:val="20"/>
        </w:rPr>
        <w:sectPr>
          <w:type w:val="continuous"/>
          <w:pgSz w:h="16838" w:w="11906" w:orient="portrait"/>
          <w:pgMar w:bottom="1417" w:top="1417" w:left="1417" w:right="1417" w:header="0" w:footer="720"/>
        </w:sect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120" w:lineRule="auto"/>
        <w:jc w:val="both"/>
        <w:rPr>
          <w:b w:val="1"/>
          <w:bCs w:val="1"/>
          <w:color w:val="404040"/>
          <w:sz w:val="20"/>
          <w:szCs w:val="20"/>
        </w:rPr>
      </w:pPr>
      <w:r w:rsidDel="00000000" w:rsidR="00000000" w:rsidRPr="00000000">
        <w:rPr>
          <w:rtl w:val="0"/>
        </w:rPr>
      </w:r>
    </w:p>
    <w:tbl>
      <w:tblPr>
        <w:tblStyle w:val="Table4"/>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
        <w:gridCol w:w="8080"/>
        <w:gridCol w:w="426"/>
        <w:gridCol w:w="992"/>
        <w:tblGridChange w:id="0">
          <w:tblGrid>
            <w:gridCol w:w="284"/>
            <w:gridCol w:w="8080"/>
            <w:gridCol w:w="426"/>
            <w:gridCol w:w="992"/>
          </w:tblGrid>
        </w:tblGridChange>
      </w:tblGrid>
      <w:tr>
        <w:trPr>
          <w:cantSplit w:val="0"/>
          <w:tblHeader w:val="0"/>
        </w:trPr>
        <w:tc>
          <w:tcPr>
            <w:gridSpan w:val="4"/>
            <w:tcBorders>
              <w:bottom w:color="d60093" w:space="0" w:sz="24" w:val="single"/>
            </w:tcBorders>
          </w:tcPr>
          <w:p w:rsidR="00000000" w:rsidDel="00000000" w:rsidP="00000000" w:rsidRDefault="00000000" w:rsidRPr="00000000" w14:paraId="0000006F">
            <w:pPr>
              <w:rPr>
                <w:b w:val="1"/>
                <w:bCs w:val="1"/>
                <w:color w:val="404040"/>
                <w:sz w:val="48"/>
                <w:szCs w:val="48"/>
              </w:rPr>
            </w:pPr>
            <w:r w:rsidDel="00000000" w:rsidR="00000000" w:rsidRPr="00000000">
              <w:rPr>
                <w:b w:val="1"/>
                <w:bCs w:val="1"/>
                <w:color w:val="d60093"/>
                <w:sz w:val="48"/>
                <w:szCs w:val="48"/>
                <w:rtl w:val="0"/>
              </w:rPr>
              <w:t xml:space="preserve">Sommaire</w:t>
            </w:r>
            <w:r w:rsidDel="00000000" w:rsidR="00000000" w:rsidRPr="00000000">
              <w:rPr>
                <w:rtl w:val="0"/>
              </w:rPr>
            </w:r>
          </w:p>
        </w:tc>
      </w:tr>
      <w:tr>
        <w:trPr>
          <w:cantSplit w:val="0"/>
          <w:tblHeader w:val="0"/>
        </w:trPr>
        <w:tc>
          <w:tcPr>
            <w:gridSpan w:val="4"/>
            <w:tcBorders>
              <w:top w:color="d60093" w:space="0" w:sz="24" w:val="single"/>
            </w:tcBorders>
          </w:tcPr>
          <w:p w:rsidR="00000000" w:rsidDel="00000000" w:rsidP="00000000" w:rsidRDefault="00000000" w:rsidRPr="00000000" w14:paraId="00000073">
            <w:pPr>
              <w:rPr>
                <w:b w:val="1"/>
                <w:bCs w:val="1"/>
                <w:color w:val="404040"/>
                <w:sz w:val="28"/>
                <w:szCs w:val="28"/>
              </w:rPr>
            </w:pPr>
            <w:r w:rsidDel="00000000" w:rsidR="00000000" w:rsidRPr="00000000">
              <w:rPr>
                <w:rtl w:val="0"/>
              </w:rPr>
            </w:r>
          </w:p>
          <w:p w:rsidR="00000000" w:rsidDel="00000000" w:rsidP="00000000" w:rsidRDefault="00000000" w:rsidRPr="00000000" w14:paraId="00000074">
            <w:pPr>
              <w:rPr>
                <w:b w:val="1"/>
                <w:bCs w:val="1"/>
                <w:color w:val="404040"/>
                <w:sz w:val="28"/>
                <w:szCs w:val="28"/>
              </w:rPr>
            </w:pPr>
            <w:r w:rsidDel="00000000" w:rsidR="00000000" w:rsidRPr="00000000">
              <w:rPr>
                <w:b w:val="1"/>
                <w:bCs w:val="1"/>
                <w:color w:val="404040"/>
                <w:sz w:val="28"/>
                <w:szCs w:val="28"/>
                <w:rtl w:val="0"/>
              </w:rPr>
              <w:t xml:space="preserve">Exemples de pratique professionnelle</w:t>
            </w:r>
          </w:p>
          <w:p w:rsidR="00000000" w:rsidDel="00000000" w:rsidP="00000000" w:rsidRDefault="00000000" w:rsidRPr="00000000" w14:paraId="00000075">
            <w:pPr>
              <w:rPr>
                <w:b w:val="1"/>
                <w:bCs w:val="1"/>
                <w:color w:val="404040"/>
                <w:sz w:val="28"/>
                <w:szCs w:val="28"/>
              </w:rPr>
            </w:pPr>
            <w:r w:rsidDel="00000000" w:rsidR="00000000" w:rsidRPr="00000000">
              <w:rPr>
                <w:rtl w:val="0"/>
              </w:rPr>
            </w:r>
          </w:p>
        </w:tc>
      </w:tr>
      <w:tr>
        <w:trPr>
          <w:cantSplit w:val="0"/>
          <w:trHeight w:val="280" w:hRule="atLeast"/>
          <w:tblHeader w:val="0"/>
        </w:trPr>
        <w:tc>
          <w:tcPr>
            <w:gridSpan w:val="2"/>
            <w:tcBorders>
              <w:left w:color="d60093" w:space="0" w:sz="18" w:val="single"/>
            </w:tcBorders>
            <w:shd w:fill="f2f2f2" w:val="clear"/>
          </w:tcPr>
          <w:p w:rsidR="00000000" w:rsidDel="00000000" w:rsidP="00000000" w:rsidRDefault="00000000" w:rsidRPr="00000000" w14:paraId="00000079">
            <w:pPr>
              <w:spacing w:after="120" w:lineRule="auto"/>
              <w:rPr>
                <w:b w:val="1"/>
                <w:bCs w:val="1"/>
                <w:color w:val="404040"/>
              </w:rPr>
            </w:pPr>
            <w:r w:rsidDel="00000000" w:rsidR="00000000" w:rsidRPr="00000000">
              <w:rPr>
                <w:b w:val="1"/>
                <w:bCs w:val="1"/>
                <w:color w:val="404040"/>
                <w:sz w:val="24"/>
                <w:szCs w:val="24"/>
                <w:rtl w:val="0"/>
              </w:rPr>
              <w:t xml:space="preserve">Activité-type 1 — Développer la partie front-end d'une application web ou web mobile sécurisée</w:t>
            </w:r>
            <w:r w:rsidDel="00000000" w:rsidR="00000000" w:rsidRPr="00000000">
              <w:rPr>
                <w:rtl w:val="0"/>
              </w:rPr>
            </w:r>
          </w:p>
        </w:tc>
        <w:tc>
          <w:tcPr>
            <w:shd w:fill="f2f2f2" w:val="clear"/>
            <w:vAlign w:val="center"/>
          </w:tcPr>
          <w:p w:rsidR="00000000" w:rsidDel="00000000" w:rsidP="00000000" w:rsidRDefault="00000000" w:rsidRPr="00000000" w14:paraId="0000007B">
            <w:pPr>
              <w:jc w:val="center"/>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7C">
            <w:pPr>
              <w:rPr>
                <w:b w:val="1"/>
                <w:bCs w:val="1"/>
                <w:color w:val="404040"/>
                <w:sz w:val="24"/>
                <w:szCs w:val="24"/>
              </w:rPr>
            </w:pPr>
            <w:r w:rsidDel="00000000" w:rsidR="00000000" w:rsidRPr="00000000">
              <w:rPr>
                <w:rtl w:val="0"/>
              </w:rPr>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7D">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7E">
            <w:pPr>
              <w:tabs>
                <w:tab w:val="left" w:leader="none" w:pos="34"/>
                <w:tab w:val="right" w:leader="none" w:pos="9072"/>
              </w:tabs>
              <w:spacing w:before="120" w:lineRule="auto"/>
              <w:rPr>
                <w:sz w:val="20"/>
                <w:szCs w:val="20"/>
              </w:rPr>
            </w:pPr>
            <w:r w:rsidDel="00000000" w:rsidR="00000000" w:rsidRPr="00000000">
              <w:rPr>
                <w:rFonts w:ascii="Noto Sans Symbols" w:cs="Noto Sans Symbols" w:eastAsia="Noto Sans Symbols" w:hAnsi="Noto Sans Symbols"/>
                <w:sz w:val="20"/>
                <w:szCs w:val="20"/>
                <w:rtl w:val="0"/>
              </w:rPr>
              <w:t xml:space="preserve">▶ Exemple n°1 — The-Mountain : maquettage et intégration responsive</w:t>
            </w:r>
            <w:r w:rsidDel="00000000" w:rsidR="00000000" w:rsidRPr="00000000">
              <w:rPr>
                <w:rtl w:val="0"/>
              </w:rPr>
            </w:r>
          </w:p>
        </w:tc>
        <w:tc>
          <w:tcPr>
            <w:vAlign w:val="bottom"/>
          </w:tcPr>
          <w:p w:rsidR="00000000" w:rsidDel="00000000" w:rsidP="00000000" w:rsidRDefault="00000000" w:rsidRPr="00000000" w14:paraId="0000007F">
            <w:pPr>
              <w:tabs>
                <w:tab w:val="left" w:leader="none" w:pos="34"/>
                <w:tab w:val="right" w:leader="none" w:pos="9072"/>
              </w:tabs>
              <w:spacing w:before="120" w:lineRule="auto"/>
              <w:rPr>
                <w:color w:val="404040"/>
              </w:rPr>
            </w:pPr>
            <w:r w:rsidDel="00000000" w:rsidR="00000000" w:rsidRPr="00000000">
              <w:rPr>
                <w:rtl w:val="0"/>
              </w:rPr>
              <w:t xml:space="preserve">p.</w:t>
            </w:r>
            <w:r w:rsidDel="00000000" w:rsidR="00000000" w:rsidRPr="00000000">
              <w:rPr>
                <w:rtl w:val="0"/>
              </w:rPr>
            </w:r>
          </w:p>
        </w:tc>
        <w:tc>
          <w:tcPr>
            <w:tcBorders>
              <w:bottom w:color="f2f2f2" w:space="0" w:sz="8" w:val="single"/>
            </w:tcBorders>
            <w:vAlign w:val="center"/>
          </w:tcPr>
          <w:p w:rsidR="00000000" w:rsidDel="00000000" w:rsidP="00000000" w:rsidRDefault="00000000" w:rsidRPr="00000000" w14:paraId="00000080">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81">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82">
            <w:pPr>
              <w:tabs>
                <w:tab w:val="left" w:leader="none" w:pos="34"/>
                <w:tab w:val="right" w:leader="none" w:pos="9072"/>
              </w:tabs>
              <w:spacing w:before="120" w:lineRule="auto"/>
              <w:rPr>
                <w:color w:val="404040"/>
              </w:rPr>
            </w:pPr>
            <w:r w:rsidDel="00000000" w:rsidR="00000000" w:rsidRPr="00000000">
              <w:rPr>
                <w:rtl w:val="0"/>
              </w:rPr>
              <w:t xml:space="preserve">▶ Exemple n°2 — Portfolio professionnel : interface statique avancée et JavaScript</w:t>
            </w:r>
            <w:r w:rsidDel="00000000" w:rsidR="00000000" w:rsidRPr="00000000">
              <w:rPr>
                <w:rtl w:val="0"/>
              </w:rPr>
            </w:r>
          </w:p>
        </w:tc>
        <w:tc>
          <w:tcPr>
            <w:vAlign w:val="bottom"/>
          </w:tcPr>
          <w:p w:rsidR="00000000" w:rsidDel="00000000" w:rsidP="00000000" w:rsidRDefault="00000000" w:rsidRPr="00000000" w14:paraId="00000083">
            <w:pPr>
              <w:tabs>
                <w:tab w:val="left" w:leader="none" w:pos="34"/>
                <w:tab w:val="right" w:leader="none" w:pos="9072"/>
              </w:tabs>
              <w:spacing w:before="120" w:lineRule="auto"/>
              <w:rPr>
                <w:color w:val="404040"/>
              </w:rPr>
            </w:pPr>
            <w:r w:rsidDel="00000000" w:rsidR="00000000" w:rsidRPr="00000000">
              <w:rPr>
                <w:rtl w:val="0"/>
              </w:rPr>
              <w:t xml:space="preserve">p.</w:t>
            </w:r>
            <w:r w:rsidDel="00000000" w:rsidR="00000000" w:rsidRPr="00000000">
              <w:rPr>
                <w:rtl w:val="0"/>
              </w:rPr>
            </w:r>
          </w:p>
        </w:tc>
        <w:tc>
          <w:tcPr>
            <w:tcBorders>
              <w:top w:color="f2f2f2" w:space="0" w:sz="8" w:val="single"/>
              <w:bottom w:color="f2f2f2" w:space="0" w:sz="8" w:val="single"/>
            </w:tcBorders>
            <w:vAlign w:val="center"/>
          </w:tcPr>
          <w:p w:rsidR="00000000" w:rsidDel="00000000" w:rsidP="00000000" w:rsidRDefault="00000000" w:rsidRPr="00000000" w14:paraId="00000084">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85">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86">
            <w:pPr>
              <w:tabs>
                <w:tab w:val="left" w:leader="none" w:pos="34"/>
                <w:tab w:val="right" w:leader="none" w:pos="9072"/>
              </w:tabs>
              <w:spacing w:before="120" w:lineRule="auto"/>
              <w:rPr>
                <w:color w:val="404040"/>
              </w:rPr>
            </w:pPr>
            <w:r w:rsidDel="00000000" w:rsidR="00000000" w:rsidRPr="00000000">
              <w:rPr>
                <w:rtl w:val="0"/>
              </w:rPr>
              <w:t xml:space="preserve">▶ Exemple n°3 — WeatherApp : application React consommant une API externe</w:t>
            </w:r>
            <w:r w:rsidDel="00000000" w:rsidR="00000000" w:rsidRPr="00000000">
              <w:rPr>
                <w:rtl w:val="0"/>
              </w:rPr>
            </w:r>
          </w:p>
        </w:tc>
        <w:tc>
          <w:tcPr>
            <w:vAlign w:val="bottom"/>
          </w:tcPr>
          <w:p w:rsidR="00000000" w:rsidDel="00000000" w:rsidP="00000000" w:rsidRDefault="00000000" w:rsidRPr="00000000" w14:paraId="00000087">
            <w:pPr>
              <w:tabs>
                <w:tab w:val="left" w:leader="none" w:pos="34"/>
                <w:tab w:val="right" w:leader="none" w:pos="9072"/>
              </w:tabs>
              <w:spacing w:before="120" w:lineRule="auto"/>
              <w:rPr>
                <w:color w:val="404040"/>
              </w:rPr>
            </w:pPr>
            <w:r w:rsidDel="00000000" w:rsidR="00000000" w:rsidRPr="00000000">
              <w:rPr>
                <w:rtl w:val="0"/>
              </w:rPr>
              <w:t xml:space="preserve">p.</w:t>
            </w:r>
            <w:r w:rsidDel="00000000" w:rsidR="00000000" w:rsidRPr="00000000">
              <w:rPr>
                <w:rtl w:val="0"/>
              </w:rPr>
            </w:r>
          </w:p>
        </w:tc>
        <w:tc>
          <w:tcPr>
            <w:tcBorders>
              <w:top w:color="f2f2f2" w:space="0" w:sz="8" w:val="single"/>
              <w:bottom w:color="f2f2f2" w:space="0" w:sz="8" w:val="single"/>
            </w:tcBorders>
            <w:vAlign w:val="center"/>
          </w:tcPr>
          <w:p w:rsidR="00000000" w:rsidDel="00000000" w:rsidP="00000000" w:rsidRDefault="00000000" w:rsidRPr="00000000" w14:paraId="00000088">
            <w:pPr>
              <w:tabs>
                <w:tab w:val="left" w:leader="none" w:pos="34"/>
                <w:tab w:val="right" w:leader="none" w:pos="9072"/>
              </w:tabs>
              <w:spacing w:before="120" w:lineRule="auto"/>
              <w:rPr>
                <w:color w:val="404040"/>
              </w:rPr>
            </w:pPr>
            <w:r w:rsidDel="00000000" w:rsidR="00000000" w:rsidRPr="00000000">
              <w:rPr>
                <w:rtl w:val="0"/>
              </w:rPr>
            </w:r>
          </w:p>
        </w:tc>
      </w:tr>
      <w:tr>
        <w:trPr>
          <w:cantSplit w:val="0"/>
          <w:trHeight w:val="160" w:hRule="atLeast"/>
          <w:tblHeader w:val="0"/>
        </w:trPr>
        <w:tc>
          <w:tcPr>
            <w:vAlign w:val="center"/>
          </w:tcPr>
          <w:p w:rsidR="00000000" w:rsidDel="00000000" w:rsidP="00000000" w:rsidRDefault="00000000" w:rsidRPr="00000000" w14:paraId="00000089">
            <w:pPr>
              <w:tabs>
                <w:tab w:val="left" w:leader="none" w:pos="34"/>
                <w:tab w:val="right" w:leader="none" w:pos="9072"/>
              </w:tabs>
              <w:rPr>
                <w:color w:val="d60093"/>
                <w:sz w:val="12"/>
                <w:szCs w:val="12"/>
              </w:rPr>
            </w:pPr>
            <w:r w:rsidDel="00000000" w:rsidR="00000000" w:rsidRPr="00000000">
              <w:rPr>
                <w:rtl w:val="0"/>
              </w:rPr>
            </w:r>
          </w:p>
        </w:tc>
        <w:tc>
          <w:tcPr/>
          <w:p w:rsidR="00000000" w:rsidDel="00000000" w:rsidP="00000000" w:rsidRDefault="00000000" w:rsidRPr="00000000" w14:paraId="0000008A">
            <w:pPr>
              <w:tabs>
                <w:tab w:val="left" w:leader="none" w:pos="34"/>
                <w:tab w:val="left" w:leader="none" w:pos="3522"/>
                <w:tab w:val="right" w:leader="none"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8B">
            <w:pPr>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8C">
            <w:pPr>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8D">
            <w:pPr>
              <w:spacing w:after="120" w:lineRule="auto"/>
              <w:rPr>
                <w:b w:val="1"/>
                <w:bCs w:val="1"/>
                <w:color w:val="404040"/>
              </w:rPr>
            </w:pPr>
            <w:r w:rsidDel="00000000" w:rsidR="00000000" w:rsidRPr="00000000">
              <w:rPr>
                <w:b w:val="1"/>
                <w:bCs w:val="1"/>
                <w:color w:val="404040"/>
                <w:sz w:val="24"/>
                <w:szCs w:val="24"/>
                <w:rtl w:val="0"/>
              </w:rPr>
              <w:t xml:space="preserve">Activité-type 2 — Développer la partie back-end d'une application web ou web mobile sécurisée</w:t>
            </w:r>
            <w:r w:rsidDel="00000000" w:rsidR="00000000" w:rsidRPr="00000000">
              <w:rPr>
                <w:rtl w:val="0"/>
              </w:rPr>
            </w:r>
          </w:p>
        </w:tc>
        <w:tc>
          <w:tcPr>
            <w:shd w:fill="f2f2f2" w:val="clear"/>
            <w:vAlign w:val="center"/>
          </w:tcPr>
          <w:p w:rsidR="00000000" w:rsidDel="00000000" w:rsidP="00000000" w:rsidRDefault="00000000" w:rsidRPr="00000000" w14:paraId="0000008F">
            <w:pPr>
              <w:jc w:val="center"/>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shd w:fill="f2f2f2" w:val="clear"/>
            <w:vAlign w:val="center"/>
          </w:tcPr>
          <w:p w:rsidR="00000000" w:rsidDel="00000000" w:rsidP="00000000" w:rsidRDefault="00000000" w:rsidRPr="00000000" w14:paraId="00000090">
            <w:pPr>
              <w:rPr>
                <w:b w:val="1"/>
                <w:bCs w:val="1"/>
                <w:color w:val="404040"/>
                <w:sz w:val="24"/>
                <w:szCs w:val="24"/>
              </w:rPr>
            </w:pPr>
            <w:r w:rsidDel="00000000" w:rsidR="00000000" w:rsidRPr="00000000">
              <w:rPr>
                <w:rtl w:val="0"/>
              </w:rPr>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91">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2">
            <w:pPr>
              <w:tabs>
                <w:tab w:val="left" w:leader="none" w:pos="34"/>
                <w:tab w:val="right" w:leader="none" w:pos="9072"/>
              </w:tabs>
              <w:spacing w:before="120" w:lineRule="auto"/>
              <w:rPr>
                <w:sz w:val="20"/>
                <w:szCs w:val="20"/>
              </w:rPr>
            </w:pPr>
            <w:r w:rsidDel="00000000" w:rsidR="00000000" w:rsidRPr="00000000">
              <w:rPr>
                <w:rFonts w:ascii="Noto Sans Symbols" w:cs="Noto Sans Symbols" w:eastAsia="Noto Sans Symbols" w:hAnsi="Noto Sans Symbols"/>
                <w:sz w:val="20"/>
                <w:szCs w:val="20"/>
                <w:rtl w:val="0"/>
              </w:rPr>
              <w:t xml:space="preserve">▶ Exemple n°1 — Senior Love : base de données relationnelle</w:t>
            </w:r>
            <w:r w:rsidDel="00000000" w:rsidR="00000000" w:rsidRPr="00000000">
              <w:rPr>
                <w:rtl w:val="0"/>
              </w:rPr>
            </w:r>
          </w:p>
        </w:tc>
        <w:tc>
          <w:tcPr>
            <w:vAlign w:val="bottom"/>
          </w:tcPr>
          <w:p w:rsidR="00000000" w:rsidDel="00000000" w:rsidP="00000000" w:rsidRDefault="00000000" w:rsidRPr="00000000" w14:paraId="00000093">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94">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95">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6">
            <w:pPr>
              <w:tabs>
                <w:tab w:val="left" w:leader="none" w:pos="34"/>
                <w:tab w:val="right" w:leader="none" w:pos="9072"/>
              </w:tabs>
              <w:spacing w:before="120" w:lineRule="auto"/>
              <w:rPr>
                <w:color w:val="404040"/>
              </w:rPr>
            </w:pPr>
            <w:r w:rsidDel="00000000" w:rsidR="00000000" w:rsidRPr="00000000">
              <w:rPr>
                <w:rtl w:val="0"/>
              </w:rPr>
              <w:t xml:space="preserve">▶ Exemple n°2 — Senior Love : composants métier serveur et sécurisation</w:t>
            </w:r>
            <w:r w:rsidDel="00000000" w:rsidR="00000000" w:rsidRPr="00000000">
              <w:rPr>
                <w:rtl w:val="0"/>
              </w:rPr>
            </w:r>
          </w:p>
        </w:tc>
        <w:tc>
          <w:tcPr>
            <w:vAlign w:val="bottom"/>
          </w:tcPr>
          <w:p w:rsidR="00000000" w:rsidDel="00000000" w:rsidP="00000000" w:rsidRDefault="00000000" w:rsidRPr="00000000" w14:paraId="00000097">
            <w:pPr>
              <w:tabs>
                <w:tab w:val="left" w:leader="none" w:pos="34"/>
                <w:tab w:val="right" w:leader="none" w:pos="9072"/>
              </w:tabs>
              <w:spacing w:before="120" w:lineRule="auto"/>
              <w:rPr>
                <w:color w:val="404040"/>
              </w:rPr>
            </w:pPr>
            <w:r w:rsidDel="00000000" w:rsidR="00000000" w:rsidRPr="00000000">
              <w:rPr>
                <w:rtl w:val="0"/>
              </w:rPr>
              <w:t xml:space="preserve">p.</w:t>
            </w:r>
            <w:r w:rsidDel="00000000" w:rsidR="00000000" w:rsidRPr="00000000">
              <w:rPr>
                <w:rtl w:val="0"/>
              </w:rPr>
            </w:r>
          </w:p>
        </w:tc>
        <w:tc>
          <w:tcPr>
            <w:tcBorders>
              <w:top w:color="f2f2f2" w:space="0" w:sz="8" w:val="single"/>
              <w:bottom w:color="f2f2f2" w:space="0" w:sz="8" w:val="single"/>
            </w:tcBorders>
            <w:vAlign w:val="center"/>
          </w:tcPr>
          <w:p w:rsidR="00000000" w:rsidDel="00000000" w:rsidP="00000000" w:rsidRDefault="00000000" w:rsidRPr="00000000" w14:paraId="00000098">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99">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9A">
            <w:pPr>
              <w:tabs>
                <w:tab w:val="left" w:leader="none" w:pos="34"/>
                <w:tab w:val="right" w:leader="none" w:pos="9072"/>
              </w:tabs>
              <w:spacing w:before="120" w:lineRule="auto"/>
              <w:rPr>
                <w:color w:val="404040"/>
              </w:rPr>
            </w:pPr>
            <w:r w:rsidDel="00000000" w:rsidR="00000000" w:rsidRPr="00000000">
              <w:rPr>
                <w:rtl w:val="0"/>
              </w:rPr>
              <w:t xml:space="preserve">▶ Exemple n°3 — Senior Love : messagerie temps réel et documentation</w:t>
            </w:r>
            <w:r w:rsidDel="00000000" w:rsidR="00000000" w:rsidRPr="00000000">
              <w:rPr>
                <w:rtl w:val="0"/>
              </w:rPr>
            </w:r>
          </w:p>
        </w:tc>
        <w:tc>
          <w:tcPr>
            <w:vAlign w:val="bottom"/>
          </w:tcPr>
          <w:p w:rsidR="00000000" w:rsidDel="00000000" w:rsidP="00000000" w:rsidRDefault="00000000" w:rsidRPr="00000000" w14:paraId="0000009B">
            <w:pPr>
              <w:tabs>
                <w:tab w:val="left" w:leader="none" w:pos="34"/>
                <w:tab w:val="right" w:leader="none" w:pos="9072"/>
              </w:tabs>
              <w:spacing w:before="120" w:lineRule="auto"/>
              <w:rPr>
                <w:color w:val="404040"/>
              </w:rPr>
            </w:pPr>
            <w:r w:rsidDel="00000000" w:rsidR="00000000" w:rsidRPr="00000000">
              <w:rPr>
                <w:rtl w:val="0"/>
              </w:rPr>
              <w:t xml:space="preserve">p.</w:t>
            </w:r>
            <w:r w:rsidDel="00000000" w:rsidR="00000000" w:rsidRPr="00000000">
              <w:rPr>
                <w:rtl w:val="0"/>
              </w:rPr>
            </w:r>
          </w:p>
        </w:tc>
        <w:tc>
          <w:tcPr>
            <w:tcBorders>
              <w:top w:color="f2f2f2" w:space="0" w:sz="8" w:val="single"/>
              <w:bottom w:color="f2f2f2" w:space="0" w:sz="8" w:val="single"/>
            </w:tcBorders>
            <w:vAlign w:val="center"/>
          </w:tcPr>
          <w:p w:rsidR="00000000" w:rsidDel="00000000" w:rsidP="00000000" w:rsidRDefault="00000000" w:rsidRPr="00000000" w14:paraId="0000009C">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p w:rsidR="00000000" w:rsidDel="00000000" w:rsidP="00000000" w:rsidRDefault="00000000" w:rsidRPr="00000000" w14:paraId="0000009D">
            <w:pPr>
              <w:tabs>
                <w:tab w:val="left" w:leader="none" w:pos="34"/>
                <w:tab w:val="right" w:leader="none"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9E">
            <w:pPr>
              <w:tabs>
                <w:tab w:val="left" w:leader="none" w:pos="34"/>
                <w:tab w:val="right" w:leader="none"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9F">
            <w:pPr>
              <w:tabs>
                <w:tab w:val="left" w:leader="none" w:pos="34"/>
                <w:tab w:val="right" w:leader="none" w:pos="9072"/>
              </w:tabs>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A0">
            <w:pPr>
              <w:tabs>
                <w:tab w:val="left" w:leader="none" w:pos="34"/>
                <w:tab w:val="right" w:leader="none" w:pos="9072"/>
              </w:tabs>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A1">
            <w:pPr>
              <w:spacing w:after="120" w:lineRule="auto"/>
              <w:rPr>
                <w:b w:val="1"/>
                <w:bCs w:val="1"/>
                <w:color w:val="404040"/>
              </w:rPr>
            </w:pPr>
            <w:r w:rsidDel="00000000" w:rsidR="00000000" w:rsidRPr="00000000">
              <w:rPr>
                <w:rtl w:val="0"/>
              </w:rPr>
            </w:r>
          </w:p>
        </w:tc>
        <w:tc>
          <w:tcPr>
            <w:shd w:fill="f2f2f2" w:val="clear"/>
            <w:vAlign w:val="center"/>
          </w:tcPr>
          <w:p w:rsidR="00000000" w:rsidDel="00000000" w:rsidP="00000000" w:rsidRDefault="00000000" w:rsidRPr="00000000" w14:paraId="000000A3">
            <w:pPr>
              <w:jc w:val="center"/>
              <w:rPr>
                <w:color w:val="404040"/>
              </w:rPr>
            </w:pPr>
            <w:r w:rsidDel="00000000" w:rsidR="00000000" w:rsidRPr="00000000">
              <w:rPr>
                <w:rtl w:val="0"/>
              </w:rPr>
            </w:r>
          </w:p>
        </w:tc>
        <w:tc>
          <w:tcPr>
            <w:shd w:fill="f2f2f2" w:val="clear"/>
            <w:vAlign w:val="center"/>
          </w:tcPr>
          <w:p w:rsidR="00000000" w:rsidDel="00000000" w:rsidP="00000000" w:rsidRDefault="00000000" w:rsidRPr="00000000" w14:paraId="000000A4">
            <w:pPr>
              <w:rPr>
                <w:b w:val="1"/>
                <w:bCs w:val="1"/>
                <w:color w:val="404040"/>
                <w:sz w:val="24"/>
                <w:szCs w:val="24"/>
              </w:rPr>
            </w:pPr>
            <w:r w:rsidDel="00000000" w:rsidR="00000000" w:rsidRPr="00000000">
              <w:rPr>
                <w:rtl w:val="0"/>
              </w:rPr>
            </w:r>
          </w:p>
        </w:tc>
      </w:tr>
      <w:tr>
        <w:trPr>
          <w:cantSplit w:val="0"/>
          <w:tblHeader w:val="0"/>
        </w:trPr>
        <w:tc>
          <w:tcPr>
            <w:tcBorders>
              <w:right w:color="f2f2f2" w:space="0" w:sz="8" w:val="single"/>
            </w:tcBorders>
          </w:tcPr>
          <w:p w:rsidR="00000000" w:rsidDel="00000000" w:rsidP="00000000" w:rsidRDefault="00000000" w:rsidRPr="00000000" w14:paraId="000000A5">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A6">
            <w:pPr>
              <w:tabs>
                <w:tab w:val="left" w:leader="none" w:pos="34"/>
                <w:tab w:val="right" w:leader="none" w:pos="9072"/>
              </w:tabs>
              <w:spacing w:before="120" w:lineRule="auto"/>
              <w:rPr>
                <w:color w:val="404040"/>
              </w:rPr>
            </w:pPr>
            <w:r w:rsidDel="00000000" w:rsidR="00000000" w:rsidRPr="00000000">
              <w:rPr>
                <w:rtl w:val="0"/>
              </w:rPr>
            </w:r>
          </w:p>
        </w:tc>
        <w:tc>
          <w:tcPr>
            <w:vAlign w:val="bottom"/>
          </w:tcPr>
          <w:p w:rsidR="00000000" w:rsidDel="00000000" w:rsidP="00000000" w:rsidRDefault="00000000" w:rsidRPr="00000000" w14:paraId="000000A7">
            <w:pPr>
              <w:tabs>
                <w:tab w:val="left" w:leader="none" w:pos="34"/>
                <w:tab w:val="right" w:leader="none" w:pos="9072"/>
              </w:tabs>
              <w:spacing w:before="120" w:lineRule="auto"/>
              <w:rPr>
                <w:color w:val="404040"/>
              </w:rPr>
            </w:pPr>
            <w:r w:rsidDel="00000000" w:rsidR="00000000" w:rsidRPr="00000000">
              <w:rPr>
                <w:rtl w:val="0"/>
              </w:rPr>
            </w:r>
          </w:p>
        </w:tc>
        <w:tc>
          <w:tcPr>
            <w:vAlign w:val="center"/>
          </w:tcPr>
          <w:p w:rsidR="00000000" w:rsidDel="00000000" w:rsidP="00000000" w:rsidRDefault="00000000" w:rsidRPr="00000000" w14:paraId="000000A8">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tcPr>
          <w:p w:rsidR="00000000" w:rsidDel="00000000" w:rsidP="00000000" w:rsidRDefault="00000000" w:rsidRPr="00000000" w14:paraId="000000A9">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AA">
            <w:pPr>
              <w:tabs>
                <w:tab w:val="left" w:leader="none" w:pos="34"/>
                <w:tab w:val="right" w:leader="none" w:pos="9072"/>
              </w:tabs>
              <w:spacing w:before="120" w:lineRule="auto"/>
              <w:rPr>
                <w:color w:val="404040"/>
              </w:rPr>
            </w:pPr>
            <w:r w:rsidDel="00000000" w:rsidR="00000000" w:rsidRPr="00000000">
              <w:rPr>
                <w:rtl w:val="0"/>
              </w:rPr>
            </w:r>
          </w:p>
        </w:tc>
        <w:tc>
          <w:tcPr>
            <w:vAlign w:val="bottom"/>
          </w:tcPr>
          <w:p w:rsidR="00000000" w:rsidDel="00000000" w:rsidP="00000000" w:rsidRDefault="00000000" w:rsidRPr="00000000" w14:paraId="000000AB">
            <w:pPr>
              <w:tabs>
                <w:tab w:val="left" w:leader="none" w:pos="34"/>
                <w:tab w:val="right" w:leader="none" w:pos="9072"/>
              </w:tabs>
              <w:spacing w:before="120" w:lineRule="auto"/>
              <w:rPr>
                <w:color w:val="404040"/>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AC">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tcPr>
          <w:p w:rsidR="00000000" w:rsidDel="00000000" w:rsidP="00000000" w:rsidRDefault="00000000" w:rsidRPr="00000000" w14:paraId="000000AD">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AE">
            <w:pPr>
              <w:tabs>
                <w:tab w:val="left" w:leader="none" w:pos="34"/>
                <w:tab w:val="right" w:leader="none" w:pos="9072"/>
              </w:tabs>
              <w:spacing w:before="120" w:lineRule="auto"/>
              <w:rPr>
                <w:color w:val="404040"/>
              </w:rPr>
            </w:pPr>
            <w:r w:rsidDel="00000000" w:rsidR="00000000" w:rsidRPr="00000000">
              <w:rPr>
                <w:rtl w:val="0"/>
              </w:rPr>
            </w:r>
          </w:p>
        </w:tc>
        <w:tc>
          <w:tcPr>
            <w:vAlign w:val="bottom"/>
          </w:tcPr>
          <w:p w:rsidR="00000000" w:rsidDel="00000000" w:rsidP="00000000" w:rsidRDefault="00000000" w:rsidRPr="00000000" w14:paraId="000000AF">
            <w:pPr>
              <w:tabs>
                <w:tab w:val="left" w:leader="none" w:pos="34"/>
                <w:tab w:val="right" w:leader="none" w:pos="9072"/>
              </w:tabs>
              <w:spacing w:before="120" w:lineRule="auto"/>
              <w:rPr>
                <w:color w:val="404040"/>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B0">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p w:rsidR="00000000" w:rsidDel="00000000" w:rsidP="00000000" w:rsidRDefault="00000000" w:rsidRPr="00000000" w14:paraId="000000B1">
            <w:pPr>
              <w:tabs>
                <w:tab w:val="left" w:leader="none" w:pos="34"/>
                <w:tab w:val="right" w:leader="none"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B2">
            <w:pPr>
              <w:tabs>
                <w:tab w:val="left" w:leader="none" w:pos="34"/>
                <w:tab w:val="right" w:leader="none"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B3">
            <w:pPr>
              <w:tabs>
                <w:tab w:val="left" w:leader="none" w:pos="34"/>
                <w:tab w:val="right" w:leader="none" w:pos="9072"/>
              </w:tabs>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B4">
            <w:pPr>
              <w:tabs>
                <w:tab w:val="left" w:leader="none" w:pos="34"/>
                <w:tab w:val="right" w:leader="none" w:pos="9072"/>
              </w:tabs>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B5">
            <w:pPr>
              <w:spacing w:after="120" w:lineRule="auto"/>
              <w:rPr>
                <w:b w:val="1"/>
                <w:bCs w:val="1"/>
                <w:color w:val="404040"/>
              </w:rPr>
            </w:pPr>
            <w:r w:rsidDel="00000000" w:rsidR="00000000" w:rsidRPr="00000000">
              <w:rPr>
                <w:rtl w:val="0"/>
              </w:rPr>
            </w:r>
          </w:p>
        </w:tc>
        <w:tc>
          <w:tcPr>
            <w:shd w:fill="f2f2f2" w:val="clear"/>
            <w:vAlign w:val="center"/>
          </w:tcPr>
          <w:p w:rsidR="00000000" w:rsidDel="00000000" w:rsidP="00000000" w:rsidRDefault="00000000" w:rsidRPr="00000000" w14:paraId="000000B7">
            <w:pPr>
              <w:jc w:val="center"/>
              <w:rPr>
                <w:color w:val="404040"/>
              </w:rPr>
            </w:pPr>
            <w:r w:rsidDel="00000000" w:rsidR="00000000" w:rsidRPr="00000000">
              <w:rPr>
                <w:rtl w:val="0"/>
              </w:rPr>
            </w:r>
          </w:p>
        </w:tc>
        <w:tc>
          <w:tcPr>
            <w:shd w:fill="f2f2f2" w:val="clear"/>
            <w:vAlign w:val="center"/>
          </w:tcPr>
          <w:p w:rsidR="00000000" w:rsidDel="00000000" w:rsidP="00000000" w:rsidRDefault="00000000" w:rsidRPr="00000000" w14:paraId="000000B8">
            <w:pPr>
              <w:rPr>
                <w:b w:val="1"/>
                <w:bCs w:val="1"/>
                <w:color w:val="404040"/>
                <w:sz w:val="24"/>
                <w:szCs w:val="24"/>
              </w:rPr>
            </w:pPr>
            <w:r w:rsidDel="00000000" w:rsidR="00000000" w:rsidRPr="00000000">
              <w:rPr>
                <w:rtl w:val="0"/>
              </w:rPr>
            </w:r>
          </w:p>
        </w:tc>
      </w:tr>
      <w:tr>
        <w:trPr>
          <w:cantSplit w:val="0"/>
          <w:tblHeader w:val="0"/>
        </w:trPr>
        <w:tc>
          <w:tcPr>
            <w:tcBorders>
              <w:right w:color="f2f2f2" w:space="0" w:sz="8" w:val="single"/>
            </w:tcBorders>
          </w:tcPr>
          <w:p w:rsidR="00000000" w:rsidDel="00000000" w:rsidP="00000000" w:rsidRDefault="00000000" w:rsidRPr="00000000" w14:paraId="000000B9">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BA">
            <w:pPr>
              <w:tabs>
                <w:tab w:val="left" w:leader="none" w:pos="34"/>
                <w:tab w:val="right" w:leader="none" w:pos="9072"/>
              </w:tabs>
              <w:spacing w:before="120" w:lineRule="auto"/>
              <w:rPr>
                <w:color w:val="404040"/>
              </w:rPr>
            </w:pPr>
            <w:r w:rsidDel="00000000" w:rsidR="00000000" w:rsidRPr="00000000">
              <w:rPr>
                <w:rtl w:val="0"/>
              </w:rPr>
            </w:r>
          </w:p>
        </w:tc>
        <w:tc>
          <w:tcPr>
            <w:vAlign w:val="bottom"/>
          </w:tcPr>
          <w:p w:rsidR="00000000" w:rsidDel="00000000" w:rsidP="00000000" w:rsidRDefault="00000000" w:rsidRPr="00000000" w14:paraId="000000BB">
            <w:pPr>
              <w:tabs>
                <w:tab w:val="left" w:leader="none" w:pos="34"/>
                <w:tab w:val="right" w:leader="none" w:pos="9072"/>
              </w:tabs>
              <w:spacing w:before="120" w:lineRule="auto"/>
              <w:rPr>
                <w:color w:val="404040"/>
              </w:rPr>
            </w:pPr>
            <w:r w:rsidDel="00000000" w:rsidR="00000000" w:rsidRPr="00000000">
              <w:rPr>
                <w:rtl w:val="0"/>
              </w:rPr>
            </w:r>
          </w:p>
        </w:tc>
        <w:tc>
          <w:tcPr>
            <w:vAlign w:val="center"/>
          </w:tcPr>
          <w:p w:rsidR="00000000" w:rsidDel="00000000" w:rsidP="00000000" w:rsidRDefault="00000000" w:rsidRPr="00000000" w14:paraId="000000BC">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tcPr>
          <w:p w:rsidR="00000000" w:rsidDel="00000000" w:rsidP="00000000" w:rsidRDefault="00000000" w:rsidRPr="00000000" w14:paraId="000000BD">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BE">
            <w:pPr>
              <w:tabs>
                <w:tab w:val="left" w:leader="none" w:pos="34"/>
                <w:tab w:val="right" w:leader="none" w:pos="9072"/>
              </w:tabs>
              <w:spacing w:before="120" w:lineRule="auto"/>
              <w:rPr>
                <w:color w:val="404040"/>
              </w:rPr>
            </w:pPr>
            <w:r w:rsidDel="00000000" w:rsidR="00000000" w:rsidRPr="00000000">
              <w:rPr>
                <w:rtl w:val="0"/>
              </w:rPr>
            </w:r>
          </w:p>
        </w:tc>
        <w:tc>
          <w:tcPr>
            <w:vAlign w:val="bottom"/>
          </w:tcPr>
          <w:p w:rsidR="00000000" w:rsidDel="00000000" w:rsidP="00000000" w:rsidRDefault="00000000" w:rsidRPr="00000000" w14:paraId="000000BF">
            <w:pPr>
              <w:tabs>
                <w:tab w:val="left" w:leader="none" w:pos="34"/>
                <w:tab w:val="right" w:leader="none" w:pos="9072"/>
              </w:tabs>
              <w:spacing w:before="120" w:lineRule="auto"/>
              <w:rPr>
                <w:color w:val="404040"/>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C0">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tcBorders>
              <w:right w:color="f2f2f2" w:space="0" w:sz="8" w:val="single"/>
            </w:tcBorders>
          </w:tcPr>
          <w:p w:rsidR="00000000" w:rsidDel="00000000" w:rsidP="00000000" w:rsidRDefault="00000000" w:rsidRPr="00000000" w14:paraId="000000C1">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C2">
            <w:pPr>
              <w:tabs>
                <w:tab w:val="left" w:leader="none" w:pos="34"/>
                <w:tab w:val="right" w:leader="none" w:pos="9072"/>
              </w:tabs>
              <w:spacing w:before="120" w:lineRule="auto"/>
              <w:rPr>
                <w:color w:val="404040"/>
              </w:rPr>
            </w:pPr>
            <w:r w:rsidDel="00000000" w:rsidR="00000000" w:rsidRPr="00000000">
              <w:rPr>
                <w:rtl w:val="0"/>
              </w:rPr>
            </w:r>
          </w:p>
        </w:tc>
        <w:tc>
          <w:tcPr>
            <w:vAlign w:val="bottom"/>
          </w:tcPr>
          <w:p w:rsidR="00000000" w:rsidDel="00000000" w:rsidP="00000000" w:rsidRDefault="00000000" w:rsidRPr="00000000" w14:paraId="000000C3">
            <w:pPr>
              <w:tabs>
                <w:tab w:val="left" w:leader="none" w:pos="34"/>
                <w:tab w:val="right" w:leader="none" w:pos="9072"/>
              </w:tabs>
              <w:spacing w:before="120" w:lineRule="auto"/>
              <w:rPr>
                <w:color w:val="404040"/>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C4">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p w:rsidR="00000000" w:rsidDel="00000000" w:rsidP="00000000" w:rsidRDefault="00000000" w:rsidRPr="00000000" w14:paraId="000000C5">
            <w:pPr>
              <w:tabs>
                <w:tab w:val="left" w:leader="none" w:pos="34"/>
                <w:tab w:val="right" w:leader="none"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C6">
            <w:pPr>
              <w:tabs>
                <w:tab w:val="left" w:leader="none" w:pos="34"/>
                <w:tab w:val="right" w:leader="none" w:pos="9072"/>
              </w:tabs>
              <w:rPr>
                <w:color w:val="404040"/>
                <w:sz w:val="12"/>
                <w:szCs w:val="12"/>
              </w:rPr>
            </w:pPr>
            <w:r w:rsidDel="00000000" w:rsidR="00000000" w:rsidRPr="00000000">
              <w:rPr>
                <w:rtl w:val="0"/>
              </w:rPr>
            </w:r>
          </w:p>
        </w:tc>
        <w:tc>
          <w:tcPr>
            <w:vAlign w:val="bottom"/>
          </w:tcPr>
          <w:p w:rsidR="00000000" w:rsidDel="00000000" w:rsidP="00000000" w:rsidRDefault="00000000" w:rsidRPr="00000000" w14:paraId="000000C7">
            <w:pPr>
              <w:tabs>
                <w:tab w:val="left" w:leader="none" w:pos="34"/>
                <w:tab w:val="right" w:leader="none" w:pos="9072"/>
              </w:tabs>
              <w:jc w:val="center"/>
              <w:rPr>
                <w:color w:val="404040"/>
                <w:sz w:val="12"/>
                <w:szCs w:val="12"/>
              </w:rPr>
            </w:pPr>
            <w:r w:rsidDel="00000000" w:rsidR="00000000" w:rsidRPr="00000000">
              <w:rPr>
                <w:rtl w:val="0"/>
              </w:rPr>
            </w:r>
          </w:p>
        </w:tc>
        <w:tc>
          <w:tcPr>
            <w:tcBorders>
              <w:top w:color="f2f2f2" w:space="0" w:sz="8" w:val="single"/>
            </w:tcBorders>
            <w:vAlign w:val="center"/>
          </w:tcPr>
          <w:p w:rsidR="00000000" w:rsidDel="00000000" w:rsidP="00000000" w:rsidRDefault="00000000" w:rsidRPr="00000000" w14:paraId="000000C8">
            <w:pPr>
              <w:tabs>
                <w:tab w:val="left" w:leader="none" w:pos="34"/>
                <w:tab w:val="right" w:leader="none" w:pos="9072"/>
              </w:tabs>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C9">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Titres, diplômes, CQP, attestations de formation </w:t>
            </w:r>
            <w:r w:rsidDel="00000000" w:rsidR="00000000" w:rsidRPr="00000000">
              <w:rPr>
                <w:i w:val="1"/>
                <w:iCs w:val="1"/>
                <w:color w:val="404040"/>
                <w:sz w:val="20"/>
                <w:szCs w:val="20"/>
                <w:rtl w:val="0"/>
              </w:rPr>
              <w:t xml:space="preserve">(facultatif)</w:t>
            </w:r>
            <w:r w:rsidDel="00000000" w:rsidR="00000000" w:rsidRPr="00000000">
              <w:rPr>
                <w:rtl w:val="0"/>
              </w:rPr>
            </w:r>
          </w:p>
        </w:tc>
        <w:tc>
          <w:tcPr>
            <w:vAlign w:val="bottom"/>
          </w:tcPr>
          <w:p w:rsidR="00000000" w:rsidDel="00000000" w:rsidP="00000000" w:rsidRDefault="00000000" w:rsidRPr="00000000" w14:paraId="000000CB">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bottom w:color="f2f2f2" w:space="0" w:sz="8" w:val="single"/>
            </w:tcBorders>
            <w:vAlign w:val="center"/>
          </w:tcPr>
          <w:p w:rsidR="00000000" w:rsidDel="00000000" w:rsidP="00000000" w:rsidRDefault="00000000" w:rsidRPr="00000000" w14:paraId="000000CC">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CD">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Déclaration sur l’honneur</w:t>
            </w:r>
            <w:r w:rsidDel="00000000" w:rsidR="00000000" w:rsidRPr="00000000">
              <w:rPr>
                <w:rtl w:val="0"/>
              </w:rPr>
            </w:r>
          </w:p>
        </w:tc>
        <w:tc>
          <w:tcPr>
            <w:vAlign w:val="bottom"/>
          </w:tcPr>
          <w:p w:rsidR="00000000" w:rsidDel="00000000" w:rsidP="00000000" w:rsidRDefault="00000000" w:rsidRPr="00000000" w14:paraId="000000CF">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D0">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D1">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Documents illustrant la pratique professionnelle </w:t>
            </w:r>
            <w:r w:rsidDel="00000000" w:rsidR="00000000" w:rsidRPr="00000000">
              <w:rPr>
                <w:i w:val="1"/>
                <w:iCs w:val="1"/>
                <w:color w:val="404040"/>
                <w:sz w:val="20"/>
                <w:szCs w:val="20"/>
                <w:rtl w:val="0"/>
              </w:rPr>
              <w:t xml:space="preserve">(facultatif)</w:t>
            </w:r>
            <w:r w:rsidDel="00000000" w:rsidR="00000000" w:rsidRPr="00000000">
              <w:rPr>
                <w:rtl w:val="0"/>
              </w:rPr>
            </w:r>
          </w:p>
        </w:tc>
        <w:tc>
          <w:tcPr>
            <w:vAlign w:val="bottom"/>
          </w:tcPr>
          <w:p w:rsidR="00000000" w:rsidDel="00000000" w:rsidP="00000000" w:rsidRDefault="00000000" w:rsidRPr="00000000" w14:paraId="000000D3">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D4">
            <w:pPr>
              <w:tabs>
                <w:tab w:val="left" w:leader="none" w:pos="34"/>
                <w:tab w:val="right" w:leader="none" w:pos="9072"/>
              </w:tabs>
              <w:spacing w:before="120" w:lineRule="auto"/>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D5">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Annexes </w:t>
            </w:r>
            <w:r w:rsidDel="00000000" w:rsidR="00000000" w:rsidRPr="00000000">
              <w:rPr>
                <w:i w:val="1"/>
                <w:iCs w:val="1"/>
                <w:color w:val="404040"/>
                <w:sz w:val="20"/>
                <w:szCs w:val="20"/>
                <w:rtl w:val="0"/>
              </w:rPr>
              <w:t xml:space="preserve">(Si le RC le prévoit)</w:t>
            </w:r>
            <w:r w:rsidDel="00000000" w:rsidR="00000000" w:rsidRPr="00000000">
              <w:rPr>
                <w:rtl w:val="0"/>
              </w:rPr>
            </w:r>
          </w:p>
        </w:tc>
        <w:tc>
          <w:tcPr>
            <w:vAlign w:val="bottom"/>
          </w:tcPr>
          <w:p w:rsidR="00000000" w:rsidDel="00000000" w:rsidP="00000000" w:rsidRDefault="00000000" w:rsidRPr="00000000" w14:paraId="000000D7">
            <w:pPr>
              <w:tabs>
                <w:tab w:val="left" w:leader="none" w:pos="34"/>
                <w:tab w:val="right" w:leader="none" w:pos="9072"/>
              </w:tabs>
              <w:spacing w:before="120" w:lineRule="auto"/>
              <w:rPr>
                <w:color w:val="404040"/>
              </w:rPr>
            </w:pPr>
            <w:r w:rsidDel="00000000" w:rsidR="00000000" w:rsidRPr="00000000">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D8">
            <w:pPr>
              <w:tabs>
                <w:tab w:val="left" w:leader="none" w:pos="34"/>
                <w:tab w:val="right" w:leader="none" w:pos="9072"/>
              </w:tabs>
              <w:spacing w:before="120" w:lineRule="auto"/>
              <w:rPr>
                <w:color w:val="404040"/>
              </w:rPr>
            </w:pPr>
            <w:r w:rsidDel="00000000" w:rsidR="00000000" w:rsidRPr="00000000">
              <w:rPr>
                <w:rtl w:val="0"/>
              </w:rPr>
            </w:r>
          </w:p>
        </w:tc>
      </w:tr>
    </w:tbl>
    <w:p w:rsidR="00000000" w:rsidDel="00000000" w:rsidP="00000000" w:rsidRDefault="00000000" w:rsidRPr="00000000" w14:paraId="000000D9">
      <w:pPr>
        <w:tabs>
          <w:tab w:val="left" w:leader="none" w:pos="567"/>
          <w:tab w:val="right" w:leader="none" w:pos="9072"/>
        </w:tabs>
        <w:spacing w:after="120" w:line="240" w:lineRule="auto"/>
        <w:rPr>
          <w:color w:val="404040"/>
        </w:rPr>
      </w:pPr>
      <w:r w:rsidDel="00000000" w:rsidR="00000000" w:rsidRPr="00000000">
        <w:rPr>
          <w:rtl w:val="0"/>
        </w:rPr>
      </w:r>
    </w:p>
    <w:p w:rsidR="00000000" w:rsidDel="00000000" w:rsidP="00000000" w:rsidRDefault="00000000" w:rsidRPr="00000000" w14:paraId="000000DA">
      <w:pPr>
        <w:rPr>
          <w:color w:val="404040"/>
        </w:rPr>
      </w:pPr>
      <w:r w:rsidDel="00000000" w:rsidR="00000000" w:rsidRPr="00000000">
        <w:rPr>
          <w:rtl w:val="0"/>
        </w:rPr>
      </w:r>
    </w:p>
    <w:p w:rsidR="00000000" w:rsidDel="00000000" w:rsidP="00000000" w:rsidRDefault="00000000" w:rsidRPr="00000000" w14:paraId="000000DB">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sectPr>
          <w:type w:val="continuous"/>
          <w:pgSz w:h="16838" w:w="11906" w:orient="portrait"/>
          <w:pgMar w:bottom="1417" w:top="1417" w:left="1417" w:right="1417" w:header="0" w:footer="720"/>
        </w:sectPr>
      </w:pPr>
      <w:r w:rsidDel="00000000" w:rsidR="00000000" w:rsidRPr="00000000">
        <w:br w:type="page"/>
      </w:r>
      <w:r w:rsidDel="00000000" w:rsidR="00000000" w:rsidRPr="00000000">
        <w:rPr>
          <w:rtl w:val="0"/>
        </w:rPr>
      </w:r>
    </w:p>
    <w:p w:rsidR="00000000" w:rsidDel="00000000" w:rsidP="00000000" w:rsidRDefault="00000000" w:rsidRPr="00000000" w14:paraId="000000DD">
      <w:pPr>
        <w:rPr>
          <w:color w:val="404040"/>
        </w:rPr>
      </w:pPr>
      <w:r w:rsidDel="00000000" w:rsidR="00000000" w:rsidRPr="00000000">
        <w:rPr>
          <w:rtl w:val="0"/>
        </w:rPr>
      </w:r>
    </w:p>
    <w:p w:rsidR="00000000" w:rsidDel="00000000" w:rsidP="00000000" w:rsidRDefault="00000000" w:rsidRPr="00000000" w14:paraId="000000DE">
      <w:pPr>
        <w:spacing w:after="0" w:lineRule="auto"/>
        <w:jc w:val="center"/>
        <w:rPr>
          <w:b w:val="1"/>
          <w:bCs w:val="1"/>
          <w:smallCaps w:val="1"/>
          <w:color w:val="404040"/>
          <w:sz w:val="96"/>
          <w:szCs w:val="96"/>
        </w:rPr>
      </w:pPr>
      <w:r w:rsidDel="00000000" w:rsidR="00000000" w:rsidRPr="00000000">
        <w:rPr>
          <w:rtl w:val="0"/>
        </w:rPr>
      </w:r>
    </w:p>
    <w:p w:rsidR="00000000" w:rsidDel="00000000" w:rsidP="00000000" w:rsidRDefault="00000000" w:rsidRPr="00000000" w14:paraId="000000DF">
      <w:pPr>
        <w:spacing w:after="0" w:lineRule="auto"/>
        <w:jc w:val="center"/>
        <w:rPr>
          <w:b w:val="1"/>
          <w:bCs w:val="1"/>
          <w:smallCaps w:val="1"/>
          <w:color w:val="404040"/>
          <w:sz w:val="96"/>
          <w:szCs w:val="96"/>
        </w:rPr>
      </w:pPr>
      <w:r w:rsidDel="00000000" w:rsidR="00000000" w:rsidRPr="00000000">
        <w:rPr>
          <w:rtl w:val="0"/>
        </w:rPr>
      </w:r>
    </w:p>
    <w:p w:rsidR="00000000" w:rsidDel="00000000" w:rsidP="00000000" w:rsidRDefault="00000000" w:rsidRPr="00000000" w14:paraId="000000E0">
      <w:pPr>
        <w:spacing w:after="0" w:lineRule="auto"/>
        <w:jc w:val="center"/>
        <w:rPr>
          <w:b w:val="1"/>
          <w:bCs w:val="1"/>
          <w:smallCaps w:val="1"/>
          <w:color w:val="404040"/>
          <w:sz w:val="96"/>
          <w:szCs w:val="96"/>
        </w:rPr>
      </w:pPr>
      <w:r w:rsidDel="00000000" w:rsidR="00000000" w:rsidRPr="00000000">
        <w:rPr>
          <w:b w:val="1"/>
          <w:bCs w:val="1"/>
          <w:smallCaps w:val="1"/>
          <w:color w:val="404040"/>
          <w:sz w:val="96"/>
          <w:szCs w:val="96"/>
          <w:rtl w:val="0"/>
        </w:rPr>
        <w:t xml:space="preserve">Exemples de pratique</w:t>
      </w:r>
    </w:p>
    <w:p w:rsidR="00000000" w:rsidDel="00000000" w:rsidP="00000000" w:rsidRDefault="00000000" w:rsidRPr="00000000" w14:paraId="000000E1">
      <w:pPr>
        <w:spacing w:after="0" w:lineRule="auto"/>
        <w:jc w:val="center"/>
        <w:rPr>
          <w:b w:val="1"/>
          <w:bCs w:val="1"/>
          <w:smallCaps w:val="1"/>
          <w:color w:val="404040"/>
          <w:sz w:val="96"/>
          <w:szCs w:val="96"/>
        </w:rPr>
      </w:pPr>
      <w:r w:rsidDel="00000000" w:rsidR="00000000" w:rsidRPr="00000000">
        <w:rPr>
          <w:b w:val="1"/>
          <w:bCs w:val="1"/>
          <w:smallCaps w:val="1"/>
          <w:color w:val="404040"/>
          <w:sz w:val="96"/>
          <w:szCs w:val="96"/>
          <w:rtl w:val="0"/>
        </w:rPr>
        <w:t xml:space="preserve">professionnelle</w:t>
      </w:r>
    </w:p>
    <w:p w:rsidR="00000000" w:rsidDel="00000000" w:rsidP="00000000" w:rsidRDefault="00000000" w:rsidRPr="00000000" w14:paraId="000000E2">
      <w:pPr>
        <w:spacing w:after="0" w:lineRule="auto"/>
        <w:rPr>
          <w:color w:val="404040"/>
        </w:rPr>
      </w:pPr>
      <w:r w:rsidDel="00000000" w:rsidR="00000000" w:rsidRPr="00000000">
        <w:rPr>
          <w:rtl w:val="0"/>
        </w:rPr>
      </w:r>
    </w:p>
    <w:p w:rsidR="00000000" w:rsidDel="00000000" w:rsidP="00000000" w:rsidRDefault="00000000" w:rsidRPr="00000000" w14:paraId="000000E3">
      <w:pPr>
        <w:spacing w:after="0" w:lineRule="auto"/>
        <w:rPr>
          <w:color w:val="404040"/>
        </w:rPr>
      </w:pPr>
      <w:r w:rsidDel="00000000" w:rsidR="00000000" w:rsidRPr="00000000">
        <w:rPr>
          <w:rtl w:val="0"/>
        </w:rPr>
      </w:r>
    </w:p>
    <w:p w:rsidR="00000000" w:rsidDel="00000000" w:rsidP="00000000" w:rsidRDefault="00000000" w:rsidRPr="00000000" w14:paraId="000000E4">
      <w:pPr>
        <w:rPr>
          <w:color w:val="404040"/>
        </w:rPr>
      </w:pPr>
      <w:r w:rsidDel="00000000" w:rsidR="00000000" w:rsidRPr="00000000">
        <w:br w:type="page"/>
      </w:r>
      <w:r w:rsidDel="00000000" w:rsidR="00000000" w:rsidRPr="00000000">
        <w:rPr>
          <w:rtl w:val="0"/>
        </w:rPr>
      </w:r>
    </w:p>
    <w:tbl>
      <w:tblPr>
        <w:tblStyle w:val="Table5"/>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0E5">
            <w:pPr>
              <w:ind w:right="34"/>
              <w:jc w:val="right"/>
              <w:rPr>
                <w:b w:val="1"/>
                <w:bCs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0E6">
            <w:pPr>
              <w:ind w:right="34"/>
              <w:rPr>
                <w:b w:val="1"/>
                <w:bCs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0E9">
            <w:pPr>
              <w:rPr>
                <w:b w:val="1"/>
                <w:bCs w:val="1"/>
                <w:color w:val="404040"/>
                <w:sz w:val="24"/>
                <w:szCs w:val="24"/>
              </w:rPr>
            </w:pPr>
            <w:r w:rsidDel="00000000" w:rsidR="00000000" w:rsidRPr="00000000">
              <w:rPr>
                <w:rtl w:val="0"/>
              </w:rPr>
            </w:r>
          </w:p>
        </w:tc>
      </w:tr>
      <w:tr>
        <w:trPr>
          <w:cantSplit w:val="0"/>
          <w:trHeight w:val="380" w:hRule="atLeast"/>
          <w:tblHeader w:val="0"/>
        </w:trPr>
        <w:tc>
          <w:tcPr>
            <w:vAlign w:val="bottom"/>
          </w:tcPr>
          <w:p w:rsidR="00000000" w:rsidDel="00000000" w:rsidP="00000000" w:rsidRDefault="00000000" w:rsidRPr="00000000" w14:paraId="000000EE">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0EF">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0F2">
            <w:pPr>
              <w:rPr>
                <w:b w:val="1"/>
                <w:bCs w:val="1"/>
                <w:color w:val="404040"/>
              </w:rPr>
            </w:pPr>
            <w:r w:rsidDel="00000000" w:rsidR="00000000" w:rsidRPr="00000000">
              <w:rPr>
                <w:b w:val="1"/>
                <w:bCs w:val="1"/>
                <w:color w:val="404040"/>
                <w:sz w:val="28"/>
                <w:szCs w:val="28"/>
                <w:rtl w:val="0"/>
              </w:rPr>
              <w:t xml:space="preserve">Développer la partie front-end d'une application web ou web mobile sécurisée</w:t>
            </w:r>
            <w:r w:rsidDel="00000000" w:rsidR="00000000" w:rsidRPr="00000000">
              <w:rPr>
                <w:rtl w:val="0"/>
              </w:rPr>
            </w:r>
          </w:p>
        </w:tc>
      </w:tr>
      <w:tr>
        <w:trPr>
          <w:cantSplit w:val="0"/>
          <w:trHeight w:val="360" w:hRule="atLeast"/>
          <w:tblHeader w:val="0"/>
        </w:trPr>
        <w:tc>
          <w:tcPr>
            <w:gridSpan w:val="4"/>
            <w:tcBorders>
              <w:bottom w:color="d60093" w:space="0" w:sz="24" w:val="single"/>
            </w:tcBorders>
          </w:tcPr>
          <w:p w:rsidR="00000000" w:rsidDel="00000000" w:rsidP="00000000" w:rsidRDefault="00000000" w:rsidRPr="00000000" w14:paraId="000000F7">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n°1  ▶</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0FB">
            <w:pPr>
              <w:rPr>
                <w:b w:val="1"/>
                <w:bCs w:val="1"/>
                <w:i w:val="1"/>
                <w:iCs w:val="1"/>
                <w:color w:val="d60093"/>
              </w:rPr>
            </w:pPr>
            <w:r w:rsidDel="00000000" w:rsidR="00000000" w:rsidRPr="00000000">
              <w:rPr>
                <w:i w:val="1"/>
                <w:iCs w:val="1"/>
                <w:color w:val="404040"/>
                <w:rtl w:val="0"/>
              </w:rPr>
              <w:t xml:space="preserve">The-Mountain : maquettage et intégration responsive d'un site vitrine</w:t>
            </w:r>
            <w:r w:rsidDel="00000000" w:rsidR="00000000" w:rsidRPr="00000000">
              <w:rPr>
                <w:rtl w:val="0"/>
              </w:rPr>
            </w:r>
          </w:p>
        </w:tc>
      </w:tr>
      <w:tr>
        <w:trPr>
          <w:cantSplit w:val="0"/>
          <w:trHeight w:val="360" w:hRule="atLeast"/>
          <w:tblHeader w:val="0"/>
        </w:trPr>
        <w:tc>
          <w:tcPr>
            <w:gridSpan w:val="4"/>
            <w:tcBorders>
              <w:top w:color="d60093" w:space="0" w:sz="24" w:val="single"/>
            </w:tcBorders>
          </w:tcPr>
          <w:p w:rsidR="00000000" w:rsidDel="00000000" w:rsidP="00000000" w:rsidRDefault="00000000" w:rsidRPr="00000000" w14:paraId="00000100">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04">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09">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2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12">
            <w:pPr>
              <w:spacing w:before="120" w:lineRule="auto"/>
              <w:rPr>
                <w:b w:val="1"/>
                <w:bCs w:val="1"/>
                <w:color w:val="404040"/>
              </w:rPr>
            </w:pPr>
            <w:r w:rsidDel="00000000" w:rsidR="00000000" w:rsidRPr="00000000">
              <w:rPr>
                <w:color w:val="808080"/>
                <w:sz w:val="20"/>
                <w:szCs w:val="20"/>
                <w:rtl w:val="0"/>
              </w:rPr>
              <w:t xml:space="preserve">J'ai réalisé l'intégralité d'un site vitrine, de la conception graphique jusqu'à la mise en ligne.</w:t>
            </w:r>
            <w:r w:rsidDel="00000000" w:rsidR="00000000" w:rsidRPr="00000000">
              <w:rPr>
                <w:rtl w:val="0"/>
              </w:rPr>
            </w:r>
          </w:p>
          <w:p w:rsidR="00000000" w:rsidDel="00000000" w:rsidP="00000000" w:rsidRDefault="00000000" w:rsidRPr="00000000" w14:paraId="00000113">
            <w:pPr>
              <w:spacing w:before="120" w:lineRule="auto"/>
              <w:rPr>
                <w:b w:val="1"/>
                <w:bCs w:val="1"/>
                <w:color w:val="404040"/>
              </w:rPr>
            </w:pPr>
            <w:r w:rsidDel="00000000" w:rsidR="00000000" w:rsidRPr="00000000">
              <w:rPr>
                <w:rtl w:val="0"/>
              </w:rPr>
            </w:r>
          </w:p>
          <w:p w:rsidR="00000000" w:rsidDel="00000000" w:rsidP="00000000" w:rsidRDefault="00000000" w:rsidRPr="00000000" w14:paraId="00000114">
            <w:pPr>
              <w:spacing w:before="120" w:lineRule="auto"/>
              <w:rPr>
                <w:b w:val="1"/>
                <w:bCs w:val="1"/>
                <w:color w:val="404040"/>
              </w:rPr>
            </w:pPr>
            <w:r w:rsidDel="00000000" w:rsidR="00000000" w:rsidRPr="00000000">
              <w:rPr>
                <w:color w:val="808080"/>
                <w:sz w:val="20"/>
                <w:szCs w:val="20"/>
                <w:rtl w:val="0"/>
              </w:rPr>
              <w:t xml:space="preserve">Phase de maquettage : j'ai produit quatre maquettes couvrant l'ensemble des contextes d'affichage — une version poste fixe, une version tablette, une version smartphone, et une déclinaison spécifique du menu de navigation déployé. Cette approche m'a permis de définir en amont les points de rupture et le comportement de la navigation avant d'écrire la moindre ligne de code.</w:t>
            </w:r>
            <w:r w:rsidDel="00000000" w:rsidR="00000000" w:rsidRPr="00000000">
              <w:rPr>
                <w:rtl w:val="0"/>
              </w:rPr>
            </w:r>
          </w:p>
          <w:p w:rsidR="00000000" w:rsidDel="00000000" w:rsidP="00000000" w:rsidRDefault="00000000" w:rsidRPr="00000000" w14:paraId="00000115">
            <w:pPr>
              <w:spacing w:before="120" w:lineRule="auto"/>
              <w:rPr>
                <w:b w:val="1"/>
                <w:bCs w:val="1"/>
                <w:color w:val="404040"/>
              </w:rPr>
            </w:pPr>
            <w:r w:rsidDel="00000000" w:rsidR="00000000" w:rsidRPr="00000000">
              <w:rPr>
                <w:rtl w:val="0"/>
              </w:rPr>
            </w:r>
          </w:p>
          <w:p w:rsidR="00000000" w:rsidDel="00000000" w:rsidP="00000000" w:rsidRDefault="00000000" w:rsidRPr="00000000" w14:paraId="00000116">
            <w:pPr>
              <w:spacing w:before="120" w:lineRule="auto"/>
              <w:rPr>
                <w:b w:val="1"/>
                <w:bCs w:val="1"/>
                <w:color w:val="404040"/>
              </w:rPr>
            </w:pPr>
            <w:r w:rsidDel="00000000" w:rsidR="00000000" w:rsidRPr="00000000">
              <w:rPr>
                <w:color w:val="808080"/>
                <w:sz w:val="20"/>
                <w:szCs w:val="20"/>
                <w:rtl w:val="0"/>
              </w:rPr>
              <w:t xml:space="preserve">Phase d'intégration : j'ai traduit ces maquettes en HTML5 et CSS3 en suivant une démarche mobile-first. J'ai embarqué les polices typographiques directement dans le projet aux formats .woff2, .woff et .ttf plutôt que de dépendre d'un service externe, afin de garantir un rendu identique quel que soit le contexte réseau et de ne pas exposer les visiteurs à un tiers.</w:t>
            </w:r>
            <w:r w:rsidDel="00000000" w:rsidR="00000000" w:rsidRPr="00000000">
              <w:rPr>
                <w:rtl w:val="0"/>
              </w:rPr>
            </w:r>
          </w:p>
          <w:p w:rsidR="00000000" w:rsidDel="00000000" w:rsidP="00000000" w:rsidRDefault="00000000" w:rsidRPr="00000000" w14:paraId="00000117">
            <w:pPr>
              <w:spacing w:before="120" w:lineRule="auto"/>
              <w:rPr>
                <w:b w:val="1"/>
                <w:bCs w:val="1"/>
                <w:color w:val="404040"/>
              </w:rPr>
            </w:pPr>
            <w:r w:rsidDel="00000000" w:rsidR="00000000" w:rsidRPr="00000000">
              <w:rPr>
                <w:rtl w:val="0"/>
              </w:rPr>
            </w:r>
          </w:p>
          <w:p w:rsidR="00000000" w:rsidDel="00000000" w:rsidP="00000000" w:rsidRDefault="00000000" w:rsidRPr="00000000" w14:paraId="00000118">
            <w:pPr>
              <w:spacing w:before="120" w:lineRule="auto"/>
              <w:rPr>
                <w:b w:val="1"/>
                <w:bCs w:val="1"/>
                <w:color w:val="404040"/>
              </w:rPr>
            </w:pPr>
            <w:r w:rsidDel="00000000" w:rsidR="00000000" w:rsidRPr="00000000">
              <w:rPr>
                <w:color w:val="808080"/>
                <w:sz w:val="20"/>
                <w:szCs w:val="20"/>
                <w:rtl w:val="0"/>
              </w:rPr>
              <w:t xml:space="preserve">Refonte technique : la première version s'appuyait sur le framework Bootstrap. Je l'ai entièrement réécrite en CSS natif pour supprimer cette dépendance, réduire le poids des pages et reprendre la maîtrise complète des styles. Cette suppression est tracée dans l'historique Git du projet.</w:t>
            </w:r>
            <w:r w:rsidDel="00000000" w:rsidR="00000000" w:rsidRPr="00000000">
              <w:rPr>
                <w:rtl w:val="0"/>
              </w:rPr>
            </w:r>
          </w:p>
        </w:tc>
      </w:tr>
      <w:tr>
        <w:trPr>
          <w:cantSplit w:val="0"/>
          <w:trHeight w:val="160" w:hRule="atLeast"/>
          <w:tblHeader w:val="0"/>
        </w:trPr>
        <w:tc>
          <w:tcPr>
            <w:gridSpan w:val="9"/>
            <w:tcBorders>
              <w:top w:color="d9d9d9" w:space="0" w:sz="4" w:val="single"/>
            </w:tcBorders>
          </w:tcPr>
          <w:p w:rsidR="00000000" w:rsidDel="00000000" w:rsidP="00000000" w:rsidRDefault="00000000" w:rsidRPr="00000000" w14:paraId="00000121">
            <w:pPr>
              <w:rPr>
                <w:b w:val="1"/>
                <w:bCs w:val="1"/>
                <w:color w:val="404040"/>
                <w:sz w:val="16"/>
                <w:szCs w:val="16"/>
              </w:rPr>
            </w:pPr>
            <w:r w:rsidDel="00000000" w:rsidR="00000000" w:rsidRPr="00000000">
              <w:rPr>
                <w:rtl w:val="0"/>
              </w:rPr>
            </w:r>
          </w:p>
        </w:tc>
      </w:tr>
      <w:tr>
        <w:trPr>
          <w:cantSplit w:val="0"/>
          <w:trHeight w:val="260"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12A">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446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33">
            <w:pPr>
              <w:spacing w:before="120" w:lineRule="auto"/>
              <w:rPr>
                <w:b w:val="1"/>
                <w:bCs w:val="1"/>
                <w:color w:val="404040"/>
              </w:rPr>
            </w:pPr>
            <w:r w:rsidDel="00000000" w:rsidR="00000000" w:rsidRPr="00000000">
              <w:rPr>
                <w:color w:val="808080"/>
                <w:sz w:val="20"/>
                <w:szCs w:val="20"/>
                <w:rtl w:val="0"/>
              </w:rPr>
              <w:t xml:space="preserve">Langages : HTML5, CSS3</w:t>
            </w:r>
            <w:r w:rsidDel="00000000" w:rsidR="00000000" w:rsidRPr="00000000">
              <w:rPr>
                <w:rtl w:val="0"/>
              </w:rPr>
            </w:r>
          </w:p>
          <w:p w:rsidR="00000000" w:rsidDel="00000000" w:rsidP="00000000" w:rsidRDefault="00000000" w:rsidRPr="00000000" w14:paraId="00000134">
            <w:pPr>
              <w:spacing w:before="120" w:lineRule="auto"/>
              <w:rPr>
                <w:b w:val="1"/>
                <w:bCs w:val="1"/>
                <w:color w:val="404040"/>
              </w:rPr>
            </w:pPr>
            <w:r w:rsidDel="00000000" w:rsidR="00000000" w:rsidRPr="00000000">
              <w:rPr>
                <w:color w:val="808080"/>
                <w:sz w:val="20"/>
                <w:szCs w:val="20"/>
                <w:rtl w:val="0"/>
              </w:rPr>
              <w:t xml:space="preserve">Outils : Visual Studio Code, Git, GitHub</w:t>
            </w:r>
            <w:r w:rsidDel="00000000" w:rsidR="00000000" w:rsidRPr="00000000">
              <w:rPr>
                <w:rtl w:val="0"/>
              </w:rPr>
            </w:r>
          </w:p>
          <w:p w:rsidR="00000000" w:rsidDel="00000000" w:rsidP="00000000" w:rsidRDefault="00000000" w:rsidRPr="00000000" w14:paraId="00000135">
            <w:pPr>
              <w:spacing w:before="120" w:lineRule="auto"/>
              <w:rPr>
                <w:b w:val="1"/>
                <w:bCs w:val="1"/>
                <w:color w:val="404040"/>
              </w:rPr>
            </w:pPr>
            <w:r w:rsidDel="00000000" w:rsidR="00000000" w:rsidRPr="00000000">
              <w:rPr>
                <w:color w:val="808080"/>
                <w:sz w:val="20"/>
                <w:szCs w:val="20"/>
                <w:rtl w:val="0"/>
              </w:rPr>
              <w:t xml:space="preserve">Ressources : quatre maquettes produites en amont, polices auto-hébergées aux formats woff2 / woff / ttf</w:t>
            </w:r>
            <w:r w:rsidDel="00000000" w:rsidR="00000000" w:rsidRPr="00000000">
              <w:rPr>
                <w:rtl w:val="0"/>
              </w:rPr>
            </w:r>
          </w:p>
          <w:p w:rsidR="00000000" w:rsidDel="00000000" w:rsidP="00000000" w:rsidRDefault="00000000" w:rsidRPr="00000000" w14:paraId="00000136">
            <w:pPr>
              <w:spacing w:before="120" w:lineRule="auto"/>
              <w:rPr>
                <w:b w:val="1"/>
                <w:bCs w:val="1"/>
                <w:color w:val="404040"/>
              </w:rPr>
            </w:pPr>
            <w:r w:rsidDel="00000000" w:rsidR="00000000" w:rsidRPr="00000000">
              <w:rPr>
                <w:color w:val="808080"/>
                <w:sz w:val="20"/>
                <w:szCs w:val="20"/>
                <w:rtl w:val="0"/>
              </w:rPr>
              <w:t xml:space="preserve">Dépôt : github.com/AxelAlvarez115/The-Mountain</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13F">
            <w:pPr>
              <w:rPr>
                <w:b w:val="1"/>
                <w:bCs w:val="1"/>
                <w:color w:val="404040"/>
              </w:rPr>
            </w:pPr>
            <w:r w:rsidDel="00000000" w:rsidR="00000000" w:rsidRPr="00000000">
              <w:rPr>
                <w:rtl w:val="0"/>
              </w:rPr>
            </w:r>
          </w:p>
          <w:p w:rsidR="00000000" w:rsidDel="00000000" w:rsidP="00000000" w:rsidRDefault="00000000" w:rsidRPr="00000000" w14:paraId="00000140">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149">
            <w:pPr>
              <w:rPr>
                <w:b w:val="1"/>
                <w:bCs w:val="1"/>
                <w:color w:val="404040"/>
              </w:rPr>
            </w:pPr>
            <w:r w:rsidDel="00000000" w:rsidR="00000000" w:rsidRPr="00000000">
              <w:rPr>
                <w:b w:val="1"/>
                <w:bCs w:val="1"/>
                <w:color w:val="404040"/>
                <w:rtl w:val="0"/>
              </w:rPr>
              <w:t xml:space="preserve">3. Avec qui avez-vous travaillé ?</w:t>
            </w:r>
          </w:p>
        </w:tc>
      </w:tr>
      <w:tr>
        <w:trPr>
          <w:cantSplit w:val="0"/>
          <w:trHeight w:val="282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52">
            <w:pPr>
              <w:spacing w:before="120" w:lineRule="auto"/>
              <w:rPr>
                <w:b w:val="1"/>
                <w:bCs w:val="1"/>
                <w:color w:val="404040"/>
              </w:rPr>
            </w:pPr>
            <w:r w:rsidDel="00000000" w:rsidR="00000000" w:rsidRPr="00000000">
              <w:rPr>
                <w:color w:val="808080"/>
                <w:rtl w:val="0"/>
              </w:rPr>
              <w:t xml:space="preserve">J'ai conçu et développé ce projet seul.</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15B">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64">
            <w:pPr>
              <w:rPr>
                <w:b w:val="1"/>
                <w:bCs w:val="1"/>
                <w:color w:val="404040"/>
              </w:rPr>
            </w:pPr>
            <w:r w:rsidDel="00000000" w:rsidR="00000000" w:rsidRPr="00000000">
              <w:rPr>
                <w:b w:val="1"/>
                <w:bCs w:val="1"/>
                <w:color w:val="404040"/>
                <w:rtl w:val="0"/>
              </w:rPr>
              <w:t xml:space="preserve">4. Contexte</w:t>
            </w:r>
          </w:p>
        </w:tc>
      </w:tr>
      <w:tr>
        <w:trPr>
          <w:cantSplit w:val="0"/>
          <w:trHeight w:val="100"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16D">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173">
            <w:pPr>
              <w:rPr>
                <w:b w:val="1"/>
                <w:bCs w:val="1"/>
                <w:i w:val="1"/>
                <w:iCs w:val="1"/>
                <w:color w:val="d60093"/>
                <w:sz w:val="2"/>
                <w:szCs w:val="2"/>
              </w:rPr>
            </w:pPr>
            <w:r w:rsidDel="00000000" w:rsidR="00000000" w:rsidRPr="00000000">
              <w:rPr>
                <w:rtl w:val="0"/>
              </w:rPr>
            </w:r>
          </w:p>
        </w:tc>
      </w:tr>
      <w:tr>
        <w:trPr>
          <w:cantSplit w:val="0"/>
          <w:trHeight w:val="440"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176">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C">
            <w:pPr>
              <w:rPr>
                <w:b w:val="1"/>
                <w:bCs w:val="1"/>
                <w:color w:val="404040"/>
              </w:rPr>
            </w:pPr>
            <w:r w:rsidDel="00000000" w:rsidR="00000000" w:rsidRPr="00000000">
              <w:rPr>
                <w:b w:val="1"/>
                <w:bCs w:val="1"/>
                <w:color w:val="404040"/>
                <w:rtl w:val="0"/>
              </w:rPr>
              <w:t xml:space="preserve">GARAGE404</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17F">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181">
            <w:pPr>
              <w:rPr>
                <w:b w:val="1"/>
                <w:bCs w:val="1"/>
                <w:color w:val="404040"/>
                <w:sz w:val="8"/>
                <w:szCs w:val="8"/>
              </w:rPr>
            </w:pPr>
            <w:r w:rsidDel="00000000" w:rsidR="00000000" w:rsidRPr="00000000">
              <w:rPr>
                <w:rtl w:val="0"/>
              </w:rPr>
            </w:r>
          </w:p>
        </w:tc>
      </w:tr>
      <w:tr>
        <w:trPr>
          <w:cantSplit w:val="0"/>
          <w:trHeight w:val="380"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188">
            <w:pPr>
              <w:rPr>
                <w:b w:val="1"/>
                <w:bCs w:val="1"/>
                <w:color w:val="404040"/>
              </w:rPr>
            </w:pPr>
            <w:r w:rsidDel="00000000" w:rsidR="00000000" w:rsidRPr="00000000">
              <w:rPr>
                <w:b w:val="1"/>
                <w:bCs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A">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18B">
            <w:pPr>
              <w:rPr>
                <w:b w:val="1"/>
                <w:bCs w:val="1"/>
                <w:color w:val="404040"/>
              </w:rPr>
            </w:pPr>
            <w:r w:rsidDel="00000000" w:rsidR="00000000" w:rsidRPr="00000000">
              <w:rPr>
                <w:color w:val="808080"/>
                <w:rtl w:val="0"/>
              </w:rPr>
              <w:t xml:space="preserve">Formation Développeur Web et Web Mobile</w:t>
            </w:r>
            <w:r w:rsidDel="00000000" w:rsidR="00000000" w:rsidRPr="00000000">
              <w:rPr>
                <w:rtl w:val="0"/>
              </w:rPr>
            </w:r>
          </w:p>
        </w:tc>
      </w:tr>
      <w:tr>
        <w:trPr>
          <w:cantSplit w:val="0"/>
          <w:trHeight w:val="380"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191">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193">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194">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196">
            <w:pPr>
              <w:rPr>
                <w:b w:val="1"/>
                <w:bCs w:val="1"/>
                <w:color w:val="404040"/>
              </w:rPr>
            </w:pPr>
            <w:r w:rsidDel="00000000" w:rsidR="00000000" w:rsidRPr="00000000">
              <w:rPr>
                <w:color w:val="808080"/>
                <w:rtl w:val="0"/>
              </w:rPr>
              <w:t>26/10/2024</w:t>
            </w:r>
            <w:r w:rsidDel="00000000" w:rsidR="00000000" w:rsidRPr="00000000">
              <w:rPr>
                <w:rtl w:val="0"/>
              </w:rPr>
            </w:r>
          </w:p>
        </w:tc>
        <w:tc>
          <w:tcPr/>
          <w:p w:rsidR="00000000" w:rsidDel="00000000" w:rsidP="00000000" w:rsidRDefault="00000000" w:rsidRPr="00000000" w14:paraId="00000198">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199">
            <w:pPr>
              <w:rPr>
                <w:b w:val="1"/>
                <w:bCs w:val="1"/>
                <w:color w:val="404040"/>
              </w:rPr>
            </w:pPr>
            <w:r w:rsidDel="00000000" w:rsidR="00000000" w:rsidRPr="00000000">
              <w:rPr>
                <w:color w:val="808080"/>
                <w:rtl w:val="0"/>
              </w:rPr>
              <w:t>04/11/2024</w:t>
            </w:r>
            <w:r w:rsidDel="00000000" w:rsidR="00000000" w:rsidRPr="00000000">
              <w:rPr>
                <w:rtl w:val="0"/>
              </w:rPr>
            </w:r>
          </w:p>
        </w:tc>
      </w:tr>
      <w:tr>
        <w:trPr>
          <w:cantSplit w:val="0"/>
          <w:trHeight w:val="22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A">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1A3">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AC">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22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B5">
            <w:pPr>
              <w:spacing w:before="120" w:lineRule="auto"/>
              <w:rPr>
                <w:b w:val="1"/>
                <w:bCs w:val="1"/>
                <w:color w:val="404040"/>
              </w:rPr>
            </w:pPr>
            <w:r w:rsidDel="00000000" w:rsidR="00000000" w:rsidRPr="00000000">
              <w:rPr>
                <w:color w:val="808080"/>
                <w:rtl w:val="0"/>
              </w:rPr>
              <w:t xml:space="preserve">Les quatre maquettes sont versionnées à la racine du dépôt et peuvent être présentées au jury en regard du rendu final intégré.</w:t>
            </w:r>
            <w:r w:rsidDel="00000000" w:rsidR="00000000" w:rsidRPr="00000000">
              <w:rPr>
                <w:rtl w:val="0"/>
              </w:rPr>
            </w:r>
          </w:p>
        </w:tc>
      </w:tr>
    </w:tbl>
    <w:p w:rsidR="00000000" w:rsidDel="00000000" w:rsidP="00000000" w:rsidRDefault="00000000" w:rsidRPr="00000000" w14:paraId="000001BE">
      <w:pPr>
        <w:rPr/>
      </w:pPr>
      <w:r w:rsidDel="00000000" w:rsidR="00000000" w:rsidRPr="00000000">
        <w:br w:type="page"/>
      </w:r>
      <w:r w:rsidDel="00000000" w:rsidR="00000000" w:rsidRPr="00000000">
        <w:rPr>
          <w:rtl w:val="0"/>
        </w:rPr>
      </w:r>
    </w:p>
    <w:tbl>
      <w:tblPr>
        <w:tblStyle w:val="Table6"/>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1BF">
            <w:pPr>
              <w:ind w:right="34"/>
              <w:jc w:val="right"/>
              <w:rPr>
                <w:b w:val="1"/>
                <w:bCs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1C0">
            <w:pPr>
              <w:ind w:right="34"/>
              <w:rPr>
                <w:b w:val="1"/>
                <w:bCs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1C3">
            <w:pPr>
              <w:rPr>
                <w:b w:val="1"/>
                <w:bCs w:val="1"/>
                <w:color w:val="404040"/>
                <w:sz w:val="24"/>
                <w:szCs w:val="24"/>
              </w:rPr>
            </w:pPr>
            <w:r w:rsidDel="00000000" w:rsidR="00000000" w:rsidRPr="00000000">
              <w:rPr>
                <w:rtl w:val="0"/>
              </w:rPr>
            </w:r>
          </w:p>
        </w:tc>
      </w:tr>
      <w:tr>
        <w:trPr>
          <w:cantSplit w:val="0"/>
          <w:trHeight w:val="380" w:hRule="atLeast"/>
          <w:tblHeader w:val="0"/>
        </w:trPr>
        <w:tc>
          <w:tcPr>
            <w:vAlign w:val="bottom"/>
          </w:tcPr>
          <w:p w:rsidR="00000000" w:rsidDel="00000000" w:rsidP="00000000" w:rsidRDefault="00000000" w:rsidRPr="00000000" w14:paraId="000001C8">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1C9">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1CC">
            <w:pPr>
              <w:rPr>
                <w:b w:val="1"/>
                <w:bCs w:val="1"/>
                <w:color w:val="404040"/>
              </w:rPr>
            </w:pPr>
            <w:r w:rsidDel="00000000" w:rsidR="00000000" w:rsidRPr="00000000">
              <w:rPr>
                <w:b w:val="1"/>
                <w:bCs w:val="1"/>
                <w:color w:val="404040"/>
                <w:sz w:val="28"/>
                <w:szCs w:val="28"/>
                <w:rtl w:val="0"/>
              </w:rPr>
              <w:t xml:space="preserve">Développer la partie front-end d'une application web ou web mobile sécurisée</w:t>
            </w:r>
            <w:r w:rsidDel="00000000" w:rsidR="00000000" w:rsidRPr="00000000">
              <w:rPr>
                <w:rtl w:val="0"/>
              </w:rPr>
            </w:r>
          </w:p>
        </w:tc>
      </w:tr>
      <w:tr>
        <w:trPr>
          <w:cantSplit w:val="0"/>
          <w:trHeight w:val="360" w:hRule="atLeast"/>
          <w:tblHeader w:val="0"/>
        </w:trPr>
        <w:tc>
          <w:tcPr>
            <w:gridSpan w:val="4"/>
            <w:tcBorders>
              <w:bottom w:color="d60093" w:space="0" w:sz="24" w:val="single"/>
            </w:tcBorders>
          </w:tcPr>
          <w:p w:rsidR="00000000" w:rsidDel="00000000" w:rsidP="00000000" w:rsidRDefault="00000000" w:rsidRPr="00000000" w14:paraId="000001D1">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n°2  ▶</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1D5">
            <w:pPr>
              <w:rPr>
                <w:b w:val="1"/>
                <w:bCs w:val="1"/>
                <w:i w:val="1"/>
                <w:iCs w:val="1"/>
                <w:color w:val="d60093"/>
              </w:rPr>
            </w:pPr>
            <w:r w:rsidDel="00000000" w:rsidR="00000000" w:rsidRPr="00000000">
              <w:rPr>
                <w:i w:val="1"/>
                <w:iCs w:val="1"/>
                <w:color w:val="404040"/>
                <w:rtl w:val="0"/>
              </w:rPr>
              <w:t xml:space="preserve">Portfolio professionnel : interface statique avancée et interactions JavaScript</w:t>
            </w:r>
            <w:r w:rsidDel="00000000" w:rsidR="00000000" w:rsidRPr="00000000">
              <w:rPr>
                <w:rtl w:val="0"/>
              </w:rPr>
            </w:r>
          </w:p>
        </w:tc>
      </w:tr>
      <w:tr>
        <w:trPr>
          <w:cantSplit w:val="0"/>
          <w:trHeight w:val="360" w:hRule="atLeast"/>
          <w:tblHeader w:val="0"/>
        </w:trPr>
        <w:tc>
          <w:tcPr>
            <w:gridSpan w:val="4"/>
            <w:tcBorders>
              <w:top w:color="d60093" w:space="0" w:sz="24" w:val="single"/>
            </w:tcBorders>
          </w:tcPr>
          <w:p w:rsidR="00000000" w:rsidDel="00000000" w:rsidP="00000000" w:rsidRDefault="00000000" w:rsidRPr="00000000" w14:paraId="000001DA">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1DE">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E3">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2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EC">
            <w:pPr>
              <w:spacing w:before="120" w:lineRule="auto"/>
              <w:rPr>
                <w:b w:val="1"/>
                <w:bCs w:val="1"/>
                <w:color w:val="404040"/>
              </w:rPr>
            </w:pPr>
            <w:r w:rsidDel="00000000" w:rsidR="00000000" w:rsidRPr="00000000">
              <w:rPr>
                <w:color w:val="808080"/>
                <w:sz w:val="20"/>
                <w:szCs w:val="20"/>
                <w:rtl w:val="0"/>
              </w:rPr>
              <w:t xml:space="preserve">J'ai conçu et développé mon portfolio professionnel, en portant une attention particulière à la maintenabilité des styles et à la richesse des interactions.</w:t>
            </w:r>
            <w:r w:rsidDel="00000000" w:rsidR="00000000" w:rsidRPr="00000000">
              <w:rPr>
                <w:rtl w:val="0"/>
              </w:rPr>
            </w:r>
          </w:p>
          <w:p w:rsidR="00000000" w:rsidDel="00000000" w:rsidP="00000000" w:rsidRDefault="00000000" w:rsidRPr="00000000" w14:paraId="000001ED">
            <w:pPr>
              <w:spacing w:before="120" w:lineRule="auto"/>
              <w:rPr>
                <w:b w:val="1"/>
                <w:bCs w:val="1"/>
                <w:color w:val="404040"/>
              </w:rPr>
            </w:pPr>
            <w:r w:rsidDel="00000000" w:rsidR="00000000" w:rsidRPr="00000000">
              <w:rPr>
                <w:rtl w:val="0"/>
              </w:rPr>
            </w:r>
          </w:p>
          <w:p w:rsidR="00000000" w:rsidDel="00000000" w:rsidP="00000000" w:rsidRDefault="00000000" w:rsidRPr="00000000" w14:paraId="000001EE">
            <w:pPr>
              <w:spacing w:before="120" w:lineRule="auto"/>
              <w:rPr>
                <w:b w:val="1"/>
                <w:bCs w:val="1"/>
                <w:color w:val="404040"/>
              </w:rPr>
            </w:pPr>
            <w:r w:rsidDel="00000000" w:rsidR="00000000" w:rsidRPr="00000000">
              <w:rPr>
                <w:color w:val="808080"/>
                <w:sz w:val="20"/>
                <w:szCs w:val="20"/>
                <w:rtl w:val="0"/>
              </w:rPr>
              <w:t xml:space="preserve">Architecture des styles : j'ai structuré la feuille de styles en seize fichiers partiels SCSS orchestrés par un fichier principal — variables, base, composants, en-tête, bannière, projets, à-propos, formation, contact, pied de page, animations et modale. Cette décomposition rend chaque section modifiable isolément.</w:t>
            </w:r>
            <w:r w:rsidDel="00000000" w:rsidR="00000000" w:rsidRPr="00000000">
              <w:rPr>
                <w:rtl w:val="0"/>
              </w:rPr>
            </w:r>
          </w:p>
          <w:p w:rsidR="00000000" w:rsidDel="00000000" w:rsidP="00000000" w:rsidRDefault="00000000" w:rsidRPr="00000000" w14:paraId="000001EF">
            <w:pPr>
              <w:spacing w:before="120" w:lineRule="auto"/>
              <w:rPr>
                <w:b w:val="1"/>
                <w:bCs w:val="1"/>
                <w:color w:val="404040"/>
              </w:rPr>
            </w:pPr>
            <w:r w:rsidDel="00000000" w:rsidR="00000000" w:rsidRPr="00000000">
              <w:rPr>
                <w:rtl w:val="0"/>
              </w:rPr>
            </w:r>
          </w:p>
          <w:p w:rsidR="00000000" w:rsidDel="00000000" w:rsidP="00000000" w:rsidRDefault="00000000" w:rsidRPr="00000000" w14:paraId="000001F0">
            <w:pPr>
              <w:spacing w:before="120" w:lineRule="auto"/>
              <w:rPr>
                <w:b w:val="1"/>
                <w:bCs w:val="1"/>
                <w:color w:val="404040"/>
              </w:rPr>
            </w:pPr>
            <w:r w:rsidDel="00000000" w:rsidR="00000000" w:rsidRPr="00000000">
              <w:rPr>
                <w:color w:val="808080"/>
                <w:sz w:val="20"/>
                <w:szCs w:val="20"/>
                <w:rtl w:val="0"/>
              </w:rPr>
              <w:t xml:space="preserve">Système de thèmes : j'ai développé trois habillages visuels interchangeables totalisant près de 2 100 lignes de SCSS. Leur coexistence repose sur une factorisation par variables et mixins : changer de thème ne demande aucune modification du HTML.</w:t>
            </w:r>
            <w:r w:rsidDel="00000000" w:rsidR="00000000" w:rsidRPr="00000000">
              <w:rPr>
                <w:rtl w:val="0"/>
              </w:rPr>
            </w:r>
          </w:p>
          <w:p w:rsidR="00000000" w:rsidDel="00000000" w:rsidP="00000000" w:rsidRDefault="00000000" w:rsidRPr="00000000" w14:paraId="000001F1">
            <w:pPr>
              <w:spacing w:before="120" w:lineRule="auto"/>
              <w:rPr>
                <w:b w:val="1"/>
                <w:bCs w:val="1"/>
                <w:color w:val="404040"/>
              </w:rPr>
            </w:pPr>
            <w:r w:rsidDel="00000000" w:rsidR="00000000" w:rsidRPr="00000000">
              <w:rPr>
                <w:rtl w:val="0"/>
              </w:rPr>
            </w:r>
          </w:p>
          <w:p w:rsidR="00000000" w:rsidDel="00000000" w:rsidP="00000000" w:rsidRDefault="00000000" w:rsidRPr="00000000" w14:paraId="000001F2">
            <w:pPr>
              <w:spacing w:before="120" w:lineRule="auto"/>
              <w:rPr>
                <w:b w:val="1"/>
                <w:bCs w:val="1"/>
                <w:color w:val="404040"/>
              </w:rPr>
            </w:pPr>
            <w:r w:rsidDel="00000000" w:rsidR="00000000" w:rsidRPr="00000000">
              <w:rPr>
                <w:color w:val="808080"/>
                <w:sz w:val="20"/>
                <w:szCs w:val="20"/>
                <w:rtl w:val="0"/>
              </w:rPr>
              <w:t xml:space="preserve">Interactions : j'ai écrit dix-sept modules JavaScript en ES6 natif, sans framework, chacun avec une responsabilité unique — internationalisation français/anglais du site entier, carrousel de projets, modale de contact avec validation de formulaire, visualiseur audio exploitant la Web Audio API et un rendu Canvas, navigation surlignant la section courante au défilement, menu burger mobile, curseurs personnalisés et effets de transition.</w:t>
            </w:r>
            <w:r w:rsidDel="00000000" w:rsidR="00000000" w:rsidRPr="00000000">
              <w:rPr>
                <w:rtl w:val="0"/>
              </w:rPr>
            </w:r>
          </w:p>
          <w:p w:rsidR="00000000" w:rsidDel="00000000" w:rsidP="00000000" w:rsidRDefault="00000000" w:rsidRPr="00000000" w14:paraId="000001F3">
            <w:pPr>
              <w:spacing w:before="120" w:lineRule="auto"/>
              <w:rPr>
                <w:b w:val="1"/>
                <w:bCs w:val="1"/>
                <w:color w:val="404040"/>
              </w:rPr>
            </w:pPr>
            <w:r w:rsidDel="00000000" w:rsidR="00000000" w:rsidRPr="00000000">
              <w:rPr>
                <w:rtl w:val="0"/>
              </w:rPr>
            </w:r>
          </w:p>
          <w:p w:rsidR="00000000" w:rsidDel="00000000" w:rsidP="00000000" w:rsidRDefault="00000000" w:rsidRPr="00000000" w14:paraId="000001F4">
            <w:pPr>
              <w:spacing w:before="120" w:lineRule="auto"/>
              <w:rPr>
                <w:b w:val="1"/>
                <w:bCs w:val="1"/>
                <w:color w:val="404040"/>
              </w:rPr>
            </w:pPr>
            <w:r w:rsidDel="00000000" w:rsidR="00000000" w:rsidRPr="00000000">
              <w:rPr>
                <w:color w:val="808080"/>
                <w:sz w:val="20"/>
                <w:szCs w:val="20"/>
                <w:rtl w:val="0"/>
              </w:rPr>
              <w:t xml:space="preserve">Chaîne de production : j'ai mis en place une compilation reproductible des sources SCSS vers le CSS de production via un script npm dédié.</w:t>
            </w:r>
            <w:r w:rsidDel="00000000" w:rsidR="00000000" w:rsidRPr="00000000">
              <w:rPr>
                <w:rtl w:val="0"/>
              </w:rPr>
            </w:r>
          </w:p>
        </w:tc>
      </w:tr>
      <w:tr>
        <w:trPr>
          <w:cantSplit w:val="0"/>
          <w:trHeight w:val="160" w:hRule="atLeast"/>
          <w:tblHeader w:val="0"/>
        </w:trPr>
        <w:tc>
          <w:tcPr>
            <w:gridSpan w:val="9"/>
            <w:tcBorders>
              <w:top w:color="d9d9d9" w:space="0" w:sz="4" w:val="single"/>
            </w:tcBorders>
          </w:tcPr>
          <w:p w:rsidR="00000000" w:rsidDel="00000000" w:rsidP="00000000" w:rsidRDefault="00000000" w:rsidRPr="00000000" w14:paraId="000001FD">
            <w:pPr>
              <w:rPr>
                <w:b w:val="1"/>
                <w:bCs w:val="1"/>
                <w:color w:val="404040"/>
                <w:sz w:val="16"/>
                <w:szCs w:val="16"/>
              </w:rPr>
            </w:pPr>
            <w:r w:rsidDel="00000000" w:rsidR="00000000" w:rsidRPr="00000000">
              <w:rPr>
                <w:rtl w:val="0"/>
              </w:rPr>
            </w:r>
          </w:p>
        </w:tc>
      </w:tr>
      <w:tr>
        <w:trPr>
          <w:cantSplit w:val="0"/>
          <w:trHeight w:val="260"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206">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446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20F">
            <w:pPr>
              <w:spacing w:before="120" w:lineRule="auto"/>
              <w:rPr>
                <w:b w:val="1"/>
                <w:bCs w:val="1"/>
                <w:color w:val="404040"/>
              </w:rPr>
            </w:pPr>
            <w:r w:rsidDel="00000000" w:rsidR="00000000" w:rsidRPr="00000000">
              <w:rPr>
                <w:color w:val="808080"/>
                <w:sz w:val="20"/>
                <w:szCs w:val="20"/>
                <w:rtl w:val="0"/>
              </w:rPr>
              <w:t xml:space="preserve">Langages : HTML5, SCSS / Sass 1.77.8, JavaScript ES6 (modules natifs)</w:t>
            </w:r>
            <w:r w:rsidDel="00000000" w:rsidR="00000000" w:rsidRPr="00000000">
              <w:rPr>
                <w:rtl w:val="0"/>
              </w:rPr>
            </w:r>
          </w:p>
          <w:p w:rsidR="00000000" w:rsidDel="00000000" w:rsidP="00000000" w:rsidRDefault="00000000" w:rsidRPr="00000000" w14:paraId="00000210">
            <w:pPr>
              <w:spacing w:before="120" w:lineRule="auto"/>
              <w:rPr>
                <w:b w:val="1"/>
                <w:bCs w:val="1"/>
                <w:color w:val="404040"/>
              </w:rPr>
            </w:pPr>
            <w:r w:rsidDel="00000000" w:rsidR="00000000" w:rsidRPr="00000000">
              <w:rPr>
                <w:color w:val="808080"/>
                <w:sz w:val="20"/>
                <w:szCs w:val="20"/>
                <w:rtl w:val="0"/>
              </w:rPr>
              <w:t xml:space="preserve">API navigateur : Web Audio API, Canvas</w:t>
            </w:r>
            <w:r w:rsidDel="00000000" w:rsidR="00000000" w:rsidRPr="00000000">
              <w:rPr>
                <w:rtl w:val="0"/>
              </w:rPr>
            </w:r>
          </w:p>
          <w:p w:rsidR="00000000" w:rsidDel="00000000" w:rsidP="00000000" w:rsidRDefault="00000000" w:rsidRPr="00000000" w14:paraId="00000211">
            <w:pPr>
              <w:spacing w:before="120" w:lineRule="auto"/>
              <w:rPr>
                <w:b w:val="1"/>
                <w:bCs w:val="1"/>
                <w:color w:val="404040"/>
              </w:rPr>
            </w:pPr>
            <w:r w:rsidDel="00000000" w:rsidR="00000000" w:rsidRPr="00000000">
              <w:rPr>
                <w:color w:val="808080"/>
                <w:sz w:val="20"/>
                <w:szCs w:val="20"/>
                <w:rtl w:val="0"/>
              </w:rPr>
              <w:t xml:space="preserve">Outils : npm, Visual Studio Code, Git, GitHub</w:t>
            </w:r>
            <w:r w:rsidDel="00000000" w:rsidR="00000000" w:rsidRPr="00000000">
              <w:rPr>
                <w:rtl w:val="0"/>
              </w:rPr>
            </w:r>
          </w:p>
          <w:p w:rsidR="00000000" w:rsidDel="00000000" w:rsidP="00000000" w:rsidRDefault="00000000" w:rsidRPr="00000000" w14:paraId="00000212">
            <w:pPr>
              <w:spacing w:before="120" w:lineRule="auto"/>
              <w:rPr>
                <w:b w:val="1"/>
                <w:bCs w:val="1"/>
                <w:color w:val="404040"/>
              </w:rPr>
            </w:pPr>
            <w:r w:rsidDel="00000000" w:rsidR="00000000" w:rsidRPr="00000000">
              <w:rPr>
                <w:color w:val="808080"/>
                <w:sz w:val="20"/>
                <w:szCs w:val="20"/>
                <w:rtl w:val="0"/>
              </w:rPr>
              <w:t xml:space="preserve">Mise en ligne : GitHub Pages</w:t>
            </w:r>
            <w:r w:rsidDel="00000000" w:rsidR="00000000" w:rsidRPr="00000000">
              <w:rPr>
                <w:rtl w:val="0"/>
              </w:rPr>
            </w:r>
          </w:p>
          <w:p w:rsidR="00000000" w:rsidDel="00000000" w:rsidP="00000000" w:rsidRDefault="00000000" w:rsidRPr="00000000" w14:paraId="00000213">
            <w:pPr>
              <w:spacing w:before="120" w:lineRule="auto"/>
              <w:rPr>
                <w:b w:val="1"/>
                <w:bCs w:val="1"/>
                <w:color w:val="404040"/>
              </w:rPr>
            </w:pPr>
            <w:r w:rsidDel="00000000" w:rsidR="00000000" w:rsidRPr="00000000">
              <w:rPr>
                <w:color w:val="808080"/>
                <w:sz w:val="20"/>
                <w:szCs w:val="20"/>
                <w:rtl w:val="0"/>
              </w:rPr>
              <w:t xml:space="preserve">Dépôt : github.com/AxelAlvarez115/Axel-Alvarez-Portfolio-2026</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21C">
            <w:pPr>
              <w:rPr>
                <w:b w:val="1"/>
                <w:bCs w:val="1"/>
                <w:color w:val="404040"/>
              </w:rPr>
            </w:pPr>
            <w:r w:rsidDel="00000000" w:rsidR="00000000" w:rsidRPr="00000000">
              <w:rPr>
                <w:rtl w:val="0"/>
              </w:rPr>
            </w:r>
          </w:p>
          <w:p w:rsidR="00000000" w:rsidDel="00000000" w:rsidP="00000000" w:rsidRDefault="00000000" w:rsidRPr="00000000" w14:paraId="0000021D">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226">
            <w:pPr>
              <w:rPr>
                <w:b w:val="1"/>
                <w:bCs w:val="1"/>
                <w:color w:val="404040"/>
              </w:rPr>
            </w:pPr>
            <w:r w:rsidDel="00000000" w:rsidR="00000000" w:rsidRPr="00000000">
              <w:rPr>
                <w:b w:val="1"/>
                <w:bCs w:val="1"/>
                <w:color w:val="404040"/>
                <w:rtl w:val="0"/>
              </w:rPr>
              <w:t xml:space="preserve">3. Avec qui avez-vous travaillé ?</w:t>
            </w:r>
          </w:p>
        </w:tc>
      </w:tr>
      <w:tr>
        <w:trPr>
          <w:cantSplit w:val="0"/>
          <w:trHeight w:val="282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22F">
            <w:pPr>
              <w:spacing w:before="120" w:lineRule="auto"/>
              <w:rPr>
                <w:b w:val="1"/>
                <w:bCs w:val="1"/>
                <w:color w:val="404040"/>
              </w:rPr>
            </w:pPr>
            <w:r w:rsidDel="00000000" w:rsidR="00000000" w:rsidRPr="00000000">
              <w:rPr>
                <w:color w:val="808080"/>
                <w:rtl w:val="0"/>
              </w:rPr>
              <w:t xml:space="preserve">J'ai conçu et développé ce projet seul, de la conception graphique à la mise en ligne.</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238">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241">
            <w:pPr>
              <w:rPr>
                <w:b w:val="1"/>
                <w:bCs w:val="1"/>
                <w:color w:val="404040"/>
              </w:rPr>
            </w:pPr>
            <w:r w:rsidDel="00000000" w:rsidR="00000000" w:rsidRPr="00000000">
              <w:rPr>
                <w:b w:val="1"/>
                <w:bCs w:val="1"/>
                <w:color w:val="404040"/>
                <w:rtl w:val="0"/>
              </w:rPr>
              <w:t xml:space="preserve">4. Contexte</w:t>
            </w:r>
          </w:p>
        </w:tc>
      </w:tr>
      <w:tr>
        <w:trPr>
          <w:cantSplit w:val="0"/>
          <w:trHeight w:val="100"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24A">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250">
            <w:pPr>
              <w:rPr>
                <w:b w:val="1"/>
                <w:bCs w:val="1"/>
                <w:i w:val="1"/>
                <w:iCs w:val="1"/>
                <w:color w:val="d60093"/>
                <w:sz w:val="2"/>
                <w:szCs w:val="2"/>
              </w:rPr>
            </w:pPr>
            <w:r w:rsidDel="00000000" w:rsidR="00000000" w:rsidRPr="00000000">
              <w:rPr>
                <w:rtl w:val="0"/>
              </w:rPr>
            </w:r>
          </w:p>
        </w:tc>
      </w:tr>
      <w:tr>
        <w:trPr>
          <w:cantSplit w:val="0"/>
          <w:trHeight w:val="440"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253">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259">
            <w:pPr>
              <w:rPr>
                <w:b w:val="1"/>
                <w:bCs w:val="1"/>
                <w:color w:val="404040"/>
              </w:rPr>
            </w:pPr>
            <w:r w:rsidDel="00000000" w:rsidR="00000000" w:rsidRPr="00000000">
              <w:rPr>
                <w:b w:val="1"/>
                <w:bCs w:val="1"/>
                <w:color w:val="404040"/>
                <w:rtl w:val="0"/>
              </w:rPr>
              <w:t xml:space="preserve">GARAGE404</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25C">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25E">
            <w:pPr>
              <w:rPr>
                <w:b w:val="1"/>
                <w:bCs w:val="1"/>
                <w:color w:val="404040"/>
                <w:sz w:val="8"/>
                <w:szCs w:val="8"/>
              </w:rPr>
            </w:pPr>
            <w:r w:rsidDel="00000000" w:rsidR="00000000" w:rsidRPr="00000000">
              <w:rPr>
                <w:rtl w:val="0"/>
              </w:rPr>
            </w:r>
          </w:p>
        </w:tc>
      </w:tr>
      <w:tr>
        <w:trPr>
          <w:cantSplit w:val="0"/>
          <w:trHeight w:val="380"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265">
            <w:pPr>
              <w:rPr>
                <w:b w:val="1"/>
                <w:bCs w:val="1"/>
                <w:color w:val="404040"/>
              </w:rPr>
            </w:pPr>
            <w:r w:rsidDel="00000000" w:rsidR="00000000" w:rsidRPr="00000000">
              <w:rPr>
                <w:b w:val="1"/>
                <w:bCs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267">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268">
            <w:pPr>
              <w:rPr>
                <w:b w:val="1"/>
                <w:bCs w:val="1"/>
                <w:color w:val="404040"/>
              </w:rPr>
            </w:pPr>
            <w:r w:rsidDel="00000000" w:rsidR="00000000" w:rsidRPr="00000000">
              <w:rPr>
                <w:color w:val="808080"/>
                <w:rtl w:val="0"/>
              </w:rPr>
              <w:t xml:space="preserve">Formation Développeur Web et Web Mobile</w:t>
            </w:r>
            <w:r w:rsidDel="00000000" w:rsidR="00000000" w:rsidRPr="00000000">
              <w:rPr>
                <w:rtl w:val="0"/>
              </w:rPr>
            </w:r>
          </w:p>
        </w:tc>
      </w:tr>
      <w:tr>
        <w:trPr>
          <w:cantSplit w:val="0"/>
          <w:trHeight w:val="380"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26E">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270">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271">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273">
            <w:pPr>
              <w:rPr>
                <w:b w:val="1"/>
                <w:bCs w:val="1"/>
                <w:color w:val="404040"/>
              </w:rPr>
            </w:pPr>
            <w:r w:rsidDel="00000000" w:rsidR="00000000" w:rsidRPr="00000000">
              <w:rPr>
                <w:color w:val="808080"/>
                <w:rtl w:val="0"/>
              </w:rPr>
              <w:t>21/05/2026</w:t>
            </w:r>
            <w:r w:rsidDel="00000000" w:rsidR="00000000" w:rsidRPr="00000000">
              <w:rPr>
                <w:rtl w:val="0"/>
              </w:rPr>
            </w:r>
          </w:p>
        </w:tc>
        <w:tc>
          <w:tcPr/>
          <w:p w:rsidR="00000000" w:rsidDel="00000000" w:rsidP="00000000" w:rsidRDefault="00000000" w:rsidRPr="00000000" w14:paraId="00000275">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276">
            <w:pPr>
              <w:rPr>
                <w:b w:val="1"/>
                <w:bCs w:val="1"/>
                <w:color w:val="404040"/>
              </w:rPr>
            </w:pPr>
            <w:r w:rsidDel="00000000" w:rsidR="00000000" w:rsidRPr="00000000">
              <w:rPr>
                <w:color w:val="808080"/>
                <w:rtl w:val="0"/>
              </w:rPr>
              <w:t>05/06/2026</w:t>
            </w:r>
            <w:r w:rsidDel="00000000" w:rsidR="00000000" w:rsidRPr="00000000">
              <w:rPr>
                <w:rtl w:val="0"/>
              </w:rPr>
            </w:r>
          </w:p>
        </w:tc>
      </w:tr>
      <w:tr>
        <w:trPr>
          <w:cantSplit w:val="0"/>
          <w:trHeight w:val="22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277">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280">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289">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22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292">
            <w:pPr>
              <w:spacing w:before="120" w:lineRule="auto"/>
              <w:rPr>
                <w:b w:val="1"/>
                <w:bCs w:val="1"/>
                <w:color w:val="404040"/>
              </w:rPr>
            </w:pPr>
            <w:r w:rsidDel="00000000" w:rsidR="00000000" w:rsidRPr="00000000">
              <w:rPr>
                <w:color w:val="808080"/>
                <w:rtl w:val="0"/>
              </w:rPr>
              <w:t xml:space="preserve">Le projet compte 31 commits retraçant les étapes successives de conception. Le site est publié et consultable en ligne.</w:t>
            </w:r>
            <w:r w:rsidDel="00000000" w:rsidR="00000000" w:rsidRPr="00000000">
              <w:rPr>
                <w:rtl w:val="0"/>
              </w:rPr>
            </w:r>
          </w:p>
        </w:tc>
      </w:tr>
    </w:tbl>
    <w:p w:rsidR="00000000" w:rsidDel="00000000" w:rsidP="00000000" w:rsidRDefault="00000000" w:rsidRPr="00000000" w14:paraId="0000029B">
      <w:pPr>
        <w:rPr/>
      </w:pPr>
      <w:r w:rsidDel="00000000" w:rsidR="00000000" w:rsidRPr="00000000">
        <w:br w:type="page"/>
      </w:r>
      <w:r w:rsidDel="00000000" w:rsidR="00000000" w:rsidRPr="00000000">
        <w:rPr>
          <w:rtl w:val="0"/>
        </w:rPr>
      </w:r>
    </w:p>
    <w:tbl>
      <w:tblPr>
        <w:tblStyle w:val="Table7"/>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29C">
            <w:pPr>
              <w:ind w:right="34"/>
              <w:jc w:val="right"/>
              <w:rPr>
                <w:b w:val="1"/>
                <w:bCs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29D">
            <w:pPr>
              <w:ind w:right="34"/>
              <w:rPr>
                <w:b w:val="1"/>
                <w:bCs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2A0">
            <w:pPr>
              <w:rPr>
                <w:b w:val="1"/>
                <w:bCs w:val="1"/>
                <w:color w:val="404040"/>
                <w:sz w:val="24"/>
                <w:szCs w:val="24"/>
              </w:rPr>
            </w:pPr>
            <w:r w:rsidDel="00000000" w:rsidR="00000000" w:rsidRPr="00000000">
              <w:rPr>
                <w:rtl w:val="0"/>
              </w:rPr>
            </w:r>
          </w:p>
        </w:tc>
      </w:tr>
      <w:tr>
        <w:trPr>
          <w:cantSplit w:val="0"/>
          <w:trHeight w:val="380" w:hRule="atLeast"/>
          <w:tblHeader w:val="0"/>
        </w:trPr>
        <w:tc>
          <w:tcPr>
            <w:vAlign w:val="bottom"/>
          </w:tcPr>
          <w:p w:rsidR="00000000" w:rsidDel="00000000" w:rsidP="00000000" w:rsidRDefault="00000000" w:rsidRPr="00000000" w14:paraId="000002A5">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2A6">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2A9">
            <w:pPr>
              <w:rPr>
                <w:b w:val="1"/>
                <w:bCs w:val="1"/>
                <w:color w:val="404040"/>
              </w:rPr>
            </w:pPr>
            <w:r w:rsidDel="00000000" w:rsidR="00000000" w:rsidRPr="00000000">
              <w:rPr>
                <w:b w:val="1"/>
                <w:bCs w:val="1"/>
                <w:color w:val="404040"/>
                <w:sz w:val="28"/>
                <w:szCs w:val="28"/>
                <w:rtl w:val="0"/>
              </w:rPr>
              <w:t xml:space="preserve">Développer la partie front-end d'une application web ou web mobile sécurisée</w:t>
            </w:r>
            <w:r w:rsidDel="00000000" w:rsidR="00000000" w:rsidRPr="00000000">
              <w:rPr>
                <w:rtl w:val="0"/>
              </w:rPr>
            </w:r>
          </w:p>
        </w:tc>
      </w:tr>
      <w:tr>
        <w:trPr>
          <w:cantSplit w:val="0"/>
          <w:trHeight w:val="360" w:hRule="atLeast"/>
          <w:tblHeader w:val="0"/>
        </w:trPr>
        <w:tc>
          <w:tcPr>
            <w:gridSpan w:val="4"/>
            <w:tcBorders>
              <w:bottom w:color="d60093" w:space="0" w:sz="24" w:val="single"/>
            </w:tcBorders>
          </w:tcPr>
          <w:p w:rsidR="00000000" w:rsidDel="00000000" w:rsidP="00000000" w:rsidRDefault="00000000" w:rsidRPr="00000000" w14:paraId="000002AE">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n°3  ▶</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2B2">
            <w:pPr>
              <w:rPr>
                <w:b w:val="1"/>
                <w:bCs w:val="1"/>
                <w:i w:val="1"/>
                <w:iCs w:val="1"/>
                <w:color w:val="d60093"/>
              </w:rPr>
            </w:pPr>
            <w:r w:rsidDel="00000000" w:rsidR="00000000" w:rsidRPr="00000000">
              <w:rPr>
                <w:i w:val="1"/>
                <w:iCs w:val="1"/>
                <w:color w:val="404040"/>
                <w:rtl w:val="0"/>
              </w:rPr>
              <w:t xml:space="preserve">WeatherApp : application React consommant une API météorologique externe</w:t>
            </w:r>
            <w:r w:rsidDel="00000000" w:rsidR="00000000" w:rsidRPr="00000000">
              <w:rPr>
                <w:rtl w:val="0"/>
              </w:rPr>
            </w:r>
          </w:p>
        </w:tc>
      </w:tr>
      <w:tr>
        <w:trPr>
          <w:cantSplit w:val="0"/>
          <w:trHeight w:val="360" w:hRule="atLeast"/>
          <w:tblHeader w:val="0"/>
        </w:trPr>
        <w:tc>
          <w:tcPr>
            <w:gridSpan w:val="4"/>
            <w:tcBorders>
              <w:top w:color="d60093" w:space="0" w:sz="24" w:val="single"/>
            </w:tcBorders>
          </w:tcPr>
          <w:p w:rsidR="00000000" w:rsidDel="00000000" w:rsidP="00000000" w:rsidRDefault="00000000" w:rsidRPr="00000000" w14:paraId="000002B7">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2BB">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2C0">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2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2C9">
            <w:pPr>
              <w:spacing w:before="120" w:lineRule="auto"/>
              <w:rPr>
                <w:b w:val="1"/>
                <w:bCs w:val="1"/>
                <w:color w:val="404040"/>
              </w:rPr>
            </w:pPr>
            <w:r w:rsidDel="00000000" w:rsidR="00000000" w:rsidRPr="00000000">
              <w:rPr>
                <w:color w:val="808080"/>
                <w:sz w:val="20"/>
                <w:szCs w:val="20"/>
                <w:rtl w:val="0"/>
              </w:rPr>
              <w:t xml:space="preserve">J'ai développé une application monopage affichant la météo courante et les prévisions sur plusieurs jours.</w:t>
            </w:r>
            <w:r w:rsidDel="00000000" w:rsidR="00000000" w:rsidRPr="00000000">
              <w:rPr>
                <w:rtl w:val="0"/>
              </w:rPr>
            </w:r>
          </w:p>
          <w:p w:rsidR="00000000" w:rsidDel="00000000" w:rsidP="00000000" w:rsidRDefault="00000000" w:rsidRPr="00000000" w14:paraId="000002CA">
            <w:pPr>
              <w:spacing w:before="120" w:lineRule="auto"/>
              <w:rPr>
                <w:b w:val="1"/>
                <w:bCs w:val="1"/>
                <w:color w:val="404040"/>
              </w:rPr>
            </w:pPr>
            <w:r w:rsidDel="00000000" w:rsidR="00000000" w:rsidRPr="00000000">
              <w:rPr>
                <w:rtl w:val="0"/>
              </w:rPr>
            </w:r>
          </w:p>
          <w:p w:rsidR="00000000" w:rsidDel="00000000" w:rsidP="00000000" w:rsidRDefault="00000000" w:rsidRPr="00000000" w14:paraId="000002CB">
            <w:pPr>
              <w:spacing w:before="120" w:lineRule="auto"/>
              <w:rPr>
                <w:b w:val="1"/>
                <w:bCs w:val="1"/>
                <w:color w:val="404040"/>
              </w:rPr>
            </w:pPr>
            <w:r w:rsidDel="00000000" w:rsidR="00000000" w:rsidRPr="00000000">
              <w:rPr>
                <w:color w:val="808080"/>
                <w:sz w:val="20"/>
                <w:szCs w:val="20"/>
                <w:rtl w:val="0"/>
              </w:rPr>
              <w:t xml:space="preserve">Découpage en composants : j'ai structuré l'interface en composants React autonomes — un en-tête, un bloc de météo courante et un bloc de prévisions journalières — chacun recevant ses données par propriétés, ce qui les rend réutilisables et testables indépendamment.</w:t>
            </w:r>
            <w:r w:rsidDel="00000000" w:rsidR="00000000" w:rsidRPr="00000000">
              <w:rPr>
                <w:rtl w:val="0"/>
              </w:rPr>
            </w:r>
          </w:p>
          <w:p w:rsidR="00000000" w:rsidDel="00000000" w:rsidP="00000000" w:rsidRDefault="00000000" w:rsidRPr="00000000" w14:paraId="000002CC">
            <w:pPr>
              <w:spacing w:before="120" w:lineRule="auto"/>
              <w:rPr>
                <w:b w:val="1"/>
                <w:bCs w:val="1"/>
                <w:color w:val="404040"/>
              </w:rPr>
            </w:pPr>
            <w:r w:rsidDel="00000000" w:rsidR="00000000" w:rsidRPr="00000000">
              <w:rPr>
                <w:rtl w:val="0"/>
              </w:rPr>
            </w:r>
          </w:p>
          <w:p w:rsidR="00000000" w:rsidDel="00000000" w:rsidP="00000000" w:rsidRDefault="00000000" w:rsidRPr="00000000" w14:paraId="000002CD">
            <w:pPr>
              <w:spacing w:before="120" w:lineRule="auto"/>
              <w:rPr>
                <w:b w:val="1"/>
                <w:bCs w:val="1"/>
                <w:color w:val="404040"/>
              </w:rPr>
            </w:pPr>
            <w:r w:rsidDel="00000000" w:rsidR="00000000" w:rsidRPr="00000000">
              <w:rPr>
                <w:color w:val="808080"/>
                <w:sz w:val="20"/>
                <w:szCs w:val="20"/>
                <w:rtl w:val="0"/>
              </w:rPr>
              <w:t xml:space="preserve">Consommation de l'API : j'ai implémenté l'appel asynchrone au service météorologique distant, avec gestion explicite des trois états de la requête — chargement en cours, succès, erreur — afin que l'interface reste lisible et n'affiche jamais un écran vide sans explication.</w:t>
            </w:r>
            <w:r w:rsidDel="00000000" w:rsidR="00000000" w:rsidRPr="00000000">
              <w:rPr>
                <w:rtl w:val="0"/>
              </w:rPr>
            </w:r>
          </w:p>
          <w:p w:rsidR="00000000" w:rsidDel="00000000" w:rsidP="00000000" w:rsidRDefault="00000000" w:rsidRPr="00000000" w14:paraId="000002CE">
            <w:pPr>
              <w:spacing w:before="120" w:lineRule="auto"/>
              <w:rPr>
                <w:b w:val="1"/>
                <w:bCs w:val="1"/>
                <w:color w:val="404040"/>
              </w:rPr>
            </w:pPr>
            <w:r w:rsidDel="00000000" w:rsidR="00000000" w:rsidRPr="00000000">
              <w:rPr>
                <w:rtl w:val="0"/>
              </w:rPr>
            </w:r>
          </w:p>
          <w:p w:rsidR="00000000" w:rsidDel="00000000" w:rsidP="00000000" w:rsidRDefault="00000000" w:rsidRPr="00000000" w14:paraId="000002CF">
            <w:pPr>
              <w:spacing w:before="120" w:lineRule="auto"/>
              <w:rPr>
                <w:b w:val="1"/>
                <w:bCs w:val="1"/>
                <w:color w:val="404040"/>
              </w:rPr>
            </w:pPr>
            <w:r w:rsidDel="00000000" w:rsidR="00000000" w:rsidRPr="00000000">
              <w:rPr>
                <w:color w:val="808080"/>
                <w:sz w:val="20"/>
                <w:szCs w:val="20"/>
                <w:rtl w:val="0"/>
              </w:rPr>
              <w:t xml:space="preserve">Gestion de l'état : les données reçues alimentent l'état React, dont la mise à jour déclenche le rendu des seuls composants concernés.</w:t>
            </w:r>
            <w:r w:rsidDel="00000000" w:rsidR="00000000" w:rsidRPr="00000000">
              <w:rPr>
                <w:rtl w:val="0"/>
              </w:rPr>
            </w:r>
          </w:p>
          <w:p w:rsidR="00000000" w:rsidDel="00000000" w:rsidP="00000000" w:rsidRDefault="00000000" w:rsidRPr="00000000" w14:paraId="000002D0">
            <w:pPr>
              <w:spacing w:before="120" w:lineRule="auto"/>
              <w:rPr>
                <w:b w:val="1"/>
                <w:bCs w:val="1"/>
                <w:color w:val="404040"/>
              </w:rPr>
            </w:pPr>
            <w:r w:rsidDel="00000000" w:rsidR="00000000" w:rsidRPr="00000000">
              <w:rPr>
                <w:rtl w:val="0"/>
              </w:rPr>
            </w:r>
          </w:p>
          <w:p w:rsidR="00000000" w:rsidDel="00000000" w:rsidP="00000000" w:rsidRDefault="00000000" w:rsidRPr="00000000" w14:paraId="000002D1">
            <w:pPr>
              <w:spacing w:before="120" w:lineRule="auto"/>
              <w:rPr>
                <w:b w:val="1"/>
                <w:bCs w:val="1"/>
                <w:color w:val="404040"/>
              </w:rPr>
            </w:pPr>
            <w:r w:rsidDel="00000000" w:rsidR="00000000" w:rsidRPr="00000000">
              <w:rPr>
                <w:color w:val="808080"/>
                <w:sz w:val="20"/>
                <w:szCs w:val="20"/>
                <w:rtl w:val="0"/>
              </w:rPr>
              <w:t xml:space="preserve">Restitution : j'ai formaté les dates renvoyées par l'API en français lisible à l'aide de la bibliothèque dayjs, et associé à chaque condition météo une icône vectorielle parmi un jeu de dix-huit SVG.</w:t>
            </w:r>
            <w:r w:rsidDel="00000000" w:rsidR="00000000" w:rsidRPr="00000000">
              <w:rPr>
                <w:rtl w:val="0"/>
              </w:rPr>
            </w:r>
          </w:p>
        </w:tc>
      </w:tr>
      <w:tr>
        <w:trPr>
          <w:cantSplit w:val="0"/>
          <w:trHeight w:val="160" w:hRule="atLeast"/>
          <w:tblHeader w:val="0"/>
        </w:trPr>
        <w:tc>
          <w:tcPr>
            <w:gridSpan w:val="9"/>
            <w:tcBorders>
              <w:top w:color="d9d9d9" w:space="0" w:sz="4" w:val="single"/>
            </w:tcBorders>
          </w:tcPr>
          <w:p w:rsidR="00000000" w:rsidDel="00000000" w:rsidP="00000000" w:rsidRDefault="00000000" w:rsidRPr="00000000" w14:paraId="000002DA">
            <w:pPr>
              <w:rPr>
                <w:b w:val="1"/>
                <w:bCs w:val="1"/>
                <w:color w:val="404040"/>
                <w:sz w:val="16"/>
                <w:szCs w:val="16"/>
              </w:rPr>
            </w:pPr>
            <w:r w:rsidDel="00000000" w:rsidR="00000000" w:rsidRPr="00000000">
              <w:rPr>
                <w:rtl w:val="0"/>
              </w:rPr>
            </w:r>
          </w:p>
        </w:tc>
      </w:tr>
      <w:tr>
        <w:trPr>
          <w:cantSplit w:val="0"/>
          <w:trHeight w:val="260"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2E3">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446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2EC">
            <w:pPr>
              <w:spacing w:before="120" w:lineRule="auto"/>
              <w:rPr>
                <w:b w:val="1"/>
                <w:bCs w:val="1"/>
                <w:color w:val="404040"/>
              </w:rPr>
            </w:pPr>
            <w:r w:rsidDel="00000000" w:rsidR="00000000" w:rsidRPr="00000000">
              <w:rPr>
                <w:color w:val="808080"/>
                <w:sz w:val="20"/>
                <w:szCs w:val="20"/>
                <w:rtl w:val="0"/>
              </w:rPr>
              <w:t xml:space="preserve">Bibliothèque : React 19</w:t>
            </w:r>
            <w:r w:rsidDel="00000000" w:rsidR="00000000" w:rsidRPr="00000000">
              <w:rPr>
                <w:rtl w:val="0"/>
              </w:rPr>
            </w:r>
          </w:p>
          <w:p w:rsidR="00000000" w:rsidDel="00000000" w:rsidP="00000000" w:rsidRDefault="00000000" w:rsidRPr="00000000" w14:paraId="000002ED">
            <w:pPr>
              <w:spacing w:before="120" w:lineRule="auto"/>
              <w:rPr>
                <w:b w:val="1"/>
                <w:bCs w:val="1"/>
                <w:color w:val="404040"/>
              </w:rPr>
            </w:pPr>
            <w:r w:rsidDel="00000000" w:rsidR="00000000" w:rsidRPr="00000000">
              <w:rPr>
                <w:color w:val="808080"/>
                <w:sz w:val="20"/>
                <w:szCs w:val="20"/>
                <w:rtl w:val="0"/>
              </w:rPr>
              <w:t xml:space="preserve">Outil de build : Vite 7</w:t>
            </w:r>
            <w:r w:rsidDel="00000000" w:rsidR="00000000" w:rsidRPr="00000000">
              <w:rPr>
                <w:rtl w:val="0"/>
              </w:rPr>
            </w:r>
          </w:p>
          <w:p w:rsidR="00000000" w:rsidDel="00000000" w:rsidP="00000000" w:rsidRDefault="00000000" w:rsidRPr="00000000" w14:paraId="000002EE">
            <w:pPr>
              <w:spacing w:before="120" w:lineRule="auto"/>
              <w:rPr>
                <w:b w:val="1"/>
                <w:bCs w:val="1"/>
                <w:color w:val="404040"/>
              </w:rPr>
            </w:pPr>
            <w:r w:rsidDel="00000000" w:rsidR="00000000" w:rsidRPr="00000000">
              <w:rPr>
                <w:color w:val="808080"/>
                <w:sz w:val="20"/>
                <w:szCs w:val="20"/>
                <w:rtl w:val="0"/>
              </w:rPr>
              <w:t xml:space="preserve">Bibliothèque tierce : dayjs (formatage des dates)</w:t>
            </w:r>
            <w:r w:rsidDel="00000000" w:rsidR="00000000" w:rsidRPr="00000000">
              <w:rPr>
                <w:rtl w:val="0"/>
              </w:rPr>
            </w:r>
          </w:p>
          <w:p w:rsidR="00000000" w:rsidDel="00000000" w:rsidP="00000000" w:rsidRDefault="00000000" w:rsidRPr="00000000" w14:paraId="000002EF">
            <w:pPr>
              <w:spacing w:before="120" w:lineRule="auto"/>
              <w:rPr>
                <w:b w:val="1"/>
                <w:bCs w:val="1"/>
                <w:color w:val="404040"/>
              </w:rPr>
            </w:pPr>
            <w:r w:rsidDel="00000000" w:rsidR="00000000" w:rsidRPr="00000000">
              <w:rPr>
                <w:color w:val="808080"/>
                <w:sz w:val="20"/>
                <w:szCs w:val="20"/>
                <w:rtl w:val="0"/>
              </w:rPr>
              <w:t xml:space="preserve">Qualité de code : ESLint 9 avec les extensions react-hooks et react-refresh</w:t>
            </w:r>
            <w:r w:rsidDel="00000000" w:rsidR="00000000" w:rsidRPr="00000000">
              <w:rPr>
                <w:rtl w:val="0"/>
              </w:rPr>
            </w:r>
          </w:p>
          <w:p w:rsidR="00000000" w:rsidDel="00000000" w:rsidP="00000000" w:rsidRDefault="00000000" w:rsidRPr="00000000" w14:paraId="000002F0">
            <w:pPr>
              <w:spacing w:before="120" w:lineRule="auto"/>
              <w:rPr>
                <w:b w:val="1"/>
                <w:bCs w:val="1"/>
                <w:color w:val="404040"/>
              </w:rPr>
            </w:pPr>
            <w:r w:rsidDel="00000000" w:rsidR="00000000" w:rsidRPr="00000000">
              <w:rPr>
                <w:color w:val="808080"/>
                <w:sz w:val="20"/>
                <w:szCs w:val="20"/>
                <w:rtl w:val="0"/>
              </w:rPr>
              <w:t xml:space="preserve">API : service météorologique REST externe</w:t>
            </w:r>
            <w:r w:rsidDel="00000000" w:rsidR="00000000" w:rsidRPr="00000000">
              <w:rPr>
                <w:rtl w:val="0"/>
              </w:rPr>
            </w:r>
          </w:p>
          <w:p w:rsidR="00000000" w:rsidDel="00000000" w:rsidP="00000000" w:rsidRDefault="00000000" w:rsidRPr="00000000" w14:paraId="000002F1">
            <w:pPr>
              <w:spacing w:before="120" w:lineRule="auto"/>
              <w:rPr>
                <w:b w:val="1"/>
                <w:bCs w:val="1"/>
                <w:color w:val="404040"/>
              </w:rPr>
            </w:pPr>
            <w:r w:rsidDel="00000000" w:rsidR="00000000" w:rsidRPr="00000000">
              <w:rPr>
                <w:color w:val="808080"/>
                <w:sz w:val="20"/>
                <w:szCs w:val="20"/>
                <w:rtl w:val="0"/>
              </w:rPr>
              <w:t xml:space="preserve">Outils : npm, Git, GitHub</w:t>
            </w:r>
            <w:r w:rsidDel="00000000" w:rsidR="00000000" w:rsidRPr="00000000">
              <w:rPr>
                <w:rtl w:val="0"/>
              </w:rPr>
            </w:r>
          </w:p>
          <w:p w:rsidR="00000000" w:rsidDel="00000000" w:rsidP="00000000" w:rsidRDefault="00000000" w:rsidRPr="00000000" w14:paraId="000002F2">
            <w:pPr>
              <w:spacing w:before="120" w:lineRule="auto"/>
              <w:rPr>
                <w:b w:val="1"/>
                <w:bCs w:val="1"/>
                <w:color w:val="404040"/>
              </w:rPr>
            </w:pPr>
            <w:r w:rsidDel="00000000" w:rsidR="00000000" w:rsidRPr="00000000">
              <w:rPr>
                <w:color w:val="808080"/>
                <w:sz w:val="20"/>
                <w:szCs w:val="20"/>
                <w:rtl w:val="0"/>
              </w:rPr>
              <w:t xml:space="preserve">Dépôt : github.com/AxelAlvarez115/WeatherApp</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2FB">
            <w:pPr>
              <w:rPr>
                <w:b w:val="1"/>
                <w:bCs w:val="1"/>
                <w:color w:val="404040"/>
              </w:rPr>
            </w:pPr>
            <w:r w:rsidDel="00000000" w:rsidR="00000000" w:rsidRPr="00000000">
              <w:rPr>
                <w:rtl w:val="0"/>
              </w:rPr>
            </w:r>
          </w:p>
          <w:p w:rsidR="00000000" w:rsidDel="00000000" w:rsidP="00000000" w:rsidRDefault="00000000" w:rsidRPr="00000000" w14:paraId="000002FC">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305">
            <w:pPr>
              <w:rPr>
                <w:b w:val="1"/>
                <w:bCs w:val="1"/>
                <w:color w:val="404040"/>
              </w:rPr>
            </w:pPr>
            <w:r w:rsidDel="00000000" w:rsidR="00000000" w:rsidRPr="00000000">
              <w:rPr>
                <w:b w:val="1"/>
                <w:bCs w:val="1"/>
                <w:color w:val="404040"/>
                <w:rtl w:val="0"/>
              </w:rPr>
              <w:t xml:space="preserve">3. Avec qui avez-vous travaillé ?</w:t>
            </w:r>
          </w:p>
        </w:tc>
      </w:tr>
      <w:tr>
        <w:trPr>
          <w:cantSplit w:val="0"/>
          <w:trHeight w:val="282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30E">
            <w:pPr>
              <w:spacing w:before="120" w:lineRule="auto"/>
              <w:rPr>
                <w:b w:val="1"/>
                <w:bCs w:val="1"/>
                <w:color w:val="404040"/>
              </w:rPr>
            </w:pPr>
            <w:r w:rsidDel="00000000" w:rsidR="00000000" w:rsidRPr="00000000">
              <w:rPr>
                <w:color w:val="808080"/>
                <w:rtl w:val="0"/>
              </w:rPr>
              <w:t xml:space="preserve">J'ai réalisé ce projet seul.</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17">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20">
            <w:pPr>
              <w:rPr>
                <w:b w:val="1"/>
                <w:bCs w:val="1"/>
                <w:color w:val="404040"/>
              </w:rPr>
            </w:pPr>
            <w:r w:rsidDel="00000000" w:rsidR="00000000" w:rsidRPr="00000000">
              <w:rPr>
                <w:b w:val="1"/>
                <w:bCs w:val="1"/>
                <w:color w:val="404040"/>
                <w:rtl w:val="0"/>
              </w:rPr>
              <w:t xml:space="preserve">4. Contexte</w:t>
            </w:r>
          </w:p>
        </w:tc>
      </w:tr>
      <w:tr>
        <w:trPr>
          <w:cantSplit w:val="0"/>
          <w:trHeight w:val="100"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329">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32F">
            <w:pPr>
              <w:rPr>
                <w:b w:val="1"/>
                <w:bCs w:val="1"/>
                <w:i w:val="1"/>
                <w:iCs w:val="1"/>
                <w:color w:val="d60093"/>
                <w:sz w:val="2"/>
                <w:szCs w:val="2"/>
              </w:rPr>
            </w:pPr>
            <w:r w:rsidDel="00000000" w:rsidR="00000000" w:rsidRPr="00000000">
              <w:rPr>
                <w:rtl w:val="0"/>
              </w:rPr>
            </w:r>
          </w:p>
        </w:tc>
      </w:tr>
      <w:tr>
        <w:trPr>
          <w:cantSplit w:val="0"/>
          <w:trHeight w:val="440"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332">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338">
            <w:pPr>
              <w:rPr>
                <w:b w:val="1"/>
                <w:bCs w:val="1"/>
                <w:color w:val="404040"/>
              </w:rPr>
            </w:pPr>
            <w:r w:rsidDel="00000000" w:rsidR="00000000" w:rsidRPr="00000000">
              <w:rPr>
                <w:b w:val="1"/>
                <w:bCs w:val="1"/>
                <w:color w:val="404040"/>
                <w:rtl w:val="0"/>
              </w:rPr>
              <w:t xml:space="preserve">GARAGE404</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33B">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33D">
            <w:pPr>
              <w:rPr>
                <w:b w:val="1"/>
                <w:bCs w:val="1"/>
                <w:color w:val="404040"/>
                <w:sz w:val="8"/>
                <w:szCs w:val="8"/>
              </w:rPr>
            </w:pPr>
            <w:r w:rsidDel="00000000" w:rsidR="00000000" w:rsidRPr="00000000">
              <w:rPr>
                <w:rtl w:val="0"/>
              </w:rPr>
            </w:r>
          </w:p>
        </w:tc>
      </w:tr>
      <w:tr>
        <w:trPr>
          <w:cantSplit w:val="0"/>
          <w:trHeight w:val="380"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344">
            <w:pPr>
              <w:rPr>
                <w:b w:val="1"/>
                <w:bCs w:val="1"/>
                <w:color w:val="404040"/>
              </w:rPr>
            </w:pPr>
            <w:r w:rsidDel="00000000" w:rsidR="00000000" w:rsidRPr="00000000">
              <w:rPr>
                <w:b w:val="1"/>
                <w:bCs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346">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347">
            <w:pPr>
              <w:rPr>
                <w:b w:val="1"/>
                <w:bCs w:val="1"/>
                <w:color w:val="404040"/>
              </w:rPr>
            </w:pPr>
            <w:r w:rsidDel="00000000" w:rsidR="00000000" w:rsidRPr="00000000">
              <w:rPr>
                <w:color w:val="808080"/>
                <w:rtl w:val="0"/>
              </w:rPr>
              <w:t xml:space="preserve">Formation Développeur Web et Web Mobile</w:t>
            </w:r>
            <w:r w:rsidDel="00000000" w:rsidR="00000000" w:rsidRPr="00000000">
              <w:rPr>
                <w:rtl w:val="0"/>
              </w:rPr>
            </w:r>
          </w:p>
        </w:tc>
      </w:tr>
      <w:tr>
        <w:trPr>
          <w:cantSplit w:val="0"/>
          <w:trHeight w:val="380"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34D">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34F">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350">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352">
            <w:pPr>
              <w:rPr>
                <w:b w:val="1"/>
                <w:bCs w:val="1"/>
                <w:color w:val="404040"/>
              </w:rPr>
            </w:pPr>
            <w:r w:rsidDel="00000000" w:rsidR="00000000" w:rsidRPr="00000000">
              <w:rPr>
                <w:color w:val="808080"/>
                <w:rtl w:val="0"/>
              </w:rPr>
              <w:t>11/05/2026</w:t>
            </w:r>
            <w:r w:rsidDel="00000000" w:rsidR="00000000" w:rsidRPr="00000000">
              <w:rPr>
                <w:rtl w:val="0"/>
              </w:rPr>
            </w:r>
          </w:p>
        </w:tc>
        <w:tc>
          <w:tcPr/>
          <w:p w:rsidR="00000000" w:rsidDel="00000000" w:rsidP="00000000" w:rsidRDefault="00000000" w:rsidRPr="00000000" w14:paraId="00000354">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355">
            <w:pPr>
              <w:rPr>
                <w:b w:val="1"/>
                <w:bCs w:val="1"/>
                <w:color w:val="404040"/>
              </w:rPr>
            </w:pPr>
            <w:r w:rsidDel="00000000" w:rsidR="00000000" w:rsidRPr="00000000">
              <w:rPr>
                <w:color w:val="808080"/>
                <w:rtl w:val="0"/>
              </w:rPr>
              <w:t>11/05/2026</w:t>
            </w:r>
            <w:r w:rsidDel="00000000" w:rsidR="00000000" w:rsidRPr="00000000">
              <w:rPr>
                <w:rtl w:val="0"/>
              </w:rPr>
            </w:r>
          </w:p>
        </w:tc>
      </w:tr>
      <w:tr>
        <w:trPr>
          <w:cantSplit w:val="0"/>
          <w:trHeight w:val="22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356">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5F">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68">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22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371">
            <w:pPr>
              <w:spacing w:before="120" w:lineRule="auto"/>
              <w:rPr>
                <w:b w:val="1"/>
                <w:bCs w:val="1"/>
                <w:color w:val="404040"/>
              </w:rPr>
            </w:pPr>
            <w:r w:rsidDel="00000000" w:rsidR="00000000" w:rsidRPr="00000000">
              <w:rPr>
                <w:color w:val="808080"/>
                <w:rtl w:val="0"/>
              </w:rPr>
              <w:t xml:space="preserve">Un second projet React — une liste de tâches avec composants génériques réutilisables (bouton, carte, champ de saisie) et gestion de l'état en création, lecture, modification et suppression — complète cette pratique et peut être présenté au jury : github.com/AxelAlvarez115/ToDoList</w:t>
            </w:r>
            <w:r w:rsidDel="00000000" w:rsidR="00000000" w:rsidRPr="00000000">
              <w:rPr>
                <w:rtl w:val="0"/>
              </w:rPr>
            </w:r>
          </w:p>
        </w:tc>
      </w:tr>
    </w:tbl>
    <w:p w:rsidR="00000000" w:rsidDel="00000000" w:rsidP="00000000" w:rsidRDefault="00000000" w:rsidRPr="00000000" w14:paraId="0000037A">
      <w:pPr>
        <w:rPr/>
      </w:pPr>
      <w:r w:rsidDel="00000000" w:rsidR="00000000" w:rsidRPr="00000000">
        <w:br w:type="page"/>
      </w:r>
      <w:r w:rsidDel="00000000" w:rsidR="00000000" w:rsidRPr="00000000">
        <w:rPr>
          <w:rtl w:val="0"/>
        </w:rPr>
      </w:r>
    </w:p>
    <w:tbl>
      <w:tblPr>
        <w:tblStyle w:val="Table8"/>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37B">
            <w:pPr>
              <w:ind w:right="34"/>
              <w:jc w:val="right"/>
              <w:rPr>
                <w:b w:val="1"/>
                <w:bCs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37C">
            <w:pPr>
              <w:ind w:right="34"/>
              <w:rPr>
                <w:b w:val="1"/>
                <w:bCs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37F">
            <w:pPr>
              <w:rPr>
                <w:b w:val="1"/>
                <w:bCs w:val="1"/>
                <w:color w:val="404040"/>
                <w:sz w:val="24"/>
                <w:szCs w:val="24"/>
              </w:rPr>
            </w:pPr>
            <w:r w:rsidDel="00000000" w:rsidR="00000000" w:rsidRPr="00000000">
              <w:rPr>
                <w:rtl w:val="0"/>
              </w:rPr>
            </w:r>
          </w:p>
        </w:tc>
      </w:tr>
      <w:tr>
        <w:trPr>
          <w:cantSplit w:val="0"/>
          <w:trHeight w:val="380" w:hRule="atLeast"/>
          <w:tblHeader w:val="0"/>
        </w:trPr>
        <w:tc>
          <w:tcPr>
            <w:vAlign w:val="bottom"/>
          </w:tcPr>
          <w:p w:rsidR="00000000" w:rsidDel="00000000" w:rsidP="00000000" w:rsidRDefault="00000000" w:rsidRPr="00000000" w14:paraId="00000384">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385">
            <w:pPr>
              <w:ind w:right="34"/>
              <w:rPr>
                <w:b w:val="1"/>
                <w:bCs w:val="1"/>
                <w:color w:val="d60093"/>
                <w:sz w:val="36"/>
                <w:szCs w:val="36"/>
              </w:rPr>
            </w:pPr>
            <w:r w:rsidDel="00000000" w:rsidR="00000000" w:rsidRPr="00000000">
              <w:rPr>
                <w:b w:val="1"/>
                <w:bCs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388">
            <w:pPr>
              <w:rPr>
                <w:b w:val="1"/>
                <w:bCs w:val="1"/>
                <w:color w:val="404040"/>
              </w:rPr>
            </w:pPr>
            <w:r w:rsidDel="00000000" w:rsidR="00000000" w:rsidRPr="00000000">
              <w:rPr>
                <w:b w:val="1"/>
                <w:bCs w:val="1"/>
                <w:color w:val="404040"/>
                <w:sz w:val="28"/>
                <w:szCs w:val="28"/>
                <w:rtl w:val="0"/>
              </w:rPr>
              <w:t xml:space="preserve">Développer la partie back-end d'une application web ou web mobile sécurisée</w:t>
            </w:r>
            <w:r w:rsidDel="00000000" w:rsidR="00000000" w:rsidRPr="00000000">
              <w:rPr>
                <w:rtl w:val="0"/>
              </w:rPr>
            </w:r>
          </w:p>
        </w:tc>
      </w:tr>
      <w:tr>
        <w:trPr>
          <w:cantSplit w:val="0"/>
          <w:trHeight w:val="360" w:hRule="atLeast"/>
          <w:tblHeader w:val="0"/>
        </w:trPr>
        <w:tc>
          <w:tcPr>
            <w:gridSpan w:val="4"/>
            <w:tcBorders>
              <w:bottom w:color="d60093" w:space="0" w:sz="24" w:val="single"/>
            </w:tcBorders>
          </w:tcPr>
          <w:p w:rsidR="00000000" w:rsidDel="00000000" w:rsidP="00000000" w:rsidRDefault="00000000" w:rsidRPr="00000000" w14:paraId="0000038D">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n°1  ▶</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391">
            <w:pPr>
              <w:rPr>
                <w:b w:val="1"/>
                <w:bCs w:val="1"/>
                <w:i w:val="1"/>
                <w:iCs w:val="1"/>
                <w:color w:val="d60093"/>
              </w:rPr>
            </w:pPr>
            <w:r w:rsidDel="00000000" w:rsidR="00000000" w:rsidRPr="00000000">
              <w:rPr>
                <w:i w:val="1"/>
                <w:iCs w:val="1"/>
                <w:color w:val="404040"/>
                <w:rtl w:val="0"/>
              </w:rPr>
              <w:t xml:space="preserve">Senior Love : conception et mise en place de la base de données relationnelle</w:t>
            </w:r>
            <w:r w:rsidDel="00000000" w:rsidR="00000000" w:rsidRPr="00000000">
              <w:rPr>
                <w:rtl w:val="0"/>
              </w:rPr>
            </w:r>
          </w:p>
        </w:tc>
      </w:tr>
      <w:tr>
        <w:trPr>
          <w:cantSplit w:val="0"/>
          <w:trHeight w:val="360" w:hRule="atLeast"/>
          <w:tblHeader w:val="0"/>
        </w:trPr>
        <w:tc>
          <w:tcPr>
            <w:gridSpan w:val="4"/>
            <w:tcBorders>
              <w:top w:color="d60093" w:space="0" w:sz="24" w:val="single"/>
            </w:tcBorders>
          </w:tcPr>
          <w:p w:rsidR="00000000" w:rsidDel="00000000" w:rsidP="00000000" w:rsidRDefault="00000000" w:rsidRPr="00000000" w14:paraId="00000396">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39A">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9F">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2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3A8">
            <w:pPr>
              <w:spacing w:before="120" w:lineRule="auto"/>
              <w:rPr>
                <w:b w:val="1"/>
                <w:bCs w:val="1"/>
                <w:color w:val="404040"/>
              </w:rPr>
            </w:pPr>
            <w:r w:rsidDel="00000000" w:rsidR="00000000" w:rsidRPr="00000000">
              <w:rPr>
                <w:color w:val="808080"/>
                <w:sz w:val="20"/>
                <w:szCs w:val="20"/>
                <w:rtl w:val="0"/>
              </w:rPr>
              <w:t xml:space="preserve">Senior Love est une application web de mise en relation destinée aux seniors, leur permettant de se découvrir, d'échanger et de participer à des événements locaux. J'ai pris en charge la conception et la mise en œuvre de sa base de données.</w:t>
            </w:r>
            <w:r w:rsidDel="00000000" w:rsidR="00000000" w:rsidRPr="00000000">
              <w:rPr>
                <w:rtl w:val="0"/>
              </w:rPr>
            </w:r>
          </w:p>
          <w:p w:rsidR="00000000" w:rsidDel="00000000" w:rsidP="00000000" w:rsidRDefault="00000000" w:rsidRPr="00000000" w14:paraId="000003A9">
            <w:pPr>
              <w:spacing w:before="120" w:lineRule="auto"/>
              <w:rPr>
                <w:b w:val="1"/>
                <w:bCs w:val="1"/>
                <w:color w:val="404040"/>
              </w:rPr>
            </w:pPr>
            <w:r w:rsidDel="00000000" w:rsidR="00000000" w:rsidRPr="00000000">
              <w:rPr>
                <w:rtl w:val="0"/>
              </w:rPr>
            </w:r>
          </w:p>
          <w:p w:rsidR="00000000" w:rsidDel="00000000" w:rsidP="00000000" w:rsidRDefault="00000000" w:rsidRPr="00000000" w14:paraId="000003AA">
            <w:pPr>
              <w:spacing w:before="120" w:lineRule="auto"/>
              <w:rPr>
                <w:b w:val="1"/>
                <w:bCs w:val="1"/>
                <w:color w:val="404040"/>
              </w:rPr>
            </w:pPr>
            <w:r w:rsidDel="00000000" w:rsidR="00000000" w:rsidRPr="00000000">
              <w:rPr>
                <w:color w:val="808080"/>
                <w:sz w:val="20"/>
                <w:szCs w:val="20"/>
                <w:rtl w:val="0"/>
              </w:rPr>
              <w:t>Modélisation : j'ai conçu un schéma relationnel de treize tables sous PostgreSQL. Les entités principales sont les utilisateurs, les événements, les commentaires, les centres d'intérêt, les affinités de personnalité et les messages.</w:t>
            </w:r>
            <w:r w:rsidDel="00000000" w:rsidR="00000000" w:rsidRPr="00000000">
              <w:rPr>
                <w:rtl w:val="0"/>
              </w:rPr>
            </w:r>
          </w:p>
          <w:p w:rsidR="00000000" w:rsidDel="00000000" w:rsidP="00000000" w:rsidRDefault="00000000" w:rsidRPr="00000000" w14:paraId="000003AB">
            <w:pPr>
              <w:spacing w:before="120" w:lineRule="auto"/>
              <w:rPr>
                <w:b w:val="1"/>
                <w:bCs w:val="1"/>
                <w:color w:val="404040"/>
              </w:rPr>
            </w:pPr>
            <w:r w:rsidDel="00000000" w:rsidR="00000000" w:rsidRPr="00000000">
              <w:rPr>
                <w:rtl w:val="0"/>
              </w:rPr>
            </w:r>
          </w:p>
          <w:p w:rsidR="00000000" w:rsidDel="00000000" w:rsidP="00000000" w:rsidRDefault="00000000" w:rsidRPr="00000000" w14:paraId="000003AC">
            <w:pPr>
              <w:spacing w:before="120" w:lineRule="auto"/>
              <w:rPr>
                <w:b w:val="1"/>
                <w:bCs w:val="1"/>
                <w:color w:val="404040"/>
              </w:rPr>
            </w:pPr>
            <w:r w:rsidDel="00000000" w:rsidR="00000000" w:rsidRPr="00000000">
              <w:rPr>
                <w:color w:val="808080"/>
                <w:sz w:val="20"/>
                <w:szCs w:val="20"/>
                <w:rtl w:val="0"/>
              </w:rPr>
              <w:t xml:space="preserve">Relations plusieurs-à-plusieurs : j'ai modélisé les inscriptions aux événements, les centres d'intérêt et les affinités par des tables de jointure à clé primaire composite, ce qui garantit structurellement l'unicité de chaque association.</w:t>
            </w:r>
            <w:r w:rsidDel="00000000" w:rsidR="00000000" w:rsidRPr="00000000">
              <w:rPr>
                <w:rtl w:val="0"/>
              </w:rPr>
            </w:r>
          </w:p>
          <w:p w:rsidR="00000000" w:rsidDel="00000000" w:rsidP="00000000" w:rsidRDefault="00000000" w:rsidRPr="00000000" w14:paraId="000003AD">
            <w:pPr>
              <w:spacing w:before="120" w:lineRule="auto"/>
              <w:rPr>
                <w:b w:val="1"/>
                <w:bCs w:val="1"/>
                <w:color w:val="404040"/>
              </w:rPr>
            </w:pPr>
            <w:r w:rsidDel="00000000" w:rsidR="00000000" w:rsidRPr="00000000">
              <w:rPr>
                <w:rtl w:val="0"/>
              </w:rPr>
            </w:r>
          </w:p>
          <w:p w:rsidR="00000000" w:rsidDel="00000000" w:rsidP="00000000" w:rsidRDefault="00000000" w:rsidRPr="00000000" w14:paraId="000003AE">
            <w:pPr>
              <w:spacing w:before="120" w:lineRule="auto"/>
              <w:rPr>
                <w:b w:val="1"/>
                <w:bCs w:val="1"/>
                <w:color w:val="404040"/>
              </w:rPr>
            </w:pPr>
            <w:r w:rsidDel="00000000" w:rsidR="00000000" w:rsidRPr="00000000">
              <w:rPr>
                <w:color w:val="808080"/>
                <w:sz w:val="20"/>
                <w:szCs w:val="20"/>
                <w:rtl w:val="0"/>
              </w:rPr>
              <w:t xml:space="preserve">Relations réflexives : la mise en relation entre membres m'a conduit à modéliser deux tables où un utilisateur référence un autre utilisateur — l'une pour les demandes de contact en attente, l'autre pour les contacts acceptés.</w:t>
            </w:r>
            <w:r w:rsidDel="00000000" w:rsidR="00000000" w:rsidRPr="00000000">
              <w:rPr>
                <w:rtl w:val="0"/>
              </w:rPr>
            </w:r>
          </w:p>
          <w:p w:rsidR="00000000" w:rsidDel="00000000" w:rsidP="00000000" w:rsidRDefault="00000000" w:rsidRPr="00000000" w14:paraId="000003AF">
            <w:pPr>
              <w:spacing w:before="120" w:lineRule="auto"/>
              <w:rPr>
                <w:b w:val="1"/>
                <w:bCs w:val="1"/>
                <w:color w:val="404040"/>
              </w:rPr>
            </w:pPr>
            <w:r w:rsidDel="00000000" w:rsidR="00000000" w:rsidRPr="00000000">
              <w:rPr>
                <w:rtl w:val="0"/>
              </w:rPr>
            </w:r>
          </w:p>
          <w:p w:rsidR="00000000" w:rsidDel="00000000" w:rsidP="00000000" w:rsidRDefault="00000000" w:rsidRPr="00000000" w14:paraId="000003B0">
            <w:pPr>
              <w:spacing w:before="120" w:lineRule="auto"/>
              <w:rPr>
                <w:b w:val="1"/>
                <w:bCs w:val="1"/>
                <w:color w:val="404040"/>
              </w:rPr>
            </w:pPr>
            <w:r w:rsidDel="00000000" w:rsidR="00000000" w:rsidRPr="00000000">
              <w:rPr>
                <w:color w:val="808080"/>
                <w:sz w:val="20"/>
                <w:szCs w:val="20"/>
                <w:rtl w:val="0"/>
              </w:rPr>
              <w:t xml:space="preserve">Intégrité des données : j'ai posé des contraintes de clé primaire, de non-nullité et d'unicité sur l'adresse électronique et le numéro de téléphone, ainsi que des clés étrangères avec propagation de la suppression en cascade là où la donnée fille n'a pas de sens sans sa donnée mère, et mise à nul ailleurs. J'ai implémenté une suppression logique des comptes par horodatage, afin de ne pas détruire l'historique des échanges.</w:t>
            </w:r>
            <w:r w:rsidDel="00000000" w:rsidR="00000000" w:rsidRPr="00000000">
              <w:rPr>
                <w:rtl w:val="0"/>
              </w:rPr>
            </w:r>
          </w:p>
          <w:p w:rsidR="00000000" w:rsidDel="00000000" w:rsidP="00000000" w:rsidRDefault="00000000" w:rsidRPr="00000000" w14:paraId="000003B1">
            <w:pPr>
              <w:spacing w:before="120" w:lineRule="auto"/>
              <w:rPr>
                <w:b w:val="1"/>
                <w:bCs w:val="1"/>
                <w:color w:val="404040"/>
              </w:rPr>
            </w:pPr>
            <w:r w:rsidDel="00000000" w:rsidR="00000000" w:rsidRPr="00000000">
              <w:rPr>
                <w:rtl w:val="0"/>
              </w:rPr>
            </w:r>
          </w:p>
          <w:p w:rsidR="00000000" w:rsidDel="00000000" w:rsidP="00000000" w:rsidRDefault="00000000" w:rsidRPr="00000000" w14:paraId="000003B2">
            <w:pPr>
              <w:spacing w:before="120" w:lineRule="auto"/>
              <w:rPr>
                <w:b w:val="1"/>
                <w:bCs w:val="1"/>
                <w:color w:val="404040"/>
              </w:rPr>
            </w:pPr>
            <w:r w:rsidDel="00000000" w:rsidR="00000000" w:rsidRPr="00000000">
              <w:rPr>
                <w:color w:val="808080"/>
                <w:sz w:val="20"/>
                <w:szCs w:val="20"/>
                <w:rtl w:val="0"/>
              </w:rPr>
              <w:t xml:space="preserve">Industrialisation : j'ai rédigé le script SQL de création du schéma accompagné d'un jeu de données de test, ainsi qu'un script Node d'initialisation permettant de reconstruire la base en une seule commande.</w:t>
            </w:r>
            <w:r w:rsidDel="00000000" w:rsidR="00000000" w:rsidRPr="00000000">
              <w:rPr>
                <w:rtl w:val="0"/>
              </w:rPr>
            </w:r>
          </w:p>
        </w:tc>
      </w:tr>
      <w:tr>
        <w:trPr>
          <w:cantSplit w:val="0"/>
          <w:trHeight w:val="160" w:hRule="atLeast"/>
          <w:tblHeader w:val="0"/>
        </w:trPr>
        <w:tc>
          <w:tcPr>
            <w:gridSpan w:val="9"/>
            <w:tcBorders>
              <w:top w:color="d9d9d9" w:space="0" w:sz="4" w:val="single"/>
            </w:tcBorders>
          </w:tcPr>
          <w:p w:rsidR="00000000" w:rsidDel="00000000" w:rsidP="00000000" w:rsidRDefault="00000000" w:rsidRPr="00000000" w14:paraId="000003BB">
            <w:pPr>
              <w:rPr>
                <w:b w:val="1"/>
                <w:bCs w:val="1"/>
                <w:color w:val="404040"/>
                <w:sz w:val="16"/>
                <w:szCs w:val="16"/>
              </w:rPr>
            </w:pPr>
            <w:r w:rsidDel="00000000" w:rsidR="00000000" w:rsidRPr="00000000">
              <w:rPr>
                <w:rtl w:val="0"/>
              </w:rPr>
            </w:r>
          </w:p>
        </w:tc>
      </w:tr>
      <w:tr>
        <w:trPr>
          <w:cantSplit w:val="0"/>
          <w:trHeight w:val="260"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3C4">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446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3CD">
            <w:pPr>
              <w:spacing w:before="120" w:lineRule="auto"/>
              <w:rPr>
                <w:b w:val="1"/>
                <w:bCs w:val="1"/>
                <w:color w:val="404040"/>
              </w:rPr>
            </w:pPr>
            <w:r w:rsidDel="00000000" w:rsidR="00000000" w:rsidRPr="00000000">
              <w:rPr>
                <w:color w:val="808080"/>
                <w:sz w:val="20"/>
                <w:szCs w:val="20"/>
                <w:rtl w:val="0"/>
              </w:rPr>
              <w:t xml:space="preserve">SGBD : PostgreSQL 14+</w:t>
            </w:r>
            <w:r w:rsidDel="00000000" w:rsidR="00000000" w:rsidRPr="00000000">
              <w:rPr>
                <w:rtl w:val="0"/>
              </w:rPr>
            </w:r>
          </w:p>
          <w:p w:rsidR="00000000" w:rsidDel="00000000" w:rsidP="00000000" w:rsidRDefault="00000000" w:rsidRPr="00000000" w14:paraId="000003CE">
            <w:pPr>
              <w:spacing w:before="120" w:lineRule="auto"/>
              <w:rPr>
                <w:b w:val="1"/>
                <w:bCs w:val="1"/>
                <w:color w:val="404040"/>
              </w:rPr>
            </w:pPr>
            <w:r w:rsidDel="00000000" w:rsidR="00000000" w:rsidRPr="00000000">
              <w:rPr>
                <w:color w:val="808080"/>
                <w:sz w:val="20"/>
                <w:szCs w:val="20"/>
                <w:rtl w:val="0"/>
              </w:rPr>
              <w:t xml:space="preserve">Langage : SQL (définition et manipulation des données)</w:t>
            </w:r>
            <w:r w:rsidDel="00000000" w:rsidR="00000000" w:rsidRPr="00000000">
              <w:rPr>
                <w:rtl w:val="0"/>
              </w:rPr>
            </w:r>
          </w:p>
          <w:p w:rsidR="00000000" w:rsidDel="00000000" w:rsidP="00000000" w:rsidRDefault="00000000" w:rsidRPr="00000000" w14:paraId="000003CF">
            <w:pPr>
              <w:spacing w:before="120" w:lineRule="auto"/>
              <w:rPr>
                <w:b w:val="1"/>
                <w:bCs w:val="1"/>
                <w:color w:val="404040"/>
              </w:rPr>
            </w:pPr>
            <w:r w:rsidDel="00000000" w:rsidR="00000000" w:rsidRPr="00000000">
              <w:rPr>
                <w:color w:val="808080"/>
                <w:sz w:val="20"/>
                <w:szCs w:val="20"/>
                <w:rtl w:val="0"/>
              </w:rPr>
              <w:t xml:space="preserve">ORM : Sequelize 6.36 avec le pilote pg</w:t>
            </w:r>
            <w:r w:rsidDel="00000000" w:rsidR="00000000" w:rsidRPr="00000000">
              <w:rPr>
                <w:rtl w:val="0"/>
              </w:rPr>
            </w:r>
          </w:p>
          <w:p w:rsidR="00000000" w:rsidDel="00000000" w:rsidP="00000000" w:rsidRDefault="00000000" w:rsidRPr="00000000" w14:paraId="000003D0">
            <w:pPr>
              <w:spacing w:before="120" w:lineRule="auto"/>
              <w:rPr>
                <w:b w:val="1"/>
                <w:bCs w:val="1"/>
                <w:color w:val="404040"/>
              </w:rPr>
            </w:pPr>
            <w:r w:rsidDel="00000000" w:rsidR="00000000" w:rsidRPr="00000000">
              <w:rPr>
                <w:color w:val="808080"/>
                <w:sz w:val="20"/>
                <w:szCs w:val="20"/>
                <w:rtl w:val="0"/>
              </w:rPr>
              <w:t xml:space="preserve">Environnement : Node.js 18+ (modules ESM)</w:t>
            </w:r>
            <w:r w:rsidDel="00000000" w:rsidR="00000000" w:rsidRPr="00000000">
              <w:rPr>
                <w:rtl w:val="0"/>
              </w:rPr>
            </w:r>
          </w:p>
          <w:p w:rsidR="00000000" w:rsidDel="00000000" w:rsidP="00000000" w:rsidRDefault="00000000" w:rsidRPr="00000000" w14:paraId="000003D1">
            <w:pPr>
              <w:spacing w:before="120" w:lineRule="auto"/>
              <w:rPr>
                <w:b w:val="1"/>
                <w:bCs w:val="1"/>
                <w:color w:val="404040"/>
              </w:rPr>
            </w:pPr>
            <w:r w:rsidDel="00000000" w:rsidR="00000000" w:rsidRPr="00000000">
              <w:rPr>
                <w:color w:val="808080"/>
                <w:sz w:val="20"/>
                <w:szCs w:val="20"/>
                <w:rtl w:val="0"/>
              </w:rPr>
              <w:t xml:space="preserve">Outils : Visual Studio Code, psql, Git, GitHub</w:t>
            </w:r>
            <w:r w:rsidDel="00000000" w:rsidR="00000000" w:rsidRPr="00000000">
              <w:rPr>
                <w:rtl w:val="0"/>
              </w:rPr>
            </w:r>
          </w:p>
          <w:p w:rsidR="00000000" w:rsidDel="00000000" w:rsidP="00000000" w:rsidRDefault="00000000" w:rsidRPr="00000000" w14:paraId="000003D2">
            <w:pPr>
              <w:spacing w:before="120" w:lineRule="auto"/>
              <w:rPr>
                <w:b w:val="1"/>
                <w:bCs w:val="1"/>
                <w:color w:val="404040"/>
              </w:rPr>
            </w:pPr>
            <w:r w:rsidDel="00000000" w:rsidR="00000000" w:rsidRPr="00000000">
              <w:rPr>
                <w:color w:val="808080"/>
                <w:sz w:val="20"/>
                <w:szCs w:val="20"/>
                <w:rtl w:val="0"/>
              </w:rPr>
              <w:t xml:space="preserve">Dépôt : github.com/AxelAlvarez115/Senior-Love</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DB">
            <w:pPr>
              <w:rPr>
                <w:b w:val="1"/>
                <w:bCs w:val="1"/>
                <w:color w:val="404040"/>
              </w:rPr>
            </w:pPr>
            <w:r w:rsidDel="00000000" w:rsidR="00000000" w:rsidRPr="00000000">
              <w:rPr>
                <w:rtl w:val="0"/>
              </w:rPr>
            </w:r>
          </w:p>
          <w:p w:rsidR="00000000" w:rsidDel="00000000" w:rsidP="00000000" w:rsidRDefault="00000000" w:rsidRPr="00000000" w14:paraId="000003DC">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3E5">
            <w:pPr>
              <w:rPr>
                <w:b w:val="1"/>
                <w:bCs w:val="1"/>
                <w:color w:val="404040"/>
              </w:rPr>
            </w:pPr>
            <w:r w:rsidDel="00000000" w:rsidR="00000000" w:rsidRPr="00000000">
              <w:rPr>
                <w:b w:val="1"/>
                <w:bCs w:val="1"/>
                <w:color w:val="404040"/>
                <w:rtl w:val="0"/>
              </w:rPr>
              <w:t xml:space="preserve">3. Avec qui avez-vous travaillé ?</w:t>
            </w:r>
          </w:p>
        </w:tc>
      </w:tr>
      <w:tr>
        <w:trPr>
          <w:cantSplit w:val="0"/>
          <w:trHeight w:val="282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3EE">
            <w:pPr>
              <w:spacing w:before="120" w:lineRule="auto"/>
              <w:rPr>
                <w:b w:val="1"/>
                <w:bCs w:val="1"/>
                <w:color w:val="404040"/>
              </w:rPr>
            </w:pPr>
            <w:r w:rsidDel="00000000" w:rsidR="00000000" w:rsidRPr="00000000">
              <w:rPr>
                <w:color w:val="808080"/>
                <w:rtl w:val="0"/>
              </w:rPr>
              <w:t xml:space="preserve">Ce projet a connu deux temps.</w:t>
            </w:r>
            <w:r w:rsidDel="00000000" w:rsidR="00000000" w:rsidRPr="00000000">
              <w:rPr>
                <w:rtl w:val="0"/>
              </w:rPr>
            </w:r>
          </w:p>
          <w:p w:rsidR="00000000" w:rsidDel="00000000" w:rsidP="00000000" w:rsidRDefault="00000000" w:rsidRPr="00000000" w14:paraId="000003EF">
            <w:pPr>
              <w:spacing w:before="120" w:lineRule="auto"/>
              <w:rPr>
                <w:b w:val="1"/>
                <w:bCs w:val="1"/>
                <w:color w:val="404040"/>
              </w:rPr>
            </w:pPr>
            <w:r w:rsidDel="00000000" w:rsidR="00000000" w:rsidRPr="00000000">
              <w:rPr>
                <w:rtl w:val="0"/>
              </w:rPr>
            </w:r>
          </w:p>
          <w:p w:rsidR="00000000" w:rsidDel="00000000" w:rsidP="00000000" w:rsidRDefault="00000000" w:rsidRPr="00000000" w14:paraId="000003F0">
            <w:pPr>
              <w:spacing w:before="120" w:lineRule="auto"/>
              <w:rPr>
                <w:b w:val="1"/>
                <w:bCs w:val="1"/>
                <w:color w:val="404040"/>
              </w:rPr>
            </w:pPr>
            <w:r w:rsidDel="00000000" w:rsidR="00000000" w:rsidRPr="00000000">
              <w:rPr>
                <w:color w:val="808080"/>
                <w:rtl w:val="0"/>
              </w:rPr>
              <w:t xml:space="preserve">La version initiale a été développée en équipe de quatre, sur une durée d'un mois, avec M. Romain R., Mme Cindy L. et M. Michel B. Elle s'est déroulée en trois temps : une semaine de conception (charte graphique, wireframes, modèle de données), deux semaines de développement, puis une semaine de débogage et de finalisation. Je suis intervenu principalement sur le développement back-end.</w:t>
            </w:r>
            <w:r w:rsidDel="00000000" w:rsidR="00000000" w:rsidRPr="00000000">
              <w:rPr>
                <w:rtl w:val="0"/>
              </w:rPr>
            </w:r>
          </w:p>
          <w:p w:rsidR="00000000" w:rsidDel="00000000" w:rsidP="00000000" w:rsidRDefault="00000000" w:rsidRPr="00000000" w14:paraId="000003F1">
            <w:pPr>
              <w:spacing w:before="120" w:lineRule="auto"/>
              <w:rPr>
                <w:b w:val="1"/>
                <w:bCs w:val="1"/>
                <w:color w:val="404040"/>
              </w:rPr>
            </w:pPr>
            <w:r w:rsidDel="00000000" w:rsidR="00000000" w:rsidRPr="00000000">
              <w:rPr>
                <w:rtl w:val="0"/>
              </w:rPr>
            </w:r>
          </w:p>
          <w:p w:rsidR="00000000" w:rsidDel="00000000" w:rsidP="00000000" w:rsidRDefault="00000000" w:rsidRPr="00000000" w14:paraId="000003F2">
            <w:pPr>
              <w:spacing w:before="120" w:lineRule="auto"/>
              <w:rPr>
                <w:b w:val="1"/>
                <w:bCs w:val="1"/>
                <w:color w:val="404040"/>
              </w:rPr>
            </w:pPr>
            <w:r w:rsidDel="00000000" w:rsidR="00000000" w:rsidRPr="00000000">
              <w:rPr>
                <w:color w:val="808080"/>
                <w:rtl w:val="0"/>
              </w:rPr>
              <w:t xml:space="preserve">J'ai ensuite repris seul l'intégralité du projet, du 1er mai au 1er juillet : appropriation complète du code existant, consolidation, reprise de sécurité, puis ajout de la messagerie et des notifications en temps réel. Les travaux décrits dans cet exemple relèvent de cette reprise individuelle.</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FB">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04">
            <w:pPr>
              <w:rPr>
                <w:b w:val="1"/>
                <w:bCs w:val="1"/>
                <w:color w:val="404040"/>
              </w:rPr>
            </w:pPr>
            <w:r w:rsidDel="00000000" w:rsidR="00000000" w:rsidRPr="00000000">
              <w:rPr>
                <w:b w:val="1"/>
                <w:bCs w:val="1"/>
                <w:color w:val="404040"/>
                <w:rtl w:val="0"/>
              </w:rPr>
              <w:t xml:space="preserve">4. Contexte</w:t>
            </w:r>
          </w:p>
        </w:tc>
      </w:tr>
      <w:tr>
        <w:trPr>
          <w:cantSplit w:val="0"/>
          <w:trHeight w:val="100"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40D">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413">
            <w:pPr>
              <w:rPr>
                <w:b w:val="1"/>
                <w:bCs w:val="1"/>
                <w:i w:val="1"/>
                <w:iCs w:val="1"/>
                <w:color w:val="d60093"/>
                <w:sz w:val="2"/>
                <w:szCs w:val="2"/>
              </w:rPr>
            </w:pPr>
            <w:r w:rsidDel="00000000" w:rsidR="00000000" w:rsidRPr="00000000">
              <w:rPr>
                <w:rtl w:val="0"/>
              </w:rPr>
            </w:r>
          </w:p>
        </w:tc>
      </w:tr>
      <w:tr>
        <w:trPr>
          <w:cantSplit w:val="0"/>
          <w:trHeight w:val="440"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416">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41C">
            <w:pPr>
              <w:rPr>
                <w:b w:val="1"/>
                <w:bCs w:val="1"/>
                <w:color w:val="404040"/>
              </w:rPr>
            </w:pPr>
            <w:r w:rsidDel="00000000" w:rsidR="00000000" w:rsidRPr="00000000">
              <w:rPr>
                <w:b w:val="1"/>
                <w:bCs w:val="1"/>
                <w:color w:val="404040"/>
                <w:rtl w:val="0"/>
              </w:rPr>
              <w:t xml:space="preserve">GARAGE404</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41F">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421">
            <w:pPr>
              <w:rPr>
                <w:b w:val="1"/>
                <w:bCs w:val="1"/>
                <w:color w:val="404040"/>
                <w:sz w:val="8"/>
                <w:szCs w:val="8"/>
              </w:rPr>
            </w:pPr>
            <w:r w:rsidDel="00000000" w:rsidR="00000000" w:rsidRPr="00000000">
              <w:rPr>
                <w:rtl w:val="0"/>
              </w:rPr>
            </w:r>
          </w:p>
        </w:tc>
      </w:tr>
      <w:tr>
        <w:trPr>
          <w:cantSplit w:val="0"/>
          <w:trHeight w:val="380"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28">
            <w:pPr>
              <w:rPr>
                <w:b w:val="1"/>
                <w:bCs w:val="1"/>
                <w:color w:val="404040"/>
              </w:rPr>
            </w:pPr>
            <w:r w:rsidDel="00000000" w:rsidR="00000000" w:rsidRPr="00000000">
              <w:rPr>
                <w:b w:val="1"/>
                <w:bCs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42A">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42B">
            <w:pPr>
              <w:rPr>
                <w:b w:val="1"/>
                <w:bCs w:val="1"/>
                <w:color w:val="404040"/>
              </w:rPr>
            </w:pPr>
            <w:r w:rsidDel="00000000" w:rsidR="00000000" w:rsidRPr="00000000">
              <w:rPr>
                <w:color w:val="808080"/>
                <w:rtl w:val="0"/>
              </w:rPr>
              <w:t xml:space="preserve">Formation Développeur Web et Web Mobile</w:t>
            </w:r>
            <w:r w:rsidDel="00000000" w:rsidR="00000000" w:rsidRPr="00000000">
              <w:rPr>
                <w:rtl w:val="0"/>
              </w:rPr>
            </w:r>
          </w:p>
        </w:tc>
      </w:tr>
      <w:tr>
        <w:trPr>
          <w:cantSplit w:val="0"/>
          <w:trHeight w:val="380"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31">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433">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434">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436">
            <w:pPr>
              <w:rPr>
                <w:b w:val="1"/>
                <w:bCs w:val="1"/>
                <w:color w:val="404040"/>
              </w:rPr>
            </w:pPr>
            <w:r w:rsidDel="00000000" w:rsidR="00000000" w:rsidRPr="00000000">
              <w:rPr>
                <w:color w:val="808080"/>
                <w:rtl w:val="0"/>
              </w:rPr>
              <w:t>01/05/2026</w:t>
            </w:r>
            <w:r w:rsidDel="00000000" w:rsidR="00000000" w:rsidRPr="00000000">
              <w:rPr>
                <w:rtl w:val="0"/>
              </w:rPr>
            </w:r>
          </w:p>
        </w:tc>
        <w:tc>
          <w:tcPr/>
          <w:p w:rsidR="00000000" w:rsidDel="00000000" w:rsidP="00000000" w:rsidRDefault="00000000" w:rsidRPr="00000000" w14:paraId="00000438">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439">
            <w:pPr>
              <w:rPr>
                <w:b w:val="1"/>
                <w:bCs w:val="1"/>
                <w:color w:val="404040"/>
              </w:rPr>
            </w:pPr>
            <w:r w:rsidDel="00000000" w:rsidR="00000000" w:rsidRPr="00000000">
              <w:rPr>
                <w:color w:val="808080"/>
                <w:rtl w:val="0"/>
              </w:rPr>
              <w:t>01/07/2026</w:t>
            </w:r>
            <w:r w:rsidDel="00000000" w:rsidR="00000000" w:rsidRPr="00000000">
              <w:rPr>
                <w:rtl w:val="0"/>
              </w:rPr>
            </w:r>
          </w:p>
        </w:tc>
      </w:tr>
      <w:tr>
        <w:trPr>
          <w:cantSplit w:val="0"/>
          <w:trHeight w:val="22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43A">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443">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4C">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22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55">
            <w:pPr>
              <w:spacing w:before="120" w:lineRule="auto"/>
              <w:rPr>
                <w:b w:val="1"/>
                <w:bCs w:val="1"/>
                <w:color w:val="404040"/>
              </w:rPr>
            </w:pPr>
            <w:r w:rsidDel="00000000" w:rsidR="00000000" w:rsidRPr="00000000">
              <w:rPr>
                <w:color w:val="808080"/>
                <w:rtl w:val="0"/>
              </w:rPr>
              <w:t xml:space="preserve">Le schéma complet figure dans le fichier de création de la base, et le README du dépôt détaille le rôle de chaque table.</w:t>
            </w:r>
            <w:r w:rsidDel="00000000" w:rsidR="00000000" w:rsidRPr="00000000">
              <w:rPr>
                <w:rtl w:val="0"/>
              </w:rPr>
            </w:r>
          </w:p>
        </w:tc>
      </w:tr>
    </w:tbl>
    <w:p w:rsidR="00000000" w:rsidDel="00000000" w:rsidP="00000000" w:rsidRDefault="00000000" w:rsidRPr="00000000" w14:paraId="0000045E">
      <w:pPr>
        <w:rPr/>
      </w:pPr>
      <w:r w:rsidDel="00000000" w:rsidR="00000000" w:rsidRPr="00000000">
        <w:br w:type="page"/>
      </w:r>
      <w:r w:rsidDel="00000000" w:rsidR="00000000" w:rsidRPr="00000000">
        <w:rPr>
          <w:rtl w:val="0"/>
        </w:rPr>
      </w:r>
    </w:p>
    <w:tbl>
      <w:tblPr>
        <w:tblStyle w:val="Table9"/>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45F">
            <w:pPr>
              <w:ind w:right="34"/>
              <w:jc w:val="right"/>
              <w:rPr>
                <w:b w:val="1"/>
                <w:bCs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460">
            <w:pPr>
              <w:ind w:right="34"/>
              <w:rPr>
                <w:b w:val="1"/>
                <w:bCs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463">
            <w:pPr>
              <w:rPr>
                <w:b w:val="1"/>
                <w:bCs w:val="1"/>
                <w:color w:val="404040"/>
                <w:sz w:val="24"/>
                <w:szCs w:val="24"/>
              </w:rPr>
            </w:pPr>
            <w:r w:rsidDel="00000000" w:rsidR="00000000" w:rsidRPr="00000000">
              <w:rPr>
                <w:rtl w:val="0"/>
              </w:rPr>
            </w:r>
          </w:p>
        </w:tc>
      </w:tr>
      <w:tr>
        <w:trPr>
          <w:cantSplit w:val="0"/>
          <w:trHeight w:val="380" w:hRule="atLeast"/>
          <w:tblHeader w:val="0"/>
        </w:trPr>
        <w:tc>
          <w:tcPr>
            <w:vAlign w:val="bottom"/>
          </w:tcPr>
          <w:p w:rsidR="00000000" w:rsidDel="00000000" w:rsidP="00000000" w:rsidRDefault="00000000" w:rsidRPr="00000000" w14:paraId="00000468">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469">
            <w:pPr>
              <w:ind w:right="34"/>
              <w:rPr>
                <w:b w:val="1"/>
                <w:bCs w:val="1"/>
                <w:color w:val="d60093"/>
                <w:sz w:val="36"/>
                <w:szCs w:val="36"/>
              </w:rPr>
            </w:pPr>
            <w:r w:rsidDel="00000000" w:rsidR="00000000" w:rsidRPr="00000000">
              <w:rPr>
                <w:b w:val="1"/>
                <w:bCs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46C">
            <w:pPr>
              <w:rPr>
                <w:b w:val="1"/>
                <w:bCs w:val="1"/>
                <w:color w:val="404040"/>
              </w:rPr>
            </w:pPr>
            <w:r w:rsidDel="00000000" w:rsidR="00000000" w:rsidRPr="00000000">
              <w:rPr>
                <w:b w:val="1"/>
                <w:bCs w:val="1"/>
                <w:color w:val="404040"/>
                <w:sz w:val="28"/>
                <w:szCs w:val="28"/>
                <w:rtl w:val="0"/>
              </w:rPr>
              <w:t xml:space="preserve">Développer la partie back-end d'une application web ou web mobile sécurisée</w:t>
            </w:r>
            <w:r w:rsidDel="00000000" w:rsidR="00000000" w:rsidRPr="00000000">
              <w:rPr>
                <w:rtl w:val="0"/>
              </w:rPr>
            </w:r>
          </w:p>
        </w:tc>
      </w:tr>
      <w:tr>
        <w:trPr>
          <w:cantSplit w:val="0"/>
          <w:trHeight w:val="360" w:hRule="atLeast"/>
          <w:tblHeader w:val="0"/>
        </w:trPr>
        <w:tc>
          <w:tcPr>
            <w:gridSpan w:val="4"/>
            <w:tcBorders>
              <w:bottom w:color="d60093" w:space="0" w:sz="24" w:val="single"/>
            </w:tcBorders>
          </w:tcPr>
          <w:p w:rsidR="00000000" w:rsidDel="00000000" w:rsidP="00000000" w:rsidRDefault="00000000" w:rsidRPr="00000000" w14:paraId="00000471">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n°2  ▶</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475">
            <w:pPr>
              <w:rPr>
                <w:b w:val="1"/>
                <w:bCs w:val="1"/>
                <w:i w:val="1"/>
                <w:iCs w:val="1"/>
                <w:color w:val="d60093"/>
              </w:rPr>
            </w:pPr>
            <w:r w:rsidDel="00000000" w:rsidR="00000000" w:rsidRPr="00000000">
              <w:rPr>
                <w:i w:val="1"/>
                <w:iCs w:val="1"/>
                <w:color w:val="404040"/>
                <w:rtl w:val="0"/>
              </w:rPr>
              <w:t xml:space="preserve">Senior Love : développement des composants métier serveur et sécurisation</w:t>
            </w:r>
            <w:r w:rsidDel="00000000" w:rsidR="00000000" w:rsidRPr="00000000">
              <w:rPr>
                <w:rtl w:val="0"/>
              </w:rPr>
            </w:r>
          </w:p>
        </w:tc>
      </w:tr>
      <w:tr>
        <w:trPr>
          <w:cantSplit w:val="0"/>
          <w:trHeight w:val="360" w:hRule="atLeast"/>
          <w:tblHeader w:val="0"/>
        </w:trPr>
        <w:tc>
          <w:tcPr>
            <w:gridSpan w:val="4"/>
            <w:tcBorders>
              <w:top w:color="d60093" w:space="0" w:sz="24" w:val="single"/>
            </w:tcBorders>
          </w:tcPr>
          <w:p w:rsidR="00000000" w:rsidDel="00000000" w:rsidP="00000000" w:rsidRDefault="00000000" w:rsidRPr="00000000" w14:paraId="0000047A">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47E">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83">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2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8C">
            <w:pPr>
              <w:spacing w:before="120" w:lineRule="auto"/>
              <w:rPr>
                <w:b w:val="1"/>
                <w:bCs w:val="1"/>
                <w:color w:val="404040"/>
              </w:rPr>
            </w:pPr>
            <w:r w:rsidDel="00000000" w:rsidR="00000000" w:rsidRPr="00000000">
              <w:rPr>
                <w:color w:val="808080"/>
                <w:sz w:val="20"/>
                <w:szCs w:val="20"/>
                <w:rtl w:val="0"/>
              </w:rPr>
              <w:t xml:space="preserve">J'ai développé la couche serveur de l'application selon une architecture Modèle-Vue-Contrôleur, en plaçant la sécurité au centre de la conception.</w:t>
            </w:r>
            <w:r w:rsidDel="00000000" w:rsidR="00000000" w:rsidRPr="00000000">
              <w:rPr>
                <w:rtl w:val="0"/>
              </w:rPr>
            </w:r>
          </w:p>
          <w:p w:rsidR="00000000" w:rsidDel="00000000" w:rsidP="00000000" w:rsidRDefault="00000000" w:rsidRPr="00000000" w14:paraId="0000048D">
            <w:pPr>
              <w:spacing w:before="120" w:lineRule="auto"/>
              <w:rPr>
                <w:b w:val="1"/>
                <w:bCs w:val="1"/>
                <w:color w:val="404040"/>
              </w:rPr>
            </w:pPr>
            <w:r w:rsidDel="00000000" w:rsidR="00000000" w:rsidRPr="00000000">
              <w:rPr>
                <w:rtl w:val="0"/>
              </w:rPr>
            </w:r>
          </w:p>
          <w:p w:rsidR="00000000" w:rsidDel="00000000" w:rsidP="00000000" w:rsidRDefault="00000000" w:rsidRPr="00000000" w14:paraId="0000048E">
            <w:pPr>
              <w:spacing w:before="120" w:lineRule="auto"/>
              <w:rPr>
                <w:b w:val="1"/>
                <w:bCs w:val="1"/>
                <w:color w:val="404040"/>
              </w:rPr>
            </w:pPr>
            <w:r w:rsidDel="00000000" w:rsidR="00000000" w:rsidRPr="00000000">
              <w:rPr>
                <w:color w:val="808080"/>
                <w:sz w:val="20"/>
                <w:szCs w:val="20"/>
                <w:rtl w:val="0"/>
              </w:rPr>
              <w:t xml:space="preserve">Architecture : j'ai réparti la logique métier en huit contrôleurs correspondant chacun à un domaine fonctionnel — authentification, compte, rencontres, événements, commentaires, messagerie, administration et pages générales. L'ensemble des routes est déclaré dans un routeur unique, ce qui donne une vue exhaustive des points d'entrée de l'application.</w:t>
            </w:r>
            <w:r w:rsidDel="00000000" w:rsidR="00000000" w:rsidRPr="00000000">
              <w:rPr>
                <w:rtl w:val="0"/>
              </w:rPr>
            </w:r>
          </w:p>
          <w:p w:rsidR="00000000" w:rsidDel="00000000" w:rsidP="00000000" w:rsidRDefault="00000000" w:rsidRPr="00000000" w14:paraId="0000048F">
            <w:pPr>
              <w:spacing w:before="120" w:lineRule="auto"/>
              <w:rPr>
                <w:b w:val="1"/>
                <w:bCs w:val="1"/>
                <w:color w:val="404040"/>
              </w:rPr>
            </w:pPr>
            <w:r w:rsidDel="00000000" w:rsidR="00000000" w:rsidRPr="00000000">
              <w:rPr>
                <w:rtl w:val="0"/>
              </w:rPr>
            </w:r>
          </w:p>
          <w:p w:rsidR="00000000" w:rsidDel="00000000" w:rsidP="00000000" w:rsidRDefault="00000000" w:rsidRPr="00000000" w14:paraId="00000490">
            <w:pPr>
              <w:spacing w:before="120" w:lineRule="auto"/>
              <w:rPr>
                <w:b w:val="1"/>
                <w:bCs w:val="1"/>
                <w:color w:val="404040"/>
              </w:rPr>
            </w:pPr>
            <w:r w:rsidDel="00000000" w:rsidR="00000000" w:rsidRPr="00000000">
              <w:rPr>
                <w:color w:val="808080"/>
                <w:sz w:val="20"/>
                <w:szCs w:val="20"/>
                <w:rtl w:val="0"/>
              </w:rPr>
              <w:t xml:space="preserve">Accès aux données : j'ai implémenté treize modèles Sequelize et centralisé leurs associations dans un module unique. Le recours à l'ORM assure le paramétrage systématique des requêtes et protège ainsi de l'injection SQL.</w:t>
            </w:r>
            <w:r w:rsidDel="00000000" w:rsidR="00000000" w:rsidRPr="00000000">
              <w:rPr>
                <w:rtl w:val="0"/>
              </w:rPr>
            </w:r>
          </w:p>
          <w:p w:rsidR="00000000" w:rsidDel="00000000" w:rsidP="00000000" w:rsidRDefault="00000000" w:rsidRPr="00000000" w14:paraId="00000491">
            <w:pPr>
              <w:spacing w:before="120" w:lineRule="auto"/>
              <w:rPr>
                <w:b w:val="1"/>
                <w:bCs w:val="1"/>
                <w:color w:val="404040"/>
              </w:rPr>
            </w:pPr>
            <w:r w:rsidDel="00000000" w:rsidR="00000000" w:rsidRPr="00000000">
              <w:rPr>
                <w:rtl w:val="0"/>
              </w:rPr>
            </w:r>
          </w:p>
          <w:p w:rsidR="00000000" w:rsidDel="00000000" w:rsidP="00000000" w:rsidRDefault="00000000" w:rsidRPr="00000000" w14:paraId="00000492">
            <w:pPr>
              <w:spacing w:before="120" w:lineRule="auto"/>
              <w:rPr>
                <w:b w:val="1"/>
                <w:bCs w:val="1"/>
                <w:color w:val="404040"/>
              </w:rPr>
            </w:pPr>
            <w:r w:rsidDel="00000000" w:rsidR="00000000" w:rsidRPr="00000000">
              <w:rPr>
                <w:color w:val="808080"/>
                <w:sz w:val="20"/>
                <w:szCs w:val="20"/>
                <w:rtl w:val="0"/>
              </w:rPr>
              <w:t xml:space="preserve">Authentification : les mots de passe sont hachés avec bcrypt et jamais stockés en clair. J'ai imposé une politique de complexité exigeant au minimum douze caractères dont une majuscule, une minuscule, un chiffre et un symbole. À la connexion, la requête ne sélectionne explicitement que les colonnes nécessaires, de sorte que l'empreinte du mot de passe ne circule jamais au-delà de la vérification. J'ai par ailleurs veillé à ce que le message d'erreur soit rigoureusement identique selon que l'adresse existe ou non, afin d'empêcher l'énumération des comptes.</w:t>
            </w:r>
            <w:r w:rsidDel="00000000" w:rsidR="00000000" w:rsidRPr="00000000">
              <w:rPr>
                <w:rtl w:val="0"/>
              </w:rPr>
            </w:r>
          </w:p>
          <w:p w:rsidR="00000000" w:rsidDel="00000000" w:rsidP="00000000" w:rsidRDefault="00000000" w:rsidRPr="00000000" w14:paraId="00000493">
            <w:pPr>
              <w:spacing w:before="120" w:lineRule="auto"/>
              <w:rPr>
                <w:b w:val="1"/>
                <w:bCs w:val="1"/>
                <w:color w:val="404040"/>
              </w:rPr>
            </w:pPr>
            <w:r w:rsidDel="00000000" w:rsidR="00000000" w:rsidRPr="00000000">
              <w:rPr>
                <w:rtl w:val="0"/>
              </w:rPr>
            </w:r>
          </w:p>
          <w:p w:rsidR="00000000" w:rsidDel="00000000" w:rsidP="00000000" w:rsidRDefault="00000000" w:rsidRPr="00000000" w14:paraId="00000494">
            <w:pPr>
              <w:spacing w:before="120" w:lineRule="auto"/>
              <w:rPr>
                <w:b w:val="1"/>
                <w:bCs w:val="1"/>
                <w:color w:val="404040"/>
              </w:rPr>
            </w:pPr>
            <w:r w:rsidDel="00000000" w:rsidR="00000000" w:rsidRPr="00000000">
              <w:rPr>
                <w:color w:val="808080"/>
                <w:sz w:val="20"/>
                <w:szCs w:val="20"/>
                <w:rtl w:val="0"/>
              </w:rPr>
              <w:t xml:space="preserve">Sessions : les sessions sont persistées en base de données plutôt qu'en mémoire du processus, ce qui les rend résistantes à un redémarrage du serveur. Les cookies sont rendus inaccessibles au JavaScript client, restreints aux navigations de même site, et transmis uniquement en HTTPS en production.</w:t>
            </w:r>
            <w:r w:rsidDel="00000000" w:rsidR="00000000" w:rsidRPr="00000000">
              <w:rPr>
                <w:rtl w:val="0"/>
              </w:rPr>
            </w:r>
          </w:p>
          <w:p w:rsidR="00000000" w:rsidDel="00000000" w:rsidP="00000000" w:rsidRDefault="00000000" w:rsidRPr="00000000" w14:paraId="00000495">
            <w:pPr>
              <w:spacing w:before="120" w:lineRule="auto"/>
              <w:rPr>
                <w:b w:val="1"/>
                <w:bCs w:val="1"/>
                <w:color w:val="404040"/>
              </w:rPr>
            </w:pPr>
            <w:r w:rsidDel="00000000" w:rsidR="00000000" w:rsidRPr="00000000">
              <w:rPr>
                <w:rtl w:val="0"/>
              </w:rPr>
            </w:r>
          </w:p>
          <w:p w:rsidR="00000000" w:rsidDel="00000000" w:rsidP="00000000" w:rsidRDefault="00000000" w:rsidRPr="00000000" w14:paraId="00000496">
            <w:pPr>
              <w:spacing w:before="120" w:lineRule="auto"/>
              <w:rPr>
                <w:b w:val="1"/>
                <w:bCs w:val="1"/>
                <w:color w:val="404040"/>
              </w:rPr>
            </w:pPr>
            <w:r w:rsidDel="00000000" w:rsidR="00000000" w:rsidRPr="00000000">
              <w:rPr>
                <w:color w:val="808080"/>
                <w:sz w:val="20"/>
                <w:szCs w:val="20"/>
                <w:rtl w:val="0"/>
              </w:rPr>
              <w:t xml:space="preserve">Contrôle d'accès : j'ai écrit des intergiciels de garde vérifiant l'authentification et le rôle administrateur, renvoyant un statut HTTP 403 et une page d'erreur dédiée en cas d'accès non autorisé. L'utilisateur non connecté est redirigé vers la page de connexion, puis ramené automatiquement vers la page initialement demandée.</w:t>
            </w:r>
            <w:r w:rsidDel="00000000" w:rsidR="00000000" w:rsidRPr="00000000">
              <w:rPr>
                <w:rtl w:val="0"/>
              </w:rPr>
            </w:r>
          </w:p>
          <w:p w:rsidR="00000000" w:rsidDel="00000000" w:rsidP="00000000" w:rsidRDefault="00000000" w:rsidRPr="00000000" w14:paraId="00000497">
            <w:pPr>
              <w:spacing w:before="120" w:lineRule="auto"/>
              <w:rPr>
                <w:b w:val="1"/>
                <w:bCs w:val="1"/>
                <w:color w:val="404040"/>
              </w:rPr>
            </w:pPr>
            <w:r w:rsidDel="00000000" w:rsidR="00000000" w:rsidRPr="00000000">
              <w:rPr>
                <w:rtl w:val="0"/>
              </w:rPr>
            </w:r>
          </w:p>
          <w:p w:rsidR="00000000" w:rsidDel="00000000" w:rsidP="00000000" w:rsidRDefault="00000000" w:rsidRPr="00000000" w14:paraId="00000498">
            <w:pPr>
              <w:spacing w:before="120" w:lineRule="auto"/>
              <w:rPr>
                <w:b w:val="1"/>
                <w:bCs w:val="1"/>
                <w:color w:val="404040"/>
              </w:rPr>
            </w:pPr>
            <w:r w:rsidDel="00000000" w:rsidR="00000000" w:rsidRPr="00000000">
              <w:rPr>
                <w:color w:val="808080"/>
                <w:sz w:val="20"/>
                <w:szCs w:val="20"/>
                <w:rtl w:val="0"/>
              </w:rPr>
              <w:t xml:space="preserve">Téléversement de fichiers : les photos de profil et de galerie sont filtrées par type MIME — JPEG, PNG et WebP uniquement —, limitées à cinq méga-octets, et leur nom de fichier est intégralement régénéré côté serveur à partir de l'identifiant de l'utilisateur et d'un horodatage : le nom fourni par le client n'est jamais réutilisé.</w:t>
            </w:r>
            <w:r w:rsidDel="00000000" w:rsidR="00000000" w:rsidRPr="00000000">
              <w:rPr>
                <w:rtl w:val="0"/>
              </w:rPr>
            </w:r>
          </w:p>
          <w:p w:rsidR="00000000" w:rsidDel="00000000" w:rsidP="00000000" w:rsidRDefault="00000000" w:rsidRPr="00000000" w14:paraId="00000499">
            <w:pPr>
              <w:spacing w:before="120" w:lineRule="auto"/>
              <w:rPr>
                <w:b w:val="1"/>
                <w:bCs w:val="1"/>
                <w:color w:val="404040"/>
              </w:rPr>
            </w:pPr>
            <w:r w:rsidDel="00000000" w:rsidR="00000000" w:rsidRPr="00000000">
              <w:rPr>
                <w:rtl w:val="0"/>
              </w:rPr>
            </w:r>
          </w:p>
          <w:p w:rsidR="00000000" w:rsidDel="00000000" w:rsidP="00000000" w:rsidRDefault="00000000" w:rsidRPr="00000000" w14:paraId="0000049A">
            <w:pPr>
              <w:spacing w:before="120" w:lineRule="auto"/>
              <w:rPr>
                <w:b w:val="1"/>
                <w:bCs w:val="1"/>
                <w:color w:val="404040"/>
              </w:rPr>
            </w:pPr>
            <w:r w:rsidDel="00000000" w:rsidR="00000000" w:rsidRPr="00000000">
              <w:rPr>
                <w:color w:val="808080"/>
                <w:sz w:val="20"/>
                <w:szCs w:val="20"/>
                <w:rtl w:val="0"/>
              </w:rPr>
              <w:t xml:space="preserve">Validation : toutes les entrées sont validées côté serveur — format de l'adresse électronique, numéro de téléphone au format français, présence des champs obligatoires — indépendamment des contrôles effectués côté navigateur.</w:t>
            </w:r>
            <w:r w:rsidDel="00000000" w:rsidR="00000000" w:rsidRPr="00000000">
              <w:rPr>
                <w:rtl w:val="0"/>
              </w:rPr>
            </w:r>
          </w:p>
        </w:tc>
      </w:tr>
      <w:tr>
        <w:trPr>
          <w:cantSplit w:val="0"/>
          <w:trHeight w:val="160" w:hRule="atLeast"/>
          <w:tblHeader w:val="0"/>
        </w:trPr>
        <w:tc>
          <w:tcPr>
            <w:gridSpan w:val="9"/>
            <w:tcBorders>
              <w:top w:color="d9d9d9" w:space="0" w:sz="4" w:val="single"/>
            </w:tcBorders>
          </w:tcPr>
          <w:p w:rsidR="00000000" w:rsidDel="00000000" w:rsidP="00000000" w:rsidRDefault="00000000" w:rsidRPr="00000000" w14:paraId="000004A3">
            <w:pPr>
              <w:rPr>
                <w:b w:val="1"/>
                <w:bCs w:val="1"/>
                <w:color w:val="404040"/>
                <w:sz w:val="16"/>
                <w:szCs w:val="16"/>
              </w:rPr>
            </w:pPr>
            <w:r w:rsidDel="00000000" w:rsidR="00000000" w:rsidRPr="00000000">
              <w:rPr>
                <w:rtl w:val="0"/>
              </w:rPr>
            </w:r>
          </w:p>
        </w:tc>
      </w:tr>
      <w:tr>
        <w:trPr>
          <w:cantSplit w:val="0"/>
          <w:trHeight w:val="260"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4AC">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446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4B5">
            <w:pPr>
              <w:spacing w:before="120" w:lineRule="auto"/>
              <w:rPr>
                <w:b w:val="1"/>
                <w:bCs w:val="1"/>
                <w:color w:val="404040"/>
              </w:rPr>
            </w:pPr>
            <w:r w:rsidDel="00000000" w:rsidR="00000000" w:rsidRPr="00000000">
              <w:rPr>
                <w:color w:val="808080"/>
                <w:sz w:val="20"/>
                <w:szCs w:val="20"/>
                <w:rtl w:val="0"/>
              </w:rPr>
              <w:t xml:space="preserve">Environnement : Node.js 18+ en modules ESM</w:t>
            </w:r>
            <w:r w:rsidDel="00000000" w:rsidR="00000000" w:rsidRPr="00000000">
              <w:rPr>
                <w:rtl w:val="0"/>
              </w:rPr>
            </w:r>
          </w:p>
          <w:p w:rsidR="00000000" w:rsidDel="00000000" w:rsidP="00000000" w:rsidRDefault="00000000" w:rsidRPr="00000000" w14:paraId="000004B6">
            <w:pPr>
              <w:spacing w:before="120" w:lineRule="auto"/>
              <w:rPr>
                <w:b w:val="1"/>
                <w:bCs w:val="1"/>
                <w:color w:val="404040"/>
              </w:rPr>
            </w:pPr>
            <w:r w:rsidDel="00000000" w:rsidR="00000000" w:rsidRPr="00000000">
              <w:rPr>
                <w:color w:val="808080"/>
                <w:sz w:val="20"/>
                <w:szCs w:val="20"/>
                <w:rtl w:val="0"/>
              </w:rPr>
              <w:t xml:space="preserve">Framework : Express 4.18</w:t>
            </w:r>
            <w:r w:rsidDel="00000000" w:rsidR="00000000" w:rsidRPr="00000000">
              <w:rPr>
                <w:rtl w:val="0"/>
              </w:rPr>
            </w:r>
          </w:p>
          <w:p w:rsidR="00000000" w:rsidDel="00000000" w:rsidP="00000000" w:rsidRDefault="00000000" w:rsidRPr="00000000" w14:paraId="000004B7">
            <w:pPr>
              <w:spacing w:before="120" w:lineRule="auto"/>
              <w:rPr>
                <w:b w:val="1"/>
                <w:bCs w:val="1"/>
                <w:color w:val="404040"/>
              </w:rPr>
            </w:pPr>
            <w:r w:rsidDel="00000000" w:rsidR="00000000" w:rsidRPr="00000000">
              <w:rPr>
                <w:color w:val="808080"/>
                <w:sz w:val="20"/>
                <w:szCs w:val="20"/>
                <w:rtl w:val="0"/>
              </w:rPr>
              <w:t xml:space="preserve">Moteur de gabarits : EJS</w:t>
            </w:r>
            <w:r w:rsidDel="00000000" w:rsidR="00000000" w:rsidRPr="00000000">
              <w:rPr>
                <w:rtl w:val="0"/>
              </w:rPr>
            </w:r>
          </w:p>
          <w:p w:rsidR="00000000" w:rsidDel="00000000" w:rsidP="00000000" w:rsidRDefault="00000000" w:rsidRPr="00000000" w14:paraId="000004B8">
            <w:pPr>
              <w:spacing w:before="120" w:lineRule="auto"/>
              <w:rPr>
                <w:b w:val="1"/>
                <w:bCs w:val="1"/>
                <w:color w:val="404040"/>
              </w:rPr>
            </w:pPr>
            <w:r w:rsidDel="00000000" w:rsidR="00000000" w:rsidRPr="00000000">
              <w:rPr>
                <w:color w:val="808080"/>
                <w:sz w:val="20"/>
                <w:szCs w:val="20"/>
                <w:rtl w:val="0"/>
              </w:rPr>
              <w:t xml:space="preserve">ORM et SGBD : Sequelize 6.36 / PostgreSQL</w:t>
            </w:r>
            <w:r w:rsidDel="00000000" w:rsidR="00000000" w:rsidRPr="00000000">
              <w:rPr>
                <w:rtl w:val="0"/>
              </w:rPr>
            </w:r>
          </w:p>
          <w:p w:rsidR="00000000" w:rsidDel="00000000" w:rsidP="00000000" w:rsidRDefault="00000000" w:rsidRPr="00000000" w14:paraId="000004B9">
            <w:pPr>
              <w:spacing w:before="120" w:lineRule="auto"/>
              <w:rPr>
                <w:b w:val="1"/>
                <w:bCs w:val="1"/>
                <w:color w:val="404040"/>
              </w:rPr>
            </w:pPr>
            <w:r w:rsidDel="00000000" w:rsidR="00000000" w:rsidRPr="00000000">
              <w:rPr>
                <w:color w:val="808080"/>
                <w:sz w:val="20"/>
                <w:szCs w:val="20"/>
                <w:rtl w:val="0"/>
              </w:rPr>
              <w:t xml:space="preserve">Sécurité : bcrypt (hachage), validator.js (validation), express-session avec connect-pg-simple (sessions persistées en base), multer (téléversement filtré), dotenv (secrets hors du code source)</w:t>
            </w:r>
            <w:r w:rsidDel="00000000" w:rsidR="00000000" w:rsidRPr="00000000">
              <w:rPr>
                <w:rtl w:val="0"/>
              </w:rPr>
            </w:r>
          </w:p>
          <w:p w:rsidR="00000000" w:rsidDel="00000000" w:rsidP="00000000" w:rsidRDefault="00000000" w:rsidRPr="00000000" w14:paraId="000004BA">
            <w:pPr>
              <w:spacing w:before="120" w:lineRule="auto"/>
              <w:rPr>
                <w:b w:val="1"/>
                <w:bCs w:val="1"/>
                <w:color w:val="404040"/>
              </w:rPr>
            </w:pPr>
            <w:r w:rsidDel="00000000" w:rsidR="00000000" w:rsidRPr="00000000">
              <w:rPr>
                <w:color w:val="808080"/>
                <w:sz w:val="20"/>
                <w:szCs w:val="20"/>
                <w:rtl w:val="0"/>
              </w:rPr>
              <w:t xml:space="preserve">Outils : nodemon, npm-run-all, Sass, Git, GitHub</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4C3">
            <w:pPr>
              <w:rPr>
                <w:b w:val="1"/>
                <w:bCs w:val="1"/>
                <w:color w:val="404040"/>
              </w:rPr>
            </w:pPr>
            <w:r w:rsidDel="00000000" w:rsidR="00000000" w:rsidRPr="00000000">
              <w:rPr>
                <w:rtl w:val="0"/>
              </w:rPr>
            </w:r>
          </w:p>
          <w:p w:rsidR="00000000" w:rsidDel="00000000" w:rsidP="00000000" w:rsidRDefault="00000000" w:rsidRPr="00000000" w14:paraId="000004C4">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4CD">
            <w:pPr>
              <w:rPr>
                <w:b w:val="1"/>
                <w:bCs w:val="1"/>
                <w:color w:val="404040"/>
              </w:rPr>
            </w:pPr>
            <w:r w:rsidDel="00000000" w:rsidR="00000000" w:rsidRPr="00000000">
              <w:rPr>
                <w:b w:val="1"/>
                <w:bCs w:val="1"/>
                <w:color w:val="404040"/>
                <w:rtl w:val="0"/>
              </w:rPr>
              <w:t xml:space="preserve">3. Avec qui avez-vous travaillé ?</w:t>
            </w:r>
          </w:p>
        </w:tc>
      </w:tr>
      <w:tr>
        <w:trPr>
          <w:cantSplit w:val="0"/>
          <w:trHeight w:val="282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4D6">
            <w:pPr>
              <w:spacing w:before="120" w:lineRule="auto"/>
              <w:rPr>
                <w:b w:val="1"/>
                <w:bCs w:val="1"/>
                <w:color w:val="404040"/>
              </w:rPr>
            </w:pPr>
            <w:r w:rsidDel="00000000" w:rsidR="00000000" w:rsidRPr="00000000">
              <w:rPr>
                <w:color w:val="808080"/>
                <w:rtl w:val="0"/>
              </w:rPr>
              <w:t xml:space="preserve">Ce projet a connu deux temps.</w:t>
            </w:r>
            <w:r w:rsidDel="00000000" w:rsidR="00000000" w:rsidRPr="00000000">
              <w:rPr>
                <w:rtl w:val="0"/>
              </w:rPr>
            </w:r>
          </w:p>
          <w:p w:rsidR="00000000" w:rsidDel="00000000" w:rsidP="00000000" w:rsidRDefault="00000000" w:rsidRPr="00000000" w14:paraId="000004D7">
            <w:pPr>
              <w:spacing w:before="120" w:lineRule="auto"/>
              <w:rPr>
                <w:b w:val="1"/>
                <w:bCs w:val="1"/>
                <w:color w:val="404040"/>
              </w:rPr>
            </w:pPr>
            <w:r w:rsidDel="00000000" w:rsidR="00000000" w:rsidRPr="00000000">
              <w:rPr>
                <w:rtl w:val="0"/>
              </w:rPr>
            </w:r>
          </w:p>
          <w:p w:rsidR="00000000" w:rsidDel="00000000" w:rsidP="00000000" w:rsidRDefault="00000000" w:rsidRPr="00000000" w14:paraId="000004D8">
            <w:pPr>
              <w:spacing w:before="120" w:lineRule="auto"/>
              <w:rPr>
                <w:b w:val="1"/>
                <w:bCs w:val="1"/>
                <w:color w:val="404040"/>
              </w:rPr>
            </w:pPr>
            <w:r w:rsidDel="00000000" w:rsidR="00000000" w:rsidRPr="00000000">
              <w:rPr>
                <w:color w:val="808080"/>
                <w:rtl w:val="0"/>
              </w:rPr>
              <w:t xml:space="preserve">La version initiale a été développée en équipe de quatre, sur une durée d'un mois, avec M. Romain R., Mme Cindy L. et M. Michel B. Elle s'est déroulée en trois temps : une semaine de conception (charte graphique, wireframes, modèle de données), deux semaines de développement, puis une semaine de débogage et de finalisation. Je suis intervenu principalement sur le développement back-end.</w:t>
            </w:r>
            <w:r w:rsidDel="00000000" w:rsidR="00000000" w:rsidRPr="00000000">
              <w:rPr>
                <w:rtl w:val="0"/>
              </w:rPr>
            </w:r>
          </w:p>
          <w:p w:rsidR="00000000" w:rsidDel="00000000" w:rsidP="00000000" w:rsidRDefault="00000000" w:rsidRPr="00000000" w14:paraId="000004D9">
            <w:pPr>
              <w:spacing w:before="120" w:lineRule="auto"/>
              <w:rPr>
                <w:b w:val="1"/>
                <w:bCs w:val="1"/>
                <w:color w:val="404040"/>
              </w:rPr>
            </w:pPr>
            <w:r w:rsidDel="00000000" w:rsidR="00000000" w:rsidRPr="00000000">
              <w:rPr>
                <w:rtl w:val="0"/>
              </w:rPr>
            </w:r>
          </w:p>
          <w:p w:rsidR="00000000" w:rsidDel="00000000" w:rsidP="00000000" w:rsidRDefault="00000000" w:rsidRPr="00000000" w14:paraId="000004DA">
            <w:pPr>
              <w:spacing w:before="120" w:lineRule="auto"/>
              <w:rPr>
                <w:b w:val="1"/>
                <w:bCs w:val="1"/>
                <w:color w:val="404040"/>
              </w:rPr>
            </w:pPr>
            <w:r w:rsidDel="00000000" w:rsidR="00000000" w:rsidRPr="00000000">
              <w:rPr>
                <w:color w:val="808080"/>
                <w:rtl w:val="0"/>
              </w:rPr>
              <w:t xml:space="preserve">J'ai ensuite repris seul l'intégralité du projet, du 1er mai au 1er juillet : appropriation complète du code existant, consolidation, reprise de sécurité, puis ajout de la messagerie et des notifications en temps réel. Les travaux décrits dans cet exemple relèvent de cette reprise individuelle.</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4E3">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EC">
            <w:pPr>
              <w:rPr>
                <w:b w:val="1"/>
                <w:bCs w:val="1"/>
                <w:color w:val="404040"/>
              </w:rPr>
            </w:pPr>
            <w:r w:rsidDel="00000000" w:rsidR="00000000" w:rsidRPr="00000000">
              <w:rPr>
                <w:b w:val="1"/>
                <w:bCs w:val="1"/>
                <w:color w:val="404040"/>
                <w:rtl w:val="0"/>
              </w:rPr>
              <w:t xml:space="preserve">4. Contexte</w:t>
            </w:r>
          </w:p>
        </w:tc>
      </w:tr>
      <w:tr>
        <w:trPr>
          <w:cantSplit w:val="0"/>
          <w:trHeight w:val="100"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4F5">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4FB">
            <w:pPr>
              <w:rPr>
                <w:b w:val="1"/>
                <w:bCs w:val="1"/>
                <w:i w:val="1"/>
                <w:iCs w:val="1"/>
                <w:color w:val="d60093"/>
                <w:sz w:val="2"/>
                <w:szCs w:val="2"/>
              </w:rPr>
            </w:pPr>
            <w:r w:rsidDel="00000000" w:rsidR="00000000" w:rsidRPr="00000000">
              <w:rPr>
                <w:rtl w:val="0"/>
              </w:rPr>
            </w:r>
          </w:p>
        </w:tc>
      </w:tr>
      <w:tr>
        <w:trPr>
          <w:cantSplit w:val="0"/>
          <w:trHeight w:val="440"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4FE">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504">
            <w:pPr>
              <w:rPr>
                <w:b w:val="1"/>
                <w:bCs w:val="1"/>
                <w:color w:val="404040"/>
              </w:rPr>
            </w:pPr>
            <w:r w:rsidDel="00000000" w:rsidR="00000000" w:rsidRPr="00000000">
              <w:rPr>
                <w:b w:val="1"/>
                <w:bCs w:val="1"/>
                <w:color w:val="404040"/>
                <w:rtl w:val="0"/>
              </w:rPr>
              <w:t xml:space="preserve">GARAGE404</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507">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509">
            <w:pPr>
              <w:rPr>
                <w:b w:val="1"/>
                <w:bCs w:val="1"/>
                <w:color w:val="404040"/>
                <w:sz w:val="8"/>
                <w:szCs w:val="8"/>
              </w:rPr>
            </w:pPr>
            <w:r w:rsidDel="00000000" w:rsidR="00000000" w:rsidRPr="00000000">
              <w:rPr>
                <w:rtl w:val="0"/>
              </w:rPr>
            </w:r>
          </w:p>
        </w:tc>
      </w:tr>
      <w:tr>
        <w:trPr>
          <w:cantSplit w:val="0"/>
          <w:trHeight w:val="380"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10">
            <w:pPr>
              <w:rPr>
                <w:b w:val="1"/>
                <w:bCs w:val="1"/>
                <w:color w:val="404040"/>
              </w:rPr>
            </w:pPr>
            <w:r w:rsidDel="00000000" w:rsidR="00000000" w:rsidRPr="00000000">
              <w:rPr>
                <w:b w:val="1"/>
                <w:bCs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512">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513">
            <w:pPr>
              <w:rPr>
                <w:b w:val="1"/>
                <w:bCs w:val="1"/>
                <w:color w:val="404040"/>
              </w:rPr>
            </w:pPr>
            <w:r w:rsidDel="00000000" w:rsidR="00000000" w:rsidRPr="00000000">
              <w:rPr>
                <w:color w:val="808080"/>
                <w:rtl w:val="0"/>
              </w:rPr>
              <w:t xml:space="preserve">Formation Développeur Web et Web Mobile</w:t>
            </w:r>
            <w:r w:rsidDel="00000000" w:rsidR="00000000" w:rsidRPr="00000000">
              <w:rPr>
                <w:rtl w:val="0"/>
              </w:rPr>
            </w:r>
          </w:p>
        </w:tc>
      </w:tr>
      <w:tr>
        <w:trPr>
          <w:cantSplit w:val="0"/>
          <w:trHeight w:val="380"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19">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51B">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51C">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51E">
            <w:pPr>
              <w:rPr>
                <w:b w:val="1"/>
                <w:bCs w:val="1"/>
                <w:color w:val="404040"/>
              </w:rPr>
            </w:pPr>
            <w:r w:rsidDel="00000000" w:rsidR="00000000" w:rsidRPr="00000000">
              <w:rPr>
                <w:color w:val="808080"/>
                <w:rtl w:val="0"/>
              </w:rPr>
              <w:t>01/05/2026</w:t>
            </w:r>
            <w:r w:rsidDel="00000000" w:rsidR="00000000" w:rsidRPr="00000000">
              <w:rPr>
                <w:rtl w:val="0"/>
              </w:rPr>
            </w:r>
          </w:p>
        </w:tc>
        <w:tc>
          <w:tcPr/>
          <w:p w:rsidR="00000000" w:rsidDel="00000000" w:rsidP="00000000" w:rsidRDefault="00000000" w:rsidRPr="00000000" w14:paraId="00000520">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521">
            <w:pPr>
              <w:rPr>
                <w:b w:val="1"/>
                <w:bCs w:val="1"/>
                <w:color w:val="404040"/>
              </w:rPr>
            </w:pPr>
            <w:r w:rsidDel="00000000" w:rsidR="00000000" w:rsidRPr="00000000">
              <w:rPr>
                <w:color w:val="808080"/>
                <w:rtl w:val="0"/>
              </w:rPr>
              <w:t>01/07/2026</w:t>
            </w:r>
            <w:r w:rsidDel="00000000" w:rsidR="00000000" w:rsidRPr="00000000">
              <w:rPr>
                <w:rtl w:val="0"/>
              </w:rPr>
            </w:r>
          </w:p>
        </w:tc>
      </w:tr>
      <w:tr>
        <w:trPr>
          <w:cantSplit w:val="0"/>
          <w:trHeight w:val="22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522">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52B">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34">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22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3D">
            <w:pPr>
              <w:spacing w:before="120" w:lineRule="auto"/>
              <w:rPr>
                <w:b w:val="1"/>
                <w:bCs w:val="1"/>
                <w:color w:val="404040"/>
              </w:rPr>
            </w:pPr>
            <w:r w:rsidDel="00000000" w:rsidR="00000000" w:rsidRPr="00000000">
              <w:rPr>
                <w:color w:val="808080"/>
                <w:rtl w:val="0"/>
              </w:rPr>
              <w:t xml:space="preserve">Les identifiants de connexion à la base et la clé de signature des sessions sont exclus du dépôt par le fichier .gitignore ; un fichier d'exemple documente les variables attendues sans exposer aucune valeur réelle.</w:t>
            </w:r>
            <w:r w:rsidDel="00000000" w:rsidR="00000000" w:rsidRPr="00000000">
              <w:rPr>
                <w:rtl w:val="0"/>
              </w:rPr>
            </w:r>
          </w:p>
        </w:tc>
      </w:tr>
    </w:tbl>
    <w:p w:rsidR="00000000" w:rsidDel="00000000" w:rsidP="00000000" w:rsidRDefault="00000000" w:rsidRPr="00000000" w14:paraId="00000546">
      <w:pPr>
        <w:rPr/>
      </w:pPr>
      <w:r w:rsidDel="00000000" w:rsidR="00000000" w:rsidRPr="00000000">
        <w:br w:type="page"/>
      </w:r>
      <w:r w:rsidDel="00000000" w:rsidR="00000000" w:rsidRPr="00000000">
        <w:rPr>
          <w:rtl w:val="0"/>
        </w:rPr>
      </w:r>
    </w:p>
    <w:tbl>
      <w:tblPr>
        <w:tblStyle w:val="Table10"/>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547">
            <w:pPr>
              <w:ind w:right="34"/>
              <w:jc w:val="right"/>
              <w:rPr>
                <w:b w:val="1"/>
                <w:bCs w:val="1"/>
                <w:color w:val="d60093"/>
                <w:sz w:val="36"/>
                <w:szCs w:val="36"/>
              </w:rPr>
            </w:pPr>
            <w:r w:rsidDel="00000000" w:rsidR="00000000" w:rsidRPr="00000000">
              <w:rPr>
                <w:rtl w:val="0"/>
              </w:rPr>
            </w:r>
          </w:p>
        </w:tc>
        <w:tc>
          <w:tcPr>
            <w:gridSpan w:val="3"/>
            <w:vAlign w:val="bottom"/>
          </w:tcPr>
          <w:p w:rsidR="00000000" w:rsidDel="00000000" w:rsidP="00000000" w:rsidRDefault="00000000" w:rsidRPr="00000000" w14:paraId="00000548">
            <w:pPr>
              <w:ind w:right="34"/>
              <w:rPr>
                <w:b w:val="1"/>
                <w:bCs w:val="1"/>
                <w:color w:val="d60093"/>
                <w:sz w:val="36"/>
                <w:szCs w:val="36"/>
              </w:rPr>
            </w:pPr>
            <w:r w:rsidDel="00000000" w:rsidR="00000000" w:rsidRPr="00000000">
              <w:rPr>
                <w:rtl w:val="0"/>
              </w:rPr>
            </w:r>
          </w:p>
        </w:tc>
        <w:tc>
          <w:tcPr>
            <w:gridSpan w:val="5"/>
            <w:vAlign w:val="bottom"/>
          </w:tcPr>
          <w:p w:rsidR="00000000" w:rsidDel="00000000" w:rsidP="00000000" w:rsidRDefault="00000000" w:rsidRPr="00000000" w14:paraId="0000054B">
            <w:pPr>
              <w:rPr>
                <w:b w:val="1"/>
                <w:bCs w:val="1"/>
                <w:color w:val="404040"/>
                <w:sz w:val="24"/>
                <w:szCs w:val="24"/>
              </w:rPr>
            </w:pPr>
            <w:r w:rsidDel="00000000" w:rsidR="00000000" w:rsidRPr="00000000">
              <w:rPr>
                <w:rtl w:val="0"/>
              </w:rPr>
            </w:r>
          </w:p>
        </w:tc>
      </w:tr>
      <w:tr>
        <w:trPr>
          <w:cantSplit w:val="0"/>
          <w:trHeight w:val="380" w:hRule="atLeast"/>
          <w:tblHeader w:val="0"/>
        </w:trPr>
        <w:tc>
          <w:tcPr>
            <w:vAlign w:val="bottom"/>
          </w:tcPr>
          <w:p w:rsidR="00000000" w:rsidDel="00000000" w:rsidP="00000000" w:rsidRDefault="00000000" w:rsidRPr="00000000" w14:paraId="00000550">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gridSpan w:val="3"/>
            <w:vAlign w:val="bottom"/>
          </w:tcPr>
          <w:p w:rsidR="00000000" w:rsidDel="00000000" w:rsidP="00000000" w:rsidRDefault="00000000" w:rsidRPr="00000000" w14:paraId="00000551">
            <w:pPr>
              <w:ind w:right="34"/>
              <w:rPr>
                <w:b w:val="1"/>
                <w:bCs w:val="1"/>
                <w:color w:val="d60093"/>
                <w:sz w:val="36"/>
                <w:szCs w:val="36"/>
              </w:rPr>
            </w:pPr>
            <w:r w:rsidDel="00000000" w:rsidR="00000000" w:rsidRPr="00000000">
              <w:rPr>
                <w:b w:val="1"/>
                <w:bCs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554">
            <w:pPr>
              <w:rPr>
                <w:b w:val="1"/>
                <w:bCs w:val="1"/>
                <w:color w:val="404040"/>
              </w:rPr>
            </w:pPr>
            <w:r w:rsidDel="00000000" w:rsidR="00000000" w:rsidRPr="00000000">
              <w:rPr>
                <w:b w:val="1"/>
                <w:bCs w:val="1"/>
                <w:color w:val="404040"/>
                <w:sz w:val="28"/>
                <w:szCs w:val="28"/>
                <w:rtl w:val="0"/>
              </w:rPr>
              <w:t xml:space="preserve">Développer la partie back-end d'une application web ou web mobile sécurisée</w:t>
            </w:r>
            <w:r w:rsidDel="00000000" w:rsidR="00000000" w:rsidRPr="00000000">
              <w:rPr>
                <w:rtl w:val="0"/>
              </w:rPr>
            </w:r>
          </w:p>
        </w:tc>
      </w:tr>
      <w:tr>
        <w:trPr>
          <w:cantSplit w:val="0"/>
          <w:trHeight w:val="360" w:hRule="atLeast"/>
          <w:tblHeader w:val="0"/>
        </w:trPr>
        <w:tc>
          <w:tcPr>
            <w:gridSpan w:val="4"/>
            <w:tcBorders>
              <w:bottom w:color="d60093" w:space="0" w:sz="24" w:val="single"/>
            </w:tcBorders>
          </w:tcPr>
          <w:p w:rsidR="00000000" w:rsidDel="00000000" w:rsidP="00000000" w:rsidRDefault="00000000" w:rsidRPr="00000000" w14:paraId="00000559">
            <w:pPr>
              <w:tabs>
                <w:tab w:val="right" w:leader="none" w:pos="9072"/>
              </w:tabs>
              <w:jc w:val="right"/>
              <w:rPr>
                <w:b w:val="1"/>
                <w:bCs w:val="1"/>
                <w:i w:val="1"/>
                <w:iCs w:val="1"/>
                <w:color w:val="404040"/>
                <w:sz w:val="24"/>
                <w:szCs w:val="24"/>
              </w:rPr>
            </w:pPr>
            <w:r w:rsidDel="00000000" w:rsidR="00000000" w:rsidRPr="00000000">
              <w:rPr>
                <w:b w:val="1"/>
                <w:bCs w:val="1"/>
                <w:i w:val="1"/>
                <w:iCs w:val="1"/>
                <w:color w:val="404040"/>
                <w:rtl w:val="0"/>
              </w:rPr>
              <w:t xml:space="preserve">Exemple n°3  ▶</w:t>
            </w:r>
            <w:r w:rsidDel="00000000" w:rsidR="00000000" w:rsidRPr="00000000">
              <w:rPr>
                <w:rtl w:val="0"/>
              </w:rPr>
            </w:r>
          </w:p>
        </w:tc>
        <w:tc>
          <w:tcPr>
            <w:gridSpan w:val="5"/>
            <w:tcBorders>
              <w:left w:color="000000" w:space="0" w:sz="0" w:val="nil"/>
              <w:bottom w:color="d60093" w:space="0" w:sz="24" w:val="single"/>
            </w:tcBorders>
          </w:tcPr>
          <w:p w:rsidR="00000000" w:rsidDel="00000000" w:rsidP="00000000" w:rsidRDefault="00000000" w:rsidRPr="00000000" w14:paraId="0000055D">
            <w:pPr>
              <w:rPr>
                <w:b w:val="1"/>
                <w:bCs w:val="1"/>
                <w:i w:val="1"/>
                <w:iCs w:val="1"/>
                <w:color w:val="d60093"/>
              </w:rPr>
            </w:pPr>
            <w:r w:rsidDel="00000000" w:rsidR="00000000" w:rsidRPr="00000000">
              <w:rPr>
                <w:i w:val="1"/>
                <w:iCs w:val="1"/>
                <w:color w:val="404040"/>
                <w:rtl w:val="0"/>
              </w:rPr>
              <w:t xml:space="preserve">Senior Love : messagerie temps réel sécurisée et documentation technique</w:t>
            </w:r>
            <w:r w:rsidDel="00000000" w:rsidR="00000000" w:rsidRPr="00000000">
              <w:rPr>
                <w:rtl w:val="0"/>
              </w:rPr>
            </w:r>
          </w:p>
        </w:tc>
      </w:tr>
      <w:tr>
        <w:trPr>
          <w:cantSplit w:val="0"/>
          <w:trHeight w:val="360" w:hRule="atLeast"/>
          <w:tblHeader w:val="0"/>
        </w:trPr>
        <w:tc>
          <w:tcPr>
            <w:gridSpan w:val="4"/>
            <w:tcBorders>
              <w:top w:color="d60093" w:space="0" w:sz="24" w:val="single"/>
            </w:tcBorders>
          </w:tcPr>
          <w:p w:rsidR="00000000" w:rsidDel="00000000" w:rsidP="00000000" w:rsidRDefault="00000000" w:rsidRPr="00000000" w14:paraId="00000562">
            <w:pPr>
              <w:rPr>
                <w:b w:val="1"/>
                <w:bCs w:val="1"/>
                <w:color w:val="404040"/>
              </w:rPr>
            </w:pPr>
            <w:r w:rsidDel="00000000" w:rsidR="00000000" w:rsidRPr="00000000">
              <w:rPr>
                <w:rtl w:val="0"/>
              </w:rPr>
            </w:r>
          </w:p>
        </w:tc>
        <w:tc>
          <w:tcPr>
            <w:gridSpan w:val="5"/>
            <w:tcBorders>
              <w:top w:color="d60093" w:space="0" w:sz="24" w:val="single"/>
            </w:tcBorders>
          </w:tcPr>
          <w:p w:rsidR="00000000" w:rsidDel="00000000" w:rsidP="00000000" w:rsidRDefault="00000000" w:rsidRPr="00000000" w14:paraId="00000566">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6B">
            <w:pPr>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452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74">
            <w:pPr>
              <w:spacing w:before="120" w:lineRule="auto"/>
              <w:rPr>
                <w:b w:val="1"/>
                <w:bCs w:val="1"/>
                <w:color w:val="404040"/>
              </w:rPr>
            </w:pPr>
            <w:r w:rsidDel="00000000" w:rsidR="00000000" w:rsidRPr="00000000">
              <w:rPr>
                <w:color w:val="808080"/>
                <w:sz w:val="20"/>
                <w:szCs w:val="20"/>
                <w:rtl w:val="0"/>
              </w:rPr>
              <w:t xml:space="preserve">J'ai ajouté à l'application une messagerie instantanée entre membres, ainsi que les notifications associées.</w:t>
            </w:r>
            <w:r w:rsidDel="00000000" w:rsidR="00000000" w:rsidRPr="00000000">
              <w:rPr>
                <w:rtl w:val="0"/>
              </w:rPr>
            </w:r>
          </w:p>
          <w:p w:rsidR="00000000" w:rsidDel="00000000" w:rsidP="00000000" w:rsidRDefault="00000000" w:rsidRPr="00000000" w14:paraId="00000575">
            <w:pPr>
              <w:spacing w:before="120" w:lineRule="auto"/>
              <w:rPr>
                <w:b w:val="1"/>
                <w:bCs w:val="1"/>
                <w:color w:val="404040"/>
              </w:rPr>
            </w:pPr>
            <w:r w:rsidDel="00000000" w:rsidR="00000000" w:rsidRPr="00000000">
              <w:rPr>
                <w:rtl w:val="0"/>
              </w:rPr>
            </w:r>
          </w:p>
          <w:p w:rsidR="00000000" w:rsidDel="00000000" w:rsidP="00000000" w:rsidRDefault="00000000" w:rsidRPr="00000000" w14:paraId="00000576">
            <w:pPr>
              <w:spacing w:before="120" w:lineRule="auto"/>
              <w:rPr>
                <w:b w:val="1"/>
                <w:bCs w:val="1"/>
                <w:color w:val="404040"/>
              </w:rPr>
            </w:pPr>
            <w:r w:rsidDel="00000000" w:rsidR="00000000" w:rsidRPr="00000000">
              <w:rPr>
                <w:color w:val="808080"/>
                <w:sz w:val="20"/>
                <w:szCs w:val="20"/>
                <w:rtl w:val="0"/>
              </w:rPr>
              <w:t xml:space="preserve">Transport temps réel : j'ai intégré Socket.io au serveur HTTP existant afin de faire cohabiter les requêtes classiques et les connexions persistantes.</w:t>
            </w:r>
            <w:r w:rsidDel="00000000" w:rsidR="00000000" w:rsidRPr="00000000">
              <w:rPr>
                <w:rtl w:val="0"/>
              </w:rPr>
            </w:r>
          </w:p>
          <w:p w:rsidR="00000000" w:rsidDel="00000000" w:rsidP="00000000" w:rsidRDefault="00000000" w:rsidRPr="00000000" w14:paraId="00000577">
            <w:pPr>
              <w:spacing w:before="120" w:lineRule="auto"/>
              <w:rPr>
                <w:b w:val="1"/>
                <w:bCs w:val="1"/>
                <w:color w:val="404040"/>
              </w:rPr>
            </w:pPr>
            <w:r w:rsidDel="00000000" w:rsidR="00000000" w:rsidRPr="00000000">
              <w:rPr>
                <w:rtl w:val="0"/>
              </w:rPr>
            </w:r>
          </w:p>
          <w:p w:rsidR="00000000" w:rsidDel="00000000" w:rsidP="00000000" w:rsidRDefault="00000000" w:rsidRPr="00000000" w14:paraId="00000578">
            <w:pPr>
              <w:spacing w:before="120" w:lineRule="auto"/>
              <w:rPr>
                <w:b w:val="1"/>
                <w:bCs w:val="1"/>
                <w:color w:val="404040"/>
              </w:rPr>
            </w:pPr>
            <w:r w:rsidDel="00000000" w:rsidR="00000000" w:rsidRPr="00000000">
              <w:rPr>
                <w:color w:val="808080"/>
                <w:sz w:val="20"/>
                <w:szCs w:val="20"/>
                <w:rtl w:val="0"/>
              </w:rPr>
              <w:t xml:space="preserve">Authentification des connexions : plutôt que de faire confiance à un identifiant transmis par le client, j'ai partagé l'intergiciel de session d'Express avec la couche temps réel. Toute connexion ne portant pas de session valide est rejetée dès l'établissement du lien, et l'identité de l'émetteur est ensuite lue exclusivement côté serveur.</w:t>
            </w:r>
            <w:r w:rsidDel="00000000" w:rsidR="00000000" w:rsidRPr="00000000">
              <w:rPr>
                <w:rtl w:val="0"/>
              </w:rPr>
            </w:r>
          </w:p>
          <w:p w:rsidR="00000000" w:rsidDel="00000000" w:rsidP="00000000" w:rsidRDefault="00000000" w:rsidRPr="00000000" w14:paraId="00000579">
            <w:pPr>
              <w:spacing w:before="120" w:lineRule="auto"/>
              <w:rPr>
                <w:b w:val="1"/>
                <w:bCs w:val="1"/>
                <w:color w:val="404040"/>
              </w:rPr>
            </w:pPr>
            <w:r w:rsidDel="00000000" w:rsidR="00000000" w:rsidRPr="00000000">
              <w:rPr>
                <w:rtl w:val="0"/>
              </w:rPr>
            </w:r>
          </w:p>
          <w:p w:rsidR="00000000" w:rsidDel="00000000" w:rsidP="00000000" w:rsidRDefault="00000000" w:rsidRPr="00000000" w14:paraId="0000057A">
            <w:pPr>
              <w:spacing w:before="120" w:lineRule="auto"/>
              <w:rPr>
                <w:b w:val="1"/>
                <w:bCs w:val="1"/>
                <w:color w:val="404040"/>
              </w:rPr>
            </w:pPr>
            <w:r w:rsidDel="00000000" w:rsidR="00000000" w:rsidRPr="00000000">
              <w:rPr>
                <w:color w:val="808080"/>
                <w:sz w:val="20"/>
                <w:szCs w:val="20"/>
                <w:rtl w:val="0"/>
              </w:rPr>
              <w:t xml:space="preserve">Cloisonnement : chaque utilisateur connecté rejoint un salon privé qui lui est propre. Un message n'est diffusé qu'aux deux salons concernés — celui du destinataire et celui de l'émetteur — et ne transite jamais par les autres connexions ouvertes.</w:t>
            </w:r>
            <w:r w:rsidDel="00000000" w:rsidR="00000000" w:rsidRPr="00000000">
              <w:rPr>
                <w:rtl w:val="0"/>
              </w:rPr>
            </w:r>
          </w:p>
          <w:p w:rsidR="00000000" w:rsidDel="00000000" w:rsidP="00000000" w:rsidRDefault="00000000" w:rsidRPr="00000000" w14:paraId="0000057B">
            <w:pPr>
              <w:spacing w:before="120" w:lineRule="auto"/>
              <w:rPr>
                <w:b w:val="1"/>
                <w:bCs w:val="1"/>
                <w:color w:val="404040"/>
              </w:rPr>
            </w:pPr>
            <w:r w:rsidDel="00000000" w:rsidR="00000000" w:rsidRPr="00000000">
              <w:rPr>
                <w:rtl w:val="0"/>
              </w:rPr>
            </w:r>
          </w:p>
          <w:p w:rsidR="00000000" w:rsidDel="00000000" w:rsidP="00000000" w:rsidRDefault="00000000" w:rsidRPr="00000000" w14:paraId="0000057C">
            <w:pPr>
              <w:spacing w:before="120" w:lineRule="auto"/>
              <w:rPr>
                <w:b w:val="1"/>
                <w:bCs w:val="1"/>
                <w:color w:val="404040"/>
              </w:rPr>
            </w:pPr>
            <w:r w:rsidDel="00000000" w:rsidR="00000000" w:rsidRPr="00000000">
              <w:rPr>
                <w:color w:val="808080"/>
                <w:sz w:val="20"/>
                <w:szCs w:val="20"/>
                <w:rtl w:val="0"/>
              </w:rPr>
              <w:t xml:space="preserve">Contrôle d'autorisation : avant tout enregistrement, le serveur interroge la base pour vérifier que le destinataire figure bien parmi les contacts acceptés de l'émetteur. Un membre ne peut donc pas écrire à un utilisateur qui ne l'a pas accepté, même en forgeant manuellement la requête. J'ai également écarté les identifiants invalides, l'auto-envoi et les messages vides, et borné la longueur du contenu à deux mille caractères.</w:t>
            </w:r>
            <w:r w:rsidDel="00000000" w:rsidR="00000000" w:rsidRPr="00000000">
              <w:rPr>
                <w:rtl w:val="0"/>
              </w:rPr>
            </w:r>
          </w:p>
          <w:p w:rsidR="00000000" w:rsidDel="00000000" w:rsidP="00000000" w:rsidRDefault="00000000" w:rsidRPr="00000000" w14:paraId="0000057D">
            <w:pPr>
              <w:spacing w:before="120" w:lineRule="auto"/>
              <w:rPr>
                <w:b w:val="1"/>
                <w:bCs w:val="1"/>
                <w:color w:val="404040"/>
              </w:rPr>
            </w:pPr>
            <w:r w:rsidDel="00000000" w:rsidR="00000000" w:rsidRPr="00000000">
              <w:rPr>
                <w:rtl w:val="0"/>
              </w:rPr>
            </w:r>
          </w:p>
          <w:p w:rsidR="00000000" w:rsidDel="00000000" w:rsidP="00000000" w:rsidRDefault="00000000" w:rsidRPr="00000000" w14:paraId="0000057E">
            <w:pPr>
              <w:spacing w:before="120" w:lineRule="auto"/>
              <w:rPr>
                <w:b w:val="1"/>
                <w:bCs w:val="1"/>
                <w:color w:val="404040"/>
              </w:rPr>
            </w:pPr>
            <w:r w:rsidDel="00000000" w:rsidR="00000000" w:rsidRPr="00000000">
              <w:rPr>
                <w:color w:val="808080"/>
                <w:sz w:val="20"/>
                <w:szCs w:val="20"/>
                <w:rtl w:val="0"/>
              </w:rPr>
              <w:t xml:space="preserve">Notifications : j'ai ajouté dans l'en-tête du site un compteur de messages non lus et une pastille signalant les demandes de contact en attente, mis à jour en temps réel, ainsi que le masquage du bouton d'ajout entre membres déjà en relation.</w:t>
            </w:r>
            <w:r w:rsidDel="00000000" w:rsidR="00000000" w:rsidRPr="00000000">
              <w:rPr>
                <w:rtl w:val="0"/>
              </w:rPr>
            </w:r>
          </w:p>
          <w:p w:rsidR="00000000" w:rsidDel="00000000" w:rsidP="00000000" w:rsidRDefault="00000000" w:rsidRPr="00000000" w14:paraId="0000057F">
            <w:pPr>
              <w:spacing w:before="120" w:lineRule="auto"/>
              <w:rPr>
                <w:b w:val="1"/>
                <w:bCs w:val="1"/>
                <w:color w:val="404040"/>
              </w:rPr>
            </w:pPr>
            <w:r w:rsidDel="00000000" w:rsidR="00000000" w:rsidRPr="00000000">
              <w:rPr>
                <w:rtl w:val="0"/>
              </w:rPr>
            </w:r>
          </w:p>
          <w:p w:rsidR="00000000" w:rsidDel="00000000" w:rsidP="00000000" w:rsidRDefault="00000000" w:rsidRPr="00000000" w14:paraId="00000580">
            <w:pPr>
              <w:spacing w:before="120" w:lineRule="auto"/>
              <w:rPr>
                <w:b w:val="1"/>
                <w:bCs w:val="1"/>
                <w:color w:val="404040"/>
              </w:rPr>
            </w:pPr>
            <w:r w:rsidDel="00000000" w:rsidR="00000000" w:rsidRPr="00000000">
              <w:rPr>
                <w:color w:val="808080"/>
                <w:sz w:val="20"/>
                <w:szCs w:val="20"/>
                <w:rtl w:val="0"/>
              </w:rPr>
              <w:t xml:space="preserve">Documentation : j'ai rédigé le README technique du projet — pile technologique, prérequis, procédure d'installation, inventaire des variables d'environnement, arborescence commentée, description de chaque table et tableau des routes avec leur niveau d'accès requis.</w:t>
            </w:r>
            <w:r w:rsidDel="00000000" w:rsidR="00000000" w:rsidRPr="00000000">
              <w:rPr>
                <w:rtl w:val="0"/>
              </w:rPr>
            </w:r>
          </w:p>
        </w:tc>
      </w:tr>
      <w:tr>
        <w:trPr>
          <w:cantSplit w:val="0"/>
          <w:trHeight w:val="160" w:hRule="atLeast"/>
          <w:tblHeader w:val="0"/>
        </w:trPr>
        <w:tc>
          <w:tcPr>
            <w:gridSpan w:val="9"/>
            <w:tcBorders>
              <w:top w:color="d9d9d9" w:space="0" w:sz="4" w:val="single"/>
            </w:tcBorders>
          </w:tcPr>
          <w:p w:rsidR="00000000" w:rsidDel="00000000" w:rsidP="00000000" w:rsidRDefault="00000000" w:rsidRPr="00000000" w14:paraId="00000589">
            <w:pPr>
              <w:rPr>
                <w:b w:val="1"/>
                <w:bCs w:val="1"/>
                <w:color w:val="404040"/>
                <w:sz w:val="16"/>
                <w:szCs w:val="16"/>
              </w:rPr>
            </w:pPr>
            <w:r w:rsidDel="00000000" w:rsidR="00000000" w:rsidRPr="00000000">
              <w:rPr>
                <w:rtl w:val="0"/>
              </w:rPr>
            </w:r>
          </w:p>
        </w:tc>
      </w:tr>
      <w:tr>
        <w:trPr>
          <w:cantSplit w:val="0"/>
          <w:trHeight w:val="260"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592">
            <w:pPr>
              <w:rPr>
                <w:b w:val="1"/>
                <w:bCs w:val="1"/>
                <w:color w:val="404040"/>
              </w:rPr>
            </w:pPr>
            <w:r w:rsidDel="00000000" w:rsidR="00000000" w:rsidRPr="00000000">
              <w:rPr>
                <w:b w:val="1"/>
                <w:bCs w:val="1"/>
                <w:color w:val="404040"/>
                <w:rtl w:val="0"/>
              </w:rPr>
              <w:t xml:space="preserve">2. Précisez les moyens utilisés :</w:t>
            </w:r>
          </w:p>
        </w:tc>
      </w:tr>
      <w:tr>
        <w:trPr>
          <w:cantSplit w:val="0"/>
          <w:trHeight w:val="446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59B">
            <w:pPr>
              <w:spacing w:before="120" w:lineRule="auto"/>
              <w:rPr>
                <w:b w:val="1"/>
                <w:bCs w:val="1"/>
                <w:color w:val="404040"/>
              </w:rPr>
            </w:pPr>
            <w:r w:rsidDel="00000000" w:rsidR="00000000" w:rsidRPr="00000000">
              <w:rPr>
                <w:color w:val="808080"/>
                <w:sz w:val="20"/>
                <w:szCs w:val="20"/>
                <w:rtl w:val="0"/>
              </w:rPr>
              <w:t xml:space="preserve">Temps réel : Socket.io 4.8</w:t>
            </w:r>
            <w:r w:rsidDel="00000000" w:rsidR="00000000" w:rsidRPr="00000000">
              <w:rPr>
                <w:rtl w:val="0"/>
              </w:rPr>
            </w:r>
          </w:p>
          <w:p w:rsidR="00000000" w:rsidDel="00000000" w:rsidP="00000000" w:rsidRDefault="00000000" w:rsidRPr="00000000" w14:paraId="0000059C">
            <w:pPr>
              <w:spacing w:before="120" w:lineRule="auto"/>
              <w:rPr>
                <w:b w:val="1"/>
                <w:bCs w:val="1"/>
                <w:color w:val="404040"/>
              </w:rPr>
            </w:pPr>
            <w:r w:rsidDel="00000000" w:rsidR="00000000" w:rsidRPr="00000000">
              <w:rPr>
                <w:color w:val="808080"/>
                <w:sz w:val="20"/>
                <w:szCs w:val="20"/>
                <w:rtl w:val="0"/>
              </w:rPr>
              <w:t xml:space="preserve">Serveur : Node.js (module http natif) et Express</w:t>
            </w:r>
            <w:r w:rsidDel="00000000" w:rsidR="00000000" w:rsidRPr="00000000">
              <w:rPr>
                <w:rtl w:val="0"/>
              </w:rPr>
            </w:r>
          </w:p>
          <w:p w:rsidR="00000000" w:rsidDel="00000000" w:rsidP="00000000" w:rsidRDefault="00000000" w:rsidRPr="00000000" w14:paraId="0000059D">
            <w:pPr>
              <w:spacing w:before="120" w:lineRule="auto"/>
              <w:rPr>
                <w:b w:val="1"/>
                <w:bCs w:val="1"/>
                <w:color w:val="404040"/>
              </w:rPr>
            </w:pPr>
            <w:r w:rsidDel="00000000" w:rsidR="00000000" w:rsidRPr="00000000">
              <w:rPr>
                <w:color w:val="808080"/>
                <w:sz w:val="20"/>
                <w:szCs w:val="20"/>
                <w:rtl w:val="0"/>
              </w:rPr>
              <w:t xml:space="preserve">Persistance : PostgreSQL via Sequelize</w:t>
            </w:r>
            <w:r w:rsidDel="00000000" w:rsidR="00000000" w:rsidRPr="00000000">
              <w:rPr>
                <w:rtl w:val="0"/>
              </w:rPr>
            </w:r>
          </w:p>
          <w:p w:rsidR="00000000" w:rsidDel="00000000" w:rsidP="00000000" w:rsidRDefault="00000000" w:rsidRPr="00000000" w14:paraId="0000059E">
            <w:pPr>
              <w:spacing w:before="120" w:lineRule="auto"/>
              <w:rPr>
                <w:b w:val="1"/>
                <w:bCs w:val="1"/>
                <w:color w:val="404040"/>
              </w:rPr>
            </w:pPr>
            <w:r w:rsidDel="00000000" w:rsidR="00000000" w:rsidRPr="00000000">
              <w:rPr>
                <w:color w:val="808080"/>
                <w:sz w:val="20"/>
                <w:szCs w:val="20"/>
                <w:rtl w:val="0"/>
              </w:rPr>
              <w:t xml:space="preserve">Configuration : dotenv, variables d'environnement, fichier .env.example versionné</w:t>
            </w:r>
            <w:r w:rsidDel="00000000" w:rsidR="00000000" w:rsidRPr="00000000">
              <w:rPr>
                <w:rtl w:val="0"/>
              </w:rPr>
            </w:r>
          </w:p>
          <w:p w:rsidR="00000000" w:rsidDel="00000000" w:rsidP="00000000" w:rsidRDefault="00000000" w:rsidRPr="00000000" w14:paraId="0000059F">
            <w:pPr>
              <w:spacing w:before="120" w:lineRule="auto"/>
              <w:rPr>
                <w:b w:val="1"/>
                <w:bCs w:val="1"/>
                <w:color w:val="404040"/>
              </w:rPr>
            </w:pPr>
            <w:r w:rsidDel="00000000" w:rsidR="00000000" w:rsidRPr="00000000">
              <w:rPr>
                <w:color w:val="808080"/>
                <w:sz w:val="20"/>
                <w:szCs w:val="20"/>
                <w:rtl w:val="0"/>
              </w:rPr>
              <w:t xml:space="preserve">Outils : nodemon, npm-run-all, Git, GitHub, Markdown</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5A8">
            <w:pPr>
              <w:rPr>
                <w:b w:val="1"/>
                <w:bCs w:val="1"/>
                <w:color w:val="404040"/>
              </w:rPr>
            </w:pPr>
            <w:r w:rsidDel="00000000" w:rsidR="00000000" w:rsidRPr="00000000">
              <w:rPr>
                <w:rtl w:val="0"/>
              </w:rPr>
            </w:r>
          </w:p>
          <w:p w:rsidR="00000000" w:rsidDel="00000000" w:rsidP="00000000" w:rsidRDefault="00000000" w:rsidRPr="00000000" w14:paraId="000005A9">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5B2">
            <w:pPr>
              <w:rPr>
                <w:b w:val="1"/>
                <w:bCs w:val="1"/>
                <w:color w:val="404040"/>
              </w:rPr>
            </w:pPr>
            <w:r w:rsidDel="00000000" w:rsidR="00000000" w:rsidRPr="00000000">
              <w:rPr>
                <w:b w:val="1"/>
                <w:bCs w:val="1"/>
                <w:color w:val="404040"/>
                <w:rtl w:val="0"/>
              </w:rPr>
              <w:t xml:space="preserve">3. Avec qui avez-vous travaillé ?</w:t>
            </w:r>
          </w:p>
        </w:tc>
      </w:tr>
      <w:tr>
        <w:trPr>
          <w:cantSplit w:val="0"/>
          <w:trHeight w:val="282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5BB">
            <w:pPr>
              <w:spacing w:before="120" w:lineRule="auto"/>
              <w:rPr>
                <w:b w:val="1"/>
                <w:bCs w:val="1"/>
                <w:color w:val="404040"/>
              </w:rPr>
            </w:pPr>
            <w:r w:rsidDel="00000000" w:rsidR="00000000" w:rsidRPr="00000000">
              <w:rPr>
                <w:color w:val="808080"/>
                <w:rtl w:val="0"/>
              </w:rPr>
              <w:t xml:space="preserve">Ce projet a connu deux temps.</w:t>
            </w:r>
            <w:r w:rsidDel="00000000" w:rsidR="00000000" w:rsidRPr="00000000">
              <w:rPr>
                <w:rtl w:val="0"/>
              </w:rPr>
            </w:r>
          </w:p>
          <w:p w:rsidR="00000000" w:rsidDel="00000000" w:rsidP="00000000" w:rsidRDefault="00000000" w:rsidRPr="00000000" w14:paraId="000005BC">
            <w:pPr>
              <w:spacing w:before="120" w:lineRule="auto"/>
              <w:rPr>
                <w:b w:val="1"/>
                <w:bCs w:val="1"/>
                <w:color w:val="404040"/>
              </w:rPr>
            </w:pPr>
            <w:r w:rsidDel="00000000" w:rsidR="00000000" w:rsidRPr="00000000">
              <w:rPr>
                <w:rtl w:val="0"/>
              </w:rPr>
            </w:r>
          </w:p>
          <w:p w:rsidR="00000000" w:rsidDel="00000000" w:rsidP="00000000" w:rsidRDefault="00000000" w:rsidRPr="00000000" w14:paraId="000005BD">
            <w:pPr>
              <w:spacing w:before="120" w:lineRule="auto"/>
              <w:rPr>
                <w:b w:val="1"/>
                <w:bCs w:val="1"/>
                <w:color w:val="404040"/>
              </w:rPr>
            </w:pPr>
            <w:r w:rsidDel="00000000" w:rsidR="00000000" w:rsidRPr="00000000">
              <w:rPr>
                <w:color w:val="808080"/>
                <w:rtl w:val="0"/>
              </w:rPr>
              <w:t xml:space="preserve">La version initiale a été développée en équipe de quatre, sur une durée d'un mois, avec M. Romain R., Mme Cindy L. et M. Michel B. Elle s'est déroulée en trois temps : une semaine de conception (charte graphique, wireframes, modèle de données), deux semaines de développement, puis une semaine de débogage et de finalisation. Je suis intervenu principalement sur le développement back-end.</w:t>
            </w:r>
            <w:r w:rsidDel="00000000" w:rsidR="00000000" w:rsidRPr="00000000">
              <w:rPr>
                <w:rtl w:val="0"/>
              </w:rPr>
            </w:r>
          </w:p>
          <w:p w:rsidR="00000000" w:rsidDel="00000000" w:rsidP="00000000" w:rsidRDefault="00000000" w:rsidRPr="00000000" w14:paraId="000005BE">
            <w:pPr>
              <w:spacing w:before="120" w:lineRule="auto"/>
              <w:rPr>
                <w:b w:val="1"/>
                <w:bCs w:val="1"/>
                <w:color w:val="404040"/>
              </w:rPr>
            </w:pPr>
            <w:r w:rsidDel="00000000" w:rsidR="00000000" w:rsidRPr="00000000">
              <w:rPr>
                <w:rtl w:val="0"/>
              </w:rPr>
            </w:r>
          </w:p>
          <w:p w:rsidR="00000000" w:rsidDel="00000000" w:rsidP="00000000" w:rsidRDefault="00000000" w:rsidRPr="00000000" w14:paraId="000005BF">
            <w:pPr>
              <w:spacing w:before="120" w:lineRule="auto"/>
              <w:rPr>
                <w:b w:val="1"/>
                <w:bCs w:val="1"/>
                <w:color w:val="404040"/>
              </w:rPr>
            </w:pPr>
            <w:r w:rsidDel="00000000" w:rsidR="00000000" w:rsidRPr="00000000">
              <w:rPr>
                <w:color w:val="808080"/>
                <w:rtl w:val="0"/>
              </w:rPr>
              <w:t xml:space="preserve">J'ai ensuite repris seul l'intégralité du projet, du 1er mai au 1er juillet : appropriation complète du code existant, consolidation, reprise de sécurité, puis ajout de la messagerie et des notifications en temps réel. Les travaux décrits dans cet exemple relèvent de cette reprise individuelle.</w:t>
            </w: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5C8">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D1">
            <w:pPr>
              <w:rPr>
                <w:b w:val="1"/>
                <w:bCs w:val="1"/>
                <w:color w:val="404040"/>
              </w:rPr>
            </w:pPr>
            <w:r w:rsidDel="00000000" w:rsidR="00000000" w:rsidRPr="00000000">
              <w:rPr>
                <w:b w:val="1"/>
                <w:bCs w:val="1"/>
                <w:color w:val="404040"/>
                <w:rtl w:val="0"/>
              </w:rPr>
              <w:t xml:space="preserve">4. Contexte</w:t>
            </w:r>
          </w:p>
        </w:tc>
      </w:tr>
      <w:tr>
        <w:trPr>
          <w:cantSplit w:val="0"/>
          <w:trHeight w:val="100"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5DA">
            <w:pPr>
              <w:rPr>
                <w:b w:val="1"/>
                <w:bCs w:val="1"/>
                <w:color w:val="404040"/>
                <w:sz w:val="2"/>
                <w:szCs w:val="2"/>
              </w:rPr>
            </w:pPr>
            <w:r w:rsidDel="00000000" w:rsidR="00000000" w:rsidRPr="00000000">
              <w:rPr>
                <w:rtl w:val="0"/>
              </w:rPr>
            </w:r>
          </w:p>
        </w:tc>
        <w:tc>
          <w:tcPr>
            <w:gridSpan w:val="3"/>
            <w:tcBorders>
              <w:top w:color="d60093" w:space="0" w:sz="8" w:val="single"/>
              <w:right w:color="d9d9d9" w:space="0" w:sz="4" w:val="single"/>
            </w:tcBorders>
          </w:tcPr>
          <w:p w:rsidR="00000000" w:rsidDel="00000000" w:rsidP="00000000" w:rsidRDefault="00000000" w:rsidRPr="00000000" w14:paraId="000005E0">
            <w:pPr>
              <w:rPr>
                <w:b w:val="1"/>
                <w:bCs w:val="1"/>
                <w:i w:val="1"/>
                <w:iCs w:val="1"/>
                <w:color w:val="d60093"/>
                <w:sz w:val="2"/>
                <w:szCs w:val="2"/>
              </w:rPr>
            </w:pPr>
            <w:r w:rsidDel="00000000" w:rsidR="00000000" w:rsidRPr="00000000">
              <w:rPr>
                <w:rtl w:val="0"/>
              </w:rPr>
            </w:r>
          </w:p>
        </w:tc>
      </w:tr>
      <w:tr>
        <w:trPr>
          <w:cantSplit w:val="0"/>
          <w:trHeight w:val="440"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5E3">
            <w:pPr>
              <w:rPr>
                <w:b w:val="1"/>
                <w:bCs w:val="1"/>
                <w:color w:val="404040"/>
              </w:rPr>
            </w:pPr>
            <w:r w:rsidDel="00000000" w:rsidR="00000000" w:rsidRPr="00000000">
              <w:rPr>
                <w:b w:val="1"/>
                <w:bCs w:val="1"/>
                <w:color w:val="404040"/>
                <w:rtl w:val="0"/>
              </w:rPr>
              <w:t xml:space="preserve">Nom de l’entreprise, organisme ou association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d9d9d9" w:space="0" w:sz="4" w:val="single"/>
            </w:tcBorders>
            <w:shd w:fill="f2f2f2" w:val="clear"/>
            <w:vAlign w:val="center"/>
          </w:tcPr>
          <w:p w:rsidR="00000000" w:rsidDel="00000000" w:rsidP="00000000" w:rsidRDefault="00000000" w:rsidRPr="00000000" w14:paraId="000005E9">
            <w:pPr>
              <w:rPr>
                <w:b w:val="1"/>
                <w:bCs w:val="1"/>
                <w:color w:val="404040"/>
              </w:rPr>
            </w:pPr>
            <w:r w:rsidDel="00000000" w:rsidR="00000000" w:rsidRPr="00000000">
              <w:rPr>
                <w:b w:val="1"/>
                <w:bCs w:val="1"/>
                <w:color w:val="404040"/>
                <w:rtl w:val="0"/>
              </w:rPr>
              <w:t xml:space="preserve">GARAGE404</w:t>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5EC">
            <w:pPr>
              <w:rPr>
                <w:b w:val="1"/>
                <w:bCs w:val="1"/>
                <w:color w:val="404040"/>
                <w:sz w:val="8"/>
                <w:szCs w:val="8"/>
              </w:rPr>
            </w:pPr>
            <w:r w:rsidDel="00000000" w:rsidR="00000000" w:rsidRPr="00000000">
              <w:rPr>
                <w:rtl w:val="0"/>
              </w:rPr>
            </w:r>
          </w:p>
        </w:tc>
        <w:tc>
          <w:tcPr>
            <w:gridSpan w:val="7"/>
            <w:tcBorders>
              <w:left w:color="f2f2f2" w:space="0" w:sz="8" w:val="single"/>
              <w:right w:color="d9d9d9" w:space="0" w:sz="4" w:val="single"/>
            </w:tcBorders>
          </w:tcPr>
          <w:p w:rsidR="00000000" w:rsidDel="00000000" w:rsidP="00000000" w:rsidRDefault="00000000" w:rsidRPr="00000000" w14:paraId="000005EE">
            <w:pPr>
              <w:rPr>
                <w:b w:val="1"/>
                <w:bCs w:val="1"/>
                <w:color w:val="404040"/>
                <w:sz w:val="8"/>
                <w:szCs w:val="8"/>
              </w:rPr>
            </w:pPr>
            <w:r w:rsidDel="00000000" w:rsidR="00000000" w:rsidRPr="00000000">
              <w:rPr>
                <w:rtl w:val="0"/>
              </w:rPr>
            </w:r>
          </w:p>
        </w:tc>
      </w:tr>
      <w:tr>
        <w:trPr>
          <w:cantSplit w:val="0"/>
          <w:trHeight w:val="380"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F5">
            <w:pPr>
              <w:rPr>
                <w:b w:val="1"/>
                <w:bCs w:val="1"/>
                <w:color w:val="404040"/>
              </w:rPr>
            </w:pPr>
            <w:r w:rsidDel="00000000" w:rsidR="00000000" w:rsidRPr="00000000">
              <w:rPr>
                <w:b w:val="1"/>
                <w:bCs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5F7">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6"/>
            <w:tcBorders>
              <w:right w:color="d9d9d9" w:space="0" w:sz="4" w:val="single"/>
            </w:tcBorders>
          </w:tcPr>
          <w:p w:rsidR="00000000" w:rsidDel="00000000" w:rsidP="00000000" w:rsidRDefault="00000000" w:rsidRPr="00000000" w14:paraId="000005F8">
            <w:pPr>
              <w:rPr>
                <w:b w:val="1"/>
                <w:bCs w:val="1"/>
                <w:color w:val="404040"/>
              </w:rPr>
            </w:pPr>
            <w:r w:rsidDel="00000000" w:rsidR="00000000" w:rsidRPr="00000000">
              <w:rPr>
                <w:color w:val="808080"/>
                <w:rtl w:val="0"/>
              </w:rPr>
              <w:t xml:space="preserve">Formation Développeur Web et Web Mobile</w:t>
            </w:r>
            <w:r w:rsidDel="00000000" w:rsidR="00000000" w:rsidRPr="00000000">
              <w:rPr>
                <w:rtl w:val="0"/>
              </w:rPr>
            </w:r>
          </w:p>
        </w:tc>
      </w:tr>
      <w:tr>
        <w:trPr>
          <w:cantSplit w:val="0"/>
          <w:trHeight w:val="380"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FE">
            <w:pPr>
              <w:jc w:val="right"/>
              <w:rPr>
                <w:b w:val="1"/>
                <w:bCs w:val="1"/>
                <w:color w:val="404040"/>
              </w:rPr>
            </w:pPr>
            <w:r w:rsidDel="00000000" w:rsidR="00000000" w:rsidRPr="00000000">
              <w:rPr>
                <w:b w:val="1"/>
                <w:bCs w:val="1"/>
                <w:color w:val="404040"/>
                <w:rtl w:val="0"/>
              </w:rPr>
              <w:t xml:space="preserve">Période d’exercice</w:t>
            </w:r>
          </w:p>
        </w:tc>
        <w:tc>
          <w:tcPr>
            <w:tcBorders>
              <w:left w:color="f2f2f2" w:space="0" w:sz="8" w:val="single"/>
            </w:tcBorders>
          </w:tcPr>
          <w:p w:rsidR="00000000" w:rsidDel="00000000" w:rsidP="00000000" w:rsidRDefault="00000000" w:rsidRPr="00000000" w14:paraId="00000600">
            <w:pPr>
              <w:spacing w:before="80" w:lineRule="auto"/>
              <w:rPr>
                <w:b w:val="1"/>
                <w:bCs w:val="1"/>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Pr>
          <w:p w:rsidR="00000000" w:rsidDel="00000000" w:rsidP="00000000" w:rsidRDefault="00000000" w:rsidRPr="00000000" w14:paraId="00000601">
            <w:pPr>
              <w:rPr>
                <w:b w:val="1"/>
                <w:bCs w:val="1"/>
                <w:color w:val="404040"/>
              </w:rPr>
            </w:pPr>
            <w:r w:rsidDel="00000000" w:rsidR="00000000" w:rsidRPr="00000000">
              <w:rPr>
                <w:b w:val="1"/>
                <w:bCs w:val="1"/>
                <w:color w:val="404040"/>
                <w:rtl w:val="0"/>
              </w:rPr>
              <w:t xml:space="preserve">Du</w:t>
            </w:r>
          </w:p>
        </w:tc>
        <w:tc>
          <w:tcPr>
            <w:gridSpan w:val="2"/>
          </w:tcPr>
          <w:p w:rsidR="00000000" w:rsidDel="00000000" w:rsidP="00000000" w:rsidRDefault="00000000" w:rsidRPr="00000000" w14:paraId="00000603">
            <w:pPr>
              <w:rPr>
                <w:b w:val="1"/>
                <w:bCs w:val="1"/>
                <w:color w:val="404040"/>
              </w:rPr>
            </w:pPr>
            <w:r w:rsidDel="00000000" w:rsidR="00000000" w:rsidRPr="00000000">
              <w:rPr>
                <w:color w:val="808080"/>
                <w:rtl w:val="0"/>
              </w:rPr>
              <w:t>01/05/2026</w:t>
            </w:r>
            <w:r w:rsidDel="00000000" w:rsidR="00000000" w:rsidRPr="00000000">
              <w:rPr>
                <w:rtl w:val="0"/>
              </w:rPr>
            </w:r>
          </w:p>
        </w:tc>
        <w:tc>
          <w:tcPr/>
          <w:p w:rsidR="00000000" w:rsidDel="00000000" w:rsidP="00000000" w:rsidRDefault="00000000" w:rsidRPr="00000000" w14:paraId="00000605">
            <w:pPr>
              <w:rPr>
                <w:b w:val="1"/>
                <w:bCs w:val="1"/>
                <w:color w:val="404040"/>
              </w:rPr>
            </w:pPr>
            <w:r w:rsidDel="00000000" w:rsidR="00000000" w:rsidRPr="00000000">
              <w:rPr>
                <w:b w:val="1"/>
                <w:bCs w:val="1"/>
                <w:color w:val="404040"/>
                <w:rtl w:val="0"/>
              </w:rPr>
              <w:t xml:space="preserve">au</w:t>
            </w:r>
          </w:p>
        </w:tc>
        <w:tc>
          <w:tcPr>
            <w:tcBorders>
              <w:right w:color="d9d9d9" w:space="0" w:sz="4" w:val="single"/>
            </w:tcBorders>
          </w:tcPr>
          <w:p w:rsidR="00000000" w:rsidDel="00000000" w:rsidP="00000000" w:rsidRDefault="00000000" w:rsidRPr="00000000" w14:paraId="00000606">
            <w:pPr>
              <w:rPr>
                <w:b w:val="1"/>
                <w:bCs w:val="1"/>
                <w:color w:val="404040"/>
              </w:rPr>
            </w:pPr>
            <w:r w:rsidDel="00000000" w:rsidR="00000000" w:rsidRPr="00000000">
              <w:rPr>
                <w:color w:val="808080"/>
                <w:rtl w:val="0"/>
              </w:rPr>
              <w:t>01/07/2026</w:t>
            </w:r>
            <w:r w:rsidDel="00000000" w:rsidR="00000000" w:rsidRPr="00000000">
              <w:rPr>
                <w:rtl w:val="0"/>
              </w:rPr>
            </w:r>
          </w:p>
        </w:tc>
      </w:tr>
      <w:tr>
        <w:trPr>
          <w:cantSplit w:val="0"/>
          <w:trHeight w:val="220"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607">
            <w:pPr>
              <w:rPr>
                <w:b w:val="1"/>
                <w:bCs w:val="1"/>
                <w:color w:val="404040"/>
                <w:sz w:val="16"/>
                <w:szCs w:val="16"/>
              </w:rPr>
            </w:pPr>
            <w:r w:rsidDel="00000000" w:rsidR="00000000" w:rsidRPr="00000000">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610">
            <w:pPr>
              <w:rPr>
                <w:b w:val="1"/>
                <w:bCs w:val="1"/>
                <w:color w:val="404040"/>
              </w:rPr>
            </w:pPr>
            <w:r w:rsidDel="00000000" w:rsidR="00000000" w:rsidRPr="00000000">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619">
            <w:pPr>
              <w:rPr>
                <w:b w:val="1"/>
                <w:bCs w:val="1"/>
                <w:i w:val="1"/>
                <w:i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22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622">
            <w:pPr>
              <w:spacing w:before="120" w:lineRule="auto"/>
              <w:rPr>
                <w:b w:val="1"/>
                <w:bCs w:val="1"/>
                <w:color w:val="404040"/>
              </w:rPr>
            </w:pPr>
            <w:r w:rsidDel="00000000" w:rsidR="00000000" w:rsidRPr="00000000">
              <w:rPr>
                <w:b w:val="0"/>
                <w:bCs w:val="0"/>
                <w:i w:val="0"/>
                <w:iCs w:val="0"/>
                <w:color w:val="1c222b"/>
                <w:rtl w:val="0"/>
              </w:rPr>
              <w:t xml:space="preserve">La documentation technique produite couvre l'installation et la configuration de l'application en environnement de développement : prérequis, inventaire des variables d'environnement, initialisation de la base de données et procédure de lancement.</w:t>
            </w:r>
            <w:r w:rsidDel="00000000" w:rsidR="00000000" w:rsidRPr="00000000">
              <w:rPr>
                <w:rtl w:val="0"/>
              </w:rPr>
            </w:r>
          </w:p>
          <w:p w:rsidR="00000000" w:rsidDel="00000000" w:rsidP="00000000" w:rsidRDefault="00000000" w:rsidRPr="00000000" w14:paraId="00000623">
            <w:pPr>
              <w:spacing w:before="120" w:lineRule="auto"/>
              <w:rPr>
                <w:b w:val="1"/>
                <w:bCs w:val="1"/>
                <w:color w:val="404040"/>
              </w:rPr>
            </w:pPr>
            <w:r w:rsidDel="00000000" w:rsidR="00000000" w:rsidRPr="00000000">
              <w:rPr>
                <w:rtl w:val="0"/>
              </w:rPr>
            </w:r>
          </w:p>
          <w:p w:rsidR="00000000" w:rsidDel="00000000" w:rsidP="00000000" w:rsidRDefault="00000000" w:rsidRPr="00000000" w14:paraId="00000624">
            <w:pPr>
              <w:spacing w:before="120" w:lineRule="auto"/>
              <w:rPr>
                <w:b w:val="1"/>
                <w:bCs w:val="1"/>
                <w:color w:val="404040"/>
              </w:rPr>
            </w:pPr>
            <w:r w:rsidDel="00000000" w:rsidR="00000000" w:rsidRPr="00000000">
              <w:rPr>
                <w:b w:val="0"/>
                <w:bCs w:val="0"/>
                <w:i w:val="0"/>
                <w:iCs w:val="0"/>
                <w:color w:val="1c222b"/>
                <w:rtl w:val="0"/>
              </w:rPr>
              <w:t xml:space="preserve">Le déploiement en production n'a pas été réalisé dans le cadre de ce projet. La formalisation de sa procédure — configuration de production, migration de la base, reverse-proxy et chiffrement des échanges — constitue l'étape suivante que j'ai identifiée et que je présente dans les axes d'amélioration.</w:t>
            </w:r>
            <w:r w:rsidDel="00000000" w:rsidR="00000000" w:rsidRPr="00000000">
              <w:rPr>
                <w:rtl w:val="0"/>
              </w:rPr>
            </w:r>
          </w:p>
        </w:tc>
      </w:tr>
    </w:tbl>
    <w:p w:rsidR="00000000" w:rsidDel="00000000" w:rsidP="00000000" w:rsidRDefault="00000000" w:rsidRPr="00000000" w14:paraId="0000062D">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62E">
      <w:pPr>
        <w:spacing w:after="0" w:lineRule="auto"/>
        <w:rPr>
          <w:b w:val="1"/>
          <w:bCs w:val="1"/>
          <w:smallCaps w:val="1"/>
          <w:color w:val="404040"/>
          <w:sz w:val="28"/>
          <w:szCs w:val="28"/>
        </w:rPr>
      </w:pPr>
      <w:bookmarkStart w:colFirst="0" w:colLast="0" w:name="_heading=h.hyng4yye9lhe" w:id="0"/>
      <w:bookmarkEnd w:id="0"/>
      <w:r w:rsidDel="00000000" w:rsidR="00000000" w:rsidRPr="00000000">
        <w:rPr>
          <w:rtl w:val="0"/>
        </w:rPr>
      </w:r>
    </w:p>
    <w:p w:rsidR="00000000" w:rsidDel="00000000" w:rsidP="00000000" w:rsidRDefault="00000000" w:rsidRPr="00000000" w14:paraId="0000062F">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630">
      <w:pPr>
        <w:spacing w:after="0" w:lineRule="auto"/>
        <w:rPr>
          <w:b w:val="1"/>
          <w:bCs w:val="1"/>
          <w:smallCaps w:val="1"/>
          <w:color w:val="404040"/>
          <w:sz w:val="28"/>
          <w:szCs w:val="28"/>
        </w:rPr>
      </w:pPr>
      <w:r w:rsidDel="00000000" w:rsidR="00000000" w:rsidRPr="00000000">
        <w:rPr>
          <w:rtl w:val="0"/>
        </w:rPr>
      </w:r>
    </w:p>
    <w:tbl>
      <w:tblPr>
        <w:tblStyle w:val="Table11"/>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9"/>
        <w:gridCol w:w="4820"/>
        <w:gridCol w:w="2693"/>
        <w:tblGridChange w:id="0">
          <w:tblGrid>
            <w:gridCol w:w="2269"/>
            <w:gridCol w:w="4820"/>
            <w:gridCol w:w="2693"/>
          </w:tblGrid>
        </w:tblGridChange>
      </w:tblGrid>
      <w:tr>
        <w:trPr>
          <w:cantSplit w:val="0"/>
          <w:tblHeader w:val="0"/>
        </w:trPr>
        <w:tc>
          <w:tcPr>
            <w:gridSpan w:val="3"/>
            <w:shd w:fill="d60093" w:val="clear"/>
          </w:tcPr>
          <w:p w:rsidR="00000000" w:rsidDel="00000000" w:rsidP="00000000" w:rsidRDefault="00000000" w:rsidRPr="00000000" w14:paraId="00000631">
            <w:pPr>
              <w:jc w:val="center"/>
              <w:rPr>
                <w:b w:val="1"/>
                <w:bCs w:val="1"/>
                <w:color w:val="ffffff"/>
                <w:sz w:val="40"/>
                <w:szCs w:val="40"/>
              </w:rPr>
            </w:pPr>
            <w:r w:rsidDel="00000000" w:rsidR="00000000" w:rsidRPr="00000000">
              <w:rPr>
                <w:b w:val="1"/>
                <w:bCs w:val="1"/>
                <w:color w:val="ffffff"/>
                <w:sz w:val="40"/>
                <w:szCs w:val="40"/>
                <w:rtl w:val="0"/>
              </w:rPr>
              <w:t xml:space="preserve">Titres, diplômes, CQP, attestations de formation </w:t>
            </w:r>
          </w:p>
        </w:tc>
      </w:tr>
      <w:tr>
        <w:trPr>
          <w:cantSplit w:val="0"/>
          <w:trHeight w:val="20" w:hRule="atLeast"/>
          <w:tblHeader w:val="0"/>
        </w:trPr>
        <w:tc>
          <w:tcPr>
            <w:gridSpan w:val="3"/>
            <w:tcBorders>
              <w:bottom w:color="d60093" w:space="0" w:sz="18" w:val="single"/>
            </w:tcBorders>
          </w:tcPr>
          <w:p w:rsidR="00000000" w:rsidDel="00000000" w:rsidP="00000000" w:rsidRDefault="00000000" w:rsidRPr="00000000" w14:paraId="00000634">
            <w:pPr>
              <w:jc w:val="center"/>
              <w:rPr>
                <w:b w:val="1"/>
                <w:bCs w:val="1"/>
                <w:color w:val="ffffff"/>
                <w:sz w:val="2"/>
                <w:szCs w:val="2"/>
              </w:rPr>
            </w:pPr>
            <w:r w:rsidDel="00000000" w:rsidR="00000000" w:rsidRPr="00000000">
              <w:rPr>
                <w:rtl w:val="0"/>
              </w:rPr>
            </w:r>
          </w:p>
        </w:tc>
      </w:tr>
      <w:tr>
        <w:trPr>
          <w:cantSplit w:val="0"/>
          <w:trHeight w:val="780" w:hRule="atLeast"/>
          <w:tblHeader w:val="0"/>
        </w:trPr>
        <w:tc>
          <w:tcPr>
            <w:gridSpan w:val="3"/>
            <w:tcBorders>
              <w:top w:color="d60093" w:space="0" w:sz="18" w:val="single"/>
              <w:bottom w:color="d9d9d9" w:space="0" w:sz="8" w:val="single"/>
            </w:tcBorders>
          </w:tcPr>
          <w:p w:rsidR="00000000" w:rsidDel="00000000" w:rsidP="00000000" w:rsidRDefault="00000000" w:rsidRPr="00000000" w14:paraId="00000637">
            <w:pPr>
              <w:jc w:val="center"/>
              <w:rPr>
                <w:i w:val="1"/>
                <w:iCs w:val="1"/>
                <w:color w:val="404040"/>
                <w:sz w:val="28"/>
                <w:szCs w:val="28"/>
              </w:rPr>
            </w:pPr>
            <w:r w:rsidDel="00000000" w:rsidR="00000000" w:rsidRPr="00000000">
              <w:rPr>
                <w:i w:val="1"/>
                <w:iCs w:val="1"/>
                <w:color w:val="404040"/>
                <w:sz w:val="28"/>
                <w:szCs w:val="28"/>
                <w:rtl w:val="0"/>
              </w:rPr>
              <w:t xml:space="preserve">(facultatif)</w:t>
            </w:r>
          </w:p>
          <w:p w:rsidR="00000000" w:rsidDel="00000000" w:rsidP="00000000" w:rsidRDefault="00000000" w:rsidRPr="00000000" w14:paraId="00000638">
            <w:pPr>
              <w:jc w:val="center"/>
              <w:rPr>
                <w:i w:val="1"/>
                <w:iCs w:val="1"/>
                <w:color w:val="404040"/>
                <w:sz w:val="28"/>
                <w:szCs w:val="28"/>
              </w:rPr>
            </w:pPr>
            <w:r w:rsidDel="00000000" w:rsidR="00000000" w:rsidRPr="00000000">
              <w:rPr>
                <w:rtl w:val="0"/>
              </w:rPr>
            </w:r>
          </w:p>
          <w:p w:rsidR="00000000" w:rsidDel="00000000" w:rsidP="00000000" w:rsidRDefault="00000000" w:rsidRPr="00000000" w14:paraId="00000639">
            <w:pPr>
              <w:jc w:val="center"/>
              <w:rPr>
                <w:color w:val="404040"/>
                <w:sz w:val="28"/>
                <w:szCs w:val="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d9d9d9" w:space="0" w:sz="4" w:val="single"/>
            </w:tcBorders>
            <w:shd w:fill="f2f2f2" w:val="clear"/>
          </w:tcPr>
          <w:p w:rsidR="00000000" w:rsidDel="00000000" w:rsidP="00000000" w:rsidRDefault="00000000" w:rsidRPr="00000000" w14:paraId="0000063C">
            <w:pPr>
              <w:jc w:val="center"/>
              <w:rPr>
                <w:b w:val="1"/>
                <w:bCs w:val="1"/>
                <w:color w:val="404040"/>
                <w:sz w:val="28"/>
                <w:szCs w:val="28"/>
              </w:rPr>
            </w:pPr>
            <w:r w:rsidDel="00000000" w:rsidR="00000000" w:rsidRPr="00000000">
              <w:rPr>
                <w:b w:val="1"/>
                <w:bCs w:val="1"/>
                <w:color w:val="404040"/>
                <w:sz w:val="28"/>
                <w:szCs w:val="28"/>
                <w:rtl w:val="0"/>
              </w:rPr>
              <w:t xml:space="preserve">Intitulé</w:t>
            </w:r>
          </w:p>
        </w:tc>
        <w:tc>
          <w:tcPr>
            <w:tcBorders>
              <w:top w:color="bfbfbf" w:space="0" w:sz="4" w:val="single"/>
              <w:left w:color="d9d9d9" w:space="0" w:sz="4" w:val="single"/>
              <w:bottom w:color="bfbfbf" w:space="0" w:sz="4" w:val="single"/>
              <w:right w:color="d9d9d9" w:space="0" w:sz="4" w:val="single"/>
            </w:tcBorders>
            <w:shd w:fill="f2f2f2" w:val="clear"/>
            <w:vAlign w:val="center"/>
          </w:tcPr>
          <w:p w:rsidR="00000000" w:rsidDel="00000000" w:rsidP="00000000" w:rsidRDefault="00000000" w:rsidRPr="00000000" w14:paraId="0000063D">
            <w:pPr>
              <w:jc w:val="center"/>
              <w:rPr>
                <w:b w:val="1"/>
                <w:bCs w:val="1"/>
                <w:color w:val="404040"/>
                <w:sz w:val="28"/>
                <w:szCs w:val="28"/>
              </w:rPr>
            </w:pPr>
            <w:r w:rsidDel="00000000" w:rsidR="00000000" w:rsidRPr="00000000">
              <w:rPr>
                <w:b w:val="1"/>
                <w:bCs w:val="1"/>
                <w:color w:val="404040"/>
                <w:sz w:val="28"/>
                <w:szCs w:val="28"/>
                <w:rtl w:val="0"/>
              </w:rPr>
              <w:t xml:space="preserve">Autorité ou organisme</w:t>
            </w:r>
          </w:p>
        </w:tc>
        <w:tc>
          <w:tcPr>
            <w:tcBorders>
              <w:top w:color="bfbfbf" w:space="0" w:sz="4" w:val="single"/>
              <w:left w:color="d9d9d9"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63E">
            <w:pPr>
              <w:jc w:val="center"/>
              <w:rPr>
                <w:b w:val="1"/>
                <w:bCs w:val="1"/>
                <w:color w:val="404040"/>
                <w:sz w:val="28"/>
                <w:szCs w:val="28"/>
              </w:rPr>
            </w:pPr>
            <w:r w:rsidDel="00000000" w:rsidR="00000000" w:rsidRPr="00000000">
              <w:rPr>
                <w:b w:val="1"/>
                <w:bCs w:val="1"/>
                <w:color w:val="404040"/>
                <w:sz w:val="28"/>
                <w:szCs w:val="28"/>
                <w:rtl w:val="0"/>
              </w:rPr>
              <w:t xml:space="preserve">Date</w:t>
            </w:r>
          </w:p>
        </w:tc>
      </w:tr>
      <w:tr>
        <w:trPr>
          <w:cantSplit w:val="0"/>
          <w:trHeight w:val="500" w:hRule="atLeast"/>
          <w:tblHeader w:val="0"/>
        </w:trPr>
        <w:tc>
          <w:tcPr>
            <w:tcBorders>
              <w:top w:color="bfbfbf"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3F">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bfbfbf"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40">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bfbfbf"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41">
            <w:pPr>
              <w:tabs>
                <w:tab w:val="left" w:leader="none" w:pos="850"/>
              </w:tabs>
              <w:ind w:right="175"/>
              <w:jc w:val="center"/>
              <w:rPr>
                <w:b w:val="1"/>
                <w:bCs w:val="1"/>
                <w:color w:val="404040"/>
                <w:sz w:val="20"/>
                <w:szCs w:val="20"/>
              </w:rPr>
            </w:pPr>
            <w:r w:rsidDel="00000000" w:rsidR="00000000" w:rsidRPr="00000000">
              <w:rPr>
                <w:color w:val="808080"/>
                <w:rtl w:val="0"/>
              </w:rPr>
            </w:r>
            <w:r w:rsidDel="00000000" w:rsidR="00000000" w:rsidRPr="00000000">
              <w:rPr>
                <w:rtl w:val="0"/>
              </w:rPr>
            </w:r>
          </w:p>
        </w:tc>
      </w:tr>
      <w:tr>
        <w:trPr>
          <w:cantSplit w:val="0"/>
          <w:trHeight w:val="50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42">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43">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44">
            <w:pPr>
              <w:jc w:val="center"/>
              <w:rPr/>
            </w:pPr>
            <w:r w:rsidDel="00000000" w:rsidR="00000000" w:rsidRPr="00000000">
              <w:rPr>
                <w:color w:val="808080"/>
                <w:rtl w:val="0"/>
              </w:rPr>
            </w:r>
            <w:r w:rsidDel="00000000" w:rsidR="00000000" w:rsidRPr="00000000">
              <w:rPr>
                <w:rtl w:val="0"/>
              </w:rPr>
            </w:r>
          </w:p>
        </w:tc>
      </w:tr>
      <w:tr>
        <w:trPr>
          <w:cantSplit w:val="0"/>
          <w:trHeight w:val="50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45">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46">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47">
            <w:pPr>
              <w:jc w:val="center"/>
              <w:rPr/>
            </w:pPr>
            <w:r w:rsidDel="00000000" w:rsidR="00000000" w:rsidRPr="00000000">
              <w:rPr>
                <w:color w:val="808080"/>
                <w:rtl w:val="0"/>
              </w:rPr>
            </w:r>
            <w:r w:rsidDel="00000000" w:rsidR="00000000" w:rsidRPr="00000000">
              <w:rPr>
                <w:rtl w:val="0"/>
              </w:rPr>
            </w:r>
          </w:p>
        </w:tc>
      </w:tr>
      <w:tr>
        <w:trPr>
          <w:cantSplit w:val="0"/>
          <w:trHeight w:val="50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48">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49">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4A">
            <w:pPr>
              <w:jc w:val="center"/>
              <w:rPr/>
            </w:pPr>
            <w:r w:rsidDel="00000000" w:rsidR="00000000" w:rsidRPr="00000000">
              <w:rPr>
                <w:color w:val="808080"/>
                <w:rtl w:val="0"/>
              </w:rPr>
            </w:r>
            <w:r w:rsidDel="00000000" w:rsidR="00000000" w:rsidRPr="00000000">
              <w:rPr>
                <w:rtl w:val="0"/>
              </w:rPr>
            </w:r>
          </w:p>
        </w:tc>
      </w:tr>
      <w:tr>
        <w:trPr>
          <w:cantSplit w:val="0"/>
          <w:trHeight w:val="50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4B">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4C">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4D">
            <w:pPr>
              <w:jc w:val="center"/>
              <w:rPr/>
            </w:pPr>
            <w:r w:rsidDel="00000000" w:rsidR="00000000" w:rsidRPr="00000000">
              <w:rPr>
                <w:color w:val="808080"/>
                <w:rtl w:val="0"/>
              </w:rPr>
            </w:r>
            <w:r w:rsidDel="00000000" w:rsidR="00000000" w:rsidRPr="00000000">
              <w:rPr>
                <w:rtl w:val="0"/>
              </w:rPr>
            </w:r>
          </w:p>
        </w:tc>
      </w:tr>
      <w:tr>
        <w:trPr>
          <w:cantSplit w:val="0"/>
          <w:trHeight w:val="50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4E">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4F">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50">
            <w:pPr>
              <w:jc w:val="center"/>
              <w:rPr/>
            </w:pPr>
            <w:r w:rsidDel="00000000" w:rsidR="00000000" w:rsidRPr="00000000">
              <w:rPr>
                <w:color w:val="808080"/>
                <w:rtl w:val="0"/>
              </w:rPr>
            </w:r>
            <w:r w:rsidDel="00000000" w:rsidR="00000000" w:rsidRPr="00000000">
              <w:rPr>
                <w:rtl w:val="0"/>
              </w:rPr>
            </w:r>
          </w:p>
        </w:tc>
      </w:tr>
      <w:tr>
        <w:trPr>
          <w:cantSplit w:val="0"/>
          <w:trHeight w:val="50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51">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52">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53">
            <w:pPr>
              <w:jc w:val="center"/>
              <w:rPr/>
            </w:pPr>
            <w:r w:rsidDel="00000000" w:rsidR="00000000" w:rsidRPr="00000000">
              <w:rPr>
                <w:color w:val="808080"/>
                <w:rtl w:val="0"/>
              </w:rPr>
            </w:r>
            <w:r w:rsidDel="00000000" w:rsidR="00000000" w:rsidRPr="00000000">
              <w:rPr>
                <w:rtl w:val="0"/>
              </w:rPr>
            </w:r>
          </w:p>
        </w:tc>
      </w:tr>
      <w:tr>
        <w:trPr>
          <w:cantSplit w:val="0"/>
          <w:trHeight w:val="50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54">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55">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56">
            <w:pPr>
              <w:jc w:val="center"/>
              <w:rPr/>
            </w:pPr>
            <w:r w:rsidDel="00000000" w:rsidR="00000000" w:rsidRPr="00000000">
              <w:rPr>
                <w:color w:val="808080"/>
                <w:rtl w:val="0"/>
              </w:rPr>
            </w:r>
            <w:r w:rsidDel="00000000" w:rsidR="00000000" w:rsidRPr="00000000">
              <w:rPr>
                <w:rtl w:val="0"/>
              </w:rPr>
            </w:r>
          </w:p>
        </w:tc>
      </w:tr>
      <w:tr>
        <w:trPr>
          <w:cantSplit w:val="0"/>
          <w:trHeight w:val="50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57">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58">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59">
            <w:pPr>
              <w:jc w:val="center"/>
              <w:rPr/>
            </w:pPr>
            <w:r w:rsidDel="00000000" w:rsidR="00000000" w:rsidRPr="00000000">
              <w:rPr>
                <w:color w:val="808080"/>
                <w:rtl w:val="0"/>
              </w:rPr>
            </w:r>
            <w:r w:rsidDel="00000000" w:rsidR="00000000" w:rsidRPr="00000000">
              <w:rPr>
                <w:rtl w:val="0"/>
              </w:rPr>
            </w:r>
          </w:p>
        </w:tc>
      </w:tr>
      <w:tr>
        <w:trPr>
          <w:cantSplit w:val="0"/>
          <w:trHeight w:val="500" w:hRule="atLeast"/>
          <w:tblHeader w:val="0"/>
        </w:trPr>
        <w:tc>
          <w:tcPr>
            <w:tcBorders>
              <w:top w:color="d9d9d9" w:space="0" w:sz="4" w:val="single"/>
              <w:left w:color="bfbfbf" w:space="0" w:sz="4" w:val="single"/>
              <w:bottom w:color="bfbfbf" w:space="0" w:sz="4" w:val="single"/>
              <w:right w:color="d9d9d9" w:space="0" w:sz="4" w:val="single"/>
            </w:tcBorders>
            <w:vAlign w:val="center"/>
          </w:tcPr>
          <w:p w:rsidR="00000000" w:rsidDel="00000000" w:rsidP="00000000" w:rsidRDefault="00000000" w:rsidRPr="00000000" w14:paraId="0000065A">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bfbfbf" w:space="0" w:sz="4" w:val="single"/>
              <w:right w:color="d9d9d9" w:space="0" w:sz="4" w:val="single"/>
            </w:tcBorders>
            <w:vAlign w:val="center"/>
          </w:tcPr>
          <w:p w:rsidR="00000000" w:rsidDel="00000000" w:rsidP="00000000" w:rsidRDefault="00000000" w:rsidRPr="00000000" w14:paraId="0000065B">
            <w:pPr>
              <w:tabs>
                <w:tab w:val="left" w:leader="none" w:pos="850"/>
              </w:tabs>
              <w:ind w:right="175"/>
              <w:rPr>
                <w:b w:val="1"/>
                <w:bCs w:val="1"/>
                <w:color w:val="404040"/>
                <w:sz w:val="20"/>
                <w:szCs w:val="20"/>
              </w:rPr>
            </w:pPr>
            <w:r w:rsidDel="00000000" w:rsidR="00000000" w:rsidRPr="00000000">
              <w:rPr>
                <w:color w:val="808080"/>
                <w:rtl w:val="0"/>
              </w:rPr>
            </w:r>
            <w:r w:rsidDel="00000000" w:rsidR="00000000" w:rsidRPr="00000000">
              <w:rPr>
                <w:rtl w:val="0"/>
              </w:rPr>
            </w:r>
          </w:p>
        </w:tc>
        <w:tc>
          <w:tcPr>
            <w:tcBorders>
              <w:top w:color="d9d9d9" w:space="0" w:sz="4" w:val="single"/>
              <w:left w:color="d9d9d9" w:space="0" w:sz="4" w:val="single"/>
              <w:bottom w:color="bfbfbf" w:space="0" w:sz="4" w:val="single"/>
              <w:right w:color="bfbfbf" w:space="0" w:sz="4" w:val="single"/>
            </w:tcBorders>
            <w:vAlign w:val="center"/>
          </w:tcPr>
          <w:p w:rsidR="00000000" w:rsidDel="00000000" w:rsidP="00000000" w:rsidRDefault="00000000" w:rsidRPr="00000000" w14:paraId="0000065C">
            <w:pPr>
              <w:jc w:val="center"/>
              <w:rPr/>
            </w:pPr>
            <w:r w:rsidDel="00000000" w:rsidR="00000000" w:rsidRPr="00000000">
              <w:rPr>
                <w:color w:val="808080"/>
                <w:rtl w:val="0"/>
              </w:rPr>
            </w:r>
            <w:r w:rsidDel="00000000" w:rsidR="00000000" w:rsidRPr="00000000">
              <w:rPr>
                <w:rtl w:val="0"/>
              </w:rPr>
            </w:r>
          </w:p>
        </w:tc>
      </w:tr>
    </w:tbl>
    <w:p w:rsidR="00000000" w:rsidDel="00000000" w:rsidP="00000000" w:rsidRDefault="00000000" w:rsidRPr="00000000" w14:paraId="0000065D">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65E">
      <w:pPr>
        <w:spacing w:after="0" w:lineRule="auto"/>
        <w:rPr>
          <w:color w:val="404040"/>
        </w:rPr>
      </w:pPr>
      <w:r w:rsidDel="00000000" w:rsidR="00000000" w:rsidRPr="00000000">
        <w:rPr>
          <w:rtl w:val="0"/>
        </w:rPr>
      </w:r>
    </w:p>
    <w:p w:rsidR="00000000" w:rsidDel="00000000" w:rsidP="00000000" w:rsidRDefault="00000000" w:rsidRPr="00000000" w14:paraId="0000065F">
      <w:pPr>
        <w:spacing w:after="0" w:lineRule="auto"/>
        <w:rPr>
          <w:color w:val="404040"/>
        </w:rPr>
      </w:pPr>
      <w:r w:rsidDel="00000000" w:rsidR="00000000" w:rsidRPr="00000000">
        <w:rPr>
          <w:rtl w:val="0"/>
        </w:rPr>
      </w:r>
    </w:p>
    <w:p w:rsidR="00000000" w:rsidDel="00000000" w:rsidP="00000000" w:rsidRDefault="00000000" w:rsidRPr="00000000" w14:paraId="00000660">
      <w:pPr>
        <w:spacing w:after="0" w:lineRule="auto"/>
        <w:rPr>
          <w:color w:val="404040"/>
        </w:rPr>
      </w:pPr>
      <w:r w:rsidDel="00000000" w:rsidR="00000000" w:rsidRPr="00000000">
        <w:rPr>
          <w:rtl w:val="0"/>
        </w:rPr>
      </w:r>
    </w:p>
    <w:p w:rsidR="00000000" w:rsidDel="00000000" w:rsidP="00000000" w:rsidRDefault="00000000" w:rsidRPr="00000000" w14:paraId="00000661">
      <w:pPr>
        <w:spacing w:after="0" w:lineRule="auto"/>
        <w:rPr>
          <w:color w:val="404040"/>
        </w:rPr>
      </w:pPr>
      <w:r w:rsidDel="00000000" w:rsidR="00000000" w:rsidRPr="00000000">
        <w:rPr>
          <w:rtl w:val="0"/>
        </w:rPr>
      </w:r>
    </w:p>
    <w:p w:rsidR="00000000" w:rsidDel="00000000" w:rsidP="00000000" w:rsidRDefault="00000000" w:rsidRPr="00000000" w14:paraId="00000662">
      <w:pPr>
        <w:spacing w:after="0" w:lineRule="auto"/>
        <w:rPr>
          <w:color w:val="404040"/>
        </w:rPr>
      </w:pPr>
      <w:r w:rsidDel="00000000" w:rsidR="00000000" w:rsidRPr="00000000">
        <w:rPr>
          <w:color w:val="40404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663">
      <w:pPr>
        <w:spacing w:after="0" w:lineRule="auto"/>
        <w:jc w:val="center"/>
        <w:rPr>
          <w:b w:val="1"/>
          <w:bCs w:val="1"/>
          <w:smallCaps w:val="1"/>
          <w:color w:val="404040"/>
          <w:sz w:val="28"/>
          <w:szCs w:val="28"/>
        </w:rPr>
      </w:pPr>
      <w:r w:rsidDel="00000000" w:rsidR="00000000" w:rsidRPr="00000000">
        <w:rPr>
          <w:rtl w:val="0"/>
        </w:rPr>
      </w:r>
    </w:p>
    <w:p w:rsidR="00000000" w:rsidDel="00000000" w:rsidP="00000000" w:rsidRDefault="00000000" w:rsidRPr="00000000" w14:paraId="00000664">
      <w:pPr>
        <w:spacing w:after="0" w:lineRule="auto"/>
        <w:jc w:val="center"/>
        <w:rPr>
          <w:b w:val="1"/>
          <w:bCs w:val="1"/>
          <w:smallCaps w:val="1"/>
          <w:color w:val="404040"/>
          <w:sz w:val="28"/>
          <w:szCs w:val="28"/>
        </w:rPr>
      </w:pPr>
      <w:r w:rsidDel="00000000" w:rsidR="00000000" w:rsidRPr="00000000">
        <w:rPr>
          <w:rtl w:val="0"/>
        </w:rPr>
      </w:r>
    </w:p>
    <w:p w:rsidR="00000000" w:rsidDel="00000000" w:rsidP="00000000" w:rsidRDefault="00000000" w:rsidRPr="00000000" w14:paraId="00000665">
      <w:pPr>
        <w:spacing w:after="0" w:lineRule="auto"/>
        <w:jc w:val="center"/>
        <w:rPr>
          <w:b w:val="1"/>
          <w:bCs w:val="1"/>
          <w:smallCaps w:val="1"/>
          <w:color w:val="404040"/>
          <w:sz w:val="28"/>
          <w:szCs w:val="28"/>
        </w:rPr>
      </w:pPr>
      <w:r w:rsidDel="00000000" w:rsidR="00000000" w:rsidRPr="00000000">
        <w:rPr>
          <w:rtl w:val="0"/>
        </w:rPr>
      </w:r>
    </w:p>
    <w:tbl>
      <w:tblPr>
        <w:tblStyle w:val="Table12"/>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666">
            <w:pPr>
              <w:jc w:val="center"/>
              <w:rPr>
                <w:b w:val="1"/>
                <w:bCs w:val="1"/>
                <w:color w:val="ffffff"/>
                <w:sz w:val="40"/>
                <w:szCs w:val="40"/>
              </w:rPr>
            </w:pPr>
            <w:r w:rsidDel="00000000" w:rsidR="00000000" w:rsidRPr="00000000">
              <w:rPr>
                <w:b w:val="1"/>
                <w:bCs w:val="1"/>
                <w:color w:val="ffffff"/>
                <w:sz w:val="40"/>
                <w:szCs w:val="40"/>
                <w:rtl w:val="0"/>
              </w:rPr>
              <w:t xml:space="preserve">Déclaration sur l’honneur</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667">
            <w:pPr>
              <w:jc w:val="center"/>
              <w:rPr>
                <w:b w:val="1"/>
                <w:bCs w:val="1"/>
                <w:color w:val="ffffff"/>
                <w:sz w:val="2"/>
                <w:szCs w:val="2"/>
              </w:rPr>
            </w:pPr>
            <w:r w:rsidDel="00000000" w:rsidR="00000000" w:rsidRPr="00000000">
              <w:rPr>
                <w:rtl w:val="0"/>
              </w:rPr>
            </w:r>
          </w:p>
        </w:tc>
      </w:tr>
      <w:tr>
        <w:trPr>
          <w:cantSplit w:val="0"/>
          <w:trHeight w:val="560" w:hRule="atLeast"/>
          <w:tblHeader w:val="0"/>
        </w:trPr>
        <w:tc>
          <w:tcPr>
            <w:tcBorders>
              <w:top w:color="d60093" w:space="0" w:sz="18" w:val="single"/>
            </w:tcBorders>
          </w:tcPr>
          <w:p w:rsidR="00000000" w:rsidDel="00000000" w:rsidP="00000000" w:rsidRDefault="00000000" w:rsidRPr="00000000" w14:paraId="00000668">
            <w:pPr>
              <w:rPr>
                <w:color w:val="404040"/>
              </w:rPr>
            </w:pPr>
            <w:r w:rsidDel="00000000" w:rsidR="00000000" w:rsidRPr="00000000">
              <w:rPr>
                <w:rtl w:val="0"/>
              </w:rPr>
            </w:r>
          </w:p>
        </w:tc>
      </w:tr>
    </w:tbl>
    <w:p w:rsidR="00000000" w:rsidDel="00000000" w:rsidP="00000000" w:rsidRDefault="00000000" w:rsidRPr="00000000" w14:paraId="00000669">
      <w:pPr>
        <w:spacing w:after="0" w:lineRule="auto"/>
        <w:jc w:val="center"/>
        <w:rPr>
          <w:b w:val="1"/>
          <w:bCs w:val="1"/>
          <w:smallCaps w:val="1"/>
          <w:color w:val="404040"/>
          <w:sz w:val="28"/>
          <w:szCs w:val="28"/>
        </w:rPr>
      </w:pPr>
      <w:r w:rsidDel="00000000" w:rsidR="00000000" w:rsidRPr="00000000">
        <w:rPr>
          <w:rtl w:val="0"/>
        </w:rPr>
      </w:r>
    </w:p>
    <w:p w:rsidR="00000000" w:rsidDel="00000000" w:rsidP="00000000" w:rsidRDefault="00000000" w:rsidRPr="00000000" w14:paraId="0000066A">
      <w:pPr>
        <w:spacing w:after="0" w:lineRule="auto"/>
        <w:rPr>
          <w:color w:val="404040"/>
          <w:sz w:val="24"/>
          <w:szCs w:val="24"/>
        </w:rPr>
      </w:pPr>
      <w:r w:rsidDel="00000000" w:rsidR="00000000" w:rsidRPr="00000000">
        <w:rPr>
          <w:rtl w:val="0"/>
        </w:rPr>
      </w:r>
    </w:p>
    <w:p w:rsidR="00000000" w:rsidDel="00000000" w:rsidP="00000000" w:rsidRDefault="00000000" w:rsidRPr="00000000" w14:paraId="0000066B">
      <w:pPr>
        <w:spacing w:after="0" w:lineRule="auto"/>
        <w:rPr>
          <w:color w:val="404040"/>
          <w:sz w:val="24"/>
          <w:szCs w:val="24"/>
        </w:rPr>
      </w:pPr>
      <w:r w:rsidDel="00000000" w:rsidR="00000000" w:rsidRPr="00000000">
        <w:rPr>
          <w:rtl w:val="0"/>
        </w:rPr>
      </w:r>
    </w:p>
    <w:p w:rsidR="00000000" w:rsidDel="00000000" w:rsidP="00000000" w:rsidRDefault="00000000" w:rsidRPr="00000000" w14:paraId="0000066C">
      <w:pPr>
        <w:spacing w:after="0" w:lineRule="auto"/>
        <w:rPr>
          <w:color w:val="40404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2073275</wp:posOffset>
                </wp:positionH>
                <wp:positionV relativeFrom="paragraph">
                  <wp:posOffset>130176</wp:posOffset>
                </wp:positionV>
                <wp:extent cx="3657600" cy="431800"/>
                <wp:effectExtent b="0" l="0" r="0" t="0"/>
                <wp:wrapNone/>
                <wp:docPr id="3" name=""/>
                <a:graphic>
                  <a:graphicData uri="http://schemas.microsoft.com/office/word/2010/wordprocessingShape">
                    <wps:wsp>
                      <wps:cNvSpPr/>
                      <wps:cNvPr id="4" name="Shape 4"/>
                      <wps:spPr>
                        <a:xfrm>
                          <a:off x="3536518" y="3587278"/>
                          <a:ext cx="3618964" cy="38544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404040"/>
                                <w:sz w:val="24"/>
                                <w:vertAlign w:val="baseline"/>
                              </w:rPr>
                              <w:t xml:space="preserve">Cliquez ici pour taper du texte.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2073275</wp:posOffset>
                </wp:positionH>
                <wp:positionV relativeFrom="paragraph">
                  <wp:posOffset>130176</wp:posOffset>
                </wp:positionV>
                <wp:extent cx="3657600" cy="431800"/>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657600" cy="431800"/>
                        </a:xfrm>
                        <a:prstGeom prst="rect"/>
                        <a:ln/>
                      </pic:spPr>
                    </pic:pic>
                  </a:graphicData>
                </a:graphic>
              </wp:anchor>
            </w:drawing>
          </mc:Fallback>
        </mc:AlternateContent>
      </w:r>
    </w:p>
    <w:p w:rsidR="00000000" w:rsidDel="00000000" w:rsidP="00000000" w:rsidRDefault="00000000" w:rsidRPr="00000000" w14:paraId="0000066D">
      <w:pPr>
        <w:tabs>
          <w:tab w:val="right" w:leader="none" w:pos="8931"/>
        </w:tabs>
        <w:spacing w:after="0" w:line="480" w:lineRule="auto"/>
        <w:rPr>
          <w:color w:val="404040"/>
          <w:sz w:val="24"/>
          <w:szCs w:val="24"/>
        </w:rPr>
      </w:pPr>
      <w:r w:rsidDel="00000000" w:rsidR="00000000" w:rsidRPr="00000000">
        <w:rPr>
          <w:color w:val="404040"/>
          <w:sz w:val="24"/>
          <w:szCs w:val="24"/>
          <w:rtl w:val="0"/>
        </w:rPr>
        <w:t xml:space="preserve">Je soussigné(e) Axel ALVAREZ </w:t>
      </w:r>
      <w:r w:rsidDel="00000000" w:rsidR="00000000" w:rsidRPr="00000000">
        <w:rPr>
          <w:color w:val="bfbfbf"/>
          <w:sz w:val="24"/>
          <w:szCs w:val="24"/>
          <w:rtl w:val="0"/>
        </w:rPr>
        <w:tab/>
      </w:r>
      <w:r w:rsidDel="00000000" w:rsidR="00000000" w:rsidRPr="00000000">
        <w:rPr>
          <w:color w:val="404040"/>
          <w:sz w:val="24"/>
          <w:szCs w:val="24"/>
          <w:rtl w:val="0"/>
        </w:rPr>
        <w:t xml:space="preserve">,</w:t>
      </w:r>
    </w:p>
    <w:p w:rsidR="00000000" w:rsidDel="00000000" w:rsidP="00000000" w:rsidRDefault="00000000" w:rsidRPr="00000000" w14:paraId="0000066E">
      <w:pPr>
        <w:spacing w:after="0" w:line="480" w:lineRule="auto"/>
        <w:rPr>
          <w:color w:val="404040"/>
          <w:sz w:val="24"/>
          <w:szCs w:val="24"/>
        </w:rPr>
      </w:pPr>
      <w:r w:rsidDel="00000000" w:rsidR="00000000" w:rsidRPr="00000000">
        <w:rPr>
          <w:color w:val="404040"/>
          <w:sz w:val="24"/>
          <w:szCs w:val="24"/>
          <w:rtl w:val="0"/>
        </w:rPr>
        <w:t xml:space="preserve">déclare sur l’honneur que les renseignements fournis dans ce dossier sont exacts et que je suis l’auteur(e) des réalisations jointes.</w:t>
      </w:r>
    </w:p>
    <w:p w:rsidR="00000000" w:rsidDel="00000000" w:rsidP="00000000" w:rsidRDefault="00000000" w:rsidRPr="00000000" w14:paraId="0000066F">
      <w:pPr>
        <w:spacing w:line="360" w:lineRule="auto"/>
        <w:rPr>
          <w:color w:val="404040"/>
          <w:sz w:val="24"/>
          <w:szCs w:val="24"/>
        </w:rPr>
      </w:pPr>
      <w:r w:rsidDel="00000000" w:rsidR="00000000" w:rsidRPr="00000000">
        <w:rPr>
          <w:rtl w:val="0"/>
        </w:rPr>
      </w:r>
    </w:p>
    <w:p w:rsidR="00000000" w:rsidDel="00000000" w:rsidP="00000000" w:rsidRDefault="00000000" w:rsidRPr="00000000" w14:paraId="00000670">
      <w:pPr>
        <w:spacing w:line="360" w:lineRule="auto"/>
        <w:rPr>
          <w:color w:val="40404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3597275</wp:posOffset>
                </wp:positionH>
                <wp:positionV relativeFrom="paragraph">
                  <wp:posOffset>307976</wp:posOffset>
                </wp:positionV>
                <wp:extent cx="2235200" cy="1447800"/>
                <wp:effectExtent b="0" l="0" r="0" t="0"/>
                <wp:wrapNone/>
                <wp:docPr id="2" name=""/>
                <a:graphic>
                  <a:graphicData uri="http://schemas.microsoft.com/office/word/2010/wordprocessingShape">
                    <wps:wsp>
                      <wps:cNvSpPr/>
                      <wps:cNvPr id="3" name="Shape 3"/>
                      <wps:spPr>
                        <a:xfrm>
                          <a:off x="4251296" y="3078008"/>
                          <a:ext cx="2189409" cy="140398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404040"/>
                                <w:sz w:val="24"/>
                                <w:vertAlign w:val="baseline"/>
                              </w:rPr>
                              <w:t xml:space="preserve">Cliquez ici pour choisir une 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3597275</wp:posOffset>
                </wp:positionH>
                <wp:positionV relativeFrom="paragraph">
                  <wp:posOffset>307976</wp:posOffset>
                </wp:positionV>
                <wp:extent cx="2235200" cy="1447800"/>
                <wp:effectExtent b="0" l="0" r="0" t="0"/>
                <wp:wrapNone/>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2235200" cy="1447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434976</wp:posOffset>
                </wp:positionH>
                <wp:positionV relativeFrom="paragraph">
                  <wp:posOffset>307976</wp:posOffset>
                </wp:positionV>
                <wp:extent cx="2997200" cy="431800"/>
                <wp:effectExtent b="0" l="0" r="0" t="0"/>
                <wp:wrapNone/>
                <wp:docPr id="5" name=""/>
                <a:graphic>
                  <a:graphicData uri="http://schemas.microsoft.com/office/word/2010/wordprocessingShape">
                    <wps:wsp>
                      <wps:cNvSpPr/>
                      <wps:cNvPr id="6" name="Shape 6"/>
                      <wps:spPr>
                        <a:xfrm>
                          <a:off x="3864930" y="3587278"/>
                          <a:ext cx="2962140" cy="38544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404040"/>
                                <w:sz w:val="24"/>
                                <w:vertAlign w:val="baseline"/>
                              </w:rPr>
                              <w:t xml:space="preserve">Cliquez ici pour taper du texte.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434976</wp:posOffset>
                </wp:positionH>
                <wp:positionV relativeFrom="paragraph">
                  <wp:posOffset>307976</wp:posOffset>
                </wp:positionV>
                <wp:extent cx="2997200" cy="431800"/>
                <wp:effectExtent b="0" l="0" r="0" t="0"/>
                <wp:wrapNone/>
                <wp:docPr id="5"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2997200" cy="431800"/>
                        </a:xfrm>
                        <a:prstGeom prst="rect"/>
                        <a:ln/>
                      </pic:spPr>
                    </pic:pic>
                  </a:graphicData>
                </a:graphic>
              </wp:anchor>
            </w:drawing>
          </mc:Fallback>
        </mc:AlternateContent>
      </w:r>
    </w:p>
    <w:p w:rsidR="00000000" w:rsidDel="00000000" w:rsidP="00000000" w:rsidRDefault="00000000" w:rsidRPr="00000000" w14:paraId="00000671">
      <w:pPr>
        <w:tabs>
          <w:tab w:val="right" w:leader="none" w:pos="5529"/>
          <w:tab w:val="right" w:leader="none" w:pos="9072"/>
        </w:tabs>
        <w:spacing w:line="360" w:lineRule="auto"/>
        <w:rPr>
          <w:color w:val="bfbfbf"/>
          <w:sz w:val="24"/>
          <w:szCs w:val="24"/>
        </w:rPr>
      </w:pPr>
      <w:r w:rsidDel="00000000" w:rsidR="00000000" w:rsidRPr="00000000">
        <w:rPr>
          <w:color w:val="404040"/>
          <w:sz w:val="24"/>
          <w:szCs w:val="24"/>
          <w:rtl w:val="0"/>
        </w:rPr>
        <w:t xml:space="preserve">Fait à Saint-Étienne </w:t>
      </w:r>
      <w:r w:rsidDel="00000000" w:rsidR="00000000" w:rsidRPr="00000000">
        <w:rPr>
          <w:color w:val="bfbfbf"/>
          <w:sz w:val="24"/>
          <w:szCs w:val="24"/>
          <w:rtl w:val="0"/>
        </w:rPr>
        <w:tab/>
        <w:t xml:space="preserve"> </w:t>
      </w:r>
      <w:r w:rsidDel="00000000" w:rsidR="00000000" w:rsidRPr="00000000">
        <w:rPr>
          <w:color w:val="404040"/>
          <w:sz w:val="24"/>
          <w:szCs w:val="24"/>
          <w:rtl w:val="0"/>
        </w:rPr>
        <w:t>le 28 juillet 2026</w:t>
      </w:r>
      <w:r w:rsidDel="00000000" w:rsidR="00000000" w:rsidRPr="00000000">
        <w:rPr>
          <w:color w:val="bfbfbf"/>
          <w:sz w:val="24"/>
          <w:szCs w:val="24"/>
          <w:rtl w:val="0"/>
        </w:rPr>
        <w:t xml:space="preserve"> </w:t>
        <w:tab/>
      </w:r>
    </w:p>
    <w:p w:rsidR="00000000" w:rsidDel="00000000" w:rsidP="00000000" w:rsidRDefault="00000000" w:rsidRPr="00000000" w14:paraId="00000672">
      <w:pPr>
        <w:tabs>
          <w:tab w:val="right" w:leader="none" w:pos="4395"/>
          <w:tab w:val="right" w:leader="none" w:pos="9072"/>
        </w:tabs>
        <w:spacing w:line="360" w:lineRule="auto"/>
        <w:rPr>
          <w:color w:val="404040"/>
          <w:sz w:val="24"/>
          <w:szCs w:val="24"/>
        </w:rPr>
      </w:pPr>
      <w:r w:rsidDel="00000000" w:rsidR="00000000" w:rsidRPr="00000000">
        <w:rPr>
          <w:color w:val="404040"/>
          <w:sz w:val="24"/>
          <w:szCs w:val="24"/>
          <w:rtl w:val="0"/>
        </w:rPr>
        <w:t xml:space="preserve">pour faire valoir ce que de droit.</w:t>
      </w:r>
    </w:p>
    <w:p w:rsidR="00000000" w:rsidDel="00000000" w:rsidP="00000000" w:rsidRDefault="00000000" w:rsidRPr="00000000" w14:paraId="00000673">
      <w:pPr>
        <w:spacing w:line="360" w:lineRule="auto"/>
        <w:rPr>
          <w:color w:val="404040"/>
          <w:sz w:val="24"/>
          <w:szCs w:val="24"/>
        </w:rPr>
      </w:pPr>
      <w:r w:rsidDel="00000000" w:rsidR="00000000" w:rsidRPr="00000000">
        <w:rPr>
          <w:rtl w:val="0"/>
        </w:rPr>
      </w:r>
    </w:p>
    <w:p w:rsidR="00000000" w:rsidDel="00000000" w:rsidP="00000000" w:rsidRDefault="00000000" w:rsidRPr="00000000" w14:paraId="00000674">
      <w:pPr>
        <w:spacing w:line="360" w:lineRule="auto"/>
        <w:rPr>
          <w:color w:val="404040"/>
          <w:sz w:val="24"/>
          <w:szCs w:val="24"/>
        </w:rPr>
      </w:pPr>
      <w:r w:rsidDel="00000000" w:rsidR="00000000" w:rsidRPr="00000000">
        <w:rPr>
          <w:color w:val="404040"/>
          <w:sz w:val="24"/>
          <w:szCs w:val="24"/>
          <w:rtl w:val="0"/>
        </w:rPr>
        <w:t xml:space="preserve">Signature :</w:t>
      </w:r>
    </w:p>
    <w:p w:rsidR="00000000" w:rsidDel="00000000" w:rsidP="00000000" w:rsidRDefault="00000000" w:rsidRPr="00000000" w14:paraId="00000675">
      <w:pPr>
        <w:spacing w:after="0" w:lineRule="auto"/>
        <w:rPr>
          <w:color w:val="404040"/>
          <w:sz w:val="24"/>
          <w:szCs w:val="24"/>
        </w:rPr>
      </w:pPr>
      <w:r w:rsidDel="00000000" w:rsidR="00000000" w:rsidRPr="00000000">
        <w:rPr>
          <w:rtl w:val="0"/>
        </w:rPr>
      </w:r>
    </w:p>
    <w:p w:rsidR="00000000" w:rsidDel="00000000" w:rsidP="00000000" w:rsidRDefault="00000000" w:rsidRPr="00000000" w14:paraId="00000676">
      <w:pPr>
        <w:spacing w:after="0" w:lineRule="auto"/>
        <w:rPr>
          <w:color w:val="404040"/>
        </w:rPr>
      </w:pPr>
      <w:r w:rsidDel="00000000" w:rsidR="00000000" w:rsidRPr="00000000">
        <w:rPr>
          <w:rtl w:val="0"/>
        </w:rPr>
      </w:r>
    </w:p>
    <w:p w:rsidR="00000000" w:rsidDel="00000000" w:rsidP="00000000" w:rsidRDefault="00000000" w:rsidRPr="00000000" w14:paraId="00000677">
      <w:pPr>
        <w:spacing w:after="0" w:lineRule="auto"/>
        <w:rPr>
          <w:color w:val="404040"/>
        </w:rPr>
      </w:pPr>
      <w:r w:rsidDel="00000000" w:rsidR="00000000" w:rsidRPr="00000000">
        <w:rPr>
          <w:rtl w:val="0"/>
        </w:rPr>
      </w:r>
    </w:p>
    <w:p w:rsidR="00000000" w:rsidDel="00000000" w:rsidP="00000000" w:rsidRDefault="00000000" w:rsidRPr="00000000" w14:paraId="00000678">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679">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67A">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67B">
      <w:pPr>
        <w:spacing w:after="0" w:lineRule="auto"/>
        <w:rPr>
          <w:b w:val="1"/>
          <w:bCs w:val="1"/>
          <w:smallCaps w:val="1"/>
          <w:color w:val="404040"/>
          <w:sz w:val="28"/>
          <w:szCs w:val="28"/>
        </w:rPr>
      </w:pPr>
      <w:r w:rsidDel="00000000" w:rsidR="00000000" w:rsidRPr="00000000">
        <w:rPr>
          <w:rtl w:val="0"/>
        </w:rPr>
      </w:r>
    </w:p>
    <w:tbl>
      <w:tblPr>
        <w:tblStyle w:val="Table13"/>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67C">
            <w:pPr>
              <w:jc w:val="center"/>
              <w:rPr>
                <w:b w:val="1"/>
                <w:bCs w:val="1"/>
                <w:color w:val="ffffff"/>
                <w:sz w:val="40"/>
                <w:szCs w:val="40"/>
              </w:rPr>
            </w:pPr>
            <w:r w:rsidDel="00000000" w:rsidR="00000000" w:rsidRPr="00000000">
              <w:rPr>
                <w:b w:val="1"/>
                <w:bCs w:val="1"/>
                <w:color w:val="ffffff"/>
                <w:sz w:val="40"/>
                <w:szCs w:val="40"/>
                <w:rtl w:val="0"/>
              </w:rPr>
              <w:t xml:space="preserve">Documents illustrant la pratique professionnelle </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67D">
            <w:pPr>
              <w:jc w:val="center"/>
              <w:rPr>
                <w:b w:val="1"/>
                <w:bCs w:val="1"/>
                <w:color w:val="ffffff"/>
                <w:sz w:val="2"/>
                <w:szCs w:val="2"/>
              </w:rPr>
            </w:pPr>
            <w:r w:rsidDel="00000000" w:rsidR="00000000" w:rsidRPr="00000000">
              <w:rPr>
                <w:rtl w:val="0"/>
              </w:rPr>
            </w:r>
          </w:p>
        </w:tc>
      </w:tr>
      <w:tr>
        <w:trPr>
          <w:cantSplit w:val="0"/>
          <w:trHeight w:val="780" w:hRule="atLeast"/>
          <w:tblHeader w:val="0"/>
        </w:trPr>
        <w:tc>
          <w:tcPr>
            <w:tcBorders>
              <w:top w:color="d60093" w:space="0" w:sz="18" w:val="single"/>
              <w:bottom w:color="d9d9d9" w:space="0" w:sz="8" w:val="single"/>
            </w:tcBorders>
          </w:tcPr>
          <w:p w:rsidR="00000000" w:rsidDel="00000000" w:rsidP="00000000" w:rsidRDefault="00000000" w:rsidRPr="00000000" w14:paraId="0000067E">
            <w:pPr>
              <w:jc w:val="center"/>
              <w:rPr>
                <w:i w:val="1"/>
                <w:iCs w:val="1"/>
                <w:color w:val="404040"/>
                <w:sz w:val="28"/>
                <w:szCs w:val="28"/>
              </w:rPr>
            </w:pPr>
            <w:r w:rsidDel="00000000" w:rsidR="00000000" w:rsidRPr="00000000">
              <w:rPr>
                <w:i w:val="1"/>
                <w:iCs w:val="1"/>
                <w:color w:val="404040"/>
                <w:sz w:val="28"/>
                <w:szCs w:val="28"/>
                <w:rtl w:val="0"/>
              </w:rPr>
              <w:t xml:space="preserve">(facultatif)</w:t>
            </w:r>
          </w:p>
          <w:p w:rsidR="00000000" w:rsidDel="00000000" w:rsidP="00000000" w:rsidRDefault="00000000" w:rsidRPr="00000000" w14:paraId="0000067F">
            <w:pPr>
              <w:jc w:val="center"/>
              <w:rPr>
                <w:i w:val="1"/>
                <w:iCs w:val="1"/>
                <w:color w:val="404040"/>
                <w:sz w:val="28"/>
                <w:szCs w:val="28"/>
              </w:rPr>
            </w:pPr>
            <w:r w:rsidDel="00000000" w:rsidR="00000000" w:rsidRPr="00000000">
              <w:rPr>
                <w:rtl w:val="0"/>
              </w:rPr>
            </w:r>
          </w:p>
          <w:p w:rsidR="00000000" w:rsidDel="00000000" w:rsidP="00000000" w:rsidRDefault="00000000" w:rsidRPr="00000000" w14:paraId="00000680">
            <w:pPr>
              <w:jc w:val="center"/>
              <w:rPr>
                <w:i w:val="1"/>
                <w:iCs w:val="1"/>
                <w:color w:val="404040"/>
                <w:sz w:val="28"/>
                <w:szCs w:val="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681">
            <w:pPr>
              <w:rPr>
                <w:b w:val="1"/>
                <w:bCs w:val="1"/>
                <w:color w:val="404040"/>
                <w:sz w:val="28"/>
                <w:szCs w:val="28"/>
              </w:rPr>
            </w:pPr>
            <w:r w:rsidDel="00000000" w:rsidR="00000000" w:rsidRPr="00000000">
              <w:rPr>
                <w:b w:val="1"/>
                <w:bCs w:val="1"/>
                <w:color w:val="404040"/>
                <w:sz w:val="28"/>
                <w:szCs w:val="28"/>
                <w:rtl w:val="0"/>
              </w:rPr>
              <w:t xml:space="preserve">Intitulé</w:t>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82">
            <w:pPr>
              <w:tabs>
                <w:tab w:val="left" w:leader="none" w:pos="850"/>
              </w:tabs>
              <w:ind w:right="175"/>
              <w:rPr>
                <w:b w:val="1"/>
                <w:bCs w:val="1"/>
                <w:color w:val="404040"/>
                <w:sz w:val="20"/>
                <w:szCs w:val="20"/>
              </w:rPr>
            </w:pPr>
            <w:r w:rsidDel="00000000" w:rsidR="00000000" w:rsidRPr="00000000">
              <w:rPr>
                <w:color w:val="808080"/>
                <w:rtl w:val="0"/>
              </w:rPr>
              <w:t xml:space="preserve">TP Daily Burger — no code / low code</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83">
            <w:pPr>
              <w:tabs>
                <w:tab w:val="left" w:leader="none" w:pos="850"/>
              </w:tabs>
              <w:ind w:right="175"/>
              <w:rPr>
                <w:b w:val="1"/>
                <w:bCs w:val="1"/>
                <w:color w:val="404040"/>
                <w:sz w:val="20"/>
                <w:szCs w:val="20"/>
              </w:rPr>
            </w:pPr>
            <w:r w:rsidDel="00000000" w:rsidR="00000000" w:rsidRPr="00000000">
              <w:rPr>
                <w:rtl w:val="0"/>
              </w:rPr>
              <w:t xml:space="preserve">TP Compare Operator — programmation orientée objet</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84">
            <w:pPr>
              <w:tabs>
                <w:tab w:val="left" w:leader="none" w:pos="850"/>
              </w:tabs>
              <w:ind w:right="175"/>
              <w:rPr>
                <w:b w:val="1"/>
                <w:bCs w:val="1"/>
                <w:color w:val="404040"/>
                <w:sz w:val="20"/>
                <w:szCs w:val="20"/>
              </w:rPr>
            </w:pPr>
            <w:r w:rsidDel="00000000" w:rsidR="00000000" w:rsidRPr="00000000">
              <w:rPr>
                <w:rtl w:val="0"/>
              </w:rPr>
              <w:t xml:space="preserve">TP Coffee — design UI / UX</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85">
            <w:pPr>
              <w:tabs>
                <w:tab w:val="left" w:leader="none" w:pos="850"/>
              </w:tabs>
              <w:ind w:right="175"/>
              <w:rPr>
                <w:b w:val="1"/>
                <w:bCs w:val="1"/>
                <w:color w:val="404040"/>
                <w:sz w:val="20"/>
                <w:szCs w:val="20"/>
              </w:rPr>
            </w:pPr>
            <w:r w:rsidDel="00000000" w:rsidR="00000000" w:rsidRPr="00000000">
              <w:rPr>
                <w:rtl w:val="0"/>
              </w:rPr>
              <w:t xml:space="preserve">TP Tower Defence — jeu vidéo / conception 3D</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86">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87">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88">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89">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8A">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d9d9d9" w:space="0" w:sz="4" w:val="single"/>
              <w:right w:color="bfbfbf" w:space="0" w:sz="4" w:val="single"/>
            </w:tcBorders>
            <w:vAlign w:val="center"/>
          </w:tcPr>
          <w:p w:rsidR="00000000" w:rsidDel="00000000" w:rsidP="00000000" w:rsidRDefault="00000000" w:rsidRPr="00000000" w14:paraId="0000068B">
            <w:pPr>
              <w:tabs>
                <w:tab w:val="left" w:leader="none" w:pos="850"/>
              </w:tabs>
              <w:ind w:right="175"/>
              <w:rPr>
                <w:b w:val="1"/>
                <w:bCs w:val="1"/>
                <w:color w:val="404040"/>
                <w:sz w:val="20"/>
                <w:szCs w:val="20"/>
              </w:rPr>
            </w:pPr>
            <w:r w:rsidDel="00000000" w:rsidR="00000000" w:rsidRPr="00000000">
              <w:rPr>
                <w:rtl w:val="0"/>
              </w:rPr>
            </w:r>
          </w:p>
        </w:tc>
      </w:tr>
    </w:tbl>
    <w:p w:rsidR="00000000" w:rsidDel="00000000" w:rsidP="00000000" w:rsidRDefault="00000000" w:rsidRPr="00000000" w14:paraId="0000068C">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68D">
      <w:pPr>
        <w:spacing w:after="0" w:lineRule="auto"/>
        <w:rPr>
          <w:color w:val="404040"/>
        </w:rPr>
      </w:pPr>
      <w:r w:rsidDel="00000000" w:rsidR="00000000" w:rsidRPr="00000000">
        <w:rPr>
          <w:rtl w:val="0"/>
        </w:rPr>
      </w:r>
    </w:p>
    <w:p w:rsidR="00000000" w:rsidDel="00000000" w:rsidP="00000000" w:rsidRDefault="00000000" w:rsidRPr="00000000" w14:paraId="0000068E">
      <w:pPr>
        <w:spacing w:after="0" w:lineRule="auto"/>
        <w:rPr>
          <w:color w:val="404040"/>
        </w:rPr>
      </w:pPr>
      <w:r w:rsidDel="00000000" w:rsidR="00000000" w:rsidRPr="00000000">
        <w:rPr>
          <w:rtl w:val="0"/>
        </w:rPr>
      </w:r>
    </w:p>
    <w:p w:rsidR="00000000" w:rsidDel="00000000" w:rsidP="00000000" w:rsidRDefault="00000000" w:rsidRPr="00000000" w14:paraId="0000068F">
      <w:pPr>
        <w:spacing w:after="0" w:lineRule="auto"/>
        <w:rPr>
          <w:color w:val="404040"/>
        </w:rPr>
      </w:pPr>
      <w:r w:rsidDel="00000000" w:rsidR="00000000" w:rsidRPr="00000000">
        <w:rPr>
          <w:rtl w:val="0"/>
        </w:rPr>
      </w:r>
    </w:p>
    <w:p w:rsidR="00000000" w:rsidDel="00000000" w:rsidP="00000000" w:rsidRDefault="00000000" w:rsidRPr="00000000" w14:paraId="00000690">
      <w:pPr>
        <w:spacing w:after="0" w:lineRule="auto"/>
        <w:rPr>
          <w:color w:val="404040"/>
        </w:rPr>
      </w:pPr>
      <w:r w:rsidDel="00000000" w:rsidR="00000000" w:rsidRPr="00000000">
        <w:rPr>
          <w:rtl w:val="0"/>
        </w:rPr>
      </w:r>
    </w:p>
    <w:p w:rsidR="00000000" w:rsidDel="00000000" w:rsidP="00000000" w:rsidRDefault="00000000" w:rsidRPr="00000000" w14:paraId="00000691">
      <w:pPr>
        <w:spacing w:after="0" w:lineRule="auto"/>
        <w:rPr>
          <w:color w:val="404040"/>
        </w:rPr>
      </w:pPr>
      <w:r w:rsidDel="00000000" w:rsidR="00000000" w:rsidRPr="00000000">
        <w:rPr>
          <w:rtl w:val="0"/>
        </w:rPr>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sectPr>
          <w:type w:val="continuous"/>
          <w:pgSz w:h="16838" w:w="11906" w:orient="portrait"/>
          <w:pgMar w:bottom="1417" w:top="1417" w:left="1417" w:right="1417" w:header="0" w:footer="720"/>
        </w:sectPr>
      </w:pPr>
      <w:r w:rsidDel="00000000" w:rsidR="00000000" w:rsidRPr="00000000">
        <w:br w:type="page"/>
      </w:r>
      <w:r w:rsidDel="00000000" w:rsidR="00000000" w:rsidRPr="00000000">
        <w:rPr>
          <w:rtl w:val="0"/>
        </w:rPr>
      </w:r>
    </w:p>
    <w:p w:rsidR="00000000" w:rsidDel="00000000" w:rsidP="00000000" w:rsidRDefault="00000000" w:rsidRPr="00000000" w14:paraId="00000693">
      <w:pPr>
        <w:spacing w:after="0" w:lineRule="auto"/>
        <w:rPr>
          <w:color w:val="404040"/>
        </w:rPr>
      </w:pPr>
      <w:r w:rsidDel="00000000" w:rsidR="00000000" w:rsidRPr="00000000">
        <w:rPr>
          <w:rtl w:val="0"/>
        </w:rPr>
      </w:r>
    </w:p>
    <w:p w:rsidR="00000000" w:rsidDel="00000000" w:rsidP="00000000" w:rsidRDefault="00000000" w:rsidRPr="00000000" w14:paraId="00000694">
      <w:pPr>
        <w:spacing w:after="0" w:lineRule="auto"/>
        <w:rPr>
          <w:color w:val="404040"/>
        </w:rPr>
      </w:pPr>
      <w:r w:rsidDel="00000000" w:rsidR="00000000" w:rsidRPr="00000000">
        <w:rPr>
          <w:rtl w:val="0"/>
        </w:rPr>
      </w:r>
    </w:p>
    <w:p w:rsidR="00000000" w:rsidDel="00000000" w:rsidP="00000000" w:rsidRDefault="00000000" w:rsidRPr="00000000" w14:paraId="00000695">
      <w:pPr>
        <w:spacing w:after="0" w:lineRule="auto"/>
        <w:rPr>
          <w:color w:val="404040"/>
        </w:rPr>
      </w:pPr>
      <w:r w:rsidDel="00000000" w:rsidR="00000000" w:rsidRPr="00000000">
        <w:rPr>
          <w:rtl w:val="0"/>
        </w:rPr>
      </w:r>
    </w:p>
    <w:tbl>
      <w:tblPr>
        <w:tblStyle w:val="Table14"/>
        <w:tblW w:w="9782.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696">
            <w:pPr>
              <w:jc w:val="center"/>
              <w:rPr>
                <w:b w:val="1"/>
                <w:bCs w:val="1"/>
                <w:color w:val="ffffff"/>
                <w:sz w:val="40"/>
                <w:szCs w:val="40"/>
              </w:rPr>
            </w:pPr>
            <w:r w:rsidDel="00000000" w:rsidR="00000000" w:rsidRPr="00000000">
              <w:rPr>
                <w:b w:val="1"/>
                <w:bCs w:val="1"/>
                <w:smallCaps w:val="1"/>
                <w:color w:val="ffffff"/>
                <w:sz w:val="40"/>
                <w:szCs w:val="40"/>
                <w:rtl w:val="0"/>
              </w:rPr>
              <w:t xml:space="preserve">Annexes</w:t>
            </w:r>
            <w:r w:rsidDel="00000000" w:rsidR="00000000" w:rsidRPr="00000000">
              <w:rPr>
                <w:rtl w:val="0"/>
              </w:rPr>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697">
            <w:pPr>
              <w:jc w:val="center"/>
              <w:rPr>
                <w:b w:val="1"/>
                <w:bCs w:val="1"/>
                <w:color w:val="ffffff"/>
                <w:sz w:val="2"/>
                <w:szCs w:val="2"/>
              </w:rPr>
            </w:pPr>
            <w:r w:rsidDel="00000000" w:rsidR="00000000" w:rsidRPr="00000000">
              <w:rPr>
                <w:rtl w:val="0"/>
              </w:rPr>
            </w:r>
          </w:p>
        </w:tc>
      </w:tr>
      <w:tr>
        <w:trPr>
          <w:cantSplit w:val="0"/>
          <w:trHeight w:val="780" w:hRule="atLeast"/>
          <w:tblHeader w:val="0"/>
        </w:trPr>
        <w:tc>
          <w:tcPr>
            <w:tcBorders>
              <w:top w:color="d60093" w:space="0" w:sz="18" w:val="single"/>
            </w:tcBorders>
          </w:tcPr>
          <w:p w:rsidR="00000000" w:rsidDel="00000000" w:rsidP="00000000" w:rsidRDefault="00000000" w:rsidRPr="00000000" w14:paraId="00000698">
            <w:pPr>
              <w:jc w:val="center"/>
              <w:rPr>
                <w:i w:val="1"/>
                <w:iCs w:val="1"/>
                <w:color w:val="404040"/>
                <w:sz w:val="28"/>
                <w:szCs w:val="28"/>
              </w:rPr>
            </w:pPr>
            <w:r w:rsidDel="00000000" w:rsidR="00000000" w:rsidRPr="00000000">
              <w:rPr>
                <w:i w:val="1"/>
                <w:iCs w:val="1"/>
                <w:color w:val="404040"/>
                <w:sz w:val="28"/>
                <w:szCs w:val="28"/>
                <w:rtl w:val="0"/>
              </w:rPr>
              <w:t xml:space="preserve">(Si le RC le prévoit)</w:t>
            </w:r>
          </w:p>
        </w:tc>
      </w:tr>
      <w:tr>
        <w:trPr>
          <w:cantSplit w:val="0"/>
          <w:trHeight w:val="780" w:hRule="atLeast"/>
          <w:tblHeader w:val="0"/>
        </w:trPr>
        <w:tc>
          <w:tcPr/>
          <w:p w:rsidR="00000000" w:rsidDel="00000000" w:rsidP="00000000" w:rsidRDefault="00000000" w:rsidRPr="00000000" w14:paraId="00000699">
            <w:pPr>
              <w:rPr>
                <w:color w:val="404040"/>
              </w:rPr>
            </w:pPr>
            <w:r w:rsidDel="00000000" w:rsidR="00000000" w:rsidRPr="00000000">
              <w:rPr>
                <w:rtl w:val="0"/>
              </w:rPr>
            </w:r>
          </w:p>
        </w:tc>
      </w:tr>
    </w:tbl>
    <w:p w:rsidR="00000000" w:rsidDel="00000000" w:rsidP="00000000" w:rsidRDefault="00000000" w:rsidRPr="00000000" w14:paraId="0000069A">
      <w:pPr>
        <w:spacing w:after="0" w:lineRule="auto"/>
        <w:rPr>
          <w:color w:val="404040"/>
        </w:rPr>
      </w:pPr>
      <w:r w:rsidDel="00000000" w:rsidR="00000000" w:rsidRPr="00000000">
        <w:rPr>
          <w:rtl w:val="0"/>
        </w:rPr>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sectPr>
          <w:type w:val="continuous"/>
          <w:pgSz w:h="16838" w:w="11906" w:orient="portrait"/>
          <w:pgMar w:bottom="1417" w:top="1417" w:left="1417" w:right="1417" w:header="0" w:footer="720"/>
        </w:sectPr>
      </w:pPr>
      <w:r w:rsidDel="00000000" w:rsidR="00000000" w:rsidRPr="00000000">
        <w:br w:type="page"/>
      </w:r>
      <w:r w:rsidDel="00000000" w:rsidR="00000000" w:rsidRPr="00000000">
        <w:rPr>
          <w:rtl w:val="0"/>
        </w:rPr>
      </w:r>
    </w:p>
    <w:p w:rsidR="00000000" w:rsidDel="00000000" w:rsidP="00000000" w:rsidRDefault="00000000" w:rsidRPr="00000000" w14:paraId="0000069C">
      <w:pPr>
        <w:rPr>
          <w:color w:val="4040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4" name=""/>
                <a:graphic>
                  <a:graphicData uri="http://schemas.microsoft.com/office/word/2010/wordprocessingShape">
                    <wps:wsp>
                      <wps:cNvSpPr/>
                      <wps:cNvPr id="5" name="Shape 5"/>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5464176</wp:posOffset>
                </wp:positionH>
                <wp:positionV relativeFrom="paragraph">
                  <wp:posOffset>9832975</wp:posOffset>
                </wp:positionV>
                <wp:extent cx="419100" cy="520700"/>
                <wp:effectExtent b="0" l="0" r="0" t="0"/>
                <wp:wrapNone/>
                <wp:docPr id="4"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419100" cy="520700"/>
                        </a:xfrm>
                        <a:prstGeom prst="rect"/>
                        <a:ln/>
                      </pic:spPr>
                    </pic:pic>
                  </a:graphicData>
                </a:graphic>
              </wp:anchor>
            </w:drawing>
          </mc:Fallback>
        </mc:AlternateContent>
      </w:r>
    </w:p>
    <w:sectPr>
      <w:type w:val="continuous"/>
      <w:pgSz w:h="16838" w:w="11906" w:orient="portrait"/>
      <w:pgMar w:bottom="1417" w:top="1417" w:left="1417" w:right="1417"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tabs>
        <w:tab w:val="center" w:leader="none" w:pos="8364"/>
      </w:tabs>
      <w:spacing w:after="0" w:before="0" w:line="240" w:lineRule="auto"/>
      <w:ind w:left="-426" w:right="0" w:firstLine="0"/>
      <w:jc w:val="left"/>
      <w:rPr>
        <w:rFonts w:ascii="Calibri" w:cs="Calibri" w:eastAsia="Calibri" w:hAnsi="Calibri"/>
        <w:b w:val="0"/>
        <w:bCs w:val="0"/>
        <w:i w:val="0"/>
        <w:iCs w:val="0"/>
        <w:smallCaps w:val="0"/>
        <w:strike w:val="0"/>
        <w:color w:val="7f7f7f"/>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du 01/06/2016</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t xml:space="preserve">Page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5451476</wp:posOffset>
              </wp:positionH>
              <wp:positionV relativeFrom="paragraph">
                <wp:posOffset>9820275</wp:posOffset>
              </wp:positionV>
              <wp:extent cx="419100" cy="520700"/>
              <wp:effectExtent b="0" l="0" r="0" t="0"/>
              <wp:wrapSquare wrapText="bothSides" distB="0" distT="0" distL="114300" distR="114300"/>
              <wp:docPr id="1" name=""/>
              <a:graphic>
                <a:graphicData uri="http://schemas.microsoft.com/office/word/2010/wordprocessingShape">
                  <wps:wsp>
                    <wps:cNvSpPr/>
                    <wps:cNvPr id="2" name="Shape 2"/>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r w:rsidDel="00000000" w:rsidR="00000000" w:rsidRPr="00000000">
                            <w:rPr>
                              <w:rFonts w:ascii="Cambria" w:cs="Cambria" w:eastAsia="Cambria" w:hAnsi="Cambria"/>
                              <w:b w:val="1"/>
                              <w:i w:val="0"/>
                              <w:smallCaps w:val="0"/>
                              <w:strike w:val="0"/>
                              <w:color w:val="404040"/>
                              <w:sz w:val="28"/>
                              <w:vertAlign w:val="baseline"/>
                            </w:rPr>
                            <w:t xml:space="preserve">PAGE   \* MERGEFORMAT1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5451476</wp:posOffset>
              </wp:positionH>
              <wp:positionV relativeFrom="paragraph">
                <wp:posOffset>9820275</wp:posOffset>
              </wp:positionV>
              <wp:extent cx="419100" cy="520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19100" cy="520700"/>
                      </a:xfrm>
                      <a:prstGeom prst="rect"/>
                      <a:ln/>
                    </pic:spPr>
                  </pic:pic>
                </a:graphicData>
              </a:graphic>
            </wp:anchor>
          </w:drawing>
        </mc:Fallback>
      </mc:AlternateConten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51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567" w:line="276" w:lineRule="auto"/>
      <w:ind w:left="0" w:right="0" w:firstLine="0"/>
      <w:jc w:val="left"/>
      <w:rPr>
        <w:color w:val="404040"/>
      </w:rPr>
    </w:pPr>
    <w:r w:rsidDel="00000000" w:rsidR="00000000" w:rsidRPr="00000000">
      <w:rPr>
        <w:rtl w:val="0"/>
      </w:rPr>
    </w:r>
  </w:p>
  <w:tbl>
    <w:tblPr>
      <w:tblStyle w:val="Table15"/>
      <w:tblW w:w="9748.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1"/>
      <w:gridCol w:w="2951"/>
      <w:gridCol w:w="2385"/>
      <w:gridCol w:w="2391"/>
      <w:tblGridChange w:id="0">
        <w:tblGrid>
          <w:gridCol w:w="2021"/>
          <w:gridCol w:w="2951"/>
          <w:gridCol w:w="2385"/>
          <w:gridCol w:w="2391"/>
        </w:tblGrid>
      </w:tblGridChange>
    </w:tblGrid>
    <w:tr>
      <w:trPr>
        <w:cantSplit w:val="0"/>
        <w:trHeight w:val="280" w:hRule="atLeast"/>
        <w:tblHeader w:val="0"/>
      </w:trPr>
      <w:tc>
        <w:tcPr>
          <w:vMerge w:val="restart"/>
        </w:tcPr>
        <w:p w:rsidR="00000000" w:rsidDel="00000000" w:rsidP="00000000" w:rsidRDefault="00000000" w:rsidRPr="00000000" w14:paraId="0000069E">
          <w:pPr>
            <w:jc w:val="both"/>
            <w:rPr>
              <w:rFonts w:ascii="Arial" w:cs="Arial" w:eastAsia="Arial" w:hAnsi="Arial"/>
              <w:smallCaps w:val="1"/>
              <w:sz w:val="36"/>
              <w:szCs w:val="36"/>
            </w:rPr>
          </w:pPr>
          <w:r w:rsidDel="00000000" w:rsidR="00000000" w:rsidRPr="00000000">
            <w:rPr>
              <w:rFonts w:ascii="Arial" w:cs="Arial" w:eastAsia="Arial" w:hAnsi="Arial"/>
            </w:rPr>
            <w:drawing>
              <wp:inline distB="0" distT="0" distL="0" distR="0">
                <wp:extent cx="1151328" cy="1291355"/>
                <wp:effectExtent b="0" l="0" r="0" t="0"/>
                <wp:docPr descr="charge_de_emploi_CMJN" id="6" name="image1.jpg"/>
                <a:graphic>
                  <a:graphicData uri="http://schemas.openxmlformats.org/drawingml/2006/picture">
                    <pic:pic>
                      <pic:nvPicPr>
                        <pic:cNvPr descr="charge_de_emploi_CMJN" id="0" name="image1.jpg"/>
                        <pic:cNvPicPr preferRelativeResize="0"/>
                      </pic:nvPicPr>
                      <pic:blipFill>
                        <a:blip r:embed="rId1"/>
                        <a:srcRect b="0" l="0" r="0" t="0"/>
                        <a:stretch>
                          <a:fillRect/>
                        </a:stretch>
                      </pic:blipFill>
                      <pic:spPr>
                        <a:xfrm>
                          <a:off x="0" y="0"/>
                          <a:ext cx="1151328" cy="1291355"/>
                        </a:xfrm>
                        <a:prstGeom prst="rect"/>
                        <a:ln/>
                      </pic:spPr>
                    </pic:pic>
                  </a:graphicData>
                </a:graphic>
              </wp:inline>
            </w:drawing>
          </w: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9F">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A0">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A1">
          <w:pPr>
            <w:rPr>
              <w:rFonts w:ascii="Arial" w:cs="Arial" w:eastAsia="Arial" w:hAnsi="Arial"/>
              <w:smallCaps w:val="1"/>
              <w:sz w:val="20"/>
              <w:szCs w:val="20"/>
            </w:rPr>
          </w:pPr>
          <w:r w:rsidDel="00000000" w:rsidR="00000000" w:rsidRPr="00000000">
            <w:rPr>
              <w:rtl w:val="0"/>
            </w:rPr>
          </w:r>
        </w:p>
      </w:tc>
    </w:tr>
    <w:tr>
      <w:trPr>
        <w:cantSplit w:val="0"/>
        <w:trHeight w:val="600" w:hRule="atLeast"/>
        <w:tblHeader w:val="0"/>
      </w:trPr>
      <w:tc>
        <w:tcPr>
          <w:vMerge w:val="continue"/>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0"/>
              <w:szCs w:val="20"/>
            </w:rPr>
          </w:pPr>
          <w:r w:rsidDel="00000000" w:rsidR="00000000" w:rsidRPr="00000000">
            <w:rPr>
              <w:rtl w:val="0"/>
            </w:rPr>
          </w:r>
        </w:p>
      </w:tc>
      <w:tc>
        <w:tcPr>
          <w:gridSpan w:val="3"/>
          <w:tcBorders>
            <w:top w:color="bfbfbf" w:space="0" w:sz="4" w:val="single"/>
            <w:bottom w:color="bfbfbf" w:space="0" w:sz="18" w:val="single"/>
          </w:tcBorders>
          <w:vAlign w:val="center"/>
        </w:tcPr>
        <w:p w:rsidR="00000000" w:rsidDel="00000000" w:rsidP="00000000" w:rsidRDefault="00000000" w:rsidRPr="00000000" w14:paraId="000006A3">
          <w:pPr>
            <w:jc w:val="center"/>
            <w:rPr>
              <w:smallCaps w:val="1"/>
              <w:sz w:val="48"/>
              <w:szCs w:val="48"/>
            </w:rPr>
          </w:pPr>
          <w:r w:rsidDel="00000000" w:rsidR="00000000" w:rsidRPr="00000000">
            <w:rPr>
              <w:b w:val="1"/>
              <w:bCs w:val="1"/>
              <w:smallCaps w:val="1"/>
              <w:color w:val="595959"/>
              <w:sz w:val="72"/>
              <w:szCs w:val="72"/>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73.33333333333334"/>
              <w:szCs w:val="73.33333333333334"/>
              <w:vertAlign w:val="superscript"/>
              <w:rtl w:val="0"/>
            </w:rPr>
            <w:t xml:space="preserve">(DP)</w:t>
          </w:r>
          <w:r w:rsidDel="00000000" w:rsidR="00000000" w:rsidRPr="00000000">
            <w:rPr>
              <w:rtl w:val="0"/>
            </w:rPr>
          </w:r>
        </w:p>
      </w:tc>
    </w:tr>
    <w:tr>
      <w:trPr>
        <w:cantSplit w:val="0"/>
        <w:trHeight w:val="40" w:hRule="atLeast"/>
        <w:tblHeader w:val="0"/>
      </w:trPr>
      <w:tc>
        <w:tcPr>
          <w:vMerge w:val="continue"/>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48"/>
              <w:szCs w:val="48"/>
            </w:rPr>
          </w:pPr>
          <w:r w:rsidDel="00000000" w:rsidR="00000000" w:rsidRPr="00000000">
            <w:rPr>
              <w:rtl w:val="0"/>
            </w:rPr>
          </w:r>
        </w:p>
      </w:tc>
      <w:tc>
        <w:tcPr>
          <w:gridSpan w:val="3"/>
          <w:tcBorders>
            <w:top w:color="bfbfbf" w:space="0" w:sz="18" w:val="single"/>
          </w:tcBorders>
        </w:tcPr>
        <w:p w:rsidR="00000000" w:rsidDel="00000000" w:rsidP="00000000" w:rsidRDefault="00000000" w:rsidRPr="00000000" w14:paraId="000006A7">
          <w:pPr>
            <w:rPr>
              <w:rFonts w:ascii="Arial" w:cs="Arial" w:eastAsia="Arial" w:hAnsi="Arial"/>
              <w:smallCaps w:val="1"/>
              <w:sz w:val="2"/>
              <w:szCs w:val="2"/>
            </w:rPr>
          </w:pPr>
          <w:r w:rsidDel="00000000" w:rsidR="00000000" w:rsidRPr="00000000">
            <w:rPr>
              <w:rtl w:val="0"/>
            </w:rPr>
          </w:r>
        </w:p>
      </w:tc>
    </w:tr>
    <w:tr>
      <w:trPr>
        <w:cantSplit w:val="0"/>
        <w:trHeight w:val="680" w:hRule="atLeast"/>
        <w:tblHeader w:val="0"/>
      </w:trPr>
      <w:tc>
        <w:tcPr>
          <w:vMerge w:val="continue"/>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
              <w:szCs w:val="2"/>
            </w:rPr>
          </w:pPr>
          <w:r w:rsidDel="00000000" w:rsidR="00000000" w:rsidRPr="00000000">
            <w:rPr>
              <w:rtl w:val="0"/>
            </w:rPr>
          </w:r>
        </w:p>
      </w:tc>
      <w:tc>
        <w:tcPr>
          <w:shd w:fill="f2f2f2" w:val="clear"/>
        </w:tcPr>
        <w:p w:rsidR="00000000" w:rsidDel="00000000" w:rsidP="00000000" w:rsidRDefault="00000000" w:rsidRPr="00000000" w14:paraId="000006AB">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6AC">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6AD">
          <w:pPr>
            <w:jc w:val="right"/>
            <w:rPr>
              <w:rFonts w:ascii="Arial" w:cs="Arial" w:eastAsia="Arial" w:hAnsi="Arial"/>
              <w:smallCaps w:val="1"/>
              <w:sz w:val="36"/>
              <w:szCs w:val="36"/>
            </w:rPr>
          </w:pPr>
          <w:r w:rsidDel="00000000" w:rsidR="00000000" w:rsidRPr="00000000">
            <w:rPr>
              <w:rFonts w:ascii="Noto Sans Symbols" w:cs="Noto Sans Symbols" w:eastAsia="Noto Sans Symbols" w:hAnsi="Noto Sans Symbols"/>
              <w:color w:val="ffffff"/>
              <w:sz w:val="48"/>
              <w:szCs w:val="48"/>
              <w:rtl w:val="0"/>
            </w:rPr>
            <w:t xml:space="preserve">◢</w:t>
          </w:r>
          <w:r w:rsidDel="00000000" w:rsidR="00000000" w:rsidRPr="00000000">
            <w:rPr>
              <w:rtl w:val="0"/>
            </w:rPr>
          </w:r>
        </w:p>
      </w:tc>
    </w:tr>
    <w:tr>
      <w:trPr>
        <w:cantSplit w:val="0"/>
        <w:trHeight w:val="40" w:hRule="atLeast"/>
        <w:tblHeader w:val="0"/>
      </w:trPr>
      <w:tc>
        <w:tcPr>
          <w:vMerge w:val="continue"/>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36"/>
              <w:szCs w:val="36"/>
            </w:rPr>
          </w:pPr>
          <w:r w:rsidDel="00000000" w:rsidR="00000000" w:rsidRPr="00000000">
            <w:rPr>
              <w:rtl w:val="0"/>
            </w:rPr>
          </w:r>
        </w:p>
      </w:tc>
      <w:tc>
        <w:tcPr>
          <w:tcBorders>
            <w:bottom w:color="d60093" w:space="0" w:sz="18" w:val="single"/>
          </w:tcBorders>
          <w:shd w:fill="ffffff" w:val="clear"/>
        </w:tcPr>
        <w:p w:rsidR="00000000" w:rsidDel="00000000" w:rsidP="00000000" w:rsidRDefault="00000000" w:rsidRPr="00000000" w14:paraId="000006AF">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ffffff" w:val="clear"/>
        </w:tcPr>
        <w:p w:rsidR="00000000" w:rsidDel="00000000" w:rsidP="00000000" w:rsidRDefault="00000000" w:rsidRPr="00000000" w14:paraId="000006B0">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ffffff" w:val="clear"/>
        </w:tcPr>
        <w:p w:rsidR="00000000" w:rsidDel="00000000" w:rsidP="00000000" w:rsidRDefault="00000000" w:rsidRPr="00000000" w14:paraId="000006B1">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d60093"/>
        <w:sz w:val="12"/>
        <w:szCs w:val="12"/>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decimal"/>
      <w:lvlText w:val="%1."/>
      <w:lvlJc w:val="left"/>
      <w:pPr>
        <w:ind w:left="720" w:hanging="360"/>
      </w:pPr>
      <w:rPr>
        <w:b w:val="1"/>
        <w:bCs w:val="1"/>
        <w:i w:val="0"/>
        <w:iCs w:val="0"/>
        <w:color w:val="d6009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travail-emploi.gouv.fr/titres-professionnel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sM7pYNkbB2DS+1hgAsLqeI8seQ==">CgMxLjAyDmguaHluZzR5eWU5bGhlOAByITFWUU9SZGgzNzg3Q1ZEOFVmdHVUcUNPY1Ztcl8tMTNHUw==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