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reprincipal"/>
        <w:bidi w:val="0"/>
        <w:spacing w:lineRule="auto" w:line="240" w:before="0" w:after="0"/>
        <w:jc w:val="center"/>
        <w:rPr/>
      </w:pPr>
      <w:r>
        <w:rPr/>
        <w:t xml:space="preserve">RER - </w:t>
      </w:r>
      <w:r>
        <w:rPr>
          <w:i w:val="false"/>
          <w:caps w:val="false"/>
          <w:smallCaps w:val="false"/>
          <w:strike w:val="false"/>
          <w:dstrike w:val="false"/>
          <w:color w:val="000000"/>
          <w:spacing w:val="0"/>
          <w:u w:val="none"/>
          <w:effect w:val="none"/>
        </w:rPr>
        <w:t>Initiation au Python - Les Boucles</w:t>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Titre1"/>
        <w:numPr>
          <w:ilvl w:val="0"/>
          <w:numId w:val="0"/>
        </w:numPr>
        <w:bidi w:val="0"/>
        <w:spacing w:lineRule="auto" w:line="240" w:before="0" w:after="0"/>
        <w:ind w:left="0" w:hanging="0"/>
        <w:rPr/>
      </w:pPr>
      <w:r>
        <w:rPr/>
        <w:t>Contexte :</w:t>
      </w:r>
    </w:p>
    <w:p>
      <w:pPr>
        <w:pStyle w:val="Normal"/>
        <w:bidi w:val="0"/>
        <w:spacing w:before="0" w:after="0"/>
        <w:ind w:left="0" w:right="0" w:hanging="0"/>
        <w:rPr>
          <w:lang w:val="fr-FR"/>
        </w:rPr>
      </w:pPr>
      <w:r>
        <w:rPr>
          <w:lang w:val="fr-FR"/>
        </w:rPr>
        <w:t xml:space="preserve">Il s’agit de découvrir et de savoir utiliser les boucles dans le langage python et ses différentes expressions. </w:t>
      </w:r>
    </w:p>
    <w:p>
      <w:pPr>
        <w:pStyle w:val="Normal"/>
        <w:bidi w:val="0"/>
        <w:jc w:val="both"/>
        <w:rPr/>
      </w:pPr>
      <w:r>
        <w:rPr/>
      </w:r>
    </w:p>
    <w:p>
      <w:pPr>
        <w:pStyle w:val="Normal"/>
        <w:bidi w:val="0"/>
        <w:jc w:val="both"/>
        <w:rPr/>
      </w:pPr>
      <w:r>
        <w:rPr/>
      </w:r>
    </w:p>
    <w:p>
      <w:pPr>
        <w:pStyle w:val="Titre1"/>
        <w:bidi w:val="0"/>
        <w:spacing w:lineRule="auto" w:line="240"/>
        <w:ind w:left="0" w:hanging="0"/>
        <w:rPr/>
      </w:pPr>
      <w:r>
        <w:rPr/>
        <w:t>Mots clés :</w:t>
      </w:r>
    </w:p>
    <w:p>
      <w:pPr>
        <w:pStyle w:val="Normal"/>
        <w:numPr>
          <w:ilvl w:val="0"/>
          <w:numId w:val="2"/>
        </w:numPr>
        <w:bidi w:val="0"/>
        <w:spacing w:lineRule="auto" w:line="240"/>
        <w:rPr/>
      </w:pPr>
      <w:r>
        <w:rPr>
          <w:lang w:val="fr-FR"/>
        </w:rPr>
        <w:t xml:space="preserve">Indentation : l'ajout de tabulations ou d'espaces dans </w:t>
      </w:r>
      <w:r>
        <w:rPr>
          <w:lang w:val="fr-FR"/>
        </w:rPr>
        <w:t>le code pour définir un bloc de code et définie l’étendu d’une instruction (ex : où commence et où se termine un « if »).</w:t>
      </w:r>
    </w:p>
    <w:p>
      <w:pPr>
        <w:pStyle w:val="Normal"/>
        <w:bidi w:val="0"/>
        <w:spacing w:lineRule="auto" w:line="240"/>
        <w:rPr>
          <w:lang w:val="fr-FR"/>
        </w:rPr>
      </w:pPr>
      <w:r>
        <w:rPr>
          <w:lang w:val="fr-FR"/>
        </w:rPr>
      </w:r>
    </w:p>
    <w:p>
      <w:pPr>
        <w:pStyle w:val="Normal"/>
        <w:numPr>
          <w:ilvl w:val="0"/>
          <w:numId w:val="2"/>
        </w:numPr>
        <w:bidi w:val="0"/>
        <w:spacing w:lineRule="auto" w:line="240"/>
        <w:rPr/>
      </w:pPr>
      <w:r>
        <w:rPr/>
        <w:t>Itération : répétition d'un</w:t>
      </w:r>
      <w:r>
        <w:rPr/>
        <w:t>e série</w:t>
      </w:r>
      <w:r>
        <w:rPr/>
        <w:t xml:space="preserve"> d'instructions dans un</w:t>
      </w:r>
      <w:r>
        <w:rPr/>
        <w:t>e boucle à condition</w:t>
      </w:r>
      <w:r>
        <w:rPr/>
        <w:t>.</w:t>
      </w:r>
    </w:p>
    <w:p>
      <w:pPr>
        <w:pStyle w:val="Normal"/>
        <w:bidi w:val="0"/>
        <w:spacing w:lineRule="auto" w:line="240"/>
        <w:rPr/>
      </w:pPr>
      <w:r>
        <w:rPr/>
      </w:r>
    </w:p>
    <w:p>
      <w:pPr>
        <w:pStyle w:val="Normal"/>
        <w:numPr>
          <w:ilvl w:val="0"/>
          <w:numId w:val="2"/>
        </w:numPr>
        <w:bidi w:val="0"/>
        <w:spacing w:lineRule="auto" w:line="240"/>
        <w:rPr/>
      </w:pPr>
      <w:r>
        <w:rPr/>
        <w:t xml:space="preserve">Boucles : </w:t>
      </w:r>
      <w:r>
        <w:rPr/>
        <w:t>Structure de contrôle permettant d’itérer un bloc dans un programme tant qu’une condition est respecter</w:t>
      </w:r>
    </w:p>
    <w:p>
      <w:pPr>
        <w:pStyle w:val="Normal"/>
        <w:bidi w:val="0"/>
        <w:spacing w:lineRule="auto" w:line="240"/>
        <w:rPr/>
      </w:pPr>
      <w:r>
        <w:rPr/>
      </w:r>
    </w:p>
    <w:p>
      <w:pPr>
        <w:pStyle w:val="Normal"/>
        <w:numPr>
          <w:ilvl w:val="0"/>
          <w:numId w:val="2"/>
        </w:numPr>
        <w:bidi w:val="0"/>
        <w:spacing w:lineRule="auto" w:line="240"/>
        <w:rPr/>
      </w:pPr>
      <w:r>
        <w:rPr/>
        <w:t>Boucles imbriquée : Boucle dans une boucle</w:t>
      </w:r>
    </w:p>
    <w:p>
      <w:pPr>
        <w:pStyle w:val="Normal"/>
        <w:bidi w:val="0"/>
        <w:spacing w:lineRule="auto" w:line="240"/>
        <w:rPr/>
      </w:pPr>
      <w:r>
        <w:rPr/>
      </w:r>
    </w:p>
    <w:p>
      <w:pPr>
        <w:pStyle w:val="Normal"/>
        <w:numPr>
          <w:ilvl w:val="0"/>
          <w:numId w:val="2"/>
        </w:numPr>
        <w:bidi w:val="0"/>
        <w:spacing w:lineRule="auto" w:line="240"/>
        <w:rPr/>
      </w:pPr>
      <w:r>
        <w:rPr/>
        <w:t xml:space="preserve">Compteur : une variable qui </w:t>
      </w:r>
      <w:r>
        <w:rPr/>
        <w:t xml:space="preserve">sert à numéroté les </w:t>
      </w:r>
      <w:r>
        <w:rPr/>
        <w:t>itération</w:t>
      </w:r>
      <w:r>
        <w:rPr/>
        <w:t>s</w:t>
      </w:r>
      <w:r>
        <w:rPr/>
        <w:t xml:space="preserve"> d’une boucle </w:t>
      </w:r>
      <w:r>
        <w:rPr/>
        <w:t>selon un pas à incrémenter ou décrémenter.</w:t>
      </w:r>
    </w:p>
    <w:p>
      <w:pPr>
        <w:pStyle w:val="Normal"/>
        <w:bidi w:val="0"/>
        <w:spacing w:lineRule="auto" w:line="240"/>
        <w:rPr/>
      </w:pPr>
      <w:r>
        <w:rPr/>
      </w:r>
    </w:p>
    <w:p>
      <w:pPr>
        <w:pStyle w:val="Normal"/>
        <w:numPr>
          <w:ilvl w:val="0"/>
          <w:numId w:val="2"/>
        </w:numPr>
        <w:bidi w:val="0"/>
        <w:spacing w:lineRule="auto" w:line="240"/>
        <w:rPr/>
      </w:pPr>
      <w:r>
        <w:rPr/>
        <w:t xml:space="preserve">Fonction (def, </w:t>
      </w:r>
      <w:r>
        <w:rPr/>
        <w:t>Return</w:t>
      </w:r>
      <w:r>
        <w:rPr/>
        <w:t xml:space="preserve">) : </w:t>
      </w:r>
      <w:r>
        <w:rPr/>
        <w:t>une fonction est définie par le mot clé « def » et retourne un résultat avec « Return » (optionnel de mettre return). Elle prends des entrées (Argument)</w:t>
      </w:r>
    </w:p>
    <w:p>
      <w:pPr>
        <w:pStyle w:val="Normal"/>
        <w:bidi w:val="0"/>
        <w:spacing w:lineRule="auto" w:line="240"/>
        <w:rPr/>
      </w:pPr>
      <w:r>
        <w:rPr/>
      </w:r>
    </w:p>
    <w:p>
      <w:pPr>
        <w:pStyle w:val="Normal"/>
        <w:numPr>
          <w:ilvl w:val="0"/>
          <w:numId w:val="2"/>
        </w:numPr>
        <w:bidi w:val="0"/>
        <w:spacing w:lineRule="auto" w:line="240"/>
        <w:rPr/>
      </w:pPr>
      <w:r>
        <w:rPr/>
        <w:t xml:space="preserve">Fonction range : Fonction qui est défini par 3 arguments (Début, fin, pas). Par défaut le départ est 0 et le pas est de 1. C’est un Objet qui contient une suite d’integer. </w:t>
      </w:r>
    </w:p>
    <w:p>
      <w:pPr>
        <w:pStyle w:val="Normal"/>
        <w:bidi w:val="0"/>
        <w:spacing w:lineRule="auto" w:line="240"/>
        <w:rPr/>
      </w:pPr>
      <w:r>
        <w:rPr/>
      </w:r>
    </w:p>
    <w:p>
      <w:pPr>
        <w:pStyle w:val="Normal"/>
        <w:numPr>
          <w:ilvl w:val="0"/>
          <w:numId w:val="2"/>
        </w:numPr>
        <w:bidi w:val="0"/>
        <w:spacing w:lineRule="auto" w:line="240"/>
        <w:rPr/>
      </w:pPr>
      <w:r>
        <w:rPr/>
        <w:t>FOR : Boucle qui permet de boucler via une valeur itérative entière ou en itérant dans une collection de valeur (Liste). On connait le nombre d’itération, le début et la fin.</w:t>
      </w:r>
    </w:p>
    <w:p>
      <w:pPr>
        <w:pStyle w:val="Normal"/>
        <w:bidi w:val="0"/>
        <w:spacing w:lineRule="auto" w:line="240"/>
        <w:rPr/>
      </w:pPr>
      <w:r>
        <w:rPr/>
      </w:r>
    </w:p>
    <w:p>
      <w:pPr>
        <w:pStyle w:val="Normal"/>
        <w:numPr>
          <w:ilvl w:val="0"/>
          <w:numId w:val="2"/>
        </w:numPr>
        <w:bidi w:val="0"/>
        <w:spacing w:lineRule="auto" w:line="240"/>
        <w:rPr/>
      </w:pPr>
      <w:r>
        <w:rPr/>
        <w:t>WHILE : Bloc de code se répétant tant que la condition est vérifié. On ne connaît pas la limite de la boucle ou son nombre d’itération, d’où l’intérêt d’utiliser un pointeur.</w:t>
      </w:r>
    </w:p>
    <w:p>
      <w:pPr>
        <w:pStyle w:val="Normal"/>
        <w:bidi w:val="0"/>
        <w:spacing w:lineRule="auto" w:line="240"/>
        <w:rPr/>
      </w:pPr>
      <w:r>
        <w:rPr/>
      </w:r>
    </w:p>
    <w:p>
      <w:pPr>
        <w:pStyle w:val="Normal"/>
        <w:numPr>
          <w:ilvl w:val="0"/>
          <w:numId w:val="2"/>
        </w:numPr>
        <w:bidi w:val="0"/>
        <w:spacing w:lineRule="auto" w:line="240"/>
        <w:rPr/>
      </w:pPr>
      <w:r>
        <w:rPr/>
        <w:t xml:space="preserve">CONTINUE : Instruction qui permet d’interrompre l’exécution du code pour passer à l’itération suivante. Lorsqu’une certaine condition est vérifiée. </w:t>
      </w:r>
    </w:p>
    <w:p>
      <w:pPr>
        <w:pStyle w:val="Normal"/>
        <w:bidi w:val="0"/>
        <w:spacing w:lineRule="auto" w:line="240"/>
        <w:rPr/>
      </w:pPr>
      <w:r>
        <w:rPr/>
      </w:r>
    </w:p>
    <w:p>
      <w:pPr>
        <w:pStyle w:val="Normal"/>
        <w:numPr>
          <w:ilvl w:val="0"/>
          <w:numId w:val="2"/>
        </w:numPr>
        <w:bidi w:val="0"/>
        <w:spacing w:lineRule="auto" w:line="240"/>
        <w:rPr/>
      </w:pPr>
      <w:r>
        <w:rPr/>
        <w:t xml:space="preserve">PASS : PASS ne fait rien mais permet de déclarer une boucle ou une fonction et de la laisser vide pour la remplir plus tard sans causer d’Error, et permettre l’exécution du reste de la page de code.  </w:t>
      </w:r>
    </w:p>
    <w:p>
      <w:pPr>
        <w:pStyle w:val="Normal"/>
        <w:bidi w:val="0"/>
        <w:spacing w:lineRule="auto" w:line="240"/>
        <w:rPr/>
      </w:pPr>
      <w:r>
        <w:rPr/>
      </w:r>
    </w:p>
    <w:p>
      <w:pPr>
        <w:pStyle w:val="Normal"/>
        <w:numPr>
          <w:ilvl w:val="0"/>
          <w:numId w:val="2"/>
        </w:numPr>
        <w:bidi w:val="0"/>
        <w:spacing w:lineRule="auto" w:line="240"/>
        <w:rPr/>
      </w:pPr>
      <w:r>
        <w:rPr/>
        <w:t xml:space="preserve">BREAK : </w:t>
      </w:r>
      <w:r>
        <w:rPr>
          <w:shd w:fill="FF0000" w:val="clear"/>
        </w:rPr>
        <w:t>A éviter ou en dernier recours.</w:t>
      </w:r>
      <w:r>
        <w:rPr>
          <w:shd w:fill="auto" w:val="clear"/>
        </w:rPr>
        <w:t xml:space="preserve"> Permet de casser l’exécution d’une boucle, de la stopper et de passer à la suivante, lorsqu’une certaine condition est vérifiée.</w:t>
      </w:r>
    </w:p>
    <w:p>
      <w:pPr>
        <w:pStyle w:val="Normal"/>
        <w:bidi w:val="0"/>
        <w:spacing w:lineRule="auto" w:line="240"/>
        <w:rPr/>
      </w:pPr>
      <w:r>
        <w:rPr/>
      </w:r>
    </w:p>
    <w:p>
      <w:pPr>
        <w:pStyle w:val="Normal"/>
        <w:numPr>
          <w:ilvl w:val="0"/>
          <w:numId w:val="2"/>
        </w:numPr>
        <w:bidi w:val="0"/>
        <w:spacing w:lineRule="auto" w:line="240"/>
        <w:rPr/>
      </w:pPr>
      <w:r>
        <w:rPr/>
        <w:t xml:space="preserve">Récursivité : </w:t>
      </w:r>
      <w:r>
        <w:rPr/>
        <w:t>Fonction qui s’appelle elle même</w:t>
      </w:r>
    </w:p>
    <w:p>
      <w:pPr>
        <w:pStyle w:val="Normal"/>
        <w:bidi w:val="0"/>
        <w:spacing w:lineRule="auto" w:line="240"/>
        <w:rPr/>
      </w:pPr>
      <w:r>
        <w:rPr/>
      </w:r>
    </w:p>
    <w:p>
      <w:pPr>
        <w:pStyle w:val="Normal"/>
        <w:numPr>
          <w:ilvl w:val="0"/>
          <w:numId w:val="2"/>
        </w:numPr>
        <w:bidi w:val="0"/>
        <w:spacing w:lineRule="auto" w:line="240"/>
        <w:rPr/>
      </w:pPr>
      <w:r>
        <w:rPr/>
        <w:t>NONE : Objet ne renvoyant aucun résultat, mais le code s’est bien exécuté.</w:t>
      </w:r>
    </w:p>
    <w:p>
      <w:pPr>
        <w:pStyle w:val="Normal"/>
        <w:bidi w:val="0"/>
        <w:spacing w:lineRule="auto" w:line="240"/>
        <w:rPr/>
      </w:pPr>
      <w:r>
        <w:rPr/>
      </w:r>
    </w:p>
    <w:p>
      <w:pPr>
        <w:pStyle w:val="Normal"/>
        <w:numPr>
          <w:ilvl w:val="0"/>
          <w:numId w:val="2"/>
        </w:numPr>
        <w:bidi w:val="0"/>
        <w:spacing w:lineRule="auto" w:line="240"/>
        <w:rPr/>
      </w:pPr>
      <w:r>
        <w:rPr/>
        <w:t xml:space="preserve">ERROR : Signifie que le code n’a pas pu s’exécuter pour diverse raison expliquer dans la console </w:t>
      </w:r>
      <w:r>
        <w:rPr/>
        <w:t>(Syntax Error, Execution Error, etc...)</w:t>
      </w:r>
    </w:p>
    <w:p>
      <w:pPr>
        <w:pStyle w:val="Normal"/>
        <w:bidi w:val="0"/>
        <w:jc w:val="both"/>
        <w:rPr/>
      </w:pPr>
      <w:r>
        <w:rPr/>
      </w:r>
    </w:p>
    <w:p>
      <w:pPr>
        <w:pStyle w:val="Normal"/>
        <w:bidi w:val="0"/>
        <w:jc w:val="both"/>
        <w:rPr/>
      </w:pPr>
      <w:r>
        <w:rPr/>
      </w:r>
    </w:p>
    <w:p>
      <w:pPr>
        <w:pStyle w:val="Titre1"/>
        <w:numPr>
          <w:ilvl w:val="0"/>
          <w:numId w:val="0"/>
        </w:numPr>
        <w:bidi w:val="0"/>
        <w:spacing w:lineRule="auto" w:line="240" w:before="0" w:after="0"/>
        <w:ind w:left="0" w:hanging="0"/>
        <w:rPr/>
      </w:pPr>
      <w:r>
        <w:rPr/>
        <w:t>Problématique(s) :</w:t>
      </w:r>
    </w:p>
    <w:p>
      <w:pPr>
        <w:pStyle w:val="Corpsdetexte"/>
        <w:numPr>
          <w:ilvl w:val="0"/>
          <w:numId w:val="3"/>
        </w:numPr>
        <w:bidi w:val="0"/>
        <w:rPr/>
      </w:pPr>
      <w:r>
        <w:rPr>
          <w:lang w:val="fr-FR"/>
        </w:rPr>
        <w:t>Comment définir la boucle adéquat en fonction du problème donné ?</w:t>
      </w:r>
    </w:p>
    <w:p>
      <w:pPr>
        <w:pStyle w:val="Corpsdetexte"/>
        <w:numPr>
          <w:ilvl w:val="0"/>
          <w:numId w:val="3"/>
        </w:numPr>
        <w:bidi w:val="0"/>
        <w:rPr/>
      </w:pPr>
      <w:r>
        <w:rPr/>
        <w:t xml:space="preserve">Dans quelle mesures les boucles permettent résoudre les problèmes ?  </w:t>
      </w:r>
    </w:p>
    <w:p>
      <w:pPr>
        <w:pStyle w:val="Corpsdetexte"/>
        <w:numPr>
          <w:ilvl w:val="0"/>
          <w:numId w:val="3"/>
        </w:numPr>
        <w:bidi w:val="0"/>
        <w:rPr/>
      </w:pPr>
      <w:r>
        <w:rPr/>
        <w:t xml:space="preserve">Comment connaître le nombre de fois qu’on répètera (itération) la boucle ? </w:t>
      </w:r>
    </w:p>
    <w:p>
      <w:pPr>
        <w:pStyle w:val="Normal"/>
        <w:bidi w:val="0"/>
        <w:jc w:val="both"/>
        <w:rPr/>
      </w:pPr>
      <w:r>
        <w:rPr/>
      </w:r>
    </w:p>
    <w:p>
      <w:pPr>
        <w:pStyle w:val="Normal"/>
        <w:bidi w:val="0"/>
        <w:jc w:val="both"/>
        <w:rPr/>
      </w:pPr>
      <w:r>
        <w:rPr/>
      </w:r>
    </w:p>
    <w:p>
      <w:pPr>
        <w:pStyle w:val="Titre1"/>
        <w:numPr>
          <w:ilvl w:val="0"/>
          <w:numId w:val="0"/>
        </w:numPr>
        <w:bidi w:val="0"/>
        <w:spacing w:lineRule="auto" w:line="240" w:before="0" w:after="0"/>
        <w:ind w:left="0" w:hanging="0"/>
        <w:rPr/>
      </w:pPr>
      <w:r>
        <w:rPr/>
        <w:t>Hypothèses :</w:t>
      </w:r>
    </w:p>
    <w:p>
      <w:pPr>
        <w:pStyle w:val="Normal"/>
        <w:numPr>
          <w:ilvl w:val="0"/>
          <w:numId w:val="4"/>
        </w:numPr>
        <w:bidi w:val="0"/>
        <w:rPr/>
      </w:pPr>
      <w:r>
        <w:rPr/>
        <w:t>Une boucle infini peut s’interrompre seule (Seydou)</w:t>
      </w:r>
    </w:p>
    <w:p>
      <w:pPr>
        <w:pStyle w:val="Normal"/>
        <w:numPr>
          <w:ilvl w:val="0"/>
          <w:numId w:val="0"/>
        </w:numPr>
        <w:bidi w:val="0"/>
        <w:ind w:left="720" w:hanging="0"/>
        <w:rPr/>
      </w:pPr>
      <w:r>
        <w:rPr/>
        <w:t>FAUX</w:t>
      </w:r>
    </w:p>
    <w:p>
      <w:pPr>
        <w:pStyle w:val="Normal"/>
        <w:bidi w:val="0"/>
        <w:rPr/>
      </w:pPr>
      <w:r>
        <w:rPr/>
      </w:r>
    </w:p>
    <w:p>
      <w:pPr>
        <w:pStyle w:val="Normal"/>
        <w:numPr>
          <w:ilvl w:val="0"/>
          <w:numId w:val="4"/>
        </w:numPr>
        <w:bidi w:val="0"/>
        <w:rPr/>
      </w:pPr>
      <w:r>
        <w:rPr/>
        <w:t>Pour bien optimiser l’utilisation d’une boucle il est important de bien définir les variables de départ (Adeline)</w:t>
      </w:r>
    </w:p>
    <w:p>
      <w:pPr>
        <w:pStyle w:val="Normal"/>
        <w:numPr>
          <w:ilvl w:val="0"/>
          <w:numId w:val="0"/>
        </w:numPr>
        <w:bidi w:val="0"/>
        <w:ind w:left="720" w:hanging="0"/>
        <w:rPr/>
      </w:pPr>
      <w:r>
        <w:rPr/>
        <w:t>VRAI</w:t>
      </w:r>
    </w:p>
    <w:p>
      <w:pPr>
        <w:pStyle w:val="Normal"/>
        <w:bidi w:val="0"/>
        <w:rPr/>
      </w:pPr>
      <w:r>
        <w:rPr/>
      </w:r>
    </w:p>
    <w:p>
      <w:pPr>
        <w:pStyle w:val="Normal"/>
        <w:numPr>
          <w:ilvl w:val="0"/>
          <w:numId w:val="4"/>
        </w:numPr>
        <w:bidi w:val="0"/>
        <w:rPr/>
      </w:pPr>
      <w:r>
        <w:rPr/>
        <w:t>Une boucle à itération donné, s’interrompra uniquement à la fin de ses itérations (Loïc)</w:t>
      </w:r>
    </w:p>
    <w:p>
      <w:pPr>
        <w:pStyle w:val="Normal"/>
        <w:numPr>
          <w:ilvl w:val="0"/>
          <w:numId w:val="0"/>
        </w:numPr>
        <w:bidi w:val="0"/>
        <w:ind w:left="720" w:hanging="0"/>
        <w:rPr/>
      </w:pPr>
      <w:r>
        <w:rPr/>
        <w:t>VRAI</w:t>
      </w:r>
    </w:p>
    <w:p>
      <w:pPr>
        <w:pStyle w:val="Normal"/>
        <w:bidi w:val="0"/>
        <w:rPr/>
      </w:pPr>
      <w:r>
        <w:rPr/>
      </w:r>
    </w:p>
    <w:p>
      <w:pPr>
        <w:pStyle w:val="Normal"/>
        <w:numPr>
          <w:ilvl w:val="0"/>
          <w:numId w:val="4"/>
        </w:numPr>
        <w:bidi w:val="0"/>
        <w:rPr/>
      </w:pPr>
      <w:r>
        <w:rPr/>
        <w:t>On peut utiliser une boucle pour créer une nouvelle variable (Etienne)</w:t>
      </w:r>
    </w:p>
    <w:p>
      <w:pPr>
        <w:pStyle w:val="Normal"/>
        <w:numPr>
          <w:ilvl w:val="0"/>
          <w:numId w:val="0"/>
        </w:numPr>
        <w:bidi w:val="0"/>
        <w:ind w:left="720" w:hanging="0"/>
        <w:rPr/>
      </w:pPr>
      <w:r>
        <w:rPr/>
        <w:t>VRAI</w:t>
      </w:r>
    </w:p>
    <w:p>
      <w:pPr>
        <w:pStyle w:val="Normal"/>
        <w:bidi w:val="0"/>
        <w:rPr/>
      </w:pPr>
      <w:r>
        <w:rPr/>
      </w:r>
    </w:p>
    <w:p>
      <w:pPr>
        <w:pStyle w:val="Normal"/>
        <w:numPr>
          <w:ilvl w:val="0"/>
          <w:numId w:val="4"/>
        </w:numPr>
        <w:bidi w:val="0"/>
        <w:rPr/>
      </w:pPr>
      <w:r>
        <w:rPr/>
        <w:t>Une boucle FOR parcourt uniquement un tableau ou une chaîne de caractères (Adrien)</w:t>
      </w:r>
    </w:p>
    <w:p>
      <w:pPr>
        <w:pStyle w:val="Normal"/>
        <w:numPr>
          <w:ilvl w:val="0"/>
          <w:numId w:val="0"/>
        </w:numPr>
        <w:bidi w:val="0"/>
        <w:ind w:left="720" w:hanging="0"/>
        <w:rPr/>
      </w:pPr>
      <w:r>
        <w:rPr/>
        <w:t>FAUX</w:t>
      </w:r>
    </w:p>
    <w:p>
      <w:pPr>
        <w:pStyle w:val="Normal"/>
        <w:bidi w:val="0"/>
        <w:rPr/>
      </w:pPr>
      <w:r>
        <w:rPr/>
      </w:r>
    </w:p>
    <w:p>
      <w:pPr>
        <w:pStyle w:val="Normal"/>
        <w:numPr>
          <w:ilvl w:val="0"/>
          <w:numId w:val="4"/>
        </w:numPr>
        <w:bidi w:val="0"/>
        <w:rPr/>
      </w:pPr>
      <w:r>
        <w:rPr/>
        <w:t>Une boucle WHILE permet pas de connaître le nombre d’itération (Aude)</w:t>
      </w:r>
    </w:p>
    <w:p>
      <w:pPr>
        <w:pStyle w:val="Normal"/>
        <w:numPr>
          <w:ilvl w:val="0"/>
          <w:numId w:val="0"/>
        </w:numPr>
        <w:bidi w:val="0"/>
        <w:ind w:left="720" w:hanging="0"/>
        <w:rPr/>
      </w:pPr>
      <w:r>
        <w:rPr/>
        <w:t>VRAI</w:t>
      </w:r>
    </w:p>
    <w:p>
      <w:pPr>
        <w:pStyle w:val="Normal"/>
        <w:bidi w:val="0"/>
        <w:rPr/>
      </w:pPr>
      <w:r>
        <w:rPr/>
      </w:r>
    </w:p>
    <w:p>
      <w:pPr>
        <w:pStyle w:val="Normal"/>
        <w:numPr>
          <w:ilvl w:val="0"/>
          <w:numId w:val="4"/>
        </w:numPr>
        <w:bidi w:val="0"/>
        <w:rPr/>
      </w:pPr>
      <w:r>
        <w:rPr/>
        <w:t>Une boucle peut en contenir d’autre (Solenn sans e)</w:t>
      </w:r>
    </w:p>
    <w:p>
      <w:pPr>
        <w:pStyle w:val="Normal"/>
        <w:numPr>
          <w:ilvl w:val="0"/>
          <w:numId w:val="0"/>
        </w:numPr>
        <w:bidi w:val="0"/>
        <w:ind w:left="720" w:hanging="0"/>
        <w:rPr/>
      </w:pPr>
      <w:r>
        <w:rPr/>
        <w:t>VRAI</w:t>
      </w:r>
    </w:p>
    <w:p>
      <w:pPr>
        <w:pStyle w:val="Normal"/>
        <w:bidi w:val="0"/>
        <w:rPr/>
      </w:pPr>
      <w:r>
        <w:rPr/>
      </w:r>
    </w:p>
    <w:p>
      <w:pPr>
        <w:pStyle w:val="Normal"/>
        <w:numPr>
          <w:ilvl w:val="0"/>
          <w:numId w:val="4"/>
        </w:numPr>
        <w:bidi w:val="0"/>
        <w:rPr/>
      </w:pPr>
      <w:r>
        <w:rPr/>
        <w:t>En python une boucle ne peut avoir qu’un maximum de 1 million d’itérations (Axel)</w:t>
      </w:r>
    </w:p>
    <w:p>
      <w:pPr>
        <w:pStyle w:val="Normal"/>
        <w:numPr>
          <w:ilvl w:val="0"/>
          <w:numId w:val="0"/>
        </w:numPr>
        <w:bidi w:val="0"/>
        <w:ind w:left="720" w:hanging="0"/>
        <w:rPr/>
      </w:pPr>
      <w:r>
        <w:rPr/>
        <w:t>FAUX</w:t>
      </w:r>
    </w:p>
    <w:p>
      <w:pPr>
        <w:pStyle w:val="Normal"/>
        <w:bidi w:val="0"/>
        <w:rPr/>
      </w:pPr>
      <w:r>
        <w:rPr/>
      </w:r>
    </w:p>
    <w:p>
      <w:pPr>
        <w:pStyle w:val="Normal"/>
        <w:numPr>
          <w:ilvl w:val="0"/>
          <w:numId w:val="4"/>
        </w:numPr>
        <w:bidi w:val="0"/>
        <w:rPr/>
      </w:pPr>
      <w:r>
        <w:rPr/>
        <w:t>On peut faire des boucles sans condition (Jean-Paul)</w:t>
      </w:r>
    </w:p>
    <w:p>
      <w:pPr>
        <w:pStyle w:val="Normal"/>
        <w:numPr>
          <w:ilvl w:val="0"/>
          <w:numId w:val="0"/>
        </w:numPr>
        <w:bidi w:val="0"/>
        <w:ind w:left="720" w:hanging="0"/>
        <w:rPr/>
      </w:pPr>
      <w:r>
        <w:rPr/>
        <w:t>FAUX, la condition est implicitement dite</w:t>
      </w:r>
    </w:p>
    <w:p>
      <w:pPr>
        <w:pStyle w:val="Normal"/>
        <w:bidi w:val="0"/>
        <w:rPr/>
      </w:pPr>
      <w:r>
        <w:rPr/>
      </w:r>
    </w:p>
    <w:p>
      <w:pPr>
        <w:pStyle w:val="Normal"/>
        <w:numPr>
          <w:ilvl w:val="0"/>
          <w:numId w:val="4"/>
        </w:numPr>
        <w:bidi w:val="0"/>
        <w:rPr/>
      </w:pPr>
      <w:r>
        <w:rPr/>
        <w:t>Une boucle ne s’arrête pas de tourner tant qu’il n’existe pas de solution (Briand)</w:t>
      </w:r>
    </w:p>
    <w:p>
      <w:pPr>
        <w:pStyle w:val="Normal"/>
        <w:numPr>
          <w:ilvl w:val="0"/>
          <w:numId w:val="0"/>
        </w:numPr>
        <w:bidi w:val="0"/>
        <w:ind w:left="720" w:hanging="0"/>
        <w:rPr/>
      </w:pPr>
      <w:r>
        <w:rPr/>
        <w:t>VRAI</w:t>
      </w:r>
    </w:p>
    <w:p>
      <w:pPr>
        <w:pStyle w:val="Normal"/>
        <w:bidi w:val="0"/>
        <w:rPr/>
      </w:pPr>
      <w:r>
        <w:rPr/>
      </w:r>
    </w:p>
    <w:p>
      <w:pPr>
        <w:pStyle w:val="Normal"/>
        <w:numPr>
          <w:ilvl w:val="0"/>
          <w:numId w:val="4"/>
        </w:numPr>
        <w:bidi w:val="0"/>
        <w:rPr/>
      </w:pPr>
      <w:r>
        <w:rPr/>
        <w:t>On ne peut pas lancer une deuxième boucle tant que la précédente n’est pas terminée (Tetyana)</w:t>
      </w:r>
    </w:p>
    <w:p>
      <w:pPr>
        <w:pStyle w:val="Normal"/>
        <w:numPr>
          <w:ilvl w:val="0"/>
          <w:numId w:val="0"/>
        </w:numPr>
        <w:bidi w:val="0"/>
        <w:ind w:left="720" w:hanging="0"/>
        <w:rPr/>
      </w:pPr>
      <w:r>
        <w:rPr/>
        <w:t>FAUX</w:t>
      </w:r>
    </w:p>
    <w:p>
      <w:pPr>
        <w:pStyle w:val="Normal"/>
        <w:bidi w:val="0"/>
        <w:rPr/>
      </w:pPr>
      <w:r>
        <w:rPr/>
      </w:r>
    </w:p>
    <w:p>
      <w:pPr>
        <w:pStyle w:val="Normal"/>
        <w:numPr>
          <w:ilvl w:val="0"/>
          <w:numId w:val="4"/>
        </w:numPr>
        <w:bidi w:val="0"/>
        <w:rPr/>
      </w:pPr>
      <w:r>
        <w:rPr/>
        <w:t>Une boucle peut saturer la RAM et le processor du PC (Nicolas)</w:t>
      </w:r>
    </w:p>
    <w:p>
      <w:pPr>
        <w:pStyle w:val="Normal"/>
        <w:numPr>
          <w:ilvl w:val="0"/>
          <w:numId w:val="0"/>
        </w:numPr>
        <w:bidi w:val="0"/>
        <w:ind w:left="720" w:hanging="0"/>
        <w:rPr/>
      </w:pPr>
      <w:r>
        <w:rPr/>
        <w:t>VRAI, boucle « while True : » vide</w:t>
      </w:r>
    </w:p>
    <w:p>
      <w:pPr>
        <w:pStyle w:val="Normal"/>
        <w:bidi w:val="0"/>
        <w:rPr/>
      </w:pPr>
      <w:r>
        <w:rPr/>
      </w:r>
    </w:p>
    <w:p>
      <w:pPr>
        <w:pStyle w:val="Normal"/>
        <w:numPr>
          <w:ilvl w:val="0"/>
          <w:numId w:val="4"/>
        </w:numPr>
        <w:bidi w:val="0"/>
        <w:rPr/>
      </w:pPr>
      <w:r>
        <w:rPr/>
        <w:t>Un programme peut n’utiliser que des boucles (Adeline scd)</w:t>
      </w:r>
    </w:p>
    <w:p>
      <w:pPr>
        <w:pStyle w:val="Normal"/>
        <w:numPr>
          <w:ilvl w:val="0"/>
          <w:numId w:val="0"/>
        </w:numPr>
        <w:bidi w:val="0"/>
        <w:ind w:left="720" w:hanging="0"/>
        <w:rPr/>
      </w:pPr>
      <w:r>
        <w:rPr/>
        <w:t>VRAI</w:t>
      </w:r>
    </w:p>
    <w:p>
      <w:pPr>
        <w:pStyle w:val="Normal"/>
        <w:bidi w:val="0"/>
        <w:jc w:val="both"/>
        <w:rPr/>
      </w:pPr>
      <w:r>
        <w:rPr/>
      </w:r>
    </w:p>
    <w:p>
      <w:pPr>
        <w:pStyle w:val="Normal"/>
        <w:bidi w:val="0"/>
        <w:jc w:val="both"/>
        <w:rPr/>
      </w:pPr>
      <w:r>
        <w:rPr/>
      </w:r>
    </w:p>
    <w:p>
      <w:pPr>
        <w:pStyle w:val="Titre1"/>
        <w:numPr>
          <w:ilvl w:val="0"/>
          <w:numId w:val="0"/>
        </w:numPr>
        <w:bidi w:val="0"/>
        <w:spacing w:lineRule="auto" w:line="240" w:before="0" w:after="0"/>
        <w:ind w:left="0" w:hanging="0"/>
        <w:rPr/>
      </w:pPr>
      <w:r>
        <w:rPr/>
        <w:t>Plan d'action :</w:t>
      </w:r>
    </w:p>
    <w:p>
      <w:pPr>
        <w:pStyle w:val="Corpsdetexte"/>
        <w:numPr>
          <w:ilvl w:val="0"/>
          <w:numId w:val="5"/>
        </w:numPr>
        <w:bidi w:val="0"/>
        <w:spacing w:lineRule="auto" w:line="240"/>
        <w:rPr/>
      </w:pPr>
      <w:r>
        <w:rPr/>
        <w:t>Explorer les ressources</w:t>
      </w:r>
    </w:p>
    <w:p>
      <w:pPr>
        <w:pStyle w:val="Corpsdetexte"/>
        <w:numPr>
          <w:ilvl w:val="0"/>
          <w:numId w:val="5"/>
        </w:numPr>
        <w:bidi w:val="0"/>
        <w:spacing w:lineRule="auto" w:line="240"/>
        <w:rPr/>
      </w:pPr>
      <w:r>
        <w:rPr/>
        <w:t>Définir les mots clefs</w:t>
      </w:r>
    </w:p>
    <w:p>
      <w:pPr>
        <w:pStyle w:val="Corpsdetexte"/>
        <w:numPr>
          <w:ilvl w:val="0"/>
          <w:numId w:val="5"/>
        </w:numPr>
        <w:bidi w:val="0"/>
        <w:spacing w:lineRule="auto" w:line="240"/>
        <w:rPr/>
      </w:pPr>
      <w:r>
        <w:rPr/>
        <w:t>Comparaison entre les différents types de boucle</w:t>
      </w:r>
    </w:p>
    <w:p>
      <w:pPr>
        <w:pStyle w:val="Corpsdetexte"/>
        <w:numPr>
          <w:ilvl w:val="0"/>
          <w:numId w:val="5"/>
        </w:numPr>
        <w:bidi w:val="0"/>
        <w:spacing w:lineRule="auto" w:line="240"/>
        <w:rPr/>
      </w:pPr>
      <w:r>
        <w:rPr/>
        <w:t>Différent usage des types de boucles</w:t>
      </w:r>
    </w:p>
    <w:p>
      <w:pPr>
        <w:pStyle w:val="Corpsdetexte"/>
        <w:numPr>
          <w:ilvl w:val="0"/>
          <w:numId w:val="5"/>
        </w:numPr>
        <w:bidi w:val="0"/>
        <w:spacing w:lineRule="auto" w:line="240"/>
        <w:rPr/>
      </w:pPr>
      <w:r>
        <w:rPr/>
        <w:t>Avantages / Inconvénients des diff types de boucles</w:t>
      </w:r>
    </w:p>
    <w:p>
      <w:pPr>
        <w:pStyle w:val="Corpsdetexte"/>
        <w:numPr>
          <w:ilvl w:val="0"/>
          <w:numId w:val="5"/>
        </w:numPr>
        <w:bidi w:val="0"/>
        <w:spacing w:lineRule="auto" w:line="240"/>
        <w:rPr/>
      </w:pPr>
      <w:r>
        <w:rPr/>
        <w:t>Répondre aux hypothèses</w:t>
      </w:r>
    </w:p>
    <w:p>
      <w:pPr>
        <w:pStyle w:val="Corpsdetexte"/>
        <w:numPr>
          <w:ilvl w:val="0"/>
          <w:numId w:val="5"/>
        </w:numPr>
        <w:bidi w:val="0"/>
        <w:spacing w:lineRule="auto" w:line="240"/>
        <w:rPr/>
      </w:pPr>
      <w:r>
        <w:rPr/>
        <w:t>Effectuer le Workshop</w:t>
      </w:r>
    </w:p>
    <w:p>
      <w:pPr>
        <w:pStyle w:val="Corpsdetexte"/>
        <w:numPr>
          <w:ilvl w:val="0"/>
          <w:numId w:val="5"/>
        </w:numPr>
        <w:bidi w:val="0"/>
        <w:spacing w:lineRule="auto" w:line="240"/>
        <w:rPr/>
      </w:pPr>
      <w:r>
        <w:rPr/>
        <w:t>Restitution du RER</w:t>
      </w:r>
    </w:p>
    <w:p>
      <w:pPr>
        <w:pStyle w:val="Corpsdetexte"/>
        <w:numPr>
          <w:ilvl w:val="0"/>
          <w:numId w:val="5"/>
        </w:numPr>
        <w:bidi w:val="0"/>
        <w:spacing w:lineRule="auto" w:line="240"/>
        <w:rPr/>
      </w:pPr>
      <w:r>
        <w:rPr/>
        <w:t>Livraison du livrable</w:t>
      </w:r>
    </w:p>
    <w:p>
      <w:pPr>
        <w:pStyle w:val="Corpsdetexte"/>
        <w:bidi w:val="0"/>
        <w:spacing w:lineRule="auto" w:line="240"/>
        <w:rPr/>
      </w:pPr>
      <w:r>
        <w:rPr/>
      </w:r>
    </w:p>
    <w:p>
      <w:pPr>
        <w:pStyle w:val="Corpsdetexte"/>
        <w:bidi w:val="0"/>
        <w:spacing w:lineRule="auto" w:line="240"/>
        <w:rPr/>
      </w:pPr>
      <w:r>
        <w:rPr/>
      </w:r>
    </w:p>
    <w:p>
      <w:pPr>
        <w:pStyle w:val="Titre1"/>
        <w:rPr/>
      </w:pPr>
      <w:r>
        <w:rPr/>
        <w:t>Comparaison entre les différents types de boucle</w:t>
      </w:r>
    </w:p>
    <w:tbl>
      <w:tblPr>
        <w:tblW w:w="5000" w:type="pct"/>
        <w:jc w:val="left"/>
        <w:tblInd w:w="-5" w:type="dxa"/>
        <w:tblLayout w:type="fixed"/>
        <w:tblCellMar>
          <w:top w:w="55" w:type="dxa"/>
          <w:left w:w="55" w:type="dxa"/>
          <w:bottom w:w="55" w:type="dxa"/>
          <w:right w:w="55" w:type="dxa"/>
        </w:tblCellMar>
      </w:tblPr>
      <w:tblGrid>
        <w:gridCol w:w="4819"/>
        <w:gridCol w:w="4819"/>
      </w:tblGrid>
      <w:tr>
        <w:trPr/>
        <w:tc>
          <w:tcPr>
            <w:tcW w:w="4819" w:type="dxa"/>
            <w:tcBorders>
              <w:top w:val="single" w:sz="4" w:space="0" w:color="000000"/>
              <w:left w:val="single" w:sz="4" w:space="0" w:color="000000"/>
              <w:bottom w:val="single" w:sz="4" w:space="0" w:color="000000"/>
            </w:tcBorders>
          </w:tcPr>
          <w:p>
            <w:pPr>
              <w:pStyle w:val="Contenudetableau"/>
              <w:jc w:val="center"/>
              <w:rPr/>
            </w:pPr>
            <w:r>
              <w:rPr/>
              <w:t>FOR</w:t>
            </w:r>
          </w:p>
        </w:tc>
        <w:tc>
          <w:tcPr>
            <w:tcW w:w="4819" w:type="dxa"/>
            <w:tcBorders>
              <w:top w:val="single" w:sz="4" w:space="0" w:color="000000"/>
              <w:left w:val="single" w:sz="4" w:space="0" w:color="000000"/>
              <w:bottom w:val="single" w:sz="4" w:space="0" w:color="000000"/>
              <w:right w:val="single" w:sz="4" w:space="0" w:color="000000"/>
            </w:tcBorders>
          </w:tcPr>
          <w:p>
            <w:pPr>
              <w:pStyle w:val="Contenudetableau"/>
              <w:jc w:val="center"/>
              <w:rPr/>
            </w:pPr>
            <w:r>
              <w:rPr/>
              <w:t>WHILE</w:t>
            </w:r>
          </w:p>
        </w:tc>
      </w:tr>
      <w:tr>
        <w:trPr/>
        <w:tc>
          <w:tcPr>
            <w:tcW w:w="4819" w:type="dxa"/>
            <w:tcBorders>
              <w:left w:val="single" w:sz="4" w:space="0" w:color="000000"/>
              <w:bottom w:val="single" w:sz="4" w:space="0" w:color="000000"/>
            </w:tcBorders>
          </w:tcPr>
          <w:p>
            <w:pPr>
              <w:pStyle w:val="Contenudetableau"/>
              <w:numPr>
                <w:ilvl w:val="0"/>
                <w:numId w:val="6"/>
              </w:numPr>
              <w:jc w:val="both"/>
              <w:rPr/>
            </w:pPr>
            <w:r>
              <w:rPr/>
              <w:t>Connait le n</w:t>
            </w:r>
            <w:r>
              <w:rPr/>
              <w:t>om</w:t>
            </w:r>
            <w:r>
              <w:rPr/>
              <w:t>bre d’itération</w:t>
            </w:r>
          </w:p>
          <w:p>
            <w:pPr>
              <w:pStyle w:val="Contenudetableau"/>
              <w:numPr>
                <w:ilvl w:val="0"/>
                <w:numId w:val="6"/>
              </w:numPr>
              <w:jc w:val="both"/>
              <w:rPr/>
            </w:pPr>
            <w:r>
              <w:rPr/>
              <w:t>Parcourir un tableau / chaîne de caractère</w:t>
            </w:r>
          </w:p>
          <w:p>
            <w:pPr>
              <w:pStyle w:val="Contenudetableau"/>
              <w:numPr>
                <w:ilvl w:val="0"/>
                <w:numId w:val="6"/>
              </w:numPr>
              <w:jc w:val="both"/>
              <w:rPr/>
            </w:pPr>
            <w:r>
              <w:rPr/>
              <w:t>Créer une suite de nombre</w:t>
            </w:r>
          </w:p>
          <w:p>
            <w:pPr>
              <w:pStyle w:val="Contenudetableau"/>
              <w:numPr>
                <w:ilvl w:val="0"/>
                <w:numId w:val="6"/>
              </w:numPr>
              <w:jc w:val="both"/>
              <w:rPr/>
            </w:pPr>
            <w:r>
              <w:rPr/>
              <w:t>Possibilité de faire en une ligne sans besoin d’un PASS pour permettre l’exécution du code</w:t>
            </w:r>
          </w:p>
        </w:tc>
        <w:tc>
          <w:tcPr>
            <w:tcW w:w="4819" w:type="dxa"/>
            <w:tcBorders>
              <w:left w:val="single" w:sz="4" w:space="0" w:color="000000"/>
              <w:bottom w:val="single" w:sz="4" w:space="0" w:color="000000"/>
              <w:right w:val="single" w:sz="4" w:space="0" w:color="000000"/>
            </w:tcBorders>
          </w:tcPr>
          <w:p>
            <w:pPr>
              <w:pStyle w:val="Corpsdetexte"/>
              <w:numPr>
                <w:ilvl w:val="0"/>
                <w:numId w:val="7"/>
              </w:numPr>
              <w:pBdr/>
              <w:tabs>
                <w:tab w:val="clear" w:pos="709"/>
                <w:tab w:val="left" w:pos="0" w:leader="none"/>
              </w:tabs>
              <w:spacing w:before="0" w:after="0"/>
              <w:ind w:left="288" w:right="0" w:hanging="283"/>
              <w:jc w:val="both"/>
              <w:rPr>
                <w:lang w:val="fr-FR"/>
              </w:rPr>
            </w:pPr>
            <w:r>
              <w:rPr>
                <w:lang w:val="fr-FR"/>
              </w:rPr>
              <w:t>Connait pas le nombre d’itération</w:t>
            </w:r>
          </w:p>
          <w:p>
            <w:pPr>
              <w:pStyle w:val="Corpsdetexte"/>
              <w:numPr>
                <w:ilvl w:val="0"/>
                <w:numId w:val="7"/>
              </w:numPr>
              <w:pBdr/>
              <w:tabs>
                <w:tab w:val="clear" w:pos="709"/>
                <w:tab w:val="left" w:pos="0" w:leader="none"/>
              </w:tabs>
              <w:spacing w:before="0" w:after="0"/>
              <w:ind w:left="288" w:right="0" w:hanging="283"/>
              <w:jc w:val="both"/>
              <w:rPr>
                <w:lang w:val="fr-FR"/>
              </w:rPr>
            </w:pPr>
            <w:r>
              <w:rPr>
                <w:lang w:val="fr-FR"/>
              </w:rPr>
              <w:t>Besoin d’un PASS dans l’indentation</w:t>
            </w:r>
          </w:p>
          <w:p>
            <w:pPr>
              <w:pStyle w:val="Corpsdetexte"/>
              <w:numPr>
                <w:ilvl w:val="0"/>
                <w:numId w:val="7"/>
              </w:numPr>
              <w:pBdr/>
              <w:tabs>
                <w:tab w:val="clear" w:pos="709"/>
                <w:tab w:val="left" w:pos="0" w:leader="none"/>
              </w:tabs>
              <w:spacing w:before="0" w:after="0"/>
              <w:ind w:left="288" w:right="0" w:hanging="283"/>
              <w:jc w:val="both"/>
              <w:rPr/>
            </w:pPr>
            <w:r>
              <w:rPr>
                <w:lang w:val="fr-FR"/>
              </w:rPr>
              <w:t>DANGER: Possibilité  de boucle infinie</w:t>
            </w:r>
          </w:p>
        </w:tc>
      </w:tr>
    </w:tbl>
    <w:p>
      <w:pPr>
        <w:pStyle w:val="Corpsdetexte"/>
        <w:rPr/>
      </w:pPr>
      <w:r>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w:charset w:val="00"/>
    <w:family w:val="swiss"/>
    <w:pitch w:val="variable"/>
  </w:font>
  <w:font w:name="OpenSymbol">
    <w:altName w:val="Arial Unicode MS"/>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0"/>
        </w:tabs>
        <w:ind w:left="0"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fr-FR"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both"/>
    </w:pPr>
    <w:rPr>
      <w:rFonts w:ascii="Calibri" w:hAnsi="Calibri" w:eastAsia="NSimSun" w:cs="Arial"/>
      <w:color w:val="auto"/>
      <w:kern w:val="2"/>
      <w:sz w:val="24"/>
      <w:szCs w:val="24"/>
      <w:lang w:val="fr-FR" w:eastAsia="zh-CN" w:bidi="hi-IN"/>
    </w:rPr>
  </w:style>
  <w:style w:type="paragraph" w:styleId="Titre1">
    <w:name w:val="Heading 1"/>
    <w:basedOn w:val="Titre"/>
    <w:next w:val="Corpsdetexte"/>
    <w:qFormat/>
    <w:pPr>
      <w:numPr>
        <w:ilvl w:val="0"/>
        <w:numId w:val="0"/>
      </w:numPr>
      <w:spacing w:lineRule="auto" w:line="240" w:before="0" w:after="0"/>
      <w:outlineLvl w:val="0"/>
    </w:pPr>
    <w:rPr>
      <w:rFonts w:ascii="Calibri" w:hAnsi="Calibri" w:eastAsia="NSimSun" w:cs="Arial"/>
      <w:b/>
      <w:bCs/>
      <w:sz w:val="32"/>
      <w:szCs w:val="32"/>
    </w:rPr>
  </w:style>
  <w:style w:type="character" w:styleId="Caractresdenumrotation">
    <w:name w:val="Caractères de numérotation"/>
    <w:qFormat/>
    <w:rPr/>
  </w:style>
  <w:style w:type="character" w:styleId="Puces">
    <w:name w:val="Puces"/>
    <w:qFormat/>
    <w:rPr>
      <w:rFonts w:ascii="OpenSymbol" w:hAnsi="OpenSymbol" w:eastAsia="OpenSymbol" w:cs="OpenSymbol"/>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pPr>
      <w:spacing w:lineRule="auto" w:line="276" w:before="0" w:after="0"/>
    </w:pPr>
    <w:rPr/>
  </w:style>
  <w:style w:type="paragraph" w:styleId="Liste">
    <w:name w:val="List"/>
    <w:basedOn w:val="Corpsdetexte"/>
    <w:pPr/>
    <w:rPr>
      <w:rFonts w:cs="Arial"/>
    </w:rPr>
  </w:style>
  <w:style w:type="paragraph" w:styleId="Lgende">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Titreprincipal">
    <w:name w:val="Title"/>
    <w:basedOn w:val="Titre"/>
    <w:next w:val="Corpsdetexte"/>
    <w:qFormat/>
    <w:pPr>
      <w:spacing w:lineRule="auto" w:line="240" w:before="0" w:after="0"/>
      <w:jc w:val="center"/>
    </w:pPr>
    <w:rPr>
      <w:rFonts w:ascii="Calibri" w:hAnsi="Calibri"/>
      <w:b/>
      <w:bCs/>
      <w:sz w:val="40"/>
      <w:szCs w:val="40"/>
    </w:rPr>
  </w:style>
  <w:style w:type="paragraph" w:styleId="Contenudetableau">
    <w:name w:val="Contenu de tableau"/>
    <w:basedOn w:val="Normal"/>
    <w:qFormat/>
    <w:pPr>
      <w:widowControl w:val="false"/>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1097</TotalTime>
  <Application>LibreOffice/7.4.2.3$Windows_X86_64 LibreOffice_project/382eef1f22670f7f4118c8c2dd222ec7ad009daf</Application>
  <AppVersion>15.0000</AppVersion>
  <Pages>3</Pages>
  <Words>734</Words>
  <Characters>3551</Characters>
  <CharactersWithSpaces>4177</CharactersWithSpaces>
  <Paragraphs>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2022-11-02T09:25:51Z</dcterms:created>
  <dc:creator/>
  <dc:description/>
  <dc:language>fr-FR</dc:language>
  <cp:lastModifiedBy/>
  <dcterms:modified xsi:type="dcterms:W3CDTF">2022-11-14T11:46:05Z</dcterms:modified>
  <cp:revision>82</cp:revision>
  <dc:subject/>
  <dc:title/>
</cp:coreProperties>
</file>

<file path=docProps/custom.xml><?xml version="1.0" encoding="utf-8"?>
<Properties xmlns="http://schemas.openxmlformats.org/officeDocument/2006/custom-properties" xmlns:vt="http://schemas.openxmlformats.org/officeDocument/2006/docPropsVTypes"/>
</file>