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Proyecto: Sistema de Gestión para Mueblería</w: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Descripción general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desarrollará una aplicación web utilizando </w:t>
      </w:r>
      <w:r w:rsidRPr="003920C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Python, </w:t>
      </w:r>
      <w:proofErr w:type="spellStart"/>
      <w:r w:rsidRPr="003920C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Flask</w:t>
      </w:r>
      <w:proofErr w:type="spellEnd"/>
      <w:r w:rsidRPr="003920C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y MySQL</w:t>
      </w: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la gestión de una mueblería.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estará orientado a la administración interna del negocio, permitiendo gestionar categorías, productos, clientes y ventas mediante una interfaz web protegida por autenticación.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El desarrollo estará basado en la lógica mostrada en el video proporcionado por el docente, ampliándolo para convertirlo en un sistema de gestión completo y aplicando Programación Orientada a Objetos.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5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Tecnologías a utilizar</w: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Backend</w:t>
      </w:r>
      <w:proofErr w:type="spellEnd"/>
    </w:p>
    <w:p w:rsidR="003920C6" w:rsidRPr="003920C6" w:rsidRDefault="003920C6" w:rsidP="00392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Python </w:t>
      </w:r>
    </w:p>
    <w:p w:rsidR="003920C6" w:rsidRDefault="003920C6" w:rsidP="00392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Flask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623E01" w:rsidRPr="003920C6" w:rsidRDefault="00623E01" w:rsidP="00392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blueprint</w:t>
      </w:r>
      <w:proofErr w:type="spellEnd"/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Base de datos</w:t>
      </w:r>
    </w:p>
    <w:p w:rsidR="003920C6" w:rsidRPr="003920C6" w:rsidRDefault="003920C6" w:rsidP="00392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MySQL </w: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Frontend</w:t>
      </w:r>
      <w:proofErr w:type="spellEnd"/>
    </w:p>
    <w:p w:rsidR="003920C6" w:rsidRPr="003920C6" w:rsidRDefault="003920C6" w:rsidP="00392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HTML </w:t>
      </w:r>
    </w:p>
    <w:p w:rsidR="003920C6" w:rsidRPr="003920C6" w:rsidRDefault="003920C6" w:rsidP="00392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CSS </w:t>
      </w:r>
    </w:p>
    <w:p w:rsidR="003920C6" w:rsidRPr="003920C6" w:rsidRDefault="003920C6" w:rsidP="00392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Bootstrap </w:t>
      </w:r>
    </w:p>
    <w:p w:rsidR="003920C6" w:rsidRPr="003920C6" w:rsidRDefault="003920C6" w:rsidP="00392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JavaScript </w: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Programación</w:t>
      </w:r>
      <w:bookmarkStart w:id="0" w:name="_GoBack"/>
      <w:bookmarkEnd w:id="0"/>
    </w:p>
    <w:p w:rsidR="003920C6" w:rsidRPr="003920C6" w:rsidRDefault="003920C6" w:rsidP="003920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Programación Orientada a Objetos (POO)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6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Acceso al sistema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Al ingresar al sistema se mostrará directamente la pantalla de inicio de sesión.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No existirá registro público de usuarios.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Las cuentas administrativas serán creadas directamente en la base de datos.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7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Login</w:t>
      </w:r>
      <w:proofErr w:type="spellEnd"/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Permitirá el acceso al área administrativa.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Campos:</w:t>
      </w:r>
    </w:p>
    <w:p w:rsidR="003920C6" w:rsidRPr="003920C6" w:rsidRDefault="003920C6" w:rsidP="00392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Usuario </w:t>
      </w:r>
    </w:p>
    <w:p w:rsidR="003920C6" w:rsidRPr="003920C6" w:rsidRDefault="003920C6" w:rsidP="00392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Contraseña 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:rsidR="003920C6" w:rsidRPr="003920C6" w:rsidRDefault="003920C6" w:rsidP="00392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Validación de credenciales. </w:t>
      </w:r>
    </w:p>
    <w:p w:rsidR="003920C6" w:rsidRPr="003920C6" w:rsidRDefault="003920C6" w:rsidP="00392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Control de acceso. </w:t>
      </w:r>
    </w:p>
    <w:p w:rsidR="003920C6" w:rsidRPr="003920C6" w:rsidRDefault="003920C6" w:rsidP="00392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Cierre de sesión.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8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Módulos administrativos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Después de iniciar sesión correctamente se accederá al </w:t>
      </w: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Dashboard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9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Dashboard</w:t>
      </w:r>
      <w:proofErr w:type="spellEnd"/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Mostrará información resumida del sistema.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Indicadores propuestos:</w:t>
      </w:r>
    </w:p>
    <w:p w:rsidR="003920C6" w:rsidRPr="003920C6" w:rsidRDefault="003920C6" w:rsidP="00392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Total</w:t>
      </w:r>
      <w:proofErr w:type="gram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ventas realizadas. </w:t>
      </w:r>
    </w:p>
    <w:p w:rsidR="003920C6" w:rsidRPr="003920C6" w:rsidRDefault="003920C6" w:rsidP="00392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Cantidad de productos en stock. </w:t>
      </w:r>
    </w:p>
    <w:p w:rsidR="003920C6" w:rsidRPr="003920C6" w:rsidRDefault="003920C6" w:rsidP="00392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Productos más vendidos. </w:t>
      </w:r>
    </w:p>
    <w:p w:rsidR="003920C6" w:rsidRPr="003920C6" w:rsidRDefault="003920C6" w:rsidP="00392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Últimas ventas registradas.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0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Gestión de categorías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CRUD completo.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:rsidR="003920C6" w:rsidRPr="003920C6" w:rsidRDefault="003920C6" w:rsidP="00392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categoría. </w:t>
      </w:r>
    </w:p>
    <w:p w:rsidR="003920C6" w:rsidRPr="003920C6" w:rsidRDefault="003920C6" w:rsidP="00392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Editar categoría. </w:t>
      </w:r>
    </w:p>
    <w:p w:rsidR="003920C6" w:rsidRPr="003920C6" w:rsidRDefault="003920C6" w:rsidP="00392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Eliminar categoría. </w:t>
      </w:r>
    </w:p>
    <w:p w:rsidR="003920C6" w:rsidRPr="003920C6" w:rsidRDefault="003920C6" w:rsidP="00392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Listar categorías.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1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Gestión de productos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CRUD completo.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:rsidR="003920C6" w:rsidRPr="003920C6" w:rsidRDefault="003920C6" w:rsidP="00392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producto. </w:t>
      </w:r>
    </w:p>
    <w:p w:rsidR="003920C6" w:rsidRPr="003920C6" w:rsidRDefault="003920C6" w:rsidP="00392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Editar producto. </w:t>
      </w:r>
    </w:p>
    <w:p w:rsidR="003920C6" w:rsidRPr="003920C6" w:rsidRDefault="003920C6" w:rsidP="00392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Eliminar producto. </w:t>
      </w:r>
    </w:p>
    <w:p w:rsidR="003920C6" w:rsidRPr="00677B8E" w:rsidRDefault="003920C6" w:rsidP="00677B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Listar productos. </w:t>
      </w:r>
    </w:p>
    <w:p w:rsidR="003920C6" w:rsidRPr="003920C6" w:rsidRDefault="003920C6" w:rsidP="00392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Gestionar stock.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2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Gestión de clientes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CRUD completo.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:rsidR="003920C6" w:rsidRPr="003920C6" w:rsidRDefault="003920C6" w:rsidP="003920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cliente. </w:t>
      </w:r>
    </w:p>
    <w:p w:rsidR="003920C6" w:rsidRPr="003920C6" w:rsidRDefault="003920C6" w:rsidP="003920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Editar cliente. </w:t>
      </w:r>
    </w:p>
    <w:p w:rsidR="003920C6" w:rsidRPr="003920C6" w:rsidRDefault="003920C6" w:rsidP="003920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Eliminar cliente. </w:t>
      </w:r>
    </w:p>
    <w:p w:rsidR="003920C6" w:rsidRPr="003920C6" w:rsidRDefault="003920C6" w:rsidP="003920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Buscar cliente.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3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Gestión de ventas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Funciones: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venta.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Seleccionar cliente.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Seleccionar productos.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Calcular subtotal.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Calcular IVA.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Calcular total.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Registrar venta.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Actualizar stock automáticamente.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Consultar ventas registradas.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Ver detalle de venta. </w:t>
      </w:r>
    </w:p>
    <w:p w:rsidR="003920C6" w:rsidRPr="003920C6" w:rsidRDefault="003920C6" w:rsidP="003920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Imprimir factura.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4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Facturación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Después de registrar una venta, esta aparecerá en el listado de ventas.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Cada venta tendrá un botón:</w:t>
      </w:r>
    </w:p>
    <w:p w:rsidR="003920C6" w:rsidRPr="003920C6" w:rsidRDefault="003920C6" w:rsidP="0039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t>Ver Detalle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que mostrará: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Información del cliente. 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Fecha de venta. 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Productos vendidos. 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Cantidades. 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Precio unitario. 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Subtotales. 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IVA. </w:t>
      </w:r>
    </w:p>
    <w:p w:rsidR="003920C6" w:rsidRPr="003920C6" w:rsidRDefault="003920C6" w:rsidP="003920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Total</w:t>
      </w:r>
      <w:proofErr w:type="gram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final. 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Desde esta pantalla existirá un botón:</w:t>
      </w:r>
    </w:p>
    <w:p w:rsidR="003920C6" w:rsidRPr="003920C6" w:rsidRDefault="003920C6" w:rsidP="0039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t>Imprimir Factura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que abrirá una vista preparada para impresión.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5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Base de datos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Se utilizarán seis tablas relacionadas.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usuarios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Administradores del sistema.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Campos:</w:t>
      </w:r>
    </w:p>
    <w:p w:rsidR="003920C6" w:rsidRPr="003920C6" w:rsidRDefault="003920C6" w:rsidP="003920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id_usuario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</w:t>
      </w:r>
    </w:p>
    <w:p w:rsidR="003920C6" w:rsidRPr="003920C6" w:rsidRDefault="003920C6" w:rsidP="003920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usuario </w:t>
      </w:r>
    </w:p>
    <w:p w:rsidR="003920C6" w:rsidRPr="003920C6" w:rsidRDefault="003920C6" w:rsidP="003920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password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6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categorias</w:t>
      </w:r>
      <w:proofErr w:type="spellEnd"/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Clasificación de productos.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Campos:</w:t>
      </w:r>
    </w:p>
    <w:p w:rsidR="003920C6" w:rsidRPr="003920C6" w:rsidRDefault="003920C6" w:rsidP="003920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id_categoria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</w:t>
      </w:r>
    </w:p>
    <w:p w:rsidR="003920C6" w:rsidRPr="003920C6" w:rsidRDefault="003920C6" w:rsidP="003920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descripcion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7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productos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Información de los muebles.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Campos:</w:t>
      </w:r>
    </w:p>
    <w:p w:rsidR="003920C6" w:rsidRPr="003920C6" w:rsidRDefault="003920C6" w:rsidP="003920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id_producto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</w:t>
      </w:r>
    </w:p>
    <w:p w:rsidR="003920C6" w:rsidRPr="003920C6" w:rsidRDefault="003920C6" w:rsidP="003920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descripcion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material </w:t>
      </w:r>
    </w:p>
    <w:p w:rsidR="003920C6" w:rsidRPr="003920C6" w:rsidRDefault="003920C6" w:rsidP="003920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precio </w:t>
      </w:r>
    </w:p>
    <w:p w:rsidR="003920C6" w:rsidRPr="00677B8E" w:rsidRDefault="003920C6" w:rsidP="00677B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stock </w:t>
      </w:r>
    </w:p>
    <w:p w:rsidR="003920C6" w:rsidRPr="003920C6" w:rsidRDefault="003920C6" w:rsidP="003920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id_categoria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8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clientes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Información de compradores.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Campos:</w:t>
      </w:r>
    </w:p>
    <w:p w:rsidR="003920C6" w:rsidRPr="003920C6" w:rsidRDefault="003920C6" w:rsidP="003920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id_cliente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</w:t>
      </w:r>
    </w:p>
    <w:p w:rsidR="003920C6" w:rsidRPr="003920C6" w:rsidRDefault="003920C6" w:rsidP="003920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cedula </w:t>
      </w:r>
    </w:p>
    <w:p w:rsidR="003920C6" w:rsidRPr="003920C6" w:rsidRDefault="003920C6" w:rsidP="003920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telefono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correo </w:t>
      </w:r>
    </w:p>
    <w:p w:rsidR="003920C6" w:rsidRPr="003920C6" w:rsidRDefault="003920C6" w:rsidP="003920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direccion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9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ventas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Cabecera de la factura.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Campos: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id_venta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numero_factura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fecha 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subtotal 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iva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total 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id_cliente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id_usuario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0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detalle_ventas</w:t>
      </w:r>
      <w:proofErr w:type="spellEnd"/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Detalle de productos vendidos.</w:t>
      </w:r>
    </w:p>
    <w:p w:rsidR="003920C6" w:rsidRPr="003920C6" w:rsidRDefault="003920C6" w:rsidP="0039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Campos:</w:t>
      </w:r>
    </w:p>
    <w:p w:rsidR="003920C6" w:rsidRPr="003920C6" w:rsidRDefault="003920C6" w:rsidP="003920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id_detalle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id_venta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id_producto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cantidad </w:t>
      </w:r>
    </w:p>
    <w:p w:rsidR="003920C6" w:rsidRPr="003920C6" w:rsidRDefault="003920C6" w:rsidP="003920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>precio_unitario</w:t>
      </w:r>
      <w:proofErr w:type="spellEnd"/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3920C6" w:rsidRPr="003920C6" w:rsidRDefault="003920C6" w:rsidP="003920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920C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subtotal </w: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1" style="width:0;height:1.5pt" o:hralign="center" o:hrstd="t" o:hr="t" fillcolor="#a0a0a0" stroked="f"/>
        </w:pict>
      </w:r>
    </w:p>
    <w:p w:rsidR="003920C6" w:rsidRPr="003920C6" w:rsidRDefault="003920C6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Relaciones</w:t>
      </w:r>
    </w:p>
    <w:p w:rsidR="003920C6" w:rsidRPr="003920C6" w:rsidRDefault="003920C6" w:rsidP="00392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t>categorias</w:t>
      </w:r>
      <w:proofErr w:type="spellEnd"/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│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└── productos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>clientes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│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└── ventas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>usuarios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│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└── ventas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</w:r>
      <w:proofErr w:type="spellStart"/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t>ventas</w:t>
      </w:r>
      <w:proofErr w:type="spellEnd"/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│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└── </w:t>
      </w:r>
      <w:proofErr w:type="spellStart"/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t>detalle_ventas</w:t>
      </w:r>
      <w:proofErr w:type="spellEnd"/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>productos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│</w:t>
      </w:r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br/>
        <w:t xml:space="preserve">    └── </w:t>
      </w:r>
      <w:proofErr w:type="spellStart"/>
      <w:r w:rsidRPr="003920C6">
        <w:rPr>
          <w:rFonts w:ascii="Courier New" w:eastAsia="Times New Roman" w:hAnsi="Courier New" w:cs="Courier New"/>
          <w:sz w:val="20"/>
          <w:szCs w:val="20"/>
          <w:lang w:eastAsia="es-EC"/>
        </w:rPr>
        <w:t>detalle_ventas</w:t>
      </w:r>
      <w:proofErr w:type="spellEnd"/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7" style="width:0;height:1.5pt" o:hralign="center" o:hrstd="t" o:hr="t" fillcolor="#a0a0a0" stroked="f"/>
        </w:pict>
      </w:r>
    </w:p>
    <w:p w:rsidR="003920C6" w:rsidRPr="003920C6" w:rsidRDefault="00623E01" w:rsidP="00392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8" style="width:0;height:1.5pt" o:hralign="center" o:hrstd="t" o:hr="t" fillcolor="#a0a0a0" stroked="f"/>
        </w:pict>
      </w:r>
    </w:p>
    <w:p w:rsidR="003920C6" w:rsidRPr="003920C6" w:rsidRDefault="004A6868" w:rsidP="00392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4A6868">
        <w:rPr>
          <w:noProof/>
        </w:rPr>
        <w:drawing>
          <wp:anchor distT="0" distB="0" distL="114300" distR="114300" simplePos="0" relativeHeight="251658240" behindDoc="0" locked="0" layoutInCell="1" allowOverlap="1" wp14:anchorId="2110B931">
            <wp:simplePos x="0" y="0"/>
            <wp:positionH relativeFrom="margin">
              <wp:posOffset>1249045</wp:posOffset>
            </wp:positionH>
            <wp:positionV relativeFrom="paragraph">
              <wp:posOffset>639996</wp:posOffset>
            </wp:positionV>
            <wp:extent cx="2901950" cy="4511675"/>
            <wp:effectExtent l="0" t="0" r="0" b="317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0C6" w:rsidRPr="00392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Estructura del proyecto</w:t>
      </w:r>
    </w:p>
    <w:p w:rsidR="00EF6F31" w:rsidRDefault="00EF6F31" w:rsidP="003920C6">
      <w:pPr>
        <w:rPr>
          <w:noProof/>
        </w:rPr>
      </w:pPr>
    </w:p>
    <w:p w:rsidR="004A6868" w:rsidRPr="004A6868" w:rsidRDefault="004A6868" w:rsidP="004A68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</w:pP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Cómo lo explicas en la defensa:</w:t>
      </w:r>
      <w:r w:rsidRPr="004A6868"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  <w:t> Si los mantienes separados (como los tenemos ahora), tu explicación ante los profesores es sumamente sencilla y contundente:</w:t>
      </w:r>
    </w:p>
    <w:p w:rsidR="004A6868" w:rsidRPr="004A6868" w:rsidRDefault="004A6868" w:rsidP="004A6868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</w:pP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Modelo (</w:t>
      </w:r>
      <w:proofErr w:type="spellStart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models</w:t>
      </w:r>
      <w:proofErr w:type="spellEnd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/user.py</w:t>
      </w: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):</w:t>
      </w:r>
      <w:r w:rsidRPr="004A6868"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  <w:t> </w:t>
      </w:r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>"Aquí está la clase </w:t>
      </w:r>
      <w:r w:rsidRPr="004A6868">
        <w:rPr>
          <w:rFonts w:ascii="Consolas" w:eastAsia="Times New Roman" w:hAnsi="Consolas" w:cs="Courier New"/>
          <w:i/>
          <w:iCs/>
          <w:color w:val="D7BA7D"/>
          <w:sz w:val="18"/>
          <w:szCs w:val="18"/>
          <w:bdr w:val="single" w:sz="2" w:space="0" w:color="auto" w:frame="1"/>
          <w:lang w:eastAsia="es-EC"/>
        </w:rPr>
        <w:t>Usuario</w:t>
      </w:r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> que se conecta a la base de datos y ejecuta la consulta SQL. Solo maneja datos."</w:t>
      </w:r>
    </w:p>
    <w:p w:rsidR="004A6868" w:rsidRPr="004A6868" w:rsidRDefault="004A6868" w:rsidP="004A6868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</w:pP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Vista (</w:t>
      </w:r>
      <w:proofErr w:type="spellStart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templates</w:t>
      </w:r>
      <w:proofErr w:type="spellEnd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/</w:t>
      </w:r>
      <w:proofErr w:type="spellStart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auth</w:t>
      </w:r>
      <w:proofErr w:type="spellEnd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/login.html</w:t>
      </w: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 y </w:t>
      </w:r>
      <w:proofErr w:type="spellStart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static</w:t>
      </w:r>
      <w:proofErr w:type="spellEnd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/</w:t>
      </w:r>
      <w:proofErr w:type="spellStart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css</w:t>
      </w:r>
      <w:proofErr w:type="spellEnd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/</w:t>
      </w: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):</w:t>
      </w:r>
      <w:r w:rsidRPr="004A6868"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  <w:t> </w:t>
      </w:r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>"Aquí está la interfaz gráfica que ve el usuario final."</w:t>
      </w:r>
    </w:p>
    <w:p w:rsidR="004A6868" w:rsidRPr="004A6868" w:rsidRDefault="004A6868" w:rsidP="004A6868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12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</w:pP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Controlador (</w:t>
      </w:r>
      <w:proofErr w:type="spellStart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controllers</w:t>
      </w:r>
      <w:proofErr w:type="spellEnd"/>
      <w:r w:rsidRPr="004A6868">
        <w:rPr>
          <w:rFonts w:ascii="Consolas" w:eastAsia="Times New Roman" w:hAnsi="Consolas" w:cs="Courier New"/>
          <w:b/>
          <w:bCs/>
          <w:color w:val="D7BA7D"/>
          <w:sz w:val="18"/>
          <w:szCs w:val="18"/>
          <w:bdr w:val="single" w:sz="2" w:space="0" w:color="auto" w:frame="1"/>
          <w:lang w:eastAsia="es-EC"/>
        </w:rPr>
        <w:t>/auth.py</w:t>
      </w:r>
      <w:r w:rsidRPr="004A6868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  <w:lang w:eastAsia="es-EC"/>
        </w:rPr>
        <w:t>):</w:t>
      </w:r>
      <w:r w:rsidRPr="004A6868">
        <w:rPr>
          <w:rFonts w:ascii="Segoe UI" w:eastAsia="Times New Roman" w:hAnsi="Segoe UI" w:cs="Segoe UI"/>
          <w:color w:val="CCCCCC"/>
          <w:sz w:val="20"/>
          <w:szCs w:val="20"/>
          <w:lang w:eastAsia="es-EC"/>
        </w:rPr>
        <w:t> </w:t>
      </w:r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 xml:space="preserve">"Aquí están las rutas de </w:t>
      </w:r>
      <w:proofErr w:type="spellStart"/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>Flask</w:t>
      </w:r>
      <w:proofErr w:type="spellEnd"/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 xml:space="preserve">. Recibe los datos de la Vista, se los pasa al Modelo para validarlos, y decide qué otra Vista mostrar (el </w:t>
      </w:r>
      <w:proofErr w:type="spellStart"/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>Dashboard</w:t>
      </w:r>
      <w:proofErr w:type="spellEnd"/>
      <w:r w:rsidRPr="004A6868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auto" w:frame="1"/>
          <w:lang w:eastAsia="es-EC"/>
        </w:rPr>
        <w:t>)."</w:t>
      </w:r>
    </w:p>
    <w:p w:rsidR="004A6868" w:rsidRPr="003920C6" w:rsidRDefault="004A6868" w:rsidP="003920C6"/>
    <w:sectPr w:rsidR="004A6868" w:rsidRPr="003920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C98"/>
    <w:multiLevelType w:val="multilevel"/>
    <w:tmpl w:val="5D3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0C90"/>
    <w:multiLevelType w:val="multilevel"/>
    <w:tmpl w:val="3E4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7A80"/>
    <w:multiLevelType w:val="multilevel"/>
    <w:tmpl w:val="A7A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18C3"/>
    <w:multiLevelType w:val="multilevel"/>
    <w:tmpl w:val="65A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6B20"/>
    <w:multiLevelType w:val="multilevel"/>
    <w:tmpl w:val="D2A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73D1D"/>
    <w:multiLevelType w:val="multilevel"/>
    <w:tmpl w:val="8A7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F3900"/>
    <w:multiLevelType w:val="multilevel"/>
    <w:tmpl w:val="CE9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B3BAE"/>
    <w:multiLevelType w:val="multilevel"/>
    <w:tmpl w:val="7EF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354A3"/>
    <w:multiLevelType w:val="multilevel"/>
    <w:tmpl w:val="55B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52281"/>
    <w:multiLevelType w:val="multilevel"/>
    <w:tmpl w:val="DCB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23451"/>
    <w:multiLevelType w:val="multilevel"/>
    <w:tmpl w:val="993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141F3"/>
    <w:multiLevelType w:val="multilevel"/>
    <w:tmpl w:val="7AA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3239D"/>
    <w:multiLevelType w:val="multilevel"/>
    <w:tmpl w:val="FA2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A12B3"/>
    <w:multiLevelType w:val="multilevel"/>
    <w:tmpl w:val="0DE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A4EEE"/>
    <w:multiLevelType w:val="multilevel"/>
    <w:tmpl w:val="A17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D2AB6"/>
    <w:multiLevelType w:val="multilevel"/>
    <w:tmpl w:val="827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25E5F"/>
    <w:multiLevelType w:val="multilevel"/>
    <w:tmpl w:val="7D8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11DDA"/>
    <w:multiLevelType w:val="multilevel"/>
    <w:tmpl w:val="F6E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84E52"/>
    <w:multiLevelType w:val="multilevel"/>
    <w:tmpl w:val="CE6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61946"/>
    <w:multiLevelType w:val="multilevel"/>
    <w:tmpl w:val="6CE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43871"/>
    <w:multiLevelType w:val="multilevel"/>
    <w:tmpl w:val="0AD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C3E23"/>
    <w:multiLevelType w:val="multilevel"/>
    <w:tmpl w:val="1E9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234FB"/>
    <w:multiLevelType w:val="multilevel"/>
    <w:tmpl w:val="9B4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16515"/>
    <w:multiLevelType w:val="multilevel"/>
    <w:tmpl w:val="5A1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A188C"/>
    <w:multiLevelType w:val="multilevel"/>
    <w:tmpl w:val="C55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54700"/>
    <w:multiLevelType w:val="multilevel"/>
    <w:tmpl w:val="0DD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95C47"/>
    <w:multiLevelType w:val="multilevel"/>
    <w:tmpl w:val="C52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A4FE1"/>
    <w:multiLevelType w:val="multilevel"/>
    <w:tmpl w:val="4C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5387C"/>
    <w:multiLevelType w:val="multilevel"/>
    <w:tmpl w:val="626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22635"/>
    <w:multiLevelType w:val="multilevel"/>
    <w:tmpl w:val="140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557BC"/>
    <w:multiLevelType w:val="multilevel"/>
    <w:tmpl w:val="030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E72DB"/>
    <w:multiLevelType w:val="multilevel"/>
    <w:tmpl w:val="2D1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442C1"/>
    <w:multiLevelType w:val="multilevel"/>
    <w:tmpl w:val="394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14635"/>
    <w:multiLevelType w:val="multilevel"/>
    <w:tmpl w:val="3378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66CB3"/>
    <w:multiLevelType w:val="multilevel"/>
    <w:tmpl w:val="AB2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547FB"/>
    <w:multiLevelType w:val="multilevel"/>
    <w:tmpl w:val="413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234EF"/>
    <w:multiLevelType w:val="multilevel"/>
    <w:tmpl w:val="DDE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B253E"/>
    <w:multiLevelType w:val="multilevel"/>
    <w:tmpl w:val="C57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91089B"/>
    <w:multiLevelType w:val="multilevel"/>
    <w:tmpl w:val="8ED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90A5B"/>
    <w:multiLevelType w:val="multilevel"/>
    <w:tmpl w:val="097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2D384F"/>
    <w:multiLevelType w:val="multilevel"/>
    <w:tmpl w:val="B74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316C47"/>
    <w:multiLevelType w:val="multilevel"/>
    <w:tmpl w:val="4A3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77AF3"/>
    <w:multiLevelType w:val="multilevel"/>
    <w:tmpl w:val="082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45FD7"/>
    <w:multiLevelType w:val="multilevel"/>
    <w:tmpl w:val="FD2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B3354"/>
    <w:multiLevelType w:val="multilevel"/>
    <w:tmpl w:val="ADF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D2326"/>
    <w:multiLevelType w:val="multilevel"/>
    <w:tmpl w:val="6318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32"/>
  </w:num>
  <w:num w:numId="4">
    <w:abstractNumId w:val="24"/>
  </w:num>
  <w:num w:numId="5">
    <w:abstractNumId w:val="8"/>
  </w:num>
  <w:num w:numId="6">
    <w:abstractNumId w:val="7"/>
  </w:num>
  <w:num w:numId="7">
    <w:abstractNumId w:val="10"/>
  </w:num>
  <w:num w:numId="8">
    <w:abstractNumId w:val="33"/>
  </w:num>
  <w:num w:numId="9">
    <w:abstractNumId w:val="2"/>
  </w:num>
  <w:num w:numId="10">
    <w:abstractNumId w:val="30"/>
  </w:num>
  <w:num w:numId="11">
    <w:abstractNumId w:val="25"/>
  </w:num>
  <w:num w:numId="12">
    <w:abstractNumId w:val="27"/>
  </w:num>
  <w:num w:numId="13">
    <w:abstractNumId w:val="22"/>
  </w:num>
  <w:num w:numId="14">
    <w:abstractNumId w:val="45"/>
  </w:num>
  <w:num w:numId="15">
    <w:abstractNumId w:val="11"/>
  </w:num>
  <w:num w:numId="16">
    <w:abstractNumId w:val="13"/>
  </w:num>
  <w:num w:numId="17">
    <w:abstractNumId w:val="0"/>
  </w:num>
  <w:num w:numId="18">
    <w:abstractNumId w:val="9"/>
  </w:num>
  <w:num w:numId="19">
    <w:abstractNumId w:val="15"/>
  </w:num>
  <w:num w:numId="20">
    <w:abstractNumId w:val="4"/>
  </w:num>
  <w:num w:numId="21">
    <w:abstractNumId w:val="16"/>
  </w:num>
  <w:num w:numId="22">
    <w:abstractNumId w:val="42"/>
  </w:num>
  <w:num w:numId="23">
    <w:abstractNumId w:val="41"/>
  </w:num>
  <w:num w:numId="24">
    <w:abstractNumId w:val="38"/>
  </w:num>
  <w:num w:numId="25">
    <w:abstractNumId w:val="37"/>
  </w:num>
  <w:num w:numId="26">
    <w:abstractNumId w:val="44"/>
  </w:num>
  <w:num w:numId="27">
    <w:abstractNumId w:val="43"/>
  </w:num>
  <w:num w:numId="28">
    <w:abstractNumId w:val="29"/>
  </w:num>
  <w:num w:numId="29">
    <w:abstractNumId w:val="21"/>
  </w:num>
  <w:num w:numId="30">
    <w:abstractNumId w:val="14"/>
  </w:num>
  <w:num w:numId="31">
    <w:abstractNumId w:val="28"/>
  </w:num>
  <w:num w:numId="32">
    <w:abstractNumId w:val="34"/>
  </w:num>
  <w:num w:numId="33">
    <w:abstractNumId w:val="19"/>
  </w:num>
  <w:num w:numId="34">
    <w:abstractNumId w:val="26"/>
  </w:num>
  <w:num w:numId="35">
    <w:abstractNumId w:val="6"/>
  </w:num>
  <w:num w:numId="36">
    <w:abstractNumId w:val="12"/>
  </w:num>
  <w:num w:numId="37">
    <w:abstractNumId w:val="36"/>
  </w:num>
  <w:num w:numId="38">
    <w:abstractNumId w:val="31"/>
  </w:num>
  <w:num w:numId="39">
    <w:abstractNumId w:val="35"/>
  </w:num>
  <w:num w:numId="40">
    <w:abstractNumId w:val="23"/>
  </w:num>
  <w:num w:numId="41">
    <w:abstractNumId w:val="3"/>
  </w:num>
  <w:num w:numId="42">
    <w:abstractNumId w:val="1"/>
  </w:num>
  <w:num w:numId="43">
    <w:abstractNumId w:val="39"/>
  </w:num>
  <w:num w:numId="44">
    <w:abstractNumId w:val="40"/>
  </w:num>
  <w:num w:numId="45">
    <w:abstractNumId w:val="17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31"/>
    <w:rsid w:val="003920C6"/>
    <w:rsid w:val="003F1821"/>
    <w:rsid w:val="00485E52"/>
    <w:rsid w:val="004A6868"/>
    <w:rsid w:val="00623E01"/>
    <w:rsid w:val="00677B8E"/>
    <w:rsid w:val="00A7167B"/>
    <w:rsid w:val="00E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F082B"/>
  <w15:chartTrackingRefBased/>
  <w15:docId w15:val="{277BD5C2-7C42-484D-821D-D4802C42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6F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EF6F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EF6F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F31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F6F31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EF6F31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F6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EF6F3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F6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F6F31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EF6F3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A68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4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2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6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6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5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0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16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4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8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22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9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3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0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7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0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29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0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9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96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9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66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8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56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1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5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0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2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8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2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1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9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5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0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6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9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Carrillo</dc:creator>
  <cp:keywords/>
  <dc:description/>
  <cp:lastModifiedBy>Axel Carrillo</cp:lastModifiedBy>
  <cp:revision>6</cp:revision>
  <dcterms:created xsi:type="dcterms:W3CDTF">2026-06-03T22:04:00Z</dcterms:created>
  <dcterms:modified xsi:type="dcterms:W3CDTF">2026-06-05T02:40:00Z</dcterms:modified>
</cp:coreProperties>
</file>