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D9521F" w:rsidRPr="00B36B0B" w14:paraId="62BD9F09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3E3F4" w14:textId="170000A2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9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CE081" w14:textId="0772C48B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Visualizar Historial de Precios</w:t>
            </w:r>
          </w:p>
        </w:tc>
      </w:tr>
      <w:tr w:rsidR="00D9521F" w:rsidRPr="00B36B0B" w14:paraId="36F7A218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B04DF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6A85E" w14:textId="77777777" w:rsidR="00D9521F" w:rsidRDefault="00D9521F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38B5F152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D9521F" w:rsidRPr="00B36B0B" w14:paraId="0BDFAF69" w14:textId="77777777" w:rsidTr="0057474A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23B40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7D97F" w14:textId="380C69CE" w:rsidR="00D9521F" w:rsidRPr="00B36B0B" w:rsidRDefault="00D9521F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producto debe contar con precios registrados en diferentes fechas.</w:t>
            </w:r>
          </w:p>
        </w:tc>
      </w:tr>
      <w:tr w:rsidR="00D9521F" w:rsidRPr="00B36B0B" w14:paraId="13717A02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9138E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00235" w14:textId="4357DBB6" w:rsidR="00D9521F" w:rsidRPr="00B36B0B" w:rsidRDefault="00D9521F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consultar la evolución de los precios de un producto</w:t>
            </w:r>
            <w:r>
              <w:rPr>
                <w:lang w:val="es-ES_tradnl"/>
              </w:rPr>
              <w:t>.</w:t>
            </w:r>
          </w:p>
        </w:tc>
      </w:tr>
      <w:tr w:rsidR="00D9521F" w:rsidRPr="00C50D25" w14:paraId="6E631E11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24E89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B8CE6" w14:textId="77777777" w:rsidR="00D9521F" w:rsidRPr="00CC21B5" w:rsidRDefault="00D9521F" w:rsidP="00D9521F">
            <w:pPr>
              <w:pStyle w:val="Listaconvietas"/>
              <w:numPr>
                <w:ilvl w:val="0"/>
                <w:numId w:val="19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un producto</w:t>
            </w:r>
            <w:r w:rsidRPr="00CC21B5">
              <w:rPr>
                <w:lang w:val="es-ES_tradnl"/>
              </w:rPr>
              <w:t>.</w:t>
            </w:r>
          </w:p>
          <w:p w14:paraId="5209370F" w14:textId="5B086291" w:rsidR="00D9521F" w:rsidRPr="00B36B0B" w:rsidRDefault="00D9521F" w:rsidP="00D9521F">
            <w:pPr>
              <w:pStyle w:val="Listaconvietas"/>
              <w:numPr>
                <w:ilvl w:val="0"/>
                <w:numId w:val="19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la opción Ver Historial de Precios.</w:t>
            </w:r>
          </w:p>
          <w:p w14:paraId="71918DE0" w14:textId="77777777" w:rsidR="00D9521F" w:rsidRDefault="00D9521F" w:rsidP="00D9521F">
            <w:pPr>
              <w:pStyle w:val="Listaconvietas"/>
              <w:numPr>
                <w:ilvl w:val="0"/>
                <w:numId w:val="19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muestra un gráfico con variaciones de precios.</w:t>
            </w:r>
          </w:p>
          <w:p w14:paraId="46921CAE" w14:textId="7904C0BC" w:rsidR="00D9521F" w:rsidRPr="00C50D25" w:rsidRDefault="00D9521F" w:rsidP="00D9521F">
            <w:pPr>
              <w:pStyle w:val="Listaconvietas"/>
              <w:numPr>
                <w:ilvl w:val="0"/>
                <w:numId w:val="19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analiza las tendencias</w:t>
            </w:r>
          </w:p>
        </w:tc>
      </w:tr>
      <w:tr w:rsidR="00D9521F" w:rsidRPr="00B36B0B" w14:paraId="0861BE64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70BA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287D4" w14:textId="1F7843BA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El usuario obtiene información histórica de precios</w:t>
            </w:r>
            <w:r>
              <w:rPr>
                <w:lang w:val="es-ES_tradnl"/>
              </w:rPr>
              <w:t>.</w:t>
            </w:r>
          </w:p>
        </w:tc>
      </w:tr>
      <w:tr w:rsidR="00D9521F" w:rsidRPr="00B36B0B" w14:paraId="063DE654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1A4DF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ECEBD" w14:textId="35DE2D5D" w:rsidR="00D9521F" w:rsidRPr="00D9521F" w:rsidRDefault="00D9521F" w:rsidP="00D9521F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Si el producto tiene</w:t>
            </w:r>
            <w:r>
              <w:rPr>
                <w:lang w:val="es-ES_tradnl"/>
              </w:rPr>
              <w:t xml:space="preserve"> un</w:t>
            </w:r>
            <w:r w:rsidRPr="00B36B0B">
              <w:rPr>
                <w:lang w:val="es-ES_tradnl"/>
              </w:rPr>
              <w:t xml:space="preserve"> historial suficiente, el sistema muestra </w:t>
            </w:r>
            <w:r>
              <w:rPr>
                <w:lang w:val="es-ES_tradnl"/>
              </w:rPr>
              <w:t>su historial</w:t>
            </w:r>
            <w:r w:rsidRPr="00B36B0B">
              <w:rPr>
                <w:lang w:val="es-ES_tradnl"/>
              </w:rPr>
              <w:t>.</w:t>
            </w:r>
          </w:p>
        </w:tc>
      </w:tr>
    </w:tbl>
    <w:p w14:paraId="7F7F8D0A" w14:textId="5BD6B997" w:rsidR="00D9521F" w:rsidRDefault="00D9521F">
      <w:pPr>
        <w:rPr>
          <w:lang w:val="es-ES_tradnl"/>
        </w:rPr>
      </w:pPr>
    </w:p>
    <w:sectPr w:rsidR="00D95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5EF1A" w14:textId="77777777" w:rsidR="00372929" w:rsidRDefault="00372929" w:rsidP="00CC21B5">
      <w:pPr>
        <w:spacing w:after="0" w:line="240" w:lineRule="auto"/>
      </w:pPr>
      <w:r>
        <w:separator/>
      </w:r>
    </w:p>
  </w:endnote>
  <w:endnote w:type="continuationSeparator" w:id="0">
    <w:p w14:paraId="3AFC19D8" w14:textId="77777777" w:rsidR="00372929" w:rsidRDefault="00372929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03413" w14:textId="77777777" w:rsidR="00372929" w:rsidRDefault="00372929" w:rsidP="00CC21B5">
      <w:pPr>
        <w:spacing w:after="0" w:line="240" w:lineRule="auto"/>
      </w:pPr>
      <w:r>
        <w:separator/>
      </w:r>
    </w:p>
  </w:footnote>
  <w:footnote w:type="continuationSeparator" w:id="0">
    <w:p w14:paraId="35197BF7" w14:textId="77777777" w:rsidR="00372929" w:rsidRDefault="00372929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3112A"/>
    <w:rsid w:val="0029639D"/>
    <w:rsid w:val="0032420E"/>
    <w:rsid w:val="00326F90"/>
    <w:rsid w:val="00341C36"/>
    <w:rsid w:val="00372929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50D25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502</Characters>
  <Application>Microsoft Office Word</Application>
  <DocSecurity>0</DocSecurity>
  <Lines>4</Lines>
  <Paragraphs>1</Paragraphs>
  <ScaleCrop>false</ScaleCrop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2025-09-22T17:43:00Z</dcterms:created>
  <dcterms:modified xsi:type="dcterms:W3CDTF">2025-09-22T17:43:00Z</dcterms:modified>
  <cp:category/>
</cp:coreProperties>
</file>