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29Dec 2019</w:t>
      </w:r>
    </w:p>
    <w:p w:rsidR="00000000" w:rsidDel="00000000" w:rsidP="00000000" w:rsidRDefault="00000000" w:rsidRPr="00000000" w14:paraId="00000002">
      <w:pPr>
        <w:rPr/>
      </w:pPr>
      <w:r w:rsidDel="00000000" w:rsidR="00000000" w:rsidRPr="00000000">
        <w:rPr>
          <w:rtl w:val="0"/>
        </w:rPr>
        <w:t xml:space="preserve">Fake analog signal from arduino amplified by usb powered amps in tiny speaker coil only felt while very close. Works when coil is around the finger at implant level. Not very powerful and the vibration feels like pulses.</w:t>
      </w:r>
    </w:p>
    <w:p w:rsidR="00000000" w:rsidDel="00000000" w:rsidP="00000000" w:rsidRDefault="00000000" w:rsidRPr="00000000" w14:paraId="00000003">
      <w:pPr>
        <w:rPr/>
      </w:pPr>
      <w:r w:rsidDel="00000000" w:rsidR="00000000" w:rsidRPr="00000000">
        <w:rPr>
          <w:rtl w:val="0"/>
        </w:rPr>
        <w:t xml:space="preserve">Tried with signal coming from phone's jack port. Music feels much stronger than a simple sine wave. Also music can be heard coming from the finger.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18Jan2020</w:t>
      </w:r>
    </w:p>
    <w:p w:rsidR="00000000" w:rsidDel="00000000" w:rsidP="00000000" w:rsidRDefault="00000000" w:rsidRPr="00000000" w14:paraId="00000006">
      <w:pPr>
        <w:rPr/>
      </w:pPr>
      <w:r w:rsidDel="00000000" w:rsidR="00000000" w:rsidRPr="00000000">
        <w:rPr>
          <w:rtl w:val="0"/>
        </w:rPr>
        <w:t xml:space="preserve">5W amplifiers heat up at 0.5A.</w:t>
      </w:r>
    </w:p>
    <w:p w:rsidR="00000000" w:rsidDel="00000000" w:rsidP="00000000" w:rsidRDefault="00000000" w:rsidRPr="00000000" w14:paraId="00000007">
      <w:pPr>
        <w:rPr/>
      </w:pPr>
      <w:r w:rsidDel="00000000" w:rsidR="00000000" w:rsidRPr="00000000">
        <w:rPr>
          <w:rtl w:val="0"/>
        </w:rPr>
        <w:t xml:space="preserve">Small speaker coils heat up at 0.3 - 0.4A.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13Jun2020</w:t>
      </w:r>
    </w:p>
    <w:p w:rsidR="00000000" w:rsidDel="00000000" w:rsidP="00000000" w:rsidRDefault="00000000" w:rsidRPr="00000000" w14:paraId="0000000A">
      <w:pPr>
        <w:rPr/>
      </w:pPr>
      <w:r w:rsidDel="00000000" w:rsidR="00000000" w:rsidRPr="00000000">
        <w:rPr>
          <w:rtl w:val="0"/>
        </w:rPr>
        <w:t xml:space="preserve">Using magnetic speaker: Most sensitive 40Hz to 300-400Hz. The lowest ones being stronger. Further frequencies can be felt with louder speaker but in frequencies higher than 400Hz it becomes hard to differentiate them (physical or brain limitation?) </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