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7086D1E" w:rsidR="00000000"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r w:rsidR="003128AC">
                              <w:rPr>
                                <w:rFonts w:ascii="Calibri" w:hAnsi="Calibri" w:cs="Calibri"/>
                                <w:color w:val="000000"/>
                                <w:sz w:val="44"/>
                                <w:szCs w:val="44"/>
                              </w:rPr>
                              <w:t xml:space="preserve"> MASHUP</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HERRERA AGUIAR AXEL SAMUEL </w:t>
                            </w:r>
                          </w:p>
                          <w:p w14:paraId="23C82F26"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ROBALINO CURAY CRISTIAN ISAAK  </w:t>
                            </w:r>
                          </w:p>
                          <w:p w14:paraId="66CB2A4E" w14:textId="3D105B2D" w:rsidR="00000000" w:rsidRDefault="00045215" w:rsidP="00045215">
                            <w:pPr>
                              <w:spacing w:line="276" w:lineRule="auto"/>
                              <w:jc w:val="center"/>
                              <w:rPr>
                                <w:rFonts w:ascii="Calibri" w:hAnsi="Calibri" w:cs="Calibri"/>
                                <w:color w:val="000000"/>
                              </w:rPr>
                            </w:pPr>
                            <w:r w:rsidRPr="00045215">
                              <w:rPr>
                                <w:rFonts w:ascii="Calibri" w:hAnsi="Calibri" w:cs="Calibri"/>
                                <w:color w:val="000000"/>
                              </w:rPr>
                              <w:t>SILVA VELÁSQUEZ RAÚL ANDRÉS</w:t>
                            </w:r>
                          </w:p>
                          <w:p w14:paraId="1B22E7D3"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000000"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000000" w:rsidRDefault="003925CA"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000000"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5DF1DB1D" w:rsidR="00000000" w:rsidRDefault="00045215" w:rsidP="00957EA8">
                            <w:pPr>
                              <w:spacing w:line="276" w:lineRule="auto"/>
                              <w:jc w:val="center"/>
                              <w:rPr>
                                <w:rFonts w:ascii="Calibri" w:hAnsi="Calibri" w:cs="Calibri"/>
                                <w:color w:val="000000"/>
                                <w:sz w:val="32"/>
                                <w:szCs w:val="32"/>
                              </w:rPr>
                            </w:pPr>
                            <w:r>
                              <w:rPr>
                                <w:rFonts w:ascii="Calibri" w:hAnsi="Calibri" w:cs="Calibri"/>
                                <w:color w:val="000000"/>
                                <w:sz w:val="32"/>
                                <w:szCs w:val="32"/>
                              </w:rPr>
                              <w:t>18</w:t>
                            </w:r>
                            <w:r w:rsidR="003925CA">
                              <w:rPr>
                                <w:rFonts w:ascii="Calibri" w:hAnsi="Calibri" w:cs="Calibri"/>
                                <w:color w:val="000000"/>
                                <w:sz w:val="32"/>
                                <w:szCs w:val="32"/>
                              </w:rPr>
                              <w:t>/</w:t>
                            </w:r>
                            <w:r w:rsidR="003128AC">
                              <w:rPr>
                                <w:rFonts w:ascii="Calibri" w:hAnsi="Calibri" w:cs="Calibri"/>
                                <w:color w:val="000000"/>
                                <w:sz w:val="32"/>
                                <w:szCs w:val="32"/>
                              </w:rPr>
                              <w:t>0</w:t>
                            </w:r>
                            <w:r>
                              <w:rPr>
                                <w:rFonts w:ascii="Calibri" w:hAnsi="Calibri" w:cs="Calibri"/>
                                <w:color w:val="000000"/>
                                <w:sz w:val="32"/>
                                <w:szCs w:val="32"/>
                              </w:rPr>
                              <w:t>5</w:t>
                            </w:r>
                            <w:r w:rsidR="003925CA">
                              <w:rPr>
                                <w:rFonts w:ascii="Calibri" w:hAnsi="Calibri" w:cs="Calibri"/>
                                <w:color w:val="000000"/>
                                <w:sz w:val="32"/>
                                <w:szCs w:val="32"/>
                              </w:rPr>
                              <w:t>/202</w:t>
                            </w:r>
                            <w:r w:rsidR="003128AC">
                              <w:rPr>
                                <w:rFonts w:ascii="Calibri" w:hAnsi="Calibri" w:cs="Calibri"/>
                                <w:color w:val="000000"/>
                                <w:sz w:val="32"/>
                                <w:szCs w:val="32"/>
                              </w:rPr>
                              <w:t>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037755DD"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7086D1E" w:rsidR="00000000"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r w:rsidR="003128AC">
                        <w:rPr>
                          <w:rFonts w:ascii="Calibri" w:hAnsi="Calibri" w:cs="Calibri"/>
                          <w:color w:val="000000"/>
                          <w:sz w:val="44"/>
                          <w:szCs w:val="44"/>
                        </w:rPr>
                        <w:t xml:space="preserve"> MASHUP</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HERRERA AGUIAR AXEL SAMUEL </w:t>
                      </w:r>
                    </w:p>
                    <w:p w14:paraId="23C82F26"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ROBALINO CURAY CRISTIAN ISAAK  </w:t>
                      </w:r>
                    </w:p>
                    <w:p w14:paraId="66CB2A4E" w14:textId="3D105B2D" w:rsidR="00000000" w:rsidRDefault="00045215" w:rsidP="00045215">
                      <w:pPr>
                        <w:spacing w:line="276" w:lineRule="auto"/>
                        <w:jc w:val="center"/>
                        <w:rPr>
                          <w:rFonts w:ascii="Calibri" w:hAnsi="Calibri" w:cs="Calibri"/>
                          <w:color w:val="000000"/>
                        </w:rPr>
                      </w:pPr>
                      <w:r w:rsidRPr="00045215">
                        <w:rPr>
                          <w:rFonts w:ascii="Calibri" w:hAnsi="Calibri" w:cs="Calibri"/>
                          <w:color w:val="000000"/>
                        </w:rPr>
                        <w:t>SILVA VELÁSQUEZ RAÚL ANDRÉS</w:t>
                      </w:r>
                    </w:p>
                    <w:p w14:paraId="1B22E7D3"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000000"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000000" w:rsidRDefault="003925CA"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000000"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000000"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5DF1DB1D" w:rsidR="00000000" w:rsidRDefault="00045215" w:rsidP="00957EA8">
                      <w:pPr>
                        <w:spacing w:line="276" w:lineRule="auto"/>
                        <w:jc w:val="center"/>
                        <w:rPr>
                          <w:rFonts w:ascii="Calibri" w:hAnsi="Calibri" w:cs="Calibri"/>
                          <w:color w:val="000000"/>
                          <w:sz w:val="32"/>
                          <w:szCs w:val="32"/>
                        </w:rPr>
                      </w:pPr>
                      <w:r>
                        <w:rPr>
                          <w:rFonts w:ascii="Calibri" w:hAnsi="Calibri" w:cs="Calibri"/>
                          <w:color w:val="000000"/>
                          <w:sz w:val="32"/>
                          <w:szCs w:val="32"/>
                        </w:rPr>
                        <w:t>18</w:t>
                      </w:r>
                      <w:r w:rsidR="003925CA">
                        <w:rPr>
                          <w:rFonts w:ascii="Calibri" w:hAnsi="Calibri" w:cs="Calibri"/>
                          <w:color w:val="000000"/>
                          <w:sz w:val="32"/>
                          <w:szCs w:val="32"/>
                        </w:rPr>
                        <w:t>/</w:t>
                      </w:r>
                      <w:r w:rsidR="003128AC">
                        <w:rPr>
                          <w:rFonts w:ascii="Calibri" w:hAnsi="Calibri" w:cs="Calibri"/>
                          <w:color w:val="000000"/>
                          <w:sz w:val="32"/>
                          <w:szCs w:val="32"/>
                        </w:rPr>
                        <w:t>0</w:t>
                      </w:r>
                      <w:r>
                        <w:rPr>
                          <w:rFonts w:ascii="Calibri" w:hAnsi="Calibri" w:cs="Calibri"/>
                          <w:color w:val="000000"/>
                          <w:sz w:val="32"/>
                          <w:szCs w:val="32"/>
                        </w:rPr>
                        <w:t>5</w:t>
                      </w:r>
                      <w:r w:rsidR="003925CA">
                        <w:rPr>
                          <w:rFonts w:ascii="Calibri" w:hAnsi="Calibri" w:cs="Calibri"/>
                          <w:color w:val="000000"/>
                          <w:sz w:val="32"/>
                          <w:szCs w:val="32"/>
                        </w:rPr>
                        <w:t>/202</w:t>
                      </w:r>
                      <w:r w:rsidR="003128AC">
                        <w:rPr>
                          <w:rFonts w:ascii="Calibri" w:hAnsi="Calibri" w:cs="Calibri"/>
                          <w:color w:val="000000"/>
                          <w:sz w:val="32"/>
                          <w:szCs w:val="32"/>
                        </w:rPr>
                        <w:t>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Ttulo1"/>
      </w:pPr>
      <w:bookmarkStart w:id="0" w:name="_Toc221056165"/>
      <w:r>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079AA761" w14:textId="3C22FA17" w:rsidR="000577EC"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21056165" w:history="1">
            <w:r w:rsidR="000577EC" w:rsidRPr="00F629BB">
              <w:rPr>
                <w:rStyle w:val="Hipervnculo"/>
                <w:noProof/>
              </w:rPr>
              <w:t>ESPECIFICACIÓN DE REQUERIMIENTOS DEL PROYECTO DE SISTEMA DE EUREKABANK MASHUP</w:t>
            </w:r>
            <w:r w:rsidR="000577EC">
              <w:rPr>
                <w:noProof/>
                <w:webHidden/>
              </w:rPr>
              <w:tab/>
            </w:r>
            <w:r w:rsidR="000577EC">
              <w:rPr>
                <w:noProof/>
                <w:webHidden/>
              </w:rPr>
              <w:fldChar w:fldCharType="begin"/>
            </w:r>
            <w:r w:rsidR="000577EC">
              <w:rPr>
                <w:noProof/>
                <w:webHidden/>
              </w:rPr>
              <w:instrText xml:space="preserve"> PAGEREF _Toc221056165 \h </w:instrText>
            </w:r>
            <w:r w:rsidR="000577EC">
              <w:rPr>
                <w:noProof/>
                <w:webHidden/>
              </w:rPr>
            </w:r>
            <w:r w:rsidR="000577EC">
              <w:rPr>
                <w:noProof/>
                <w:webHidden/>
              </w:rPr>
              <w:fldChar w:fldCharType="separate"/>
            </w:r>
            <w:r w:rsidR="00931256">
              <w:rPr>
                <w:noProof/>
                <w:webHidden/>
              </w:rPr>
              <w:t>1</w:t>
            </w:r>
            <w:r w:rsidR="000577EC">
              <w:rPr>
                <w:noProof/>
                <w:webHidden/>
              </w:rPr>
              <w:fldChar w:fldCharType="end"/>
            </w:r>
          </w:hyperlink>
        </w:p>
        <w:p w14:paraId="5313E2FE" w14:textId="6C83640A"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6" w:history="1">
            <w:r w:rsidR="000577EC" w:rsidRPr="00F629BB">
              <w:rPr>
                <w:rStyle w:val="Hipervnculo"/>
                <w:noProof/>
              </w:rPr>
              <w:t>1.</w:t>
            </w:r>
            <w:r w:rsidR="000577EC">
              <w:rPr>
                <w:rFonts w:asciiTheme="minorHAnsi" w:eastAsiaTheme="minorEastAsia" w:hAnsiTheme="minorHAnsi" w:cstheme="minorBidi"/>
                <w:noProof/>
                <w:sz w:val="22"/>
                <w:lang w:val="en-US"/>
              </w:rPr>
              <w:tab/>
            </w:r>
            <w:r w:rsidR="000577EC" w:rsidRPr="00F629BB">
              <w:rPr>
                <w:rStyle w:val="Hipervnculo"/>
                <w:noProof/>
              </w:rPr>
              <w:t>Introducción</w:t>
            </w:r>
            <w:r w:rsidR="000577EC">
              <w:rPr>
                <w:noProof/>
                <w:webHidden/>
              </w:rPr>
              <w:tab/>
            </w:r>
            <w:r w:rsidR="000577EC">
              <w:rPr>
                <w:noProof/>
                <w:webHidden/>
              </w:rPr>
              <w:fldChar w:fldCharType="begin"/>
            </w:r>
            <w:r w:rsidR="000577EC">
              <w:rPr>
                <w:noProof/>
                <w:webHidden/>
              </w:rPr>
              <w:instrText xml:space="preserve"> PAGEREF _Toc221056166 \h </w:instrText>
            </w:r>
            <w:r w:rsidR="000577EC">
              <w:rPr>
                <w:noProof/>
                <w:webHidden/>
              </w:rPr>
            </w:r>
            <w:r w:rsidR="000577EC">
              <w:rPr>
                <w:noProof/>
                <w:webHidden/>
              </w:rPr>
              <w:fldChar w:fldCharType="separate"/>
            </w:r>
            <w:r w:rsidR="00931256">
              <w:rPr>
                <w:noProof/>
                <w:webHidden/>
              </w:rPr>
              <w:t>5</w:t>
            </w:r>
            <w:r w:rsidR="000577EC">
              <w:rPr>
                <w:noProof/>
                <w:webHidden/>
              </w:rPr>
              <w:fldChar w:fldCharType="end"/>
            </w:r>
          </w:hyperlink>
        </w:p>
        <w:p w14:paraId="3CF8114D" w14:textId="61D63DB3"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7" w:history="1">
            <w:r w:rsidR="000577EC" w:rsidRPr="00F629BB">
              <w:rPr>
                <w:rStyle w:val="Hipervnculo"/>
                <w:noProof/>
              </w:rPr>
              <w:t>2.</w:t>
            </w:r>
            <w:r w:rsidR="000577EC">
              <w:rPr>
                <w:rFonts w:asciiTheme="minorHAnsi" w:eastAsiaTheme="minorEastAsia" w:hAnsiTheme="minorHAnsi" w:cstheme="minorBidi"/>
                <w:noProof/>
                <w:sz w:val="22"/>
                <w:lang w:val="en-US"/>
              </w:rPr>
              <w:tab/>
            </w:r>
            <w:r w:rsidR="000577EC" w:rsidRPr="00F629BB">
              <w:rPr>
                <w:rStyle w:val="Hipervnculo"/>
                <w:noProof/>
              </w:rPr>
              <w:t>Propósito</w:t>
            </w:r>
            <w:r w:rsidR="000577EC">
              <w:rPr>
                <w:noProof/>
                <w:webHidden/>
              </w:rPr>
              <w:tab/>
            </w:r>
            <w:r w:rsidR="000577EC">
              <w:rPr>
                <w:noProof/>
                <w:webHidden/>
              </w:rPr>
              <w:fldChar w:fldCharType="begin"/>
            </w:r>
            <w:r w:rsidR="000577EC">
              <w:rPr>
                <w:noProof/>
                <w:webHidden/>
              </w:rPr>
              <w:instrText xml:space="preserve"> PAGEREF _Toc221056167 \h </w:instrText>
            </w:r>
            <w:r w:rsidR="000577EC">
              <w:rPr>
                <w:noProof/>
                <w:webHidden/>
              </w:rPr>
            </w:r>
            <w:r w:rsidR="000577EC">
              <w:rPr>
                <w:noProof/>
                <w:webHidden/>
              </w:rPr>
              <w:fldChar w:fldCharType="separate"/>
            </w:r>
            <w:r w:rsidR="00931256">
              <w:rPr>
                <w:noProof/>
                <w:webHidden/>
              </w:rPr>
              <w:t>5</w:t>
            </w:r>
            <w:r w:rsidR="000577EC">
              <w:rPr>
                <w:noProof/>
                <w:webHidden/>
              </w:rPr>
              <w:fldChar w:fldCharType="end"/>
            </w:r>
          </w:hyperlink>
        </w:p>
        <w:p w14:paraId="13BC8773" w14:textId="5F71E860"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8" w:history="1">
            <w:r w:rsidR="000577EC" w:rsidRPr="00F629BB">
              <w:rPr>
                <w:rStyle w:val="Hipervnculo"/>
                <w:noProof/>
              </w:rPr>
              <w:t>3.</w:t>
            </w:r>
            <w:r w:rsidR="000577EC">
              <w:rPr>
                <w:rFonts w:asciiTheme="minorHAnsi" w:eastAsiaTheme="minorEastAsia" w:hAnsiTheme="minorHAnsi" w:cstheme="minorBidi"/>
                <w:noProof/>
                <w:sz w:val="22"/>
                <w:lang w:val="en-US"/>
              </w:rPr>
              <w:tab/>
            </w:r>
            <w:r w:rsidR="000577EC" w:rsidRPr="00F629BB">
              <w:rPr>
                <w:rStyle w:val="Hipervnculo"/>
                <w:noProof/>
              </w:rPr>
              <w:t>Alcance</w:t>
            </w:r>
            <w:r w:rsidR="000577EC">
              <w:rPr>
                <w:noProof/>
                <w:webHidden/>
              </w:rPr>
              <w:tab/>
            </w:r>
            <w:r w:rsidR="000577EC">
              <w:rPr>
                <w:noProof/>
                <w:webHidden/>
              </w:rPr>
              <w:fldChar w:fldCharType="begin"/>
            </w:r>
            <w:r w:rsidR="000577EC">
              <w:rPr>
                <w:noProof/>
                <w:webHidden/>
              </w:rPr>
              <w:instrText xml:space="preserve"> PAGEREF _Toc221056168 \h </w:instrText>
            </w:r>
            <w:r w:rsidR="000577EC">
              <w:rPr>
                <w:noProof/>
                <w:webHidden/>
              </w:rPr>
            </w:r>
            <w:r w:rsidR="000577EC">
              <w:rPr>
                <w:noProof/>
                <w:webHidden/>
              </w:rPr>
              <w:fldChar w:fldCharType="separate"/>
            </w:r>
            <w:r w:rsidR="00931256">
              <w:rPr>
                <w:noProof/>
                <w:webHidden/>
              </w:rPr>
              <w:t>5</w:t>
            </w:r>
            <w:r w:rsidR="000577EC">
              <w:rPr>
                <w:noProof/>
                <w:webHidden/>
              </w:rPr>
              <w:fldChar w:fldCharType="end"/>
            </w:r>
          </w:hyperlink>
        </w:p>
        <w:p w14:paraId="42A4FD66" w14:textId="1FA6726A"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9" w:history="1">
            <w:r w:rsidR="000577EC" w:rsidRPr="00F629BB">
              <w:rPr>
                <w:rStyle w:val="Hipervnculo"/>
                <w:noProof/>
              </w:rPr>
              <w:t>4.</w:t>
            </w:r>
            <w:r w:rsidR="000577EC">
              <w:rPr>
                <w:rFonts w:asciiTheme="minorHAnsi" w:eastAsiaTheme="minorEastAsia" w:hAnsiTheme="minorHAnsi" w:cstheme="minorBidi"/>
                <w:noProof/>
                <w:sz w:val="22"/>
                <w:lang w:val="en-US"/>
              </w:rPr>
              <w:tab/>
            </w:r>
            <w:r w:rsidR="000577EC" w:rsidRPr="00F629BB">
              <w:rPr>
                <w:rStyle w:val="Hipervnculo"/>
                <w:noProof/>
              </w:rPr>
              <w:t>Definiciones, Acrónimos y Abreviaturas</w:t>
            </w:r>
            <w:r w:rsidR="000577EC">
              <w:rPr>
                <w:noProof/>
                <w:webHidden/>
              </w:rPr>
              <w:tab/>
            </w:r>
            <w:r w:rsidR="000577EC">
              <w:rPr>
                <w:noProof/>
                <w:webHidden/>
              </w:rPr>
              <w:fldChar w:fldCharType="begin"/>
            </w:r>
            <w:r w:rsidR="000577EC">
              <w:rPr>
                <w:noProof/>
                <w:webHidden/>
              </w:rPr>
              <w:instrText xml:space="preserve"> PAGEREF _Toc221056169 \h </w:instrText>
            </w:r>
            <w:r w:rsidR="000577EC">
              <w:rPr>
                <w:noProof/>
                <w:webHidden/>
              </w:rPr>
            </w:r>
            <w:r w:rsidR="000577EC">
              <w:rPr>
                <w:noProof/>
                <w:webHidden/>
              </w:rPr>
              <w:fldChar w:fldCharType="separate"/>
            </w:r>
            <w:r w:rsidR="00931256">
              <w:rPr>
                <w:noProof/>
                <w:webHidden/>
              </w:rPr>
              <w:t>6</w:t>
            </w:r>
            <w:r w:rsidR="000577EC">
              <w:rPr>
                <w:noProof/>
                <w:webHidden/>
              </w:rPr>
              <w:fldChar w:fldCharType="end"/>
            </w:r>
          </w:hyperlink>
        </w:p>
        <w:p w14:paraId="4E9A1BDA" w14:textId="7DB72AC4"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0" w:history="1">
            <w:r w:rsidR="000577EC" w:rsidRPr="00F629BB">
              <w:rPr>
                <w:rStyle w:val="Hipervnculo"/>
                <w:noProof/>
              </w:rPr>
              <w:t>4.1 Definiciones</w:t>
            </w:r>
            <w:r w:rsidR="000577EC">
              <w:rPr>
                <w:noProof/>
                <w:webHidden/>
              </w:rPr>
              <w:tab/>
            </w:r>
            <w:r w:rsidR="000577EC">
              <w:rPr>
                <w:noProof/>
                <w:webHidden/>
              </w:rPr>
              <w:fldChar w:fldCharType="begin"/>
            </w:r>
            <w:r w:rsidR="000577EC">
              <w:rPr>
                <w:noProof/>
                <w:webHidden/>
              </w:rPr>
              <w:instrText xml:space="preserve"> PAGEREF _Toc221056170 \h </w:instrText>
            </w:r>
            <w:r w:rsidR="000577EC">
              <w:rPr>
                <w:noProof/>
                <w:webHidden/>
              </w:rPr>
            </w:r>
            <w:r w:rsidR="000577EC">
              <w:rPr>
                <w:noProof/>
                <w:webHidden/>
              </w:rPr>
              <w:fldChar w:fldCharType="separate"/>
            </w:r>
            <w:r w:rsidR="00931256">
              <w:rPr>
                <w:noProof/>
                <w:webHidden/>
              </w:rPr>
              <w:t>6</w:t>
            </w:r>
            <w:r w:rsidR="000577EC">
              <w:rPr>
                <w:noProof/>
                <w:webHidden/>
              </w:rPr>
              <w:fldChar w:fldCharType="end"/>
            </w:r>
          </w:hyperlink>
        </w:p>
        <w:p w14:paraId="092B6652" w14:textId="075EB0B0"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1" w:history="1">
            <w:r w:rsidR="000577EC" w:rsidRPr="00F629BB">
              <w:rPr>
                <w:rStyle w:val="Hipervnculo"/>
                <w:noProof/>
              </w:rPr>
              <w:t>4.2 Acrónimos y abreviaturas</w:t>
            </w:r>
            <w:r w:rsidR="000577EC">
              <w:rPr>
                <w:noProof/>
                <w:webHidden/>
              </w:rPr>
              <w:tab/>
            </w:r>
            <w:r w:rsidR="000577EC">
              <w:rPr>
                <w:noProof/>
                <w:webHidden/>
              </w:rPr>
              <w:fldChar w:fldCharType="begin"/>
            </w:r>
            <w:r w:rsidR="000577EC">
              <w:rPr>
                <w:noProof/>
                <w:webHidden/>
              </w:rPr>
              <w:instrText xml:space="preserve"> PAGEREF _Toc221056171 \h </w:instrText>
            </w:r>
            <w:r w:rsidR="000577EC">
              <w:rPr>
                <w:noProof/>
                <w:webHidden/>
              </w:rPr>
            </w:r>
            <w:r w:rsidR="000577EC">
              <w:rPr>
                <w:noProof/>
                <w:webHidden/>
              </w:rPr>
              <w:fldChar w:fldCharType="separate"/>
            </w:r>
            <w:r w:rsidR="00931256">
              <w:rPr>
                <w:noProof/>
                <w:webHidden/>
              </w:rPr>
              <w:t>9</w:t>
            </w:r>
            <w:r w:rsidR="000577EC">
              <w:rPr>
                <w:noProof/>
                <w:webHidden/>
              </w:rPr>
              <w:fldChar w:fldCharType="end"/>
            </w:r>
          </w:hyperlink>
        </w:p>
        <w:p w14:paraId="61010F62" w14:textId="47F57955"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72" w:history="1">
            <w:r w:rsidR="000577EC" w:rsidRPr="00F629BB">
              <w:rPr>
                <w:rStyle w:val="Hipervnculo"/>
                <w:noProof/>
              </w:rPr>
              <w:t>5.</w:t>
            </w:r>
            <w:r w:rsidR="000577EC">
              <w:rPr>
                <w:rFonts w:asciiTheme="minorHAnsi" w:eastAsiaTheme="minorEastAsia" w:hAnsiTheme="minorHAnsi" w:cstheme="minorBidi"/>
                <w:noProof/>
                <w:sz w:val="22"/>
                <w:lang w:val="en-US"/>
              </w:rPr>
              <w:tab/>
            </w:r>
            <w:r w:rsidR="000577EC" w:rsidRPr="00F629BB">
              <w:rPr>
                <w:rStyle w:val="Hipervnculo"/>
                <w:noProof/>
              </w:rPr>
              <w:t>Referencias</w:t>
            </w:r>
            <w:r w:rsidR="000577EC">
              <w:rPr>
                <w:noProof/>
                <w:webHidden/>
              </w:rPr>
              <w:tab/>
            </w:r>
            <w:r w:rsidR="000577EC">
              <w:rPr>
                <w:noProof/>
                <w:webHidden/>
              </w:rPr>
              <w:fldChar w:fldCharType="begin"/>
            </w:r>
            <w:r w:rsidR="000577EC">
              <w:rPr>
                <w:noProof/>
                <w:webHidden/>
              </w:rPr>
              <w:instrText xml:space="preserve"> PAGEREF _Toc221056172 \h </w:instrText>
            </w:r>
            <w:r w:rsidR="000577EC">
              <w:rPr>
                <w:noProof/>
                <w:webHidden/>
              </w:rPr>
            </w:r>
            <w:r w:rsidR="000577EC">
              <w:rPr>
                <w:noProof/>
                <w:webHidden/>
              </w:rPr>
              <w:fldChar w:fldCharType="separate"/>
            </w:r>
            <w:r w:rsidR="00931256">
              <w:rPr>
                <w:noProof/>
                <w:webHidden/>
              </w:rPr>
              <w:t>10</w:t>
            </w:r>
            <w:r w:rsidR="000577EC">
              <w:rPr>
                <w:noProof/>
                <w:webHidden/>
              </w:rPr>
              <w:fldChar w:fldCharType="end"/>
            </w:r>
          </w:hyperlink>
        </w:p>
        <w:p w14:paraId="00B81A44" w14:textId="41BA58A7"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73" w:history="1">
            <w:r w:rsidR="000577EC" w:rsidRPr="00F629BB">
              <w:rPr>
                <w:rStyle w:val="Hipervnculo"/>
                <w:noProof/>
              </w:rPr>
              <w:t>6.</w:t>
            </w:r>
            <w:r w:rsidR="000577EC">
              <w:rPr>
                <w:rFonts w:asciiTheme="minorHAnsi" w:eastAsiaTheme="minorEastAsia" w:hAnsiTheme="minorHAnsi" w:cstheme="minorBidi"/>
                <w:noProof/>
                <w:sz w:val="22"/>
                <w:lang w:val="en-US"/>
              </w:rPr>
              <w:tab/>
            </w:r>
            <w:r w:rsidR="000577EC" w:rsidRPr="00F629BB">
              <w:rPr>
                <w:rStyle w:val="Hipervnculo"/>
                <w:noProof/>
              </w:rPr>
              <w:t>Visión General del Documento</w:t>
            </w:r>
            <w:r w:rsidR="000577EC">
              <w:rPr>
                <w:noProof/>
                <w:webHidden/>
              </w:rPr>
              <w:tab/>
            </w:r>
            <w:r w:rsidR="000577EC">
              <w:rPr>
                <w:noProof/>
                <w:webHidden/>
              </w:rPr>
              <w:fldChar w:fldCharType="begin"/>
            </w:r>
            <w:r w:rsidR="000577EC">
              <w:rPr>
                <w:noProof/>
                <w:webHidden/>
              </w:rPr>
              <w:instrText xml:space="preserve"> PAGEREF _Toc221056173 \h </w:instrText>
            </w:r>
            <w:r w:rsidR="000577EC">
              <w:rPr>
                <w:noProof/>
                <w:webHidden/>
              </w:rPr>
            </w:r>
            <w:r w:rsidR="000577EC">
              <w:rPr>
                <w:noProof/>
                <w:webHidden/>
              </w:rPr>
              <w:fldChar w:fldCharType="separate"/>
            </w:r>
            <w:r w:rsidR="00931256">
              <w:rPr>
                <w:noProof/>
                <w:webHidden/>
              </w:rPr>
              <w:t>10</w:t>
            </w:r>
            <w:r w:rsidR="000577EC">
              <w:rPr>
                <w:noProof/>
                <w:webHidden/>
              </w:rPr>
              <w:fldChar w:fldCharType="end"/>
            </w:r>
          </w:hyperlink>
        </w:p>
        <w:p w14:paraId="31D45941" w14:textId="6D360739"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74" w:history="1">
            <w:r w:rsidR="000577EC" w:rsidRPr="00F629BB">
              <w:rPr>
                <w:rStyle w:val="Hipervnculo"/>
                <w:noProof/>
              </w:rPr>
              <w:t>7.</w:t>
            </w:r>
            <w:r w:rsidR="000577EC">
              <w:rPr>
                <w:rFonts w:asciiTheme="minorHAnsi" w:eastAsiaTheme="minorEastAsia" w:hAnsiTheme="minorHAnsi" w:cstheme="minorBidi"/>
                <w:noProof/>
                <w:sz w:val="22"/>
                <w:lang w:val="en-US"/>
              </w:rPr>
              <w:tab/>
            </w:r>
            <w:r w:rsidR="000577EC" w:rsidRPr="00F629BB">
              <w:rPr>
                <w:rStyle w:val="Hipervnculo"/>
                <w:noProof/>
              </w:rPr>
              <w:t>Descripción General</w:t>
            </w:r>
            <w:r w:rsidR="000577EC">
              <w:rPr>
                <w:noProof/>
                <w:webHidden/>
              </w:rPr>
              <w:tab/>
            </w:r>
            <w:r w:rsidR="000577EC">
              <w:rPr>
                <w:noProof/>
                <w:webHidden/>
              </w:rPr>
              <w:fldChar w:fldCharType="begin"/>
            </w:r>
            <w:r w:rsidR="000577EC">
              <w:rPr>
                <w:noProof/>
                <w:webHidden/>
              </w:rPr>
              <w:instrText xml:space="preserve"> PAGEREF _Toc221056174 \h </w:instrText>
            </w:r>
            <w:r w:rsidR="000577EC">
              <w:rPr>
                <w:noProof/>
                <w:webHidden/>
              </w:rPr>
            </w:r>
            <w:r w:rsidR="000577EC">
              <w:rPr>
                <w:noProof/>
                <w:webHidden/>
              </w:rPr>
              <w:fldChar w:fldCharType="separate"/>
            </w:r>
            <w:r w:rsidR="00931256">
              <w:rPr>
                <w:noProof/>
                <w:webHidden/>
              </w:rPr>
              <w:t>11</w:t>
            </w:r>
            <w:r w:rsidR="000577EC">
              <w:rPr>
                <w:noProof/>
                <w:webHidden/>
              </w:rPr>
              <w:fldChar w:fldCharType="end"/>
            </w:r>
          </w:hyperlink>
        </w:p>
        <w:p w14:paraId="3A70CF15" w14:textId="7FA26290"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5" w:history="1">
            <w:r w:rsidR="000577EC" w:rsidRPr="00F629BB">
              <w:rPr>
                <w:rStyle w:val="Hipervnculo"/>
                <w:noProof/>
              </w:rPr>
              <w:t>7.1 Perspectiva del Producto</w:t>
            </w:r>
            <w:r w:rsidR="000577EC">
              <w:rPr>
                <w:noProof/>
                <w:webHidden/>
              </w:rPr>
              <w:tab/>
            </w:r>
            <w:r w:rsidR="000577EC">
              <w:rPr>
                <w:noProof/>
                <w:webHidden/>
              </w:rPr>
              <w:fldChar w:fldCharType="begin"/>
            </w:r>
            <w:r w:rsidR="000577EC">
              <w:rPr>
                <w:noProof/>
                <w:webHidden/>
              </w:rPr>
              <w:instrText xml:space="preserve"> PAGEREF _Toc221056175 \h </w:instrText>
            </w:r>
            <w:r w:rsidR="000577EC">
              <w:rPr>
                <w:noProof/>
                <w:webHidden/>
              </w:rPr>
            </w:r>
            <w:r w:rsidR="000577EC">
              <w:rPr>
                <w:noProof/>
                <w:webHidden/>
              </w:rPr>
              <w:fldChar w:fldCharType="separate"/>
            </w:r>
            <w:r w:rsidR="00931256">
              <w:rPr>
                <w:noProof/>
                <w:webHidden/>
              </w:rPr>
              <w:t>11</w:t>
            </w:r>
            <w:r w:rsidR="000577EC">
              <w:rPr>
                <w:noProof/>
                <w:webHidden/>
              </w:rPr>
              <w:fldChar w:fldCharType="end"/>
            </w:r>
          </w:hyperlink>
        </w:p>
        <w:p w14:paraId="14C52E03" w14:textId="4C709315"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6" w:history="1">
            <w:r w:rsidR="000577EC" w:rsidRPr="00F629BB">
              <w:rPr>
                <w:rStyle w:val="Hipervnculo"/>
                <w:noProof/>
              </w:rPr>
              <w:t>7.2 Funciones del Producto (software)</w:t>
            </w:r>
            <w:r w:rsidR="000577EC">
              <w:rPr>
                <w:noProof/>
                <w:webHidden/>
              </w:rPr>
              <w:tab/>
            </w:r>
            <w:r w:rsidR="000577EC">
              <w:rPr>
                <w:noProof/>
                <w:webHidden/>
              </w:rPr>
              <w:fldChar w:fldCharType="begin"/>
            </w:r>
            <w:r w:rsidR="000577EC">
              <w:rPr>
                <w:noProof/>
                <w:webHidden/>
              </w:rPr>
              <w:instrText xml:space="preserve"> PAGEREF _Toc221056176 \h </w:instrText>
            </w:r>
            <w:r w:rsidR="000577EC">
              <w:rPr>
                <w:noProof/>
                <w:webHidden/>
              </w:rPr>
            </w:r>
            <w:r w:rsidR="000577EC">
              <w:rPr>
                <w:noProof/>
                <w:webHidden/>
              </w:rPr>
              <w:fldChar w:fldCharType="separate"/>
            </w:r>
            <w:r w:rsidR="00931256">
              <w:rPr>
                <w:noProof/>
                <w:webHidden/>
              </w:rPr>
              <w:t>12</w:t>
            </w:r>
            <w:r w:rsidR="000577EC">
              <w:rPr>
                <w:noProof/>
                <w:webHidden/>
              </w:rPr>
              <w:fldChar w:fldCharType="end"/>
            </w:r>
          </w:hyperlink>
        </w:p>
        <w:p w14:paraId="6B82EEEC" w14:textId="1BD8909B"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7" w:history="1">
            <w:r w:rsidR="000577EC" w:rsidRPr="00F629BB">
              <w:rPr>
                <w:rStyle w:val="Hipervnculo"/>
                <w:noProof/>
              </w:rPr>
              <w:t>7.3 Condiciones del Entorno</w:t>
            </w:r>
            <w:r w:rsidR="000577EC">
              <w:rPr>
                <w:noProof/>
                <w:webHidden/>
              </w:rPr>
              <w:tab/>
            </w:r>
            <w:r w:rsidR="000577EC">
              <w:rPr>
                <w:noProof/>
                <w:webHidden/>
              </w:rPr>
              <w:fldChar w:fldCharType="begin"/>
            </w:r>
            <w:r w:rsidR="000577EC">
              <w:rPr>
                <w:noProof/>
                <w:webHidden/>
              </w:rPr>
              <w:instrText xml:space="preserve"> PAGEREF _Toc221056177 \h </w:instrText>
            </w:r>
            <w:r w:rsidR="000577EC">
              <w:rPr>
                <w:noProof/>
                <w:webHidden/>
              </w:rPr>
            </w:r>
            <w:r w:rsidR="000577EC">
              <w:rPr>
                <w:noProof/>
                <w:webHidden/>
              </w:rPr>
              <w:fldChar w:fldCharType="separate"/>
            </w:r>
            <w:r w:rsidR="00931256">
              <w:rPr>
                <w:noProof/>
                <w:webHidden/>
              </w:rPr>
              <w:t>14</w:t>
            </w:r>
            <w:r w:rsidR="000577EC">
              <w:rPr>
                <w:noProof/>
                <w:webHidden/>
              </w:rPr>
              <w:fldChar w:fldCharType="end"/>
            </w:r>
          </w:hyperlink>
        </w:p>
        <w:p w14:paraId="1914B8AA" w14:textId="7FD84A7C"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8" w:history="1">
            <w:r w:rsidR="000577EC" w:rsidRPr="00F629BB">
              <w:rPr>
                <w:rStyle w:val="Hipervnculo"/>
                <w:noProof/>
              </w:rPr>
              <w:t>7.4 Características de los Usuarios</w:t>
            </w:r>
            <w:r w:rsidR="000577EC">
              <w:rPr>
                <w:noProof/>
                <w:webHidden/>
              </w:rPr>
              <w:tab/>
            </w:r>
            <w:r w:rsidR="000577EC">
              <w:rPr>
                <w:noProof/>
                <w:webHidden/>
              </w:rPr>
              <w:fldChar w:fldCharType="begin"/>
            </w:r>
            <w:r w:rsidR="000577EC">
              <w:rPr>
                <w:noProof/>
                <w:webHidden/>
              </w:rPr>
              <w:instrText xml:space="preserve"> PAGEREF _Toc221056178 \h </w:instrText>
            </w:r>
            <w:r w:rsidR="000577EC">
              <w:rPr>
                <w:noProof/>
                <w:webHidden/>
              </w:rPr>
            </w:r>
            <w:r w:rsidR="000577EC">
              <w:rPr>
                <w:noProof/>
                <w:webHidden/>
              </w:rPr>
              <w:fldChar w:fldCharType="separate"/>
            </w:r>
            <w:r w:rsidR="00931256">
              <w:rPr>
                <w:noProof/>
                <w:webHidden/>
              </w:rPr>
              <w:t>15</w:t>
            </w:r>
            <w:r w:rsidR="000577EC">
              <w:rPr>
                <w:noProof/>
                <w:webHidden/>
              </w:rPr>
              <w:fldChar w:fldCharType="end"/>
            </w:r>
          </w:hyperlink>
        </w:p>
        <w:p w14:paraId="4AFD1F02" w14:textId="69DCD2AF"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9" w:history="1">
            <w:r w:rsidR="000577EC" w:rsidRPr="00F629BB">
              <w:rPr>
                <w:rStyle w:val="Hipervnculo"/>
                <w:noProof/>
              </w:rPr>
              <w:t>7.5 Interfaces Externas</w:t>
            </w:r>
            <w:r w:rsidR="000577EC">
              <w:rPr>
                <w:noProof/>
                <w:webHidden/>
              </w:rPr>
              <w:tab/>
            </w:r>
            <w:r w:rsidR="000577EC">
              <w:rPr>
                <w:noProof/>
                <w:webHidden/>
              </w:rPr>
              <w:fldChar w:fldCharType="begin"/>
            </w:r>
            <w:r w:rsidR="000577EC">
              <w:rPr>
                <w:noProof/>
                <w:webHidden/>
              </w:rPr>
              <w:instrText xml:space="preserve"> PAGEREF _Toc221056179 \h </w:instrText>
            </w:r>
            <w:r w:rsidR="000577EC">
              <w:rPr>
                <w:noProof/>
                <w:webHidden/>
              </w:rPr>
            </w:r>
            <w:r w:rsidR="000577EC">
              <w:rPr>
                <w:noProof/>
                <w:webHidden/>
              </w:rPr>
              <w:fldChar w:fldCharType="separate"/>
            </w:r>
            <w:r w:rsidR="00931256">
              <w:rPr>
                <w:noProof/>
                <w:webHidden/>
              </w:rPr>
              <w:t>17</w:t>
            </w:r>
            <w:r w:rsidR="000577EC">
              <w:rPr>
                <w:noProof/>
                <w:webHidden/>
              </w:rPr>
              <w:fldChar w:fldCharType="end"/>
            </w:r>
          </w:hyperlink>
        </w:p>
        <w:p w14:paraId="6B9B73FA" w14:textId="1B5CFCB9"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0" w:history="1">
            <w:r w:rsidR="000577EC" w:rsidRPr="00F629BB">
              <w:rPr>
                <w:rStyle w:val="Hipervnculo"/>
                <w:noProof/>
              </w:rPr>
              <w:t>7.6 Restricciones</w:t>
            </w:r>
            <w:r w:rsidR="000577EC">
              <w:rPr>
                <w:noProof/>
                <w:webHidden/>
              </w:rPr>
              <w:tab/>
            </w:r>
            <w:r w:rsidR="000577EC">
              <w:rPr>
                <w:noProof/>
                <w:webHidden/>
              </w:rPr>
              <w:fldChar w:fldCharType="begin"/>
            </w:r>
            <w:r w:rsidR="000577EC">
              <w:rPr>
                <w:noProof/>
                <w:webHidden/>
              </w:rPr>
              <w:instrText xml:space="preserve"> PAGEREF _Toc221056180 \h </w:instrText>
            </w:r>
            <w:r w:rsidR="000577EC">
              <w:rPr>
                <w:noProof/>
                <w:webHidden/>
              </w:rPr>
            </w:r>
            <w:r w:rsidR="000577EC">
              <w:rPr>
                <w:noProof/>
                <w:webHidden/>
              </w:rPr>
              <w:fldChar w:fldCharType="separate"/>
            </w:r>
            <w:r w:rsidR="00931256">
              <w:rPr>
                <w:noProof/>
                <w:webHidden/>
              </w:rPr>
              <w:t>17</w:t>
            </w:r>
            <w:r w:rsidR="000577EC">
              <w:rPr>
                <w:noProof/>
                <w:webHidden/>
              </w:rPr>
              <w:fldChar w:fldCharType="end"/>
            </w:r>
          </w:hyperlink>
        </w:p>
        <w:p w14:paraId="45BD3F5F" w14:textId="1F118191"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1" w:history="1">
            <w:r w:rsidR="000577EC" w:rsidRPr="00F629BB">
              <w:rPr>
                <w:rStyle w:val="Hipervnculo"/>
                <w:noProof/>
              </w:rPr>
              <w:t>7.7 Suposiciones y Dependencias</w:t>
            </w:r>
            <w:r w:rsidR="000577EC">
              <w:rPr>
                <w:noProof/>
                <w:webHidden/>
              </w:rPr>
              <w:tab/>
            </w:r>
            <w:r w:rsidR="000577EC">
              <w:rPr>
                <w:noProof/>
                <w:webHidden/>
              </w:rPr>
              <w:fldChar w:fldCharType="begin"/>
            </w:r>
            <w:r w:rsidR="000577EC">
              <w:rPr>
                <w:noProof/>
                <w:webHidden/>
              </w:rPr>
              <w:instrText xml:space="preserve"> PAGEREF _Toc221056181 \h </w:instrText>
            </w:r>
            <w:r w:rsidR="000577EC">
              <w:rPr>
                <w:noProof/>
                <w:webHidden/>
              </w:rPr>
            </w:r>
            <w:r w:rsidR="000577EC">
              <w:rPr>
                <w:noProof/>
                <w:webHidden/>
              </w:rPr>
              <w:fldChar w:fldCharType="separate"/>
            </w:r>
            <w:r w:rsidR="00931256">
              <w:rPr>
                <w:noProof/>
                <w:webHidden/>
              </w:rPr>
              <w:t>18</w:t>
            </w:r>
            <w:r w:rsidR="000577EC">
              <w:rPr>
                <w:noProof/>
                <w:webHidden/>
              </w:rPr>
              <w:fldChar w:fldCharType="end"/>
            </w:r>
          </w:hyperlink>
        </w:p>
        <w:p w14:paraId="0834FB9A" w14:textId="264AE1A8"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82" w:history="1">
            <w:r w:rsidR="000577EC" w:rsidRPr="00F629BB">
              <w:rPr>
                <w:rStyle w:val="Hipervnculo"/>
                <w:noProof/>
              </w:rPr>
              <w:t>8.</w:t>
            </w:r>
            <w:r w:rsidR="000577EC">
              <w:rPr>
                <w:rFonts w:asciiTheme="minorHAnsi" w:eastAsiaTheme="minorEastAsia" w:hAnsiTheme="minorHAnsi" w:cstheme="minorBidi"/>
                <w:noProof/>
                <w:sz w:val="22"/>
                <w:lang w:val="en-US"/>
              </w:rPr>
              <w:tab/>
            </w:r>
            <w:r w:rsidR="000577EC" w:rsidRPr="00F629BB">
              <w:rPr>
                <w:rStyle w:val="Hipervnculo"/>
                <w:noProof/>
              </w:rPr>
              <w:t>Especificación de Requerimientos</w:t>
            </w:r>
            <w:r w:rsidR="000577EC">
              <w:rPr>
                <w:noProof/>
                <w:webHidden/>
              </w:rPr>
              <w:tab/>
            </w:r>
            <w:r w:rsidR="000577EC">
              <w:rPr>
                <w:noProof/>
                <w:webHidden/>
              </w:rPr>
              <w:fldChar w:fldCharType="begin"/>
            </w:r>
            <w:r w:rsidR="000577EC">
              <w:rPr>
                <w:noProof/>
                <w:webHidden/>
              </w:rPr>
              <w:instrText xml:space="preserve"> PAGEREF _Toc221056182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73A4FF7C" w14:textId="5193F8AC"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3" w:history="1">
            <w:r w:rsidR="000577EC" w:rsidRPr="00F629BB">
              <w:rPr>
                <w:rStyle w:val="Hipervnculo"/>
                <w:noProof/>
              </w:rPr>
              <w:t>8.1 Requisitos comunes de las interfaces</w:t>
            </w:r>
            <w:r w:rsidR="000577EC">
              <w:rPr>
                <w:noProof/>
                <w:webHidden/>
              </w:rPr>
              <w:tab/>
            </w:r>
            <w:r w:rsidR="000577EC">
              <w:rPr>
                <w:noProof/>
                <w:webHidden/>
              </w:rPr>
              <w:fldChar w:fldCharType="begin"/>
            </w:r>
            <w:r w:rsidR="000577EC">
              <w:rPr>
                <w:noProof/>
                <w:webHidden/>
              </w:rPr>
              <w:instrText xml:space="preserve"> PAGEREF _Toc221056183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1BEA2F43" w14:textId="057DACF8"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4" w:history="1">
            <w:r w:rsidR="000577EC" w:rsidRPr="00F629BB">
              <w:rPr>
                <w:rStyle w:val="Hipervnculo"/>
                <w:noProof/>
              </w:rPr>
              <w:t>8.1.1 Interfaces de usuario</w:t>
            </w:r>
            <w:r w:rsidR="000577EC">
              <w:rPr>
                <w:noProof/>
                <w:webHidden/>
              </w:rPr>
              <w:tab/>
            </w:r>
            <w:r w:rsidR="000577EC">
              <w:rPr>
                <w:noProof/>
                <w:webHidden/>
              </w:rPr>
              <w:fldChar w:fldCharType="begin"/>
            </w:r>
            <w:r w:rsidR="000577EC">
              <w:rPr>
                <w:noProof/>
                <w:webHidden/>
              </w:rPr>
              <w:instrText xml:space="preserve"> PAGEREF _Toc221056184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0223D085" w14:textId="4E0F4F36"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5" w:history="1">
            <w:r w:rsidR="000577EC" w:rsidRPr="00F629BB">
              <w:rPr>
                <w:rStyle w:val="Hipervnculo"/>
                <w:noProof/>
              </w:rPr>
              <w:t>8.1.2 Interfaces de hardware</w:t>
            </w:r>
            <w:r w:rsidR="000577EC">
              <w:rPr>
                <w:noProof/>
                <w:webHidden/>
              </w:rPr>
              <w:tab/>
            </w:r>
            <w:r w:rsidR="000577EC">
              <w:rPr>
                <w:noProof/>
                <w:webHidden/>
              </w:rPr>
              <w:fldChar w:fldCharType="begin"/>
            </w:r>
            <w:r w:rsidR="000577EC">
              <w:rPr>
                <w:noProof/>
                <w:webHidden/>
              </w:rPr>
              <w:instrText xml:space="preserve"> PAGEREF _Toc221056185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3303341E" w14:textId="1719DFB2"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6" w:history="1">
            <w:r w:rsidR="000577EC" w:rsidRPr="00F629BB">
              <w:rPr>
                <w:rStyle w:val="Hipervnculo"/>
                <w:noProof/>
              </w:rPr>
              <w:t>8.1.3 Interfaces de software</w:t>
            </w:r>
            <w:r w:rsidR="000577EC">
              <w:rPr>
                <w:noProof/>
                <w:webHidden/>
              </w:rPr>
              <w:tab/>
            </w:r>
            <w:r w:rsidR="000577EC">
              <w:rPr>
                <w:noProof/>
                <w:webHidden/>
              </w:rPr>
              <w:fldChar w:fldCharType="begin"/>
            </w:r>
            <w:r w:rsidR="000577EC">
              <w:rPr>
                <w:noProof/>
                <w:webHidden/>
              </w:rPr>
              <w:instrText xml:space="preserve"> PAGEREF _Toc221056186 \h </w:instrText>
            </w:r>
            <w:r w:rsidR="000577EC">
              <w:rPr>
                <w:noProof/>
                <w:webHidden/>
              </w:rPr>
            </w:r>
            <w:r w:rsidR="000577EC">
              <w:rPr>
                <w:noProof/>
                <w:webHidden/>
              </w:rPr>
              <w:fldChar w:fldCharType="separate"/>
            </w:r>
            <w:r w:rsidR="00931256">
              <w:rPr>
                <w:noProof/>
                <w:webHidden/>
              </w:rPr>
              <w:t>20</w:t>
            </w:r>
            <w:r w:rsidR="000577EC">
              <w:rPr>
                <w:noProof/>
                <w:webHidden/>
              </w:rPr>
              <w:fldChar w:fldCharType="end"/>
            </w:r>
          </w:hyperlink>
        </w:p>
        <w:p w14:paraId="1CF3266A" w14:textId="6E53F098"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7" w:history="1">
            <w:r w:rsidR="000577EC" w:rsidRPr="00F629BB">
              <w:rPr>
                <w:rStyle w:val="Hipervnculo"/>
                <w:noProof/>
              </w:rPr>
              <w:t>8.1.4 Interfaces de comunicación</w:t>
            </w:r>
            <w:r w:rsidR="000577EC">
              <w:rPr>
                <w:noProof/>
                <w:webHidden/>
              </w:rPr>
              <w:tab/>
            </w:r>
            <w:r w:rsidR="000577EC">
              <w:rPr>
                <w:noProof/>
                <w:webHidden/>
              </w:rPr>
              <w:fldChar w:fldCharType="begin"/>
            </w:r>
            <w:r w:rsidR="000577EC">
              <w:rPr>
                <w:noProof/>
                <w:webHidden/>
              </w:rPr>
              <w:instrText xml:space="preserve"> PAGEREF _Toc221056187 \h </w:instrText>
            </w:r>
            <w:r w:rsidR="000577EC">
              <w:rPr>
                <w:noProof/>
                <w:webHidden/>
              </w:rPr>
            </w:r>
            <w:r w:rsidR="000577EC">
              <w:rPr>
                <w:noProof/>
                <w:webHidden/>
              </w:rPr>
              <w:fldChar w:fldCharType="separate"/>
            </w:r>
            <w:r w:rsidR="00931256">
              <w:rPr>
                <w:noProof/>
                <w:webHidden/>
              </w:rPr>
              <w:t>22</w:t>
            </w:r>
            <w:r w:rsidR="000577EC">
              <w:rPr>
                <w:noProof/>
                <w:webHidden/>
              </w:rPr>
              <w:fldChar w:fldCharType="end"/>
            </w:r>
          </w:hyperlink>
        </w:p>
        <w:p w14:paraId="37156DE0" w14:textId="6B0366EA"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8" w:history="1">
            <w:r w:rsidR="000577EC" w:rsidRPr="00F629BB">
              <w:rPr>
                <w:rStyle w:val="Hipervnculo"/>
                <w:noProof/>
              </w:rPr>
              <w:t>8.2 Requisitos Funcionales</w:t>
            </w:r>
            <w:r w:rsidR="000577EC">
              <w:rPr>
                <w:noProof/>
                <w:webHidden/>
              </w:rPr>
              <w:tab/>
            </w:r>
            <w:r w:rsidR="000577EC">
              <w:rPr>
                <w:noProof/>
                <w:webHidden/>
              </w:rPr>
              <w:fldChar w:fldCharType="begin"/>
            </w:r>
            <w:r w:rsidR="000577EC">
              <w:rPr>
                <w:noProof/>
                <w:webHidden/>
              </w:rPr>
              <w:instrText xml:space="preserve"> PAGEREF _Toc221056188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4C24FB26" w14:textId="3F15D76F"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9" w:history="1">
            <w:r w:rsidR="000577EC" w:rsidRPr="00F629BB">
              <w:rPr>
                <w:rStyle w:val="Hipervnculo"/>
                <w:noProof/>
              </w:rPr>
              <w:t>8.2.1. Objetivo General</w:t>
            </w:r>
            <w:r w:rsidR="000577EC">
              <w:rPr>
                <w:noProof/>
                <w:webHidden/>
              </w:rPr>
              <w:tab/>
            </w:r>
            <w:r w:rsidR="000577EC">
              <w:rPr>
                <w:noProof/>
                <w:webHidden/>
              </w:rPr>
              <w:fldChar w:fldCharType="begin"/>
            </w:r>
            <w:r w:rsidR="000577EC">
              <w:rPr>
                <w:noProof/>
                <w:webHidden/>
              </w:rPr>
              <w:instrText xml:space="preserve"> PAGEREF _Toc221056189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41C3B34D" w14:textId="631B1A12"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0" w:history="1">
            <w:r w:rsidR="000577EC" w:rsidRPr="00F629BB">
              <w:rPr>
                <w:rStyle w:val="Hipervnculo"/>
                <w:noProof/>
              </w:rPr>
              <w:t>8.2.3. Actores</w:t>
            </w:r>
            <w:r w:rsidR="000577EC">
              <w:rPr>
                <w:noProof/>
                <w:webHidden/>
              </w:rPr>
              <w:tab/>
            </w:r>
            <w:r w:rsidR="000577EC">
              <w:rPr>
                <w:noProof/>
                <w:webHidden/>
              </w:rPr>
              <w:fldChar w:fldCharType="begin"/>
            </w:r>
            <w:r w:rsidR="000577EC">
              <w:rPr>
                <w:noProof/>
                <w:webHidden/>
              </w:rPr>
              <w:instrText xml:space="preserve"> PAGEREF _Toc221056190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0BC26A4A" w14:textId="790249E3"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1" w:history="1">
            <w:r w:rsidR="000577EC" w:rsidRPr="00F629BB">
              <w:rPr>
                <w:rStyle w:val="Hipervnculo"/>
                <w:noProof/>
              </w:rPr>
              <w:t>8.2.4. Lista de requisitos funcionales</w:t>
            </w:r>
            <w:r w:rsidR="000577EC">
              <w:rPr>
                <w:noProof/>
                <w:webHidden/>
              </w:rPr>
              <w:tab/>
            </w:r>
            <w:r w:rsidR="000577EC">
              <w:rPr>
                <w:noProof/>
                <w:webHidden/>
              </w:rPr>
              <w:fldChar w:fldCharType="begin"/>
            </w:r>
            <w:r w:rsidR="000577EC">
              <w:rPr>
                <w:noProof/>
                <w:webHidden/>
              </w:rPr>
              <w:instrText xml:space="preserve"> PAGEREF _Toc221056191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3C746024" w14:textId="1EBFBFAA"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2" w:history="1">
            <w:r w:rsidR="000577EC" w:rsidRPr="00F629BB">
              <w:rPr>
                <w:rStyle w:val="Hipervnculo"/>
                <w:noProof/>
              </w:rPr>
              <w:t>8.2.5 Requisitos Funcionales</w:t>
            </w:r>
            <w:r w:rsidR="000577EC">
              <w:rPr>
                <w:noProof/>
                <w:webHidden/>
              </w:rPr>
              <w:tab/>
            </w:r>
            <w:r w:rsidR="000577EC">
              <w:rPr>
                <w:noProof/>
                <w:webHidden/>
              </w:rPr>
              <w:fldChar w:fldCharType="begin"/>
            </w:r>
            <w:r w:rsidR="000577EC">
              <w:rPr>
                <w:noProof/>
                <w:webHidden/>
              </w:rPr>
              <w:instrText xml:space="preserve"> PAGEREF _Toc221056192 \h </w:instrText>
            </w:r>
            <w:r w:rsidR="000577EC">
              <w:rPr>
                <w:noProof/>
                <w:webHidden/>
              </w:rPr>
            </w:r>
            <w:r w:rsidR="000577EC">
              <w:rPr>
                <w:noProof/>
                <w:webHidden/>
              </w:rPr>
              <w:fldChar w:fldCharType="separate"/>
            </w:r>
            <w:r w:rsidR="00931256">
              <w:rPr>
                <w:noProof/>
                <w:webHidden/>
              </w:rPr>
              <w:t>26</w:t>
            </w:r>
            <w:r w:rsidR="000577EC">
              <w:rPr>
                <w:noProof/>
                <w:webHidden/>
              </w:rPr>
              <w:fldChar w:fldCharType="end"/>
            </w:r>
          </w:hyperlink>
        </w:p>
        <w:p w14:paraId="579914F3" w14:textId="5AECA00B"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93" w:history="1">
            <w:r w:rsidR="000577EC" w:rsidRPr="00F629BB">
              <w:rPr>
                <w:rStyle w:val="Hipervnculo"/>
                <w:noProof/>
              </w:rPr>
              <w:t>8.3 Requisitos No Funcionales</w:t>
            </w:r>
            <w:r w:rsidR="000577EC">
              <w:rPr>
                <w:noProof/>
                <w:webHidden/>
              </w:rPr>
              <w:tab/>
            </w:r>
            <w:r w:rsidR="000577EC">
              <w:rPr>
                <w:noProof/>
                <w:webHidden/>
              </w:rPr>
              <w:fldChar w:fldCharType="begin"/>
            </w:r>
            <w:r w:rsidR="000577EC">
              <w:rPr>
                <w:noProof/>
                <w:webHidden/>
              </w:rPr>
              <w:instrText xml:space="preserve"> PAGEREF _Toc221056193 \h </w:instrText>
            </w:r>
            <w:r w:rsidR="000577EC">
              <w:rPr>
                <w:noProof/>
                <w:webHidden/>
              </w:rPr>
            </w:r>
            <w:r w:rsidR="000577EC">
              <w:rPr>
                <w:noProof/>
                <w:webHidden/>
              </w:rPr>
              <w:fldChar w:fldCharType="separate"/>
            </w:r>
            <w:r w:rsidR="00931256">
              <w:rPr>
                <w:noProof/>
                <w:webHidden/>
              </w:rPr>
              <w:t>28</w:t>
            </w:r>
            <w:r w:rsidR="000577EC">
              <w:rPr>
                <w:noProof/>
                <w:webHidden/>
              </w:rPr>
              <w:fldChar w:fldCharType="end"/>
            </w:r>
          </w:hyperlink>
        </w:p>
        <w:p w14:paraId="26C5A03F" w14:textId="0B8B0E0C"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4" w:history="1">
            <w:r w:rsidR="000577EC" w:rsidRPr="00F629BB">
              <w:rPr>
                <w:rStyle w:val="Hipervnculo"/>
                <w:noProof/>
              </w:rPr>
              <w:t>8.3.1 Objetivo General</w:t>
            </w:r>
            <w:r w:rsidR="000577EC">
              <w:rPr>
                <w:noProof/>
                <w:webHidden/>
              </w:rPr>
              <w:tab/>
            </w:r>
            <w:r w:rsidR="000577EC">
              <w:rPr>
                <w:noProof/>
                <w:webHidden/>
              </w:rPr>
              <w:fldChar w:fldCharType="begin"/>
            </w:r>
            <w:r w:rsidR="000577EC">
              <w:rPr>
                <w:noProof/>
                <w:webHidden/>
              </w:rPr>
              <w:instrText xml:space="preserve"> PAGEREF _Toc221056194 \h </w:instrText>
            </w:r>
            <w:r w:rsidR="000577EC">
              <w:rPr>
                <w:noProof/>
                <w:webHidden/>
              </w:rPr>
            </w:r>
            <w:r w:rsidR="000577EC">
              <w:rPr>
                <w:noProof/>
                <w:webHidden/>
              </w:rPr>
              <w:fldChar w:fldCharType="separate"/>
            </w:r>
            <w:r w:rsidR="00931256">
              <w:rPr>
                <w:noProof/>
                <w:webHidden/>
              </w:rPr>
              <w:t>28</w:t>
            </w:r>
            <w:r w:rsidR="000577EC">
              <w:rPr>
                <w:noProof/>
                <w:webHidden/>
              </w:rPr>
              <w:fldChar w:fldCharType="end"/>
            </w:r>
          </w:hyperlink>
        </w:p>
        <w:p w14:paraId="06A14EEE" w14:textId="43AF0ED1"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95" w:history="1">
            <w:r w:rsidR="000577EC" w:rsidRPr="00F629BB">
              <w:rPr>
                <w:rStyle w:val="Hipervnculo"/>
                <w:noProof/>
              </w:rPr>
              <w:t>8.4 Otros Requerimientos</w:t>
            </w:r>
            <w:r w:rsidR="000577EC">
              <w:rPr>
                <w:noProof/>
                <w:webHidden/>
              </w:rPr>
              <w:tab/>
            </w:r>
            <w:r w:rsidR="000577EC">
              <w:rPr>
                <w:noProof/>
                <w:webHidden/>
              </w:rPr>
              <w:fldChar w:fldCharType="begin"/>
            </w:r>
            <w:r w:rsidR="000577EC">
              <w:rPr>
                <w:noProof/>
                <w:webHidden/>
              </w:rPr>
              <w:instrText xml:space="preserve"> PAGEREF _Toc221056195 \h </w:instrText>
            </w:r>
            <w:r w:rsidR="000577EC">
              <w:rPr>
                <w:noProof/>
                <w:webHidden/>
              </w:rPr>
            </w:r>
            <w:r w:rsidR="000577EC">
              <w:rPr>
                <w:noProof/>
                <w:webHidden/>
              </w:rPr>
              <w:fldChar w:fldCharType="separate"/>
            </w:r>
            <w:r w:rsidR="00931256">
              <w:rPr>
                <w:noProof/>
                <w:webHidden/>
              </w:rPr>
              <w:t>31</w:t>
            </w:r>
            <w:r w:rsidR="000577EC">
              <w:rPr>
                <w:noProof/>
                <w:webHidden/>
              </w:rPr>
              <w:fldChar w:fldCharType="end"/>
            </w:r>
          </w:hyperlink>
        </w:p>
        <w:p w14:paraId="755DC338" w14:textId="5CAA8A83"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6" w:history="1">
            <w:r w:rsidR="000577EC" w:rsidRPr="00F629BB">
              <w:rPr>
                <w:rStyle w:val="Hipervnculo"/>
                <w:noProof/>
              </w:rPr>
              <w:t>8.4.1 Restricciones de Diseño</w:t>
            </w:r>
            <w:r w:rsidR="000577EC">
              <w:rPr>
                <w:noProof/>
                <w:webHidden/>
              </w:rPr>
              <w:tab/>
            </w:r>
            <w:r w:rsidR="000577EC">
              <w:rPr>
                <w:noProof/>
                <w:webHidden/>
              </w:rPr>
              <w:fldChar w:fldCharType="begin"/>
            </w:r>
            <w:r w:rsidR="000577EC">
              <w:rPr>
                <w:noProof/>
                <w:webHidden/>
              </w:rPr>
              <w:instrText xml:space="preserve"> PAGEREF _Toc221056196 \h </w:instrText>
            </w:r>
            <w:r w:rsidR="000577EC">
              <w:rPr>
                <w:noProof/>
                <w:webHidden/>
              </w:rPr>
            </w:r>
            <w:r w:rsidR="000577EC">
              <w:rPr>
                <w:noProof/>
                <w:webHidden/>
              </w:rPr>
              <w:fldChar w:fldCharType="separate"/>
            </w:r>
            <w:r w:rsidR="00931256">
              <w:rPr>
                <w:noProof/>
                <w:webHidden/>
              </w:rPr>
              <w:t>31</w:t>
            </w:r>
            <w:r w:rsidR="000577EC">
              <w:rPr>
                <w:noProof/>
                <w:webHidden/>
              </w:rPr>
              <w:fldChar w:fldCharType="end"/>
            </w:r>
          </w:hyperlink>
        </w:p>
        <w:p w14:paraId="2917357B" w14:textId="6913C9B3"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7" w:history="1">
            <w:r w:rsidR="000577EC" w:rsidRPr="00F629BB">
              <w:rPr>
                <w:rStyle w:val="Hipervnculo"/>
                <w:noProof/>
              </w:rPr>
              <w:t>8.4.2 Restricciones de Hardware</w:t>
            </w:r>
            <w:r w:rsidR="000577EC">
              <w:rPr>
                <w:noProof/>
                <w:webHidden/>
              </w:rPr>
              <w:tab/>
            </w:r>
            <w:r w:rsidR="000577EC">
              <w:rPr>
                <w:noProof/>
                <w:webHidden/>
              </w:rPr>
              <w:fldChar w:fldCharType="begin"/>
            </w:r>
            <w:r w:rsidR="000577EC">
              <w:rPr>
                <w:noProof/>
                <w:webHidden/>
              </w:rPr>
              <w:instrText xml:space="preserve"> PAGEREF _Toc221056197 \h </w:instrText>
            </w:r>
            <w:r w:rsidR="000577EC">
              <w:rPr>
                <w:noProof/>
                <w:webHidden/>
              </w:rPr>
            </w:r>
            <w:r w:rsidR="000577EC">
              <w:rPr>
                <w:noProof/>
                <w:webHidden/>
              </w:rPr>
              <w:fldChar w:fldCharType="separate"/>
            </w:r>
            <w:r w:rsidR="00931256">
              <w:rPr>
                <w:noProof/>
                <w:webHidden/>
              </w:rPr>
              <w:t>32</w:t>
            </w:r>
            <w:r w:rsidR="000577EC">
              <w:rPr>
                <w:noProof/>
                <w:webHidden/>
              </w:rPr>
              <w:fldChar w:fldCharType="end"/>
            </w:r>
          </w:hyperlink>
        </w:p>
        <w:p w14:paraId="7A6B6627" w14:textId="70779306"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8" w:history="1">
            <w:r w:rsidR="000577EC" w:rsidRPr="00F629BB">
              <w:rPr>
                <w:rStyle w:val="Hipervnculo"/>
                <w:noProof/>
              </w:rPr>
              <w:t>8.4.3 Atributos de calidad</w:t>
            </w:r>
            <w:r w:rsidR="000577EC">
              <w:rPr>
                <w:noProof/>
                <w:webHidden/>
              </w:rPr>
              <w:tab/>
            </w:r>
            <w:r w:rsidR="000577EC">
              <w:rPr>
                <w:noProof/>
                <w:webHidden/>
              </w:rPr>
              <w:fldChar w:fldCharType="begin"/>
            </w:r>
            <w:r w:rsidR="000577EC">
              <w:rPr>
                <w:noProof/>
                <w:webHidden/>
              </w:rPr>
              <w:instrText xml:space="preserve"> PAGEREF _Toc221056198 \h </w:instrText>
            </w:r>
            <w:r w:rsidR="000577EC">
              <w:rPr>
                <w:noProof/>
                <w:webHidden/>
              </w:rPr>
            </w:r>
            <w:r w:rsidR="000577EC">
              <w:rPr>
                <w:noProof/>
                <w:webHidden/>
              </w:rPr>
              <w:fldChar w:fldCharType="separate"/>
            </w:r>
            <w:r w:rsidR="00931256">
              <w:rPr>
                <w:noProof/>
                <w:webHidden/>
              </w:rPr>
              <w:t>32</w:t>
            </w:r>
            <w:r w:rsidR="000577EC">
              <w:rPr>
                <w:noProof/>
                <w:webHidden/>
              </w:rPr>
              <w:fldChar w:fldCharType="end"/>
            </w:r>
          </w:hyperlink>
        </w:p>
        <w:p w14:paraId="053AE866" w14:textId="3E909E8F" w:rsidR="000577EC" w:rsidRDefault="00000000">
          <w:pPr>
            <w:pStyle w:val="TDC1"/>
            <w:tabs>
              <w:tab w:val="right" w:leader="dot" w:pos="9020"/>
            </w:tabs>
            <w:rPr>
              <w:rFonts w:asciiTheme="minorHAnsi" w:eastAsiaTheme="minorEastAsia" w:hAnsiTheme="minorHAnsi" w:cstheme="minorBidi"/>
              <w:noProof/>
              <w:sz w:val="22"/>
              <w:lang w:val="en-US"/>
            </w:rPr>
          </w:pPr>
          <w:hyperlink w:anchor="_Toc221056199" w:history="1">
            <w:r w:rsidR="000577EC" w:rsidRPr="00F629BB">
              <w:rPr>
                <w:rStyle w:val="Hipervnculo"/>
                <w:noProof/>
              </w:rPr>
              <w:t>9. Requisitos de Rendimiento</w:t>
            </w:r>
            <w:r w:rsidR="000577EC">
              <w:rPr>
                <w:noProof/>
                <w:webHidden/>
              </w:rPr>
              <w:tab/>
            </w:r>
            <w:r w:rsidR="000577EC">
              <w:rPr>
                <w:noProof/>
                <w:webHidden/>
              </w:rPr>
              <w:fldChar w:fldCharType="begin"/>
            </w:r>
            <w:r w:rsidR="000577EC">
              <w:rPr>
                <w:noProof/>
                <w:webHidden/>
              </w:rPr>
              <w:instrText xml:space="preserve"> PAGEREF _Toc221056199 \h </w:instrText>
            </w:r>
            <w:r w:rsidR="000577EC">
              <w:rPr>
                <w:noProof/>
                <w:webHidden/>
              </w:rPr>
            </w:r>
            <w:r w:rsidR="000577EC">
              <w:rPr>
                <w:noProof/>
                <w:webHidden/>
              </w:rPr>
              <w:fldChar w:fldCharType="separate"/>
            </w:r>
            <w:r w:rsidR="00931256">
              <w:rPr>
                <w:noProof/>
                <w:webHidden/>
              </w:rPr>
              <w:t>33</w:t>
            </w:r>
            <w:r w:rsidR="000577EC">
              <w:rPr>
                <w:noProof/>
                <w:webHidden/>
              </w:rPr>
              <w:fldChar w:fldCharType="end"/>
            </w:r>
          </w:hyperlink>
        </w:p>
        <w:p w14:paraId="3FF238D8" w14:textId="54C7FFA1"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200" w:history="1">
            <w:r w:rsidR="000577EC" w:rsidRPr="00F629BB">
              <w:rPr>
                <w:rStyle w:val="Hipervnculo"/>
                <w:noProof/>
              </w:rPr>
              <w:t>9.1. Requisitos de Interfaces Externas</w:t>
            </w:r>
            <w:r w:rsidR="000577EC">
              <w:rPr>
                <w:noProof/>
                <w:webHidden/>
              </w:rPr>
              <w:tab/>
            </w:r>
            <w:r w:rsidR="000577EC">
              <w:rPr>
                <w:noProof/>
                <w:webHidden/>
              </w:rPr>
              <w:fldChar w:fldCharType="begin"/>
            </w:r>
            <w:r w:rsidR="000577EC">
              <w:rPr>
                <w:noProof/>
                <w:webHidden/>
              </w:rPr>
              <w:instrText xml:space="preserve"> PAGEREF _Toc221056200 \h </w:instrText>
            </w:r>
            <w:r w:rsidR="000577EC">
              <w:rPr>
                <w:noProof/>
                <w:webHidden/>
              </w:rPr>
            </w:r>
            <w:r w:rsidR="000577EC">
              <w:rPr>
                <w:noProof/>
                <w:webHidden/>
              </w:rPr>
              <w:fldChar w:fldCharType="separate"/>
            </w:r>
            <w:r w:rsidR="00931256">
              <w:rPr>
                <w:noProof/>
                <w:webHidden/>
              </w:rPr>
              <w:t>33</w:t>
            </w:r>
            <w:r w:rsidR="000577EC">
              <w:rPr>
                <w:noProof/>
                <w:webHidden/>
              </w:rPr>
              <w:fldChar w:fldCharType="end"/>
            </w:r>
          </w:hyperlink>
        </w:p>
        <w:p w14:paraId="4A7B7B41" w14:textId="6FEB3A4B"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1" w:history="1">
            <w:r w:rsidR="000577EC" w:rsidRPr="00F629BB">
              <w:rPr>
                <w:rStyle w:val="Hipervnculo"/>
                <w:noProof/>
              </w:rPr>
              <w:t>9.1.1. Interfaces de Usuario</w:t>
            </w:r>
            <w:r w:rsidR="000577EC">
              <w:rPr>
                <w:noProof/>
                <w:webHidden/>
              </w:rPr>
              <w:tab/>
            </w:r>
            <w:r w:rsidR="000577EC">
              <w:rPr>
                <w:noProof/>
                <w:webHidden/>
              </w:rPr>
              <w:fldChar w:fldCharType="begin"/>
            </w:r>
            <w:r w:rsidR="000577EC">
              <w:rPr>
                <w:noProof/>
                <w:webHidden/>
              </w:rPr>
              <w:instrText xml:space="preserve"> PAGEREF _Toc221056201 \h </w:instrText>
            </w:r>
            <w:r w:rsidR="000577EC">
              <w:rPr>
                <w:noProof/>
                <w:webHidden/>
              </w:rPr>
            </w:r>
            <w:r w:rsidR="000577EC">
              <w:rPr>
                <w:noProof/>
                <w:webHidden/>
              </w:rPr>
              <w:fldChar w:fldCharType="separate"/>
            </w:r>
            <w:r w:rsidR="00931256">
              <w:rPr>
                <w:noProof/>
                <w:webHidden/>
              </w:rPr>
              <w:t>33</w:t>
            </w:r>
            <w:r w:rsidR="000577EC">
              <w:rPr>
                <w:noProof/>
                <w:webHidden/>
              </w:rPr>
              <w:fldChar w:fldCharType="end"/>
            </w:r>
          </w:hyperlink>
        </w:p>
        <w:p w14:paraId="7E343CB5" w14:textId="5B576247"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2" w:history="1">
            <w:r w:rsidR="000577EC" w:rsidRPr="00F629BB">
              <w:rPr>
                <w:rStyle w:val="Hipervnculo"/>
                <w:noProof/>
              </w:rPr>
              <w:t>9.1.2. Interfaces de Hardware</w:t>
            </w:r>
            <w:r w:rsidR="000577EC">
              <w:rPr>
                <w:noProof/>
                <w:webHidden/>
              </w:rPr>
              <w:tab/>
            </w:r>
            <w:r w:rsidR="000577EC">
              <w:rPr>
                <w:noProof/>
                <w:webHidden/>
              </w:rPr>
              <w:fldChar w:fldCharType="begin"/>
            </w:r>
            <w:r w:rsidR="000577EC">
              <w:rPr>
                <w:noProof/>
                <w:webHidden/>
              </w:rPr>
              <w:instrText xml:space="preserve"> PAGEREF _Toc221056202 \h </w:instrText>
            </w:r>
            <w:r w:rsidR="000577EC">
              <w:rPr>
                <w:noProof/>
                <w:webHidden/>
              </w:rPr>
            </w:r>
            <w:r w:rsidR="000577EC">
              <w:rPr>
                <w:noProof/>
                <w:webHidden/>
              </w:rPr>
              <w:fldChar w:fldCharType="separate"/>
            </w:r>
            <w:r w:rsidR="00931256">
              <w:rPr>
                <w:noProof/>
                <w:webHidden/>
              </w:rPr>
              <w:t>34</w:t>
            </w:r>
            <w:r w:rsidR="000577EC">
              <w:rPr>
                <w:noProof/>
                <w:webHidden/>
              </w:rPr>
              <w:fldChar w:fldCharType="end"/>
            </w:r>
          </w:hyperlink>
        </w:p>
        <w:p w14:paraId="3509F2A0" w14:textId="4C7E61FE"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3" w:history="1">
            <w:r w:rsidR="000577EC" w:rsidRPr="00F629BB">
              <w:rPr>
                <w:rStyle w:val="Hipervnculo"/>
                <w:noProof/>
              </w:rPr>
              <w:t>9.1.3. Interfaces de Software</w:t>
            </w:r>
            <w:r w:rsidR="000577EC">
              <w:rPr>
                <w:noProof/>
                <w:webHidden/>
              </w:rPr>
              <w:tab/>
            </w:r>
            <w:r w:rsidR="000577EC">
              <w:rPr>
                <w:noProof/>
                <w:webHidden/>
              </w:rPr>
              <w:fldChar w:fldCharType="begin"/>
            </w:r>
            <w:r w:rsidR="000577EC">
              <w:rPr>
                <w:noProof/>
                <w:webHidden/>
              </w:rPr>
              <w:instrText xml:space="preserve"> PAGEREF _Toc221056203 \h </w:instrText>
            </w:r>
            <w:r w:rsidR="000577EC">
              <w:rPr>
                <w:noProof/>
                <w:webHidden/>
              </w:rPr>
            </w:r>
            <w:r w:rsidR="000577EC">
              <w:rPr>
                <w:noProof/>
                <w:webHidden/>
              </w:rPr>
              <w:fldChar w:fldCharType="separate"/>
            </w:r>
            <w:r w:rsidR="00931256">
              <w:rPr>
                <w:noProof/>
                <w:webHidden/>
              </w:rPr>
              <w:t>34</w:t>
            </w:r>
            <w:r w:rsidR="000577EC">
              <w:rPr>
                <w:noProof/>
                <w:webHidden/>
              </w:rPr>
              <w:fldChar w:fldCharType="end"/>
            </w:r>
          </w:hyperlink>
        </w:p>
        <w:p w14:paraId="59ADBC2A" w14:textId="46403F6C"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4" w:history="1">
            <w:r w:rsidR="000577EC" w:rsidRPr="00F629BB">
              <w:rPr>
                <w:rStyle w:val="Hipervnculo"/>
                <w:noProof/>
              </w:rPr>
              <w:t>9.1.4. Interfaces de Comunicación</w:t>
            </w:r>
            <w:r w:rsidR="000577EC">
              <w:rPr>
                <w:noProof/>
                <w:webHidden/>
              </w:rPr>
              <w:tab/>
            </w:r>
            <w:r w:rsidR="000577EC">
              <w:rPr>
                <w:noProof/>
                <w:webHidden/>
              </w:rPr>
              <w:fldChar w:fldCharType="begin"/>
            </w:r>
            <w:r w:rsidR="000577EC">
              <w:rPr>
                <w:noProof/>
                <w:webHidden/>
              </w:rPr>
              <w:instrText xml:space="preserve"> PAGEREF _Toc221056204 \h </w:instrText>
            </w:r>
            <w:r w:rsidR="000577EC">
              <w:rPr>
                <w:noProof/>
                <w:webHidden/>
              </w:rPr>
            </w:r>
            <w:r w:rsidR="000577EC">
              <w:rPr>
                <w:noProof/>
                <w:webHidden/>
              </w:rPr>
              <w:fldChar w:fldCharType="separate"/>
            </w:r>
            <w:r w:rsidR="00931256">
              <w:rPr>
                <w:noProof/>
                <w:webHidden/>
              </w:rPr>
              <w:t>34</w:t>
            </w:r>
            <w:r w:rsidR="000577EC">
              <w:rPr>
                <w:noProof/>
                <w:webHidden/>
              </w:rPr>
              <w:fldChar w:fldCharType="end"/>
            </w:r>
          </w:hyperlink>
        </w:p>
        <w:p w14:paraId="79188181" w14:textId="5EA0E725"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5" w:history="1">
            <w:r w:rsidR="000577EC" w:rsidRPr="00F629BB">
              <w:rPr>
                <w:rStyle w:val="Hipervnculo"/>
                <w:noProof/>
              </w:rPr>
              <w:t>9.1.5. Base de Datos</w:t>
            </w:r>
            <w:r w:rsidR="000577EC">
              <w:rPr>
                <w:noProof/>
                <w:webHidden/>
              </w:rPr>
              <w:tab/>
            </w:r>
            <w:r w:rsidR="000577EC">
              <w:rPr>
                <w:noProof/>
                <w:webHidden/>
              </w:rPr>
              <w:fldChar w:fldCharType="begin"/>
            </w:r>
            <w:r w:rsidR="000577EC">
              <w:rPr>
                <w:noProof/>
                <w:webHidden/>
              </w:rPr>
              <w:instrText xml:space="preserve"> PAGEREF _Toc221056205 \h </w:instrText>
            </w:r>
            <w:r w:rsidR="000577EC">
              <w:rPr>
                <w:noProof/>
                <w:webHidden/>
              </w:rPr>
            </w:r>
            <w:r w:rsidR="000577EC">
              <w:rPr>
                <w:noProof/>
                <w:webHidden/>
              </w:rPr>
              <w:fldChar w:fldCharType="separate"/>
            </w:r>
            <w:r w:rsidR="00931256">
              <w:rPr>
                <w:noProof/>
                <w:webHidden/>
              </w:rPr>
              <w:t>35</w:t>
            </w:r>
            <w:r w:rsidR="000577EC">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3F2FE9B4"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931256">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34C73E01"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931256">
          <w:rPr>
            <w:noProof/>
            <w:webHidden/>
          </w:rPr>
          <w:t>6</w:t>
        </w:r>
        <w:r w:rsidR="000577EC">
          <w:rPr>
            <w:noProof/>
            <w:webHidden/>
          </w:rPr>
          <w:fldChar w:fldCharType="end"/>
        </w:r>
      </w:hyperlink>
    </w:p>
    <w:p w14:paraId="2261DD94" w14:textId="249F319F"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931256">
          <w:rPr>
            <w:noProof/>
            <w:webHidden/>
          </w:rPr>
          <w:t>9</w:t>
        </w:r>
        <w:r w:rsidR="000577EC">
          <w:rPr>
            <w:noProof/>
            <w:webHidden/>
          </w:rPr>
          <w:fldChar w:fldCharType="end"/>
        </w:r>
      </w:hyperlink>
    </w:p>
    <w:p w14:paraId="1F7E2D64" w14:textId="3D07DD61"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931256">
          <w:rPr>
            <w:noProof/>
            <w:webHidden/>
          </w:rPr>
          <w:t>10</w:t>
        </w:r>
        <w:r w:rsidR="000577EC">
          <w:rPr>
            <w:noProof/>
            <w:webHidden/>
          </w:rPr>
          <w:fldChar w:fldCharType="end"/>
        </w:r>
      </w:hyperlink>
    </w:p>
    <w:p w14:paraId="46A018C3" w14:textId="23157567"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931256">
          <w:rPr>
            <w:noProof/>
            <w:webHidden/>
          </w:rPr>
          <w:t>15</w:t>
        </w:r>
        <w:r w:rsidR="000577EC">
          <w:rPr>
            <w:noProof/>
            <w:webHidden/>
          </w:rPr>
          <w:fldChar w:fldCharType="end"/>
        </w:r>
      </w:hyperlink>
    </w:p>
    <w:p w14:paraId="06E2DCF7" w14:textId="52313CE5"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931256">
          <w:rPr>
            <w:noProof/>
            <w:webHidden/>
          </w:rPr>
          <w:t>15</w:t>
        </w:r>
        <w:r w:rsidR="000577EC">
          <w:rPr>
            <w:noProof/>
            <w:webHidden/>
          </w:rPr>
          <w:fldChar w:fldCharType="end"/>
        </w:r>
      </w:hyperlink>
    </w:p>
    <w:p w14:paraId="4843A754" w14:textId="2119847F"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931256">
          <w:rPr>
            <w:noProof/>
            <w:webHidden/>
          </w:rPr>
          <w:t>16</w:t>
        </w:r>
        <w:r w:rsidR="000577EC">
          <w:rPr>
            <w:noProof/>
            <w:webHidden/>
          </w:rPr>
          <w:fldChar w:fldCharType="end"/>
        </w:r>
      </w:hyperlink>
    </w:p>
    <w:p w14:paraId="667712D0" w14:textId="7B51670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931256">
          <w:rPr>
            <w:noProof/>
            <w:webHidden/>
          </w:rPr>
          <w:t>16</w:t>
        </w:r>
        <w:r w:rsidR="000577EC">
          <w:rPr>
            <w:noProof/>
            <w:webHidden/>
          </w:rPr>
          <w:fldChar w:fldCharType="end"/>
        </w:r>
      </w:hyperlink>
    </w:p>
    <w:p w14:paraId="0119927A" w14:textId="677758C8"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4D150EC9" w14:textId="573B2826"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931256">
          <w:rPr>
            <w:noProof/>
            <w:webHidden/>
          </w:rPr>
          <w:t>20</w:t>
        </w:r>
        <w:r w:rsidR="000577EC">
          <w:rPr>
            <w:noProof/>
            <w:webHidden/>
          </w:rPr>
          <w:fldChar w:fldCharType="end"/>
        </w:r>
      </w:hyperlink>
    </w:p>
    <w:p w14:paraId="3BE52544" w14:textId="374A06E7"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60D36463" w14:textId="0EC76A5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28BF1D22" w14:textId="4F85A723"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46CD5BCC" w14:textId="53B404F3"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4F476EA9" w14:textId="685CDCEE"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026D232A" w14:textId="547C766F"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2FEAA699" w14:textId="1A29F65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58061918" w14:textId="751954F1"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7CFD9292" w14:textId="174FEE3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26ECD79D" w14:textId="4B6B4A22"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931256">
          <w:rPr>
            <w:noProof/>
            <w:webHidden/>
          </w:rPr>
          <w:t>26</w:t>
        </w:r>
        <w:r w:rsidR="000577EC">
          <w:rPr>
            <w:noProof/>
            <w:webHidden/>
          </w:rPr>
          <w:fldChar w:fldCharType="end"/>
        </w:r>
      </w:hyperlink>
    </w:p>
    <w:p w14:paraId="67185D27" w14:textId="3B5EC4C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931256">
          <w:rPr>
            <w:noProof/>
            <w:webHidden/>
          </w:rPr>
          <w:t>27</w:t>
        </w:r>
        <w:r w:rsidR="000577EC">
          <w:rPr>
            <w:noProof/>
            <w:webHidden/>
          </w:rPr>
          <w:fldChar w:fldCharType="end"/>
        </w:r>
      </w:hyperlink>
    </w:p>
    <w:p w14:paraId="2CBA8712" w14:textId="78DB03C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931256">
          <w:rPr>
            <w:noProof/>
            <w:webHidden/>
          </w:rPr>
          <w:t>27</w:t>
        </w:r>
        <w:r w:rsidR="000577EC">
          <w:rPr>
            <w:noProof/>
            <w:webHidden/>
          </w:rPr>
          <w:fldChar w:fldCharType="end"/>
        </w:r>
      </w:hyperlink>
    </w:p>
    <w:p w14:paraId="0ADC9895" w14:textId="436EF7B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931256">
          <w:rPr>
            <w:noProof/>
            <w:webHidden/>
          </w:rPr>
          <w:t>27</w:t>
        </w:r>
        <w:r w:rsidR="000577EC">
          <w:rPr>
            <w:noProof/>
            <w:webHidden/>
          </w:rPr>
          <w:fldChar w:fldCharType="end"/>
        </w:r>
      </w:hyperlink>
    </w:p>
    <w:p w14:paraId="4BD633D7" w14:textId="749D0DF8"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931256">
          <w:rPr>
            <w:noProof/>
            <w:webHidden/>
          </w:rPr>
          <w:t>28</w:t>
        </w:r>
        <w:r w:rsidR="000577EC">
          <w:rPr>
            <w:noProof/>
            <w:webHidden/>
          </w:rPr>
          <w:fldChar w:fldCharType="end"/>
        </w:r>
      </w:hyperlink>
    </w:p>
    <w:p w14:paraId="738FA348" w14:textId="1FFD7465"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6877FBBD" w14:textId="61BA1136"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5E0161CB" w14:textId="563E1F03"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7611844E" w14:textId="1D160DB6"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190DA331" w14:textId="3D2B6D7B"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931256">
          <w:rPr>
            <w:noProof/>
            <w:webHidden/>
          </w:rPr>
          <w:t>30</w:t>
        </w:r>
        <w:r w:rsidR="000577EC">
          <w:rPr>
            <w:noProof/>
            <w:webHidden/>
          </w:rPr>
          <w:fldChar w:fldCharType="end"/>
        </w:r>
      </w:hyperlink>
    </w:p>
    <w:p w14:paraId="3B3A5635" w14:textId="0197BC3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931256">
          <w:rPr>
            <w:noProof/>
            <w:webHidden/>
          </w:rPr>
          <w:t>30</w:t>
        </w:r>
        <w:r w:rsidR="000577EC">
          <w:rPr>
            <w:noProof/>
            <w:webHidden/>
          </w:rPr>
          <w:fldChar w:fldCharType="end"/>
        </w:r>
      </w:hyperlink>
    </w:p>
    <w:p w14:paraId="480A0D10" w14:textId="6CF72C49"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931256">
          <w:rPr>
            <w:noProof/>
            <w:webHidden/>
          </w:rPr>
          <w:t>30</w:t>
        </w:r>
        <w:r w:rsidR="000577EC">
          <w:rPr>
            <w:noProof/>
            <w:webHidden/>
          </w:rPr>
          <w:fldChar w:fldCharType="end"/>
        </w:r>
      </w:hyperlink>
    </w:p>
    <w:p w14:paraId="14417CDC" w14:textId="44A40889" w:rsidR="00850009" w:rsidRPr="00850009" w:rsidRDefault="0060558D" w:rsidP="00850009">
      <w:r w:rsidRPr="00850009">
        <w:fldChar w:fldCharType="end"/>
      </w:r>
      <w:bookmarkStart w:id="1" w:name="_bookmark0"/>
      <w:bookmarkEnd w:id="1"/>
    </w:p>
    <w:p w14:paraId="2C6CB052" w14:textId="77777777" w:rsidR="00B53702" w:rsidRDefault="00B53702" w:rsidP="006141C5">
      <w:pPr>
        <w:pStyle w:val="TtuloTDC"/>
      </w:pPr>
    </w:p>
    <w:p w14:paraId="2F5FB573" w14:textId="5128FC87" w:rsidR="00D51532" w:rsidRPr="00850009" w:rsidRDefault="003E41D8" w:rsidP="006141C5">
      <w:pPr>
        <w:pStyle w:val="TtuloTDC"/>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xml:space="preserve">, dirigidos por el </w:t>
      </w:r>
      <w:proofErr w:type="spellStart"/>
      <w:r w:rsidR="00475CCB">
        <w:rPr>
          <w:szCs w:val="24"/>
        </w:rPr>
        <w:t>superadmin</w:t>
      </w:r>
      <w:proofErr w:type="spellEnd"/>
      <w:r w:rsidR="00475CCB">
        <w:rPr>
          <w:szCs w:val="24"/>
        </w:rPr>
        <w:t xml:space="preserve">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 xml:space="preserve">Gestión de Concurrencia y </w:t>
      </w:r>
      <w:proofErr w:type="spellStart"/>
      <w:r w:rsidRPr="00B53702">
        <w:rPr>
          <w:szCs w:val="24"/>
        </w:rPr>
        <w:t>MashUp</w:t>
      </w:r>
      <w:proofErr w:type="spellEnd"/>
      <w:r w:rsidRPr="00B53702">
        <w:rPr>
          <w:szCs w:val="24"/>
        </w:rPr>
        <w:t>: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4A9FD575" w:rsidR="003E41D8" w:rsidRDefault="2FE44C9C" w:rsidP="2F27F53A">
      <w:r w:rsidRPr="2F27F53A">
        <w:rPr>
          <w:szCs w:val="24"/>
        </w:rPr>
        <w:t>El sistema</w:t>
      </w:r>
      <w:r w:rsidR="008965EE">
        <w:rPr>
          <w:szCs w:val="24"/>
        </w:rPr>
        <w:t xml:space="preserve"> será desarrollado con</w:t>
      </w:r>
      <w:r w:rsidRPr="2F27F53A">
        <w:rPr>
          <w:szCs w:val="24"/>
        </w:rPr>
        <w:t xml:space="preserve"> NetBeans como IDE, y </w:t>
      </w:r>
      <w:r w:rsidR="008965EE">
        <w:rPr>
          <w:szCs w:val="24"/>
        </w:rPr>
        <w:t>María DB</w:t>
      </w:r>
      <w:r w:rsidRPr="2F27F53A">
        <w:rPr>
          <w:szCs w:val="24"/>
        </w:rPr>
        <w:t xml:space="preserve"> como base de datos. Adicionalmente,</w:t>
      </w:r>
      <w:r w:rsidR="008965EE">
        <w:rPr>
          <w:szCs w:val="24"/>
        </w:rPr>
        <w:t xml:space="preserve"> e</w:t>
      </w:r>
      <w:r w:rsidR="008965EE" w:rsidRPr="008965EE">
        <w:t>l proyecto técnico implica desarrollar esta lógica en una arquitectura SOA (</w:t>
      </w:r>
      <w:proofErr w:type="spellStart"/>
      <w:r w:rsidR="008965EE" w:rsidRPr="008965EE">
        <w:t>Service</w:t>
      </w:r>
      <w:proofErr w:type="spellEnd"/>
      <w:r w:rsidR="008965EE" w:rsidRPr="008965EE">
        <w:t xml:space="preserve"> </w:t>
      </w:r>
      <w:proofErr w:type="spellStart"/>
      <w:r w:rsidR="008965EE" w:rsidRPr="008965EE">
        <w:t>Oriented</w:t>
      </w:r>
      <w:proofErr w:type="spellEnd"/>
      <w:r w:rsidR="008965EE" w:rsidRPr="008965EE">
        <w:t xml:space="preserve"> </w:t>
      </w:r>
      <w:proofErr w:type="spellStart"/>
      <w:r w:rsidR="008965EE" w:rsidRPr="008965EE">
        <w:t>Architecture</w:t>
      </w:r>
      <w:proofErr w:type="spellEnd"/>
      <w:r w:rsidR="008965EE" w:rsidRPr="008965EE">
        <w:t xml:space="preserve">) usando Servicios Web SOAP con Java (JAX-WS), desplegando la base de datos </w:t>
      </w:r>
      <w:proofErr w:type="spellStart"/>
      <w:r w:rsidR="008965EE" w:rsidRPr="008965EE">
        <w:t>MariaDB</w:t>
      </w:r>
      <w:proofErr w:type="spellEnd"/>
      <w:r w:rsidR="008965EE" w:rsidRPr="008965EE">
        <w:t xml:space="preserve"> en la nube de Google Cloud </w:t>
      </w:r>
      <w:proofErr w:type="spellStart"/>
      <w:r w:rsidR="008965EE" w:rsidRPr="008965EE">
        <w:t>Platform</w:t>
      </w:r>
      <w:proofErr w:type="spellEnd"/>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Ttulo1"/>
        <w:numPr>
          <w:ilvl w:val="0"/>
          <w:numId w:val="20"/>
        </w:numPr>
      </w:pPr>
      <w:bookmarkStart w:id="2" w:name="_bookmark1"/>
      <w:bookmarkStart w:id="3" w:name="_Toc221056166"/>
      <w:bookmarkEnd w:id="2"/>
      <w:r w:rsidRPr="00EB7050">
        <w:t>Introducción</w:t>
      </w:r>
      <w:bookmarkEnd w:id="3"/>
    </w:p>
    <w:p w14:paraId="42BB9370" w14:textId="6CAD3615" w:rsidR="00D51532" w:rsidRPr="00850009" w:rsidRDefault="00B53702" w:rsidP="2F27F53A">
      <w:pPr>
        <w:rPr>
          <w:szCs w:val="24"/>
        </w:rPr>
      </w:pPr>
      <w:r w:rsidRPr="00B53702">
        <w:t>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Ttulo1"/>
        <w:numPr>
          <w:ilvl w:val="0"/>
          <w:numId w:val="20"/>
        </w:numPr>
      </w:pPr>
      <w:bookmarkStart w:id="4" w:name="_bookmark2"/>
      <w:bookmarkStart w:id="5" w:name="_Toc221056167"/>
      <w:bookmarkEnd w:id="4"/>
      <w:r w:rsidRPr="00850009">
        <w:t>Propósito</w:t>
      </w:r>
      <w:bookmarkEnd w:id="5"/>
    </w:p>
    <w:p w14:paraId="619CC81D" w14:textId="77777777"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w:t>
      </w:r>
      <w:proofErr w:type="spellStart"/>
      <w:r w:rsidRPr="00B53702">
        <w:t>Service</w:t>
      </w:r>
      <w:proofErr w:type="spellEnd"/>
      <w:r w:rsidRPr="00B53702">
        <w:t xml:space="preserve"> </w:t>
      </w:r>
      <w:proofErr w:type="spellStart"/>
      <w:r w:rsidRPr="00B53702">
        <w:t>Layer</w:t>
      </w:r>
      <w:proofErr w:type="spellEnd"/>
      <w:r w:rsidRPr="00B53702">
        <w:t xml:space="preserve">".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w:t>
      </w:r>
      <w:proofErr w:type="spellStart"/>
      <w:r w:rsidRPr="00B53702">
        <w:t>Stakeholders</w:t>
      </w:r>
      <w:proofErr w:type="spellEnd"/>
      <w:r w:rsidRPr="00B53702">
        <w:t xml:space="preserve"> tengan una visión unificada del producto final a desplegarse en Google Cloud</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7F121F1D" w:rsidR="00B53702" w:rsidRPr="00B53702" w:rsidRDefault="00B53702" w:rsidP="00B53702">
      <w:pPr>
        <w:pStyle w:val="Prrafodelista"/>
        <w:numPr>
          <w:ilvl w:val="0"/>
          <w:numId w:val="34"/>
        </w:numPr>
        <w:spacing w:before="240" w:after="240"/>
        <w:rPr>
          <w:lang w:val="es-EC"/>
        </w:rPr>
      </w:pPr>
      <w:r w:rsidRPr="00B53702">
        <w:rPr>
          <w:lang w:val="es-EC"/>
        </w:rPr>
        <w:t>Los desarrolladores del servicio SOAP en Java (</w:t>
      </w:r>
      <w:proofErr w:type="spellStart"/>
      <w:r w:rsidRPr="00B53702">
        <w:rPr>
          <w:lang w:val="es-EC"/>
        </w:rPr>
        <w:t>Backend</w:t>
      </w:r>
      <w:proofErr w:type="spellEnd"/>
      <w:r w:rsidRPr="00B53702">
        <w:rPr>
          <w:lang w:val="es-EC"/>
        </w:rPr>
        <w:t>) para implementar el control de estados de cuenta.</w:t>
      </w:r>
    </w:p>
    <w:p w14:paraId="3235CFCA" w14:textId="0B84BD8D" w:rsidR="00B53702" w:rsidRPr="00B53702" w:rsidRDefault="00B53702" w:rsidP="00B53702">
      <w:pPr>
        <w:pStyle w:val="Prrafodelista"/>
        <w:numPr>
          <w:ilvl w:val="0"/>
          <w:numId w:val="34"/>
        </w:numPr>
        <w:spacing w:before="240" w:after="240"/>
        <w:rPr>
          <w:lang w:val="es-EC"/>
        </w:rPr>
      </w:pPr>
      <w:r w:rsidRPr="00B53702">
        <w:rPr>
          <w:lang w:val="es-EC"/>
        </w:rPr>
        <w:t>Los desarrolladores de las interfaces de usuario (Java Swing, Web, Consola, Android) para integrar las alertas visuales de bloqueo.</w:t>
      </w:r>
    </w:p>
    <w:p w14:paraId="0CF40797" w14:textId="4A82EE61" w:rsidR="00046256" w:rsidRPr="00B53702" w:rsidRDefault="00B53702" w:rsidP="00850009">
      <w:pPr>
        <w:pStyle w:val="Prrafodelista"/>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Ttulo1"/>
        <w:numPr>
          <w:ilvl w:val="0"/>
          <w:numId w:val="20"/>
        </w:numPr>
      </w:pPr>
      <w:bookmarkStart w:id="6" w:name="_bookmark3"/>
      <w:bookmarkStart w:id="7" w:name="_Toc221056168"/>
      <w:bookmarkEnd w:id="6"/>
      <w:r>
        <w:t>Alcance</w:t>
      </w:r>
      <w:bookmarkEnd w:id="7"/>
    </w:p>
    <w:p w14:paraId="46BFB016" w14:textId="5FF232D9"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w:t>
      </w:r>
      <w:proofErr w:type="spellStart"/>
      <w:r w:rsidRPr="00C25936">
        <w:rPr>
          <w:szCs w:val="24"/>
        </w:rPr>
        <w:t>Backend</w:t>
      </w:r>
      <w:proofErr w:type="spellEnd"/>
      <w:r w:rsidRPr="00C25936">
        <w:rPr>
          <w:szCs w:val="24"/>
        </w:rPr>
        <w:t xml:space="preserve"> y </w:t>
      </w:r>
      <w:proofErr w:type="spellStart"/>
      <w:r w:rsidRPr="00C25936">
        <w:rPr>
          <w:szCs w:val="24"/>
        </w:rPr>
        <w:t>Frontend</w:t>
      </w:r>
      <w:proofErr w:type="spellEnd"/>
      <w:r w:rsidRPr="00C25936">
        <w:rPr>
          <w:szCs w:val="24"/>
        </w:rPr>
        <w:t xml:space="preserve">, es decir, su lógica Full </w:t>
      </w:r>
      <w:proofErr w:type="spellStart"/>
      <w:r w:rsidRPr="00C25936">
        <w:rPr>
          <w:szCs w:val="24"/>
        </w:rPr>
        <w:t>Stack</w:t>
      </w:r>
      <w:proofErr w:type="spellEnd"/>
      <w:r w:rsidRPr="00C25936">
        <w:rPr>
          <w:szCs w:val="24"/>
        </w:rPr>
        <w:t>. El sistema automatizará la comunicación entre las interfaces de usuario (</w:t>
      </w:r>
      <w:proofErr w:type="spellStart"/>
      <w:r w:rsidRPr="00C25936">
        <w:rPr>
          <w:szCs w:val="24"/>
        </w:rPr>
        <w:t>Frontend</w:t>
      </w:r>
      <w:proofErr w:type="spellEnd"/>
      <w:r w:rsidRPr="00C25936">
        <w:rPr>
          <w:szCs w:val="24"/>
        </w:rPr>
        <w:t>) y los datos almacenados en la nube</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Prrafodelista"/>
        <w:numPr>
          <w:ilvl w:val="0"/>
          <w:numId w:val="22"/>
        </w:numPr>
      </w:pPr>
      <w:r>
        <w:rPr>
          <w:szCs w:val="24"/>
        </w:rPr>
        <w:t>CAPA DE SERVICIOS</w:t>
      </w:r>
      <w:r w:rsidR="22DF6B8D" w:rsidRPr="2F27F53A">
        <w:rPr>
          <w:szCs w:val="24"/>
        </w:rPr>
        <w:t xml:space="preserve"> (</w:t>
      </w:r>
      <w:proofErr w:type="spellStart"/>
      <w:r>
        <w:rPr>
          <w:szCs w:val="24"/>
        </w:rPr>
        <w:t>Backend</w:t>
      </w:r>
      <w:proofErr w:type="spellEnd"/>
      <w:r w:rsidR="22DF6B8D" w:rsidRPr="2F27F53A">
        <w:rPr>
          <w:szCs w:val="24"/>
        </w:rPr>
        <w:t>)</w:t>
      </w:r>
      <w:r w:rsidR="00C25936">
        <w:rPr>
          <w:szCs w:val="24"/>
        </w:rPr>
        <w:t>:</w:t>
      </w:r>
    </w:p>
    <w:p w14:paraId="33EFBBEB" w14:textId="7F4A9095" w:rsidR="00C25936" w:rsidRDefault="00C25936" w:rsidP="00C25936">
      <w:pPr>
        <w:pStyle w:val="Prrafodelista"/>
        <w:ind w:left="360" w:firstLine="0"/>
      </w:pPr>
      <w:r>
        <w:t xml:space="preserve">El presente trabajo se centra en la construcción del sistema Transaccional de Eureka Bank, tomando en cuenta su desarrollo </w:t>
      </w:r>
      <w:proofErr w:type="spellStart"/>
      <w:r>
        <w:t>Backend</w:t>
      </w:r>
      <w:proofErr w:type="spellEnd"/>
      <w:r>
        <w:t xml:space="preserve"> y </w:t>
      </w:r>
      <w:proofErr w:type="spellStart"/>
      <w:r>
        <w:t>Frontend</w:t>
      </w:r>
      <w:proofErr w:type="spellEnd"/>
      <w:r>
        <w:t xml:space="preserve">, es decir, su lógica Full </w:t>
      </w:r>
      <w:proofErr w:type="spellStart"/>
      <w:r>
        <w:t>Stack</w:t>
      </w:r>
      <w:proofErr w:type="spellEnd"/>
      <w:r>
        <w:t>. El sistema automatizará la comunicación entre las interfaces de usuario (</w:t>
      </w:r>
      <w:proofErr w:type="spellStart"/>
      <w:r>
        <w:t>Frontend</w:t>
      </w:r>
      <w:proofErr w:type="spellEnd"/>
      <w:r>
        <w:t>) y los datos almacenados en la nube</w:t>
      </w:r>
    </w:p>
    <w:p w14:paraId="6A99B291" w14:textId="77777777" w:rsidR="00C25936" w:rsidRDefault="00C25936" w:rsidP="00C25936">
      <w:pPr>
        <w:pStyle w:val="Prrafodelista"/>
        <w:ind w:left="360" w:firstLine="0"/>
      </w:pPr>
    </w:p>
    <w:p w14:paraId="51021284" w14:textId="14ADD368" w:rsidR="00E832E7" w:rsidRDefault="007610EC" w:rsidP="00D47161">
      <w:pPr>
        <w:pStyle w:val="Prrafodelista"/>
        <w:numPr>
          <w:ilvl w:val="0"/>
          <w:numId w:val="22"/>
        </w:numPr>
      </w:pPr>
      <w:r>
        <w:t>CAPA DE DATOS</w:t>
      </w:r>
      <w:r w:rsidR="519D38E9">
        <w:t xml:space="preserve"> (</w:t>
      </w:r>
      <w:r>
        <w:t>Cloud</w:t>
      </w:r>
      <w:r w:rsidR="519D38E9">
        <w:t>)</w:t>
      </w:r>
      <w:r w:rsidR="00C25936">
        <w:t>:</w:t>
      </w:r>
    </w:p>
    <w:p w14:paraId="4AA41229" w14:textId="27FF0738" w:rsidR="00E832E7" w:rsidRDefault="00C25936" w:rsidP="00C25936">
      <w:pPr>
        <w:pStyle w:val="Prrafodelista"/>
        <w:ind w:left="360" w:firstLine="0"/>
      </w:pPr>
      <w:r>
        <w:t xml:space="preserve">Gestión de </w:t>
      </w:r>
      <w:proofErr w:type="spellStart"/>
      <w:r>
        <w:t>MariaDB</w:t>
      </w:r>
      <w:proofErr w:type="spellEnd"/>
      <w:r>
        <w:t xml:space="preserve"> en Google Cloud SQL con soporte para transacciones atómicas</w:t>
      </w:r>
      <w:r w:rsidR="007610EC" w:rsidRPr="007610EC">
        <w:t>.</w:t>
      </w:r>
    </w:p>
    <w:p w14:paraId="7DC4BDCA" w14:textId="77777777" w:rsidR="00C25936" w:rsidRPr="00850009" w:rsidRDefault="00C25936" w:rsidP="00C25936">
      <w:pPr>
        <w:pStyle w:val="Prrafodelista"/>
        <w:ind w:left="360" w:firstLine="0"/>
      </w:pPr>
    </w:p>
    <w:p w14:paraId="7598E520" w14:textId="33A4DB74" w:rsidR="00E832E7" w:rsidRPr="00850009" w:rsidRDefault="00924D83" w:rsidP="00D47161">
      <w:pPr>
        <w:pStyle w:val="Prrafodelista"/>
        <w:numPr>
          <w:ilvl w:val="0"/>
          <w:numId w:val="22"/>
        </w:numPr>
      </w:pPr>
      <w:r>
        <w:t>CAPA DE CLIENTE</w:t>
      </w:r>
      <w:r w:rsidR="00C25936">
        <w:t xml:space="preserve"> (Multicanal)</w:t>
      </w:r>
    </w:p>
    <w:p w14:paraId="4CC90DFE" w14:textId="3E8BEB3D" w:rsidR="00C25936" w:rsidRDefault="00C25936" w:rsidP="002C4FEE">
      <w:pPr>
        <w:pStyle w:val="Prrafodelista"/>
        <w:ind w:left="431" w:firstLine="0"/>
      </w:pPr>
      <w:r>
        <w:t>Cliente Web y M</w:t>
      </w:r>
      <w:proofErr w:type="spellStart"/>
      <w:r>
        <w:rPr>
          <w:lang w:val="es-EC"/>
        </w:rPr>
        <w:t>óvil</w:t>
      </w:r>
      <w:proofErr w:type="spellEnd"/>
      <w:r>
        <w:t>: Aplicación Java optimizada para cajeros, con indicadores dinámicos de estado (Verde/Rojo) para reflejar la disponibilidad de las cuentas.</w:t>
      </w:r>
    </w:p>
    <w:p w14:paraId="7DB69474" w14:textId="1EFA636F" w:rsidR="00D51532" w:rsidRDefault="00C25936" w:rsidP="00C25936">
      <w:pPr>
        <w:pStyle w:val="Prrafodelista"/>
        <w:ind w:left="431" w:firstLine="0"/>
      </w:pPr>
      <w:r>
        <w:t>Cliente Consol</w:t>
      </w:r>
      <w:r w:rsidR="002C4FEE">
        <w:t>a y Escritorio</w:t>
      </w:r>
      <w:r>
        <w:t>: Para consultas y administración remota.</w:t>
      </w:r>
    </w:p>
    <w:p w14:paraId="3C3432B7" w14:textId="77777777" w:rsidR="00C25936" w:rsidRPr="00850009" w:rsidRDefault="00C25936" w:rsidP="2F27F53A">
      <w:pPr>
        <w:pStyle w:val="Prrafodelista"/>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Ttulo1"/>
        <w:numPr>
          <w:ilvl w:val="0"/>
          <w:numId w:val="22"/>
        </w:numPr>
      </w:pPr>
      <w:bookmarkStart w:id="8" w:name="_bookmark4"/>
      <w:bookmarkStart w:id="9" w:name="_Toc221056169"/>
      <w:bookmarkEnd w:id="8"/>
      <w:r w:rsidRPr="00850009">
        <w:t>Definiciones, Acrónimos y Abreviaturas</w:t>
      </w:r>
      <w:bookmarkEnd w:id="9"/>
    </w:p>
    <w:p w14:paraId="61D0C6FB" w14:textId="054EB339" w:rsidR="00C56009" w:rsidRPr="00850009" w:rsidRDefault="00C56009" w:rsidP="00F43C26">
      <w:pPr>
        <w:pStyle w:val="Ttulo2"/>
      </w:pPr>
      <w:bookmarkStart w:id="10" w:name="_Toc221056170"/>
      <w:r w:rsidRPr="00850009">
        <w:t>4.1 Definiciones</w:t>
      </w:r>
      <w:bookmarkEnd w:id="10"/>
    </w:p>
    <w:p w14:paraId="7C0E994F" w14:textId="09140C20"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931256">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602"/>
        <w:gridCol w:w="6818"/>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proofErr w:type="spellStart"/>
            <w:r>
              <w:t>Backend</w:t>
            </w:r>
            <w:proofErr w:type="spellEnd"/>
          </w:p>
        </w:tc>
        <w:tc>
          <w:tcPr>
            <w:tcW w:w="6818" w:type="dxa"/>
          </w:tcPr>
          <w:p w14:paraId="0C49D089" w14:textId="5FF319FF"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Apache Tomcat/</w:t>
            </w:r>
            <w:proofErr w:type="spellStart"/>
            <w:r>
              <w:t>GlassFish</w:t>
            </w:r>
            <w:proofErr w:type="spellEnd"/>
            <w:r>
              <w:t>.</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258A5DB5"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Aplicación desarrollada en Java Swing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 xml:space="preserve">Interfaz accesible vía navegador que implementa la lógica </w:t>
            </w:r>
            <w:proofErr w:type="spellStart"/>
            <w:r>
              <w:rPr>
                <w:rStyle w:val="citation-260"/>
              </w:rPr>
              <w:t>MashUp</w:t>
            </w:r>
            <w:proofErr w:type="spellEnd"/>
            <w:r>
              <w:rPr>
                <w:rStyle w:val="citation-260"/>
              </w:rPr>
              <w:t xml:space="preserve"> para mostrar estados de cuenta dinámicos y 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proofErr w:type="spellStart"/>
            <w:r>
              <w:t>MashUp</w:t>
            </w:r>
            <w:proofErr w:type="spellEnd"/>
            <w:r>
              <w:t xml:space="preserve"> </w:t>
            </w:r>
            <w:proofErr w:type="spellStart"/>
            <w:r>
              <w:t>EurekaBank</w:t>
            </w:r>
            <w:proofErr w:type="spellEnd"/>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proofErr w:type="spellStart"/>
            <w:r>
              <w:t>Deploy</w:t>
            </w:r>
            <w:proofErr w:type="spellEnd"/>
            <w:r>
              <w:t xml:space="preserve"> (Despliegue)</w:t>
            </w:r>
          </w:p>
        </w:tc>
        <w:tc>
          <w:tcPr>
            <w:tcW w:w="6818" w:type="dxa"/>
          </w:tcPr>
          <w:p w14:paraId="2210D1E8" w14:textId="7F6FBE87"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3"/>
              </w:rPr>
              <w:t>Proceso de trasladar el código compilado y la estructura de base de datos a la nube de Google Cloud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29FA902D" w:rsidR="002C4FEE" w:rsidRDefault="002C4FEE" w:rsidP="2F27F53A">
            <w:pPr>
              <w:spacing w:before="240" w:after="240"/>
              <w:jc w:val="left"/>
            </w:pPr>
            <w:r>
              <w:t>Google Cloud SQL</w:t>
            </w:r>
          </w:p>
        </w:tc>
        <w:tc>
          <w:tcPr>
            <w:tcW w:w="6818" w:type="dxa"/>
          </w:tcPr>
          <w:p w14:paraId="6F0A189D" w14:textId="01864E86"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2"/>
              </w:rPr>
              <w:t xml:space="preserve">Servicio de base de datos relacional administrado por Google que permite gestionar instancias de </w:t>
            </w:r>
            <w:proofErr w:type="spellStart"/>
            <w:r>
              <w:rPr>
                <w:rStyle w:val="citation-252"/>
              </w:rPr>
              <w:t>MariaDB</w:t>
            </w:r>
            <w:proofErr w:type="spellEnd"/>
            <w:r>
              <w:rPr>
                <w:rStyle w:val="citation-252"/>
              </w:rPr>
              <w:t xml:space="preserve"> con alta disponibilidad</w:t>
            </w:r>
            <w:r>
              <w:t>.</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1982F27B" w:rsidR="002C4FEE" w:rsidRDefault="002C4FEE" w:rsidP="2F27F53A">
            <w:pPr>
              <w:spacing w:before="240" w:after="240"/>
              <w:jc w:val="left"/>
            </w:pPr>
            <w:r>
              <w:t>JDBC</w:t>
            </w:r>
          </w:p>
        </w:tc>
        <w:tc>
          <w:tcPr>
            <w:tcW w:w="6818" w:type="dxa"/>
          </w:tcPr>
          <w:p w14:paraId="07A7DA0C" w14:textId="4AED9B84"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0"/>
              </w:rPr>
              <w:t xml:space="preserve">API estándar de Java utilizada para conectar la lógica del </w:t>
            </w:r>
            <w:proofErr w:type="spellStart"/>
            <w:r>
              <w:rPr>
                <w:rStyle w:val="citation-250"/>
              </w:rPr>
              <w:t>backend</w:t>
            </w:r>
            <w:proofErr w:type="spellEnd"/>
            <w:r>
              <w:rPr>
                <w:rStyle w:val="citation-250"/>
              </w:rPr>
              <w:t xml:space="preserve"> con la base de datos </w:t>
            </w:r>
            <w:proofErr w:type="spellStart"/>
            <w:r>
              <w:rPr>
                <w:rStyle w:val="citation-250"/>
              </w:rPr>
              <w:t>MariaDB</w:t>
            </w:r>
            <w:proofErr w:type="spellEnd"/>
            <w:r>
              <w:rPr>
                <w:rStyle w:val="citation-250"/>
              </w:rPr>
              <w:t xml:space="preserve"> en la nube</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3143D546" w:rsidR="61DEF2A2" w:rsidRDefault="009A79E9" w:rsidP="2F27F53A">
            <w:pPr>
              <w:spacing w:before="240" w:after="240"/>
              <w:jc w:val="left"/>
            </w:pPr>
            <w:r>
              <w:t>JAX-WS</w:t>
            </w:r>
          </w:p>
        </w:tc>
        <w:tc>
          <w:tcPr>
            <w:tcW w:w="6818" w:type="dxa"/>
          </w:tcPr>
          <w:p w14:paraId="2877A554" w14:textId="4B840521" w:rsidR="61DEF2A2" w:rsidRDefault="009A79E9"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9A79E9">
              <w:rPr>
                <w:i/>
                <w:iCs/>
                <w:lang w:val="en-US"/>
              </w:rPr>
              <w:t>Java API for XML Web Services</w:t>
            </w:r>
            <w:r w:rsidRPr="009A79E9">
              <w:rPr>
                <w:lang w:val="en-US"/>
              </w:rPr>
              <w:t xml:space="preserve">. </w:t>
            </w:r>
            <w:r>
              <w:t>Tecnología de Java utilizada para crear servicios web SOAP y clientes, facilitando la generación de contratos WSDL.</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131404E4"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proofErr w:type="spellStart"/>
            <w:r>
              <w:t>Marshalling</w:t>
            </w:r>
            <w:proofErr w:type="spellEnd"/>
            <w:r>
              <w:t xml:space="preserve"> / </w:t>
            </w:r>
            <w:proofErr w:type="spellStart"/>
            <w:r>
              <w:t>Unmarshalling</w:t>
            </w:r>
            <w:proofErr w:type="spellEnd"/>
          </w:p>
        </w:tc>
        <w:tc>
          <w:tcPr>
            <w:tcW w:w="0" w:type="auto"/>
          </w:tcPr>
          <w:p w14:paraId="2D5B205B" w14:textId="603D510D"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Proceso de conversión de objetos Java en formato XML (</w:t>
            </w:r>
            <w:proofErr w:type="spellStart"/>
            <w:r>
              <w:t>Marshalling</w:t>
            </w:r>
            <w:proofErr w:type="spellEnd"/>
            <w:r>
              <w:t>) para su envío por la red, y viceversa (</w:t>
            </w:r>
            <w:proofErr w:type="spellStart"/>
            <w:r>
              <w:t>Unmarshalling</w:t>
            </w:r>
            <w:proofErr w:type="spellEnd"/>
            <w:r>
              <w:t>)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t>Middleware</w:t>
            </w:r>
          </w:p>
        </w:tc>
        <w:tc>
          <w:tcPr>
            <w:tcW w:w="0" w:type="auto"/>
          </w:tcPr>
          <w:p w14:paraId="467C560E" w14:textId="75F69500"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proofErr w:type="spellStart"/>
            <w:r>
              <w:t>Payload</w:t>
            </w:r>
            <w:proofErr w:type="spellEnd"/>
          </w:p>
        </w:tc>
        <w:tc>
          <w:tcPr>
            <w:tcW w:w="0" w:type="auto"/>
          </w:tcPr>
          <w:p w14:paraId="046272AA" w14:textId="4EF94443"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Carga útil. Contenido real del mensaje SOAP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proofErr w:type="spellStart"/>
            <w:r>
              <w:t>Rollback</w:t>
            </w:r>
            <w:proofErr w:type="spellEnd"/>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43486CAD" w:rsidR="000643EB" w:rsidRPr="00C656D0" w:rsidRDefault="00C656D0" w:rsidP="00D47161">
            <w:pPr>
              <w:jc w:val="left"/>
              <w:rPr>
                <w:lang w:val="en-US"/>
              </w:rPr>
            </w:pPr>
            <w:r w:rsidRPr="00C656D0">
              <w:rPr>
                <w:lang w:val="en-US"/>
              </w:rPr>
              <w:t>SOAP (Simple Object Access Protocol)</w:t>
            </w:r>
          </w:p>
        </w:tc>
        <w:tc>
          <w:tcPr>
            <w:tcW w:w="0" w:type="auto"/>
          </w:tcPr>
          <w:p w14:paraId="28D1BC85" w14:textId="69CA457E"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Protocolo de mensajería basado en XML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628B3B3B" w:rsidR="00C656D0" w:rsidRPr="00C656D0" w:rsidRDefault="00C656D0" w:rsidP="00D47161">
            <w:pPr>
              <w:jc w:val="left"/>
              <w:rPr>
                <w:lang w:val="en-US"/>
              </w:rPr>
            </w:pPr>
            <w:r w:rsidRPr="00C656D0">
              <w:rPr>
                <w:lang w:val="en-US"/>
              </w:rPr>
              <w:t>WSDL (Web Services Description Language)</w:t>
            </w:r>
          </w:p>
        </w:tc>
        <w:tc>
          <w:tcPr>
            <w:tcW w:w="0" w:type="auto"/>
          </w:tcPr>
          <w:p w14:paraId="61B80243" w14:textId="24EA1BB1"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Documento XML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proofErr w:type="spellStart"/>
            <w:r w:rsidRPr="00850009">
              <w:t>Query</w:t>
            </w:r>
            <w:proofErr w:type="spellEnd"/>
            <w:r w:rsidRPr="00850009">
              <w:t>/Consulta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2" w:name="_Toc61544620"/>
            <w:proofErr w:type="spellStart"/>
            <w:r w:rsidRPr="00850009">
              <w:t>Netbeans</w:t>
            </w:r>
            <w:bookmarkEnd w:id="22"/>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21"/>
            <w:r w:rsidRPr="00850009">
              <w:t>Entorno de desarrollo integrado libre, hecho principalmente para el lenguaje de programación Java.</w:t>
            </w:r>
            <w:bookmarkEnd w:id="23"/>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4" w:name="_Toc61544622"/>
            <w:r>
              <w:t xml:space="preserve">Java </w:t>
            </w:r>
            <w:bookmarkEnd w:id="24"/>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23"/>
            <w:r w:rsidRPr="00850009">
              <w:t>Entorno o plataforma de computación, capaz de ejecutar aplicaciones desarrolladas usando el lenguaje de programación Java</w:t>
            </w:r>
            <w:bookmarkEnd w:id="25"/>
          </w:p>
        </w:tc>
      </w:tr>
    </w:tbl>
    <w:p w14:paraId="09285EB4" w14:textId="106C8DAB" w:rsidR="2F27F53A" w:rsidRDefault="2F27F53A" w:rsidP="2F27F53A"/>
    <w:p w14:paraId="7A6AFB0E" w14:textId="563792DF" w:rsidR="00D51532" w:rsidRPr="00850009" w:rsidRDefault="00D47161" w:rsidP="00D47161">
      <w:pPr>
        <w:pStyle w:val="Ttulo2"/>
      </w:pPr>
      <w:bookmarkStart w:id="26" w:name="_Toc61544630"/>
      <w:bookmarkStart w:id="27" w:name="_Toc221056171"/>
      <w:r>
        <w:t xml:space="preserve">4.2 </w:t>
      </w:r>
      <w:r w:rsidR="00FA0705" w:rsidRPr="00850009">
        <w:t>Acrónimos y abreviaturas</w:t>
      </w:r>
      <w:bookmarkEnd w:id="26"/>
      <w:bookmarkEnd w:id="27"/>
    </w:p>
    <w:p w14:paraId="09809E5F" w14:textId="28E146E0" w:rsidR="00514787" w:rsidRPr="00850009" w:rsidRDefault="00F43C26" w:rsidP="00F43C26">
      <w:pPr>
        <w:pStyle w:val="Descripcin"/>
      </w:pPr>
      <w:bookmarkStart w:id="28" w:name="_Toc221056208"/>
      <w:r>
        <w:t xml:space="preserve">Tabla </w:t>
      </w:r>
      <w:r>
        <w:fldChar w:fldCharType="begin"/>
      </w:r>
      <w:r>
        <w:instrText xml:space="preserve"> SEQ Tabla \* ARABIC </w:instrText>
      </w:r>
      <w:r>
        <w:fldChar w:fldCharType="separate"/>
      </w:r>
      <w:r w:rsidR="00931256">
        <w:rPr>
          <w:noProof/>
        </w:rPr>
        <w:t>2</w:t>
      </w:r>
      <w:r>
        <w:fldChar w:fldCharType="end"/>
      </w:r>
      <w:r>
        <w:t xml:space="preserve">. </w:t>
      </w:r>
      <w:r w:rsidRPr="00545C25">
        <w:t>Acrónimo y abreviaturas</w:t>
      </w:r>
      <w:bookmarkEnd w:id="28"/>
      <w:r w:rsidR="00514787" w:rsidRPr="00850009">
        <w:t xml:space="preserve"> </w:t>
      </w:r>
    </w:p>
    <w:tbl>
      <w:tblPr>
        <w:tblStyle w:val="Tablaconcuadrcula5oscura-nfasis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9" w:name="_Toc61544631"/>
            <w:r w:rsidRPr="00850009">
              <w:t>Acrónimo/Abreviatura</w:t>
            </w:r>
            <w:bookmarkEnd w:id="29"/>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0" w:name="_Toc61544632"/>
            <w:r w:rsidRPr="00850009">
              <w:t>Significado</w:t>
            </w:r>
            <w:bookmarkEnd w:id="30"/>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3EE73668" w:rsidR="009B092B" w:rsidRPr="00850009" w:rsidRDefault="003C6DC8" w:rsidP="00850009">
            <w:r>
              <w:t>GCP</w:t>
            </w:r>
          </w:p>
        </w:tc>
        <w:tc>
          <w:tcPr>
            <w:tcW w:w="3483" w:type="pct"/>
          </w:tcPr>
          <w:p w14:paraId="6C76DA26" w14:textId="7268D614" w:rsidR="009B092B" w:rsidRPr="00850009" w:rsidRDefault="00D077C1" w:rsidP="00850009">
            <w:pPr>
              <w:cnfStyle w:val="000000100000" w:firstRow="0" w:lastRow="0" w:firstColumn="0" w:lastColumn="0" w:oddVBand="0" w:evenVBand="0" w:oddHBand="1" w:evenHBand="0" w:firstRowFirstColumn="0" w:firstRowLastColumn="0" w:lastRowFirstColumn="0" w:lastRowLastColumn="0"/>
            </w:pPr>
            <w:r>
              <w:t xml:space="preserve">Google Cloud </w:t>
            </w:r>
            <w:proofErr w:type="spellStart"/>
            <w:r>
              <w:t>Platform</w:t>
            </w:r>
            <w:proofErr w:type="spellEnd"/>
            <w:r>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1" w:name="_Toc61544635"/>
            <w:r>
              <w:t>ERS</w:t>
            </w:r>
            <w:bookmarkEnd w:id="31"/>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2" w:name="_Toc61544636"/>
            <w:r>
              <w:t>Especificación de requisitos de software</w:t>
            </w:r>
            <w:bookmarkEnd w:id="32"/>
            <w:r w:rsidR="7D280E35">
              <w:t>,</w:t>
            </w:r>
            <w:r w:rsidR="05A77F0D">
              <w:t xml:space="preserve"> </w:t>
            </w:r>
            <w:r w:rsidR="05A77F0D" w:rsidRPr="2F27F53A">
              <w:rPr>
                <w:rFonts w:eastAsia="Arial" w:cs="Arial"/>
                <w:szCs w:val="24"/>
              </w:rPr>
              <w:t xml:space="preserve">Software </w:t>
            </w:r>
            <w:proofErr w:type="spellStart"/>
            <w:r w:rsidR="05A77F0D" w:rsidRPr="2F27F53A">
              <w:rPr>
                <w:rFonts w:eastAsia="Arial" w:cs="Arial"/>
                <w:szCs w:val="24"/>
              </w:rPr>
              <w:t>Requirements</w:t>
            </w:r>
            <w:proofErr w:type="spellEnd"/>
            <w:r w:rsidR="05A77F0D" w:rsidRPr="2F27F53A">
              <w:rPr>
                <w:rFonts w:eastAsia="Arial" w:cs="Arial"/>
                <w:szCs w:val="24"/>
              </w:rPr>
              <w:t xml:space="preserve"> </w:t>
            </w:r>
            <w:proofErr w:type="spellStart"/>
            <w:r w:rsidR="05A77F0D" w:rsidRPr="2F27F53A">
              <w:rPr>
                <w:rFonts w:eastAsia="Arial" w:cs="Arial"/>
                <w:szCs w:val="24"/>
              </w:rPr>
              <w:t>Specification</w:t>
            </w:r>
            <w:proofErr w:type="spellEnd"/>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rsidRPr="2F27F53A">
              <w:rPr>
                <w:rFonts w:eastAsia="Arial" w:cs="Arial"/>
                <w:szCs w:val="24"/>
              </w:rPr>
              <w:t>Application</w:t>
            </w:r>
            <w:proofErr w:type="spellEnd"/>
            <w:r w:rsidRPr="2F27F53A">
              <w:rPr>
                <w:rFonts w:eastAsia="Arial" w:cs="Arial"/>
                <w:szCs w:val="24"/>
              </w:rPr>
              <w:t xml:space="preserve"> </w:t>
            </w:r>
            <w:proofErr w:type="spellStart"/>
            <w:r w:rsidRPr="2F27F53A">
              <w:rPr>
                <w:rFonts w:eastAsia="Arial" w:cs="Arial"/>
                <w:szCs w:val="24"/>
              </w:rPr>
              <w:t>Programming</w:t>
            </w:r>
            <w:proofErr w:type="spellEnd"/>
            <w:r w:rsidRPr="2F27F53A">
              <w:rPr>
                <w:rFonts w:eastAsia="Arial" w:cs="Arial"/>
                <w:szCs w:val="24"/>
              </w:rPr>
              <w:t xml:space="preserve">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3" w:name="_Toc61544637"/>
            <w:r w:rsidRPr="00850009">
              <w:t>RF</w:t>
            </w:r>
            <w:bookmarkEnd w:id="33"/>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4" w:name="_Toc61544638"/>
            <w:r w:rsidRPr="00850009">
              <w:t>Requisito funcional</w:t>
            </w:r>
            <w:bookmarkEnd w:id="34"/>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5" w:name="_Toc61544639"/>
            <w:r w:rsidRPr="00850009">
              <w:t>RNF</w:t>
            </w:r>
            <w:bookmarkEnd w:id="35"/>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6" w:name="_Toc61544640"/>
            <w:r w:rsidRPr="00850009">
              <w:t xml:space="preserve">Requisito no </w:t>
            </w:r>
            <w:bookmarkEnd w:id="36"/>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proofErr w:type="spellStart"/>
            <w:r w:rsidRPr="2F27F53A">
              <w:rPr>
                <w:rFonts w:eastAsia="Arial" w:cs="Arial"/>
                <w:szCs w:val="24"/>
              </w:rPr>
              <w:t>Database</w:t>
            </w:r>
            <w:proofErr w:type="spellEnd"/>
            <w:r w:rsidRPr="2F27F53A">
              <w:rPr>
                <w:rFonts w:eastAsia="Arial" w:cs="Arial"/>
                <w:szCs w:val="24"/>
              </w:rPr>
              <w:t xml:space="preserv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7" w:name="_Toc61544641"/>
            <w:r w:rsidRPr="00850009">
              <w:t>CRUD</w:t>
            </w:r>
            <w:bookmarkEnd w:id="37"/>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8"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38"/>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rsidRPr="2F27F53A">
              <w:rPr>
                <w:rFonts w:eastAsia="Arial" w:cs="Arial"/>
                <w:szCs w:val="24"/>
              </w:rPr>
              <w:t>Integrated</w:t>
            </w:r>
            <w:proofErr w:type="spellEnd"/>
            <w:r w:rsidRPr="2F27F53A">
              <w:rPr>
                <w:rFonts w:eastAsia="Arial" w:cs="Arial"/>
                <w:szCs w:val="24"/>
              </w:rPr>
              <w:t xml:space="preserve"> </w:t>
            </w:r>
            <w:proofErr w:type="spellStart"/>
            <w:r w:rsidRPr="2F27F53A">
              <w:rPr>
                <w:rFonts w:eastAsia="Arial" w:cs="Arial"/>
                <w:szCs w:val="24"/>
              </w:rPr>
              <w:t>Development</w:t>
            </w:r>
            <w:proofErr w:type="spellEnd"/>
            <w:r w:rsidRPr="2F27F53A">
              <w:rPr>
                <w:rFonts w:eastAsia="Arial" w:cs="Arial"/>
                <w:szCs w:val="24"/>
              </w:rPr>
              <w:t xml:space="preserve"> </w:t>
            </w:r>
            <w:proofErr w:type="spellStart"/>
            <w:r w:rsidRPr="2F27F53A">
              <w:rPr>
                <w:rFonts w:eastAsia="Arial" w:cs="Arial"/>
                <w:szCs w:val="24"/>
              </w:rPr>
              <w:t>Environment</w:t>
            </w:r>
            <w:proofErr w:type="spellEnd"/>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 xml:space="preserve">JavaScript </w:t>
            </w:r>
            <w:proofErr w:type="spellStart"/>
            <w:r w:rsidRPr="2F27F53A">
              <w:rPr>
                <w:rFonts w:eastAsia="Arial" w:cs="Arial"/>
                <w:szCs w:val="24"/>
              </w:rPr>
              <w:t>Object</w:t>
            </w:r>
            <w:proofErr w:type="spellEnd"/>
            <w:r w:rsidRPr="2F27F53A">
              <w:rPr>
                <w:rFonts w:eastAsia="Arial" w:cs="Arial"/>
                <w:szCs w:val="24"/>
              </w:rPr>
              <w:t xml:space="preserve"> </w:t>
            </w:r>
            <w:proofErr w:type="spellStart"/>
            <w:r w:rsidRPr="2F27F53A">
              <w:rPr>
                <w:rFonts w:eastAsia="Arial" w:cs="Arial"/>
                <w:szCs w:val="24"/>
              </w:rPr>
              <w:t>Notation</w:t>
            </w:r>
            <w:proofErr w:type="spellEnd"/>
            <w:r w:rsidRPr="2F27F53A">
              <w:rPr>
                <w:rFonts w:eastAsia="Arial" w:cs="Arial"/>
                <w:szCs w:val="24"/>
              </w:rPr>
              <w:t>.</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Ttulo1"/>
        <w:numPr>
          <w:ilvl w:val="0"/>
          <w:numId w:val="22"/>
        </w:numPr>
      </w:pPr>
      <w:bookmarkStart w:id="39" w:name="_Toc221056172"/>
      <w:r w:rsidRPr="00850009">
        <w:t>Referencias</w:t>
      </w:r>
      <w:bookmarkEnd w:id="39"/>
    </w:p>
    <w:p w14:paraId="439D6864" w14:textId="0FC6528D" w:rsidR="00D51532" w:rsidRPr="00850009" w:rsidRDefault="00F43C26" w:rsidP="00F43C26">
      <w:pPr>
        <w:pStyle w:val="Descripcin"/>
      </w:pPr>
      <w:bookmarkStart w:id="40" w:name="_Toc221056209"/>
      <w:r>
        <w:t xml:space="preserve">Tabla </w:t>
      </w:r>
      <w:r>
        <w:fldChar w:fldCharType="begin"/>
      </w:r>
      <w:r>
        <w:instrText xml:space="preserve"> SEQ Tabla \* ARABIC </w:instrText>
      </w:r>
      <w:r>
        <w:fldChar w:fldCharType="separate"/>
      </w:r>
      <w:r w:rsidR="00931256">
        <w:rPr>
          <w:noProof/>
        </w:rPr>
        <w:t>3</w:t>
      </w:r>
      <w:r>
        <w:fldChar w:fldCharType="end"/>
      </w:r>
      <w:r>
        <w:t xml:space="preserve">. </w:t>
      </w:r>
      <w:r w:rsidRPr="000C136D">
        <w:t>Referencias</w:t>
      </w:r>
      <w:bookmarkEnd w:id="40"/>
    </w:p>
    <w:tbl>
      <w:tblPr>
        <w:tblStyle w:val="Tablacon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ipervnculo"/>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Prrafodelista"/>
              <w:numPr>
                <w:ilvl w:val="0"/>
                <w:numId w:val="20"/>
              </w:numPr>
              <w:rPr>
                <w:rFonts w:ascii="Arial Narrow" w:hAnsi="Arial Narrow"/>
              </w:rPr>
            </w:pPr>
          </w:p>
        </w:tc>
        <w:tc>
          <w:tcPr>
            <w:tcW w:w="1067" w:type="pct"/>
          </w:tcPr>
          <w:p w14:paraId="23961AEA" w14:textId="4D30C89F"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Prrafodelista"/>
              <w:numPr>
                <w:ilvl w:val="0"/>
                <w:numId w:val="20"/>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Apache Software </w:t>
            </w:r>
            <w:proofErr w:type="spellStart"/>
            <w:r>
              <w:t>Foundation</w:t>
            </w:r>
            <w:proofErr w:type="spellEnd"/>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Prrafodelista"/>
              <w:numPr>
                <w:ilvl w:val="0"/>
                <w:numId w:val="20"/>
              </w:numPr>
              <w:rPr>
                <w:rFonts w:ascii="Arial Narrow" w:hAnsi="Arial Narrow"/>
              </w:rPr>
            </w:pPr>
          </w:p>
        </w:tc>
        <w:tc>
          <w:tcPr>
            <w:tcW w:w="1067" w:type="pct"/>
          </w:tcPr>
          <w:p w14:paraId="66FA1CBC" w14:textId="66918A22"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6D5BCB38"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Cloud SQL for MariaDB / Networking in GCP.</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Prrafodelista"/>
              <w:numPr>
                <w:ilvl w:val="0"/>
                <w:numId w:val="20"/>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W3C SOAP </w:t>
            </w:r>
            <w:proofErr w:type="spellStart"/>
            <w:r>
              <w:t>Specification</w:t>
            </w:r>
            <w:proofErr w:type="spellEnd"/>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Ttulo1"/>
        <w:numPr>
          <w:ilvl w:val="0"/>
          <w:numId w:val="22"/>
        </w:numPr>
      </w:pPr>
      <w:bookmarkStart w:id="41" w:name="_bookmark6"/>
      <w:bookmarkStart w:id="42" w:name="_Toc221056173"/>
      <w:bookmarkEnd w:id="41"/>
      <w:r>
        <w:t>Visión General del Documento</w:t>
      </w:r>
      <w:bookmarkEnd w:id="42"/>
    </w:p>
    <w:p w14:paraId="1817F425" w14:textId="5BD3210E" w:rsidR="00940790" w:rsidRPr="00940790" w:rsidRDefault="003D1BCA" w:rsidP="00940790">
      <w:pPr>
        <w:rPr>
          <w:szCs w:val="24"/>
        </w:rPr>
      </w:pPr>
      <w:r>
        <w:t>Este documento proporciona una descripción completa y detallada del sistema "Eureka Bank", ahora evolucionado para gestionar escenarios de alta concurrencia mediante una 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77777777" w:rsidR="003D1BCA" w:rsidRPr="003D1BCA" w:rsidRDefault="003D1BCA" w:rsidP="003D1BCA">
      <w:pPr>
        <w:pStyle w:val="Prrafodelista"/>
        <w:numPr>
          <w:ilvl w:val="0"/>
          <w:numId w:val="36"/>
        </w:numPr>
        <w:rPr>
          <w:szCs w:val="24"/>
        </w:rPr>
      </w:pPr>
      <w:r w:rsidRPr="003D1BCA">
        <w:rPr>
          <w:szCs w:val="24"/>
        </w:rPr>
        <w:t>Introducción y Contexto: Define el propósito del sistema, su alcance transaccional y la terminología técnica necesaria para comprender la arquitectura SOAP y los nuevos estados de cuenta (Secciones 1-5).</w:t>
      </w:r>
    </w:p>
    <w:p w14:paraId="332E5FF8" w14:textId="77777777" w:rsidR="003D1BCA" w:rsidRPr="003D1BCA" w:rsidRDefault="003D1BCA" w:rsidP="003D1BCA">
      <w:pPr>
        <w:rPr>
          <w:szCs w:val="24"/>
        </w:rPr>
      </w:pPr>
    </w:p>
    <w:p w14:paraId="15248C7B" w14:textId="77777777" w:rsidR="003D1BCA" w:rsidRPr="003D1BCA" w:rsidRDefault="003D1BCA" w:rsidP="003D1BCA">
      <w:pPr>
        <w:pStyle w:val="Prrafodelista"/>
        <w:numPr>
          <w:ilvl w:val="0"/>
          <w:numId w:val="36"/>
        </w:numPr>
        <w:rPr>
          <w:szCs w:val="24"/>
        </w:rPr>
      </w:pPr>
      <w:r w:rsidRPr="003D1BCA">
        <w:rPr>
          <w:szCs w:val="24"/>
        </w:rPr>
        <w:t>Descripción General: Explica la arquitectura del sistema, los niveles de usuario involucrados (Cajeros, Gerencia, Clientes) y el entorno operativo distribuido en Google Cloud. En esta sección se introduce el modelo de sincronización para el manejo de múltiples ventanillas (Sección 7).</w:t>
      </w:r>
    </w:p>
    <w:p w14:paraId="362E06ED" w14:textId="77777777" w:rsidR="003D1BCA" w:rsidRPr="003D1BCA" w:rsidRDefault="003D1BCA" w:rsidP="003D1BCA">
      <w:pPr>
        <w:pStyle w:val="Prrafodelista"/>
        <w:ind w:left="720" w:firstLine="0"/>
        <w:rPr>
          <w:szCs w:val="24"/>
        </w:rPr>
      </w:pPr>
    </w:p>
    <w:p w14:paraId="7A8B9A1D" w14:textId="1ECC8D70" w:rsidR="00D51532" w:rsidRPr="00850009" w:rsidRDefault="003D1BCA" w:rsidP="003D1BCA">
      <w:pPr>
        <w:pStyle w:val="Prrafodelista"/>
        <w:numPr>
          <w:ilvl w:val="0"/>
          <w:numId w:val="36"/>
        </w:numPr>
      </w:pPr>
      <w:r w:rsidRPr="003D1BCA">
        <w:rPr>
          <w:szCs w:val="24"/>
        </w:rPr>
        <w:t xml:space="preserve">Especificación Técnica y </w:t>
      </w:r>
      <w:proofErr w:type="spellStart"/>
      <w:r w:rsidRPr="003D1BCA">
        <w:rPr>
          <w:szCs w:val="24"/>
        </w:rPr>
        <w:t>MashUp</w:t>
      </w:r>
      <w:proofErr w:type="spellEnd"/>
      <w:r w:rsidRPr="003D1BCA">
        <w:rPr>
          <w:szCs w:val="24"/>
        </w:rPr>
        <w:t xml:space="preserve">: Detalla minuciosamente los requisitos funcionales a través de Casos de Uso, los requisitos no funcionales como la seguridad y el rendimiento, y las restricciones de diseño. Incluye de manera específica la lógica de negocio </w:t>
      </w:r>
      <w:proofErr w:type="spellStart"/>
      <w:r w:rsidRPr="003D1BCA">
        <w:rPr>
          <w:szCs w:val="24"/>
        </w:rPr>
        <w:t>MashUp</w:t>
      </w:r>
      <w:proofErr w:type="spellEnd"/>
      <w:r w:rsidRPr="003D1BCA">
        <w:rPr>
          <w:szCs w:val="24"/>
        </w:rPr>
        <w:t xml:space="preserve">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Ttulo1"/>
        <w:numPr>
          <w:ilvl w:val="0"/>
          <w:numId w:val="22"/>
        </w:numPr>
      </w:pPr>
      <w:bookmarkStart w:id="43" w:name="_bookmark7"/>
      <w:bookmarkStart w:id="44" w:name="_Toc221056174"/>
      <w:bookmarkEnd w:id="43"/>
      <w:r>
        <w:t>Descripción General</w:t>
      </w:r>
      <w:bookmarkEnd w:id="44"/>
    </w:p>
    <w:p w14:paraId="23949968" w14:textId="44914617"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en la nube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Ttulo2"/>
      </w:pPr>
      <w:bookmarkStart w:id="45" w:name="_Toc221056175"/>
      <w:r>
        <w:t xml:space="preserve">7.1 </w:t>
      </w:r>
      <w:r w:rsidR="003E41D8">
        <w:t>Perspectiva del Producto</w:t>
      </w:r>
      <w:bookmarkEnd w:id="45"/>
    </w:p>
    <w:p w14:paraId="65833F70" w14:textId="7F2CF39F" w:rsidR="005D46E1" w:rsidRDefault="004C12EB" w:rsidP="005D46E1">
      <w:r>
        <w:t>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7777777" w:rsidR="004C12EB" w:rsidRPr="004C12EB" w:rsidRDefault="004C12EB" w:rsidP="004C12EB">
      <w:pPr>
        <w:pStyle w:val="Prrafodelista"/>
        <w:numPr>
          <w:ilvl w:val="0"/>
          <w:numId w:val="39"/>
        </w:numPr>
        <w:rPr>
          <w:szCs w:val="24"/>
        </w:rPr>
      </w:pPr>
      <w:r w:rsidRPr="004C12EB">
        <w:rPr>
          <w:szCs w:val="24"/>
        </w:rPr>
        <w:t>Servidor de Aplicaciones (</w:t>
      </w:r>
      <w:proofErr w:type="spellStart"/>
      <w:r w:rsidRPr="004C12EB">
        <w:rPr>
          <w:szCs w:val="24"/>
        </w:rPr>
        <w:t>Backend</w:t>
      </w:r>
      <w:proofErr w:type="spellEnd"/>
      <w:r w:rsidRPr="004C12EB">
        <w:rPr>
          <w:szCs w:val="24"/>
        </w:rPr>
        <w:t>): Nodo central que ejecuta el código Java, procesa XML y gestiona el control de concurrencia (bloqueo/liberación de cuentas).</w:t>
      </w:r>
    </w:p>
    <w:p w14:paraId="79EFA699" w14:textId="77777777" w:rsidR="004C12EB" w:rsidRPr="004C12EB" w:rsidRDefault="004C12EB" w:rsidP="004C12EB">
      <w:pPr>
        <w:rPr>
          <w:szCs w:val="24"/>
        </w:rPr>
      </w:pPr>
    </w:p>
    <w:p w14:paraId="79D73749" w14:textId="77777777" w:rsidR="004C12EB" w:rsidRPr="004C12EB" w:rsidRDefault="004C12EB" w:rsidP="004C12EB">
      <w:pPr>
        <w:pStyle w:val="Prrafodelista"/>
        <w:numPr>
          <w:ilvl w:val="0"/>
          <w:numId w:val="39"/>
        </w:numPr>
        <w:rPr>
          <w:szCs w:val="24"/>
        </w:rPr>
      </w:pPr>
      <w:r w:rsidRPr="004C12EB">
        <w:rPr>
          <w:szCs w:val="24"/>
        </w:rPr>
        <w:t xml:space="preserve">Servidor de Datos (Cloud): Nodo de persistencia en Google Cloud </w:t>
      </w:r>
      <w:proofErr w:type="spellStart"/>
      <w:r w:rsidRPr="004C12EB">
        <w:rPr>
          <w:szCs w:val="24"/>
        </w:rPr>
        <w:t>Platform</w:t>
      </w:r>
      <w:proofErr w:type="spellEnd"/>
      <w:r w:rsidRPr="004C12EB">
        <w:rPr>
          <w:szCs w:val="24"/>
        </w:rPr>
        <w:t xml:space="preserve"> (</w:t>
      </w:r>
      <w:proofErr w:type="spellStart"/>
      <w:r w:rsidRPr="004C12EB">
        <w:rPr>
          <w:szCs w:val="24"/>
        </w:rPr>
        <w:t>MariaDB</w:t>
      </w:r>
      <w:proofErr w:type="spellEnd"/>
      <w:r w:rsidRPr="004C12EB">
        <w:rPr>
          <w:szCs w:val="24"/>
        </w:rPr>
        <w:t>)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Prrafodelista"/>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Prrafodelista"/>
        <w:numPr>
          <w:ilvl w:val="0"/>
          <w:numId w:val="39"/>
        </w:numPr>
        <w:rPr>
          <w:szCs w:val="24"/>
        </w:rPr>
      </w:pPr>
      <w:r w:rsidRPr="004C12EB">
        <w:rPr>
          <w:szCs w:val="24"/>
        </w:rPr>
        <w:t>Cliente Web / Móvil (</w:t>
      </w:r>
      <w:proofErr w:type="spellStart"/>
      <w:r w:rsidRPr="004C12EB">
        <w:rPr>
          <w:szCs w:val="24"/>
        </w:rPr>
        <w:t>MashUp</w:t>
      </w:r>
      <w:proofErr w:type="spellEnd"/>
      <w:r w:rsidRPr="004C12EB">
        <w:rPr>
          <w:szCs w:val="24"/>
        </w:rPr>
        <w:t xml:space="preserve">): Nodos clientes externos que integran la funcionalidad </w:t>
      </w:r>
      <w:proofErr w:type="spellStart"/>
      <w:r w:rsidRPr="004C12EB">
        <w:rPr>
          <w:szCs w:val="24"/>
        </w:rPr>
        <w:t>MashUp</w:t>
      </w:r>
      <w:proofErr w:type="spellEnd"/>
      <w:r w:rsidRPr="004C12EB">
        <w:rPr>
          <w:szCs w:val="24"/>
        </w:rPr>
        <w:t xml:space="preserve">, permitiendo visualizar mediante indicadores cromáticos (verde para disponible, rojo para bloqueado) el estado actual de las cuentas en un entorno </w:t>
      </w:r>
      <w:proofErr w:type="spellStart"/>
      <w:r w:rsidRPr="004C12EB">
        <w:rPr>
          <w:szCs w:val="24"/>
        </w:rPr>
        <w:t>multi-usuario</w:t>
      </w:r>
      <w:proofErr w:type="spellEnd"/>
      <w:r w:rsidRPr="004C12EB">
        <w:rPr>
          <w:szCs w:val="24"/>
        </w:rPr>
        <w:t>.</w:t>
      </w:r>
    </w:p>
    <w:p w14:paraId="77196345" w14:textId="77777777" w:rsidR="004C12EB" w:rsidRPr="004C12EB" w:rsidRDefault="004C12EB" w:rsidP="004C12EB">
      <w:pPr>
        <w:rPr>
          <w:szCs w:val="24"/>
        </w:rPr>
      </w:pPr>
    </w:p>
    <w:p w14:paraId="5D03A1D5" w14:textId="4D87E664" w:rsidR="2F27F53A" w:rsidRPr="004C12EB" w:rsidRDefault="004C12EB" w:rsidP="004C12EB">
      <w:pPr>
        <w:pStyle w:val="Prrafodelista"/>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Prrafodelista"/>
      </w:pPr>
    </w:p>
    <w:p w14:paraId="719E5FD2" w14:textId="77777777" w:rsidR="004C12EB" w:rsidRDefault="004C12EB" w:rsidP="004C12EB">
      <w:pPr>
        <w:pStyle w:val="Prrafodelista"/>
        <w:ind w:left="720" w:firstLine="0"/>
      </w:pPr>
    </w:p>
    <w:p w14:paraId="17261546" w14:textId="77777777" w:rsidR="009B0D32" w:rsidRDefault="009B0D32"/>
    <w:p w14:paraId="541D0C2C" w14:textId="5CB89B2C" w:rsidR="005C47E2" w:rsidRPr="00850009" w:rsidRDefault="00927B2E" w:rsidP="00927B2E">
      <w:pPr>
        <w:pStyle w:val="Ttulo2"/>
      </w:pPr>
      <w:bookmarkStart w:id="46" w:name="_bookmark9"/>
      <w:bookmarkStart w:id="47" w:name="_Toc221056176"/>
      <w:bookmarkEnd w:id="46"/>
      <w:r>
        <w:t xml:space="preserve">7.2 </w:t>
      </w:r>
      <w:r w:rsidR="003E41D8">
        <w:t>Funciones del Producto</w:t>
      </w:r>
      <w:r w:rsidR="003B4A28">
        <w:t xml:space="preserve"> (software)</w:t>
      </w:r>
      <w:bookmarkEnd w:id="47"/>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w:t>
      </w:r>
      <w:proofErr w:type="spellStart"/>
      <w:r w:rsidRPr="00E5304E">
        <w:rPr>
          <w:rFonts w:eastAsia="Arial" w:cs="Arial"/>
          <w:szCs w:val="24"/>
        </w:rPr>
        <w:t>Login</w:t>
      </w:r>
      <w:proofErr w:type="spellEnd"/>
      <w:r w:rsidRPr="00E5304E">
        <w:rPr>
          <w:rFonts w:eastAsia="Arial" w:cs="Arial"/>
          <w:szCs w:val="24"/>
        </w:rPr>
        <w:t>).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En segundo lugar, el sistema provee una capacidad de Visibilidad Financiera Consolidada (Obtener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w:t>
      </w:r>
      <w:proofErr w:type="spellStart"/>
      <w:r w:rsidRPr="00E5304E">
        <w:rPr>
          <w:rFonts w:eastAsia="Arial" w:cs="Arial"/>
          <w:szCs w:val="24"/>
        </w:rPr>
        <w:t>MashUp</w:t>
      </w:r>
      <w:proofErr w:type="spellEnd"/>
      <w:r w:rsidRPr="00E5304E">
        <w:rPr>
          <w:rFonts w:eastAsia="Arial" w:cs="Arial"/>
          <w:szCs w:val="24"/>
        </w:rPr>
        <w:t xml:space="preserve">), aplicada específicamente a los canales Web y Móvil. Esta función permite que el sistema monitoree en tiempo real si una cuenta está siendo procesada por alguna de las ventanillas de atención. El software envía una señal visual al </w:t>
      </w:r>
      <w:proofErr w:type="spellStart"/>
      <w:r w:rsidRPr="00E5304E">
        <w:rPr>
          <w:rFonts w:eastAsia="Arial" w:cs="Arial"/>
          <w:szCs w:val="24"/>
        </w:rPr>
        <w:t>frontend</w:t>
      </w:r>
      <w:proofErr w:type="spellEnd"/>
      <w:r w:rsidRPr="00E5304E">
        <w:rPr>
          <w:rFonts w:eastAsia="Arial" w:cs="Arial"/>
          <w:szCs w:val="24"/>
        </w:rPr>
        <w:t>: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6E3D0CCF" w14:textId="50D68AE5" w:rsidR="008D6F93" w:rsidRPr="008D6F93" w:rsidRDefault="00E5304E" w:rsidP="008D6F93">
      <w:pPr>
        <w:rPr>
          <w:rFonts w:eastAsia="Arial" w:cs="Arial"/>
          <w:lang w:val="es-MX"/>
        </w:rPr>
      </w:pPr>
      <w:r w:rsidRPr="00E5304E">
        <w:rPr>
          <w:rFonts w:eastAsia="Arial" w:cs="Arial"/>
          <w:szCs w:val="24"/>
        </w:rPr>
        <w:t>A continuación, casos de uso propuestos.</w:t>
      </w:r>
      <w:r w:rsidR="008D6F93" w:rsidRPr="008D6F93">
        <w:rPr>
          <w:rFonts w:ascii="Times New Roman" w:eastAsia="Times New Roman" w:hAnsi="Times New Roman" w:cs="Times New Roman"/>
          <w:szCs w:val="24"/>
          <w:lang w:val="es-MX" w:eastAsia="es-MX"/>
        </w:rPr>
        <w:t xml:space="preserve"> </w:t>
      </w:r>
      <w:r w:rsidR="008D6F93" w:rsidRPr="008D6F93">
        <w:rPr>
          <w:rFonts w:eastAsia="Arial" w:cs="Arial"/>
          <w:lang w:val="es-MX"/>
        </w:rPr>
        <w:drawing>
          <wp:inline distT="0" distB="0" distL="0" distR="0" wp14:anchorId="0A33547E" wp14:editId="3EFED24C">
            <wp:extent cx="5829300" cy="48082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4808220"/>
                    </a:xfrm>
                    <a:prstGeom prst="rect">
                      <a:avLst/>
                    </a:prstGeom>
                    <a:noFill/>
                    <a:ln>
                      <a:noFill/>
                    </a:ln>
                  </pic:spPr>
                </pic:pic>
              </a:graphicData>
            </a:graphic>
          </wp:inline>
        </w:drawing>
      </w:r>
    </w:p>
    <w:p w14:paraId="7672A061" w14:textId="37215364" w:rsidR="004D144F" w:rsidRDefault="004D144F" w:rsidP="133B15D0">
      <w:pPr>
        <w:rPr>
          <w:szCs w:val="24"/>
        </w:rPr>
      </w:pPr>
    </w:p>
    <w:p w14:paraId="2860F5B9" w14:textId="1400A7DB" w:rsidR="004D144F" w:rsidRDefault="004D144F" w:rsidP="004D144F">
      <w:pPr>
        <w:pStyle w:val="Descripcin"/>
      </w:pPr>
      <w:bookmarkStart w:id="48" w:name="_Toc221056206"/>
      <w:r w:rsidRPr="005E5CA7">
        <w:t xml:space="preserve">Ilustración </w:t>
      </w:r>
      <w:r w:rsidRPr="005E5CA7">
        <w:fldChar w:fldCharType="begin"/>
      </w:r>
      <w:r w:rsidRPr="005E5CA7">
        <w:instrText xml:space="preserve"> SEQ Ilustración \* ARABIC </w:instrText>
      </w:r>
      <w:r w:rsidRPr="005E5CA7">
        <w:fldChar w:fldCharType="separate"/>
      </w:r>
      <w:r w:rsidR="00931256">
        <w:rPr>
          <w:noProof/>
        </w:rPr>
        <w:t>1</w:t>
      </w:r>
      <w:r w:rsidRPr="005E5CA7">
        <w:fldChar w:fldCharType="end"/>
      </w:r>
      <w:r w:rsidRPr="005E5CA7">
        <w:t>. Diagrama de casos de uso del sistema</w:t>
      </w:r>
      <w:bookmarkEnd w:id="48"/>
    </w:p>
    <w:p w14:paraId="48427560" w14:textId="0A29D623" w:rsidR="2F27F53A" w:rsidRDefault="2F27F53A" w:rsidP="2F27F53A"/>
    <w:p w14:paraId="0208BDFB" w14:textId="77777777" w:rsidR="00E5304E" w:rsidRDefault="00E5304E" w:rsidP="2F27F53A"/>
    <w:bookmarkStart w:id="49" w:name="_Toc221056177"/>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50" w:name="_bookmark10"/>
      <w:bookmarkEnd w:id="50"/>
      <w:r w:rsidR="004D144F">
        <w:t>7.</w:t>
      </w:r>
      <w:r w:rsidR="004D293B">
        <w:t>3</w:t>
      </w:r>
      <w:r w:rsidR="004D144F">
        <w:t xml:space="preserve"> </w:t>
      </w:r>
      <w:r w:rsidR="003E41D8" w:rsidRPr="00850009">
        <w:t>Condiciones del Entorno</w:t>
      </w:r>
      <w:bookmarkEnd w:id="49"/>
    </w:p>
    <w:p w14:paraId="7FB1F925" w14:textId="77777777" w:rsidR="00BC4038" w:rsidRDefault="00BC4038" w:rsidP="00BC4038">
      <w:r>
        <w:t xml:space="preserve">El software operará en un entorno distribuido que abarca plataformas web, móvil, escritorio y consola. El entorno operativo del sistema requiere una infraestructura de red robusta y estable para soportar el flujo constante de datos entre los clientes y el </w:t>
      </w:r>
      <w:proofErr w:type="spellStart"/>
      <w:r>
        <w:t>backend</w:t>
      </w:r>
      <w:proofErr w:type="spellEnd"/>
      <w:r>
        <w:t>.</w:t>
      </w:r>
    </w:p>
    <w:p w14:paraId="69B00690" w14:textId="77777777" w:rsidR="00BC4038" w:rsidRDefault="00BC4038" w:rsidP="00BC4038"/>
    <w:p w14:paraId="20F8A18C" w14:textId="77777777" w:rsidR="00BC4038" w:rsidRDefault="00BC4038" w:rsidP="00BC4038">
      <w:r>
        <w:t xml:space="preserve">Dado que la base de datos reside en la nube de Google, es condición indispensable que el servidor de aplicaciones mantenga una conexión a Internet de baja latencia y alta disponibilidad. Esto es especialmente crítico para la funcionalidad </w:t>
      </w:r>
      <w:proofErr w:type="spellStart"/>
      <w:r>
        <w:t>MashUp</w:t>
      </w:r>
      <w:proofErr w:type="spellEnd"/>
      <w:r>
        <w:t xml:space="preserve">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2AA24F0A" w:rsidR="00D51532" w:rsidRDefault="00BC4038" w:rsidP="00BC4038">
      <w:r>
        <w:t>Cualquier interrupción en la conectividad activará mecanismos de protección de transacciones (</w:t>
      </w:r>
      <w:proofErr w:type="spellStart"/>
      <w:r>
        <w:t>Rollback</w:t>
      </w:r>
      <w:proofErr w:type="spellEnd"/>
      <w:r>
        <w:t>) que revertirán las operaciones en curso para evitar inconsistencias financieras. Asimismo, el entorno debe soportar protocolos de seguridad (HTTPS/SSL) para proteger los datos sensibles mientras viajan desde las terminales de los cajeros o dispositivos móviles hasta el núcleo de procesamiento en la nube, garantizando que el estado de exclusión mutua de las cuentas se mantenga íntegro en 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Ttulo2"/>
      </w:pPr>
      <w:bookmarkStart w:id="51" w:name="_bookmark11"/>
      <w:bookmarkStart w:id="52" w:name="_Toc221056178"/>
      <w:bookmarkEnd w:id="51"/>
      <w:r>
        <w:t>7.</w:t>
      </w:r>
      <w:r w:rsidR="004D293B">
        <w:t>4</w:t>
      </w:r>
      <w:r>
        <w:t xml:space="preserve"> </w:t>
      </w:r>
      <w:r w:rsidR="003E41D8" w:rsidRPr="00850009">
        <w:t>Características de los Usuarios</w:t>
      </w:r>
      <w:bookmarkEnd w:id="52"/>
    </w:p>
    <w:p w14:paraId="44AAF0F5" w14:textId="29CC5E8C" w:rsidR="00D51532" w:rsidRPr="00850009" w:rsidRDefault="00C20548" w:rsidP="00850009">
      <w:r w:rsidRPr="00C20548">
        <w:t>Los usuarios forman parte del personal de “</w:t>
      </w:r>
      <w:proofErr w:type="spellStart"/>
      <w:r w:rsidRPr="00C20548">
        <w:t>EurekaBank</w:t>
      </w:r>
      <w:proofErr w:type="spellEnd"/>
      <w:r w:rsidRPr="00C20548">
        <w:t xml:space="preserve">”, el nivel de manejo de sistemas informáticos orientados a la web debe ser intermedio. Con la implementación del sistema </w:t>
      </w:r>
      <w:proofErr w:type="spellStart"/>
      <w:r w:rsidRPr="00C20548">
        <w:t>MashUp</w:t>
      </w:r>
      <w:proofErr w:type="spellEnd"/>
      <w:r w:rsidRPr="00C20548">
        <w:t>,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Descripcin"/>
      </w:pPr>
    </w:p>
    <w:p w14:paraId="343189D1" w14:textId="29616B52" w:rsidR="00350935" w:rsidRDefault="00350935" w:rsidP="00350935">
      <w:pPr>
        <w:pStyle w:val="Descripcin"/>
        <w:keepNext/>
      </w:pPr>
      <w:bookmarkStart w:id="53" w:name="_Toc221056210"/>
      <w:r>
        <w:t xml:space="preserve">Tabla </w:t>
      </w:r>
      <w:r>
        <w:fldChar w:fldCharType="begin"/>
      </w:r>
      <w:r>
        <w:instrText xml:space="preserve"> SEQ Tabla \* ARABIC </w:instrText>
      </w:r>
      <w:r>
        <w:fldChar w:fldCharType="separate"/>
      </w:r>
      <w:r w:rsidR="00931256">
        <w:rPr>
          <w:noProof/>
        </w:rPr>
        <w:t>4</w:t>
      </w:r>
      <w:r>
        <w:fldChar w:fldCharType="end"/>
      </w:r>
      <w:r>
        <w:t>. Usuario Administrador de Sistemas</w:t>
      </w:r>
      <w:bookmarkEnd w:id="53"/>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135B8480"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Google Cloud, monitorear los logs de transacciones del servidor de aplicaciones y realizar mantenimientos de la base de datos </w:t>
            </w:r>
            <w:proofErr w:type="spellStart"/>
            <w:r>
              <w:rPr>
                <w:rStyle w:val="citation-454"/>
              </w:rPr>
              <w:t>MariaDB</w:t>
            </w:r>
            <w:proofErr w:type="spellEnd"/>
            <w:r>
              <w:t xml:space="preserve">. </w:t>
            </w:r>
            <w:r>
              <w:rPr>
                <w:rStyle w:val="citation-453"/>
              </w:rPr>
              <w:t xml:space="preserve">Gestiona los accesos de nivel superior y supervisa la correcta ejecución de los mecanismos de exclusión mutua y bloqueos de cuenta en el </w:t>
            </w:r>
            <w:proofErr w:type="spellStart"/>
            <w:r>
              <w:rPr>
                <w:rStyle w:val="citation-453"/>
              </w:rPr>
              <w:t>backend</w:t>
            </w:r>
            <w:proofErr w:type="spellEnd"/>
            <w:r>
              <w:rPr>
                <w:rStyle w:val="citation-453"/>
              </w:rPr>
              <w:t xml:space="preserve"> para garantizar la integridad transaccional</w:t>
            </w:r>
            <w:r>
              <w:t>.</w:t>
            </w:r>
          </w:p>
        </w:tc>
      </w:tr>
    </w:tbl>
    <w:p w14:paraId="5139C9FE" w14:textId="51381CCB" w:rsidR="65EFA3B5" w:rsidRDefault="65EFA3B5" w:rsidP="00492869">
      <w:pPr>
        <w:pStyle w:val="Descripcin"/>
      </w:pPr>
    </w:p>
    <w:p w14:paraId="14FB2F40" w14:textId="77777777" w:rsidR="00C20548" w:rsidRPr="00C20548" w:rsidRDefault="00C20548" w:rsidP="00C20548"/>
    <w:p w14:paraId="6EADFC7E" w14:textId="5198DBA2" w:rsidR="00C749EF" w:rsidRDefault="00C749EF" w:rsidP="00C749EF">
      <w:pPr>
        <w:pStyle w:val="Descripcin"/>
        <w:keepNext/>
      </w:pPr>
      <w:bookmarkStart w:id="54" w:name="_Toc221056211"/>
      <w:r>
        <w:t xml:space="preserve">Tabla </w:t>
      </w:r>
      <w:r>
        <w:fldChar w:fldCharType="begin"/>
      </w:r>
      <w:r>
        <w:instrText xml:space="preserve"> SEQ Tabla \* ARABIC </w:instrText>
      </w:r>
      <w:r>
        <w:fldChar w:fldCharType="separate"/>
      </w:r>
      <w:r w:rsidR="00931256">
        <w:rPr>
          <w:noProof/>
        </w:rPr>
        <w:t>5</w:t>
      </w:r>
      <w:r>
        <w:fldChar w:fldCharType="end"/>
      </w:r>
      <w:r>
        <w:t>. Usuario Gerente</w:t>
      </w:r>
      <w:bookmarkEnd w:id="54"/>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w:t>
            </w:r>
            <w:proofErr w:type="spellStart"/>
            <w:r>
              <w:rPr>
                <w:rStyle w:val="citation-447"/>
              </w:rPr>
              <w:t>MashUp</w:t>
            </w:r>
            <w:proofErr w:type="spellEnd"/>
            <w:r>
              <w:rPr>
                <w:rStyle w:val="citation-447"/>
              </w:rPr>
              <w:t xml:space="preserve"> en el entorno Web, monitorea el estado de las cuentas en tiempo real, identificando mediante colores si una cuenta está disponible (verde) o bloqueada por transacciones en curso (rojo)</w:t>
            </w:r>
            <w:r>
              <w:t>.</w:t>
            </w:r>
          </w:p>
        </w:tc>
      </w:tr>
    </w:tbl>
    <w:p w14:paraId="57C194D2" w14:textId="7EB17702" w:rsidR="004D144F" w:rsidRDefault="004D144F" w:rsidP="00D7271A">
      <w:pPr>
        <w:pStyle w:val="Descripcin"/>
      </w:pPr>
    </w:p>
    <w:p w14:paraId="792F9483" w14:textId="77777777" w:rsidR="00577459" w:rsidRPr="00577459" w:rsidRDefault="00577459" w:rsidP="00577459"/>
    <w:p w14:paraId="0C3B3148" w14:textId="1F27384C" w:rsidR="00536C44" w:rsidRDefault="00536C44" w:rsidP="00536C44">
      <w:pPr>
        <w:pStyle w:val="Descripcin"/>
        <w:keepNext/>
      </w:pPr>
      <w:bookmarkStart w:id="55" w:name="_Toc221056212"/>
      <w:r>
        <w:t xml:space="preserve">Tabla </w:t>
      </w:r>
      <w:r>
        <w:fldChar w:fldCharType="begin"/>
      </w:r>
      <w:r>
        <w:instrText xml:space="preserve"> SEQ Tabla \* ARABIC </w:instrText>
      </w:r>
      <w:r>
        <w:fldChar w:fldCharType="separate"/>
      </w:r>
      <w:r w:rsidR="00931256">
        <w:rPr>
          <w:noProof/>
        </w:rPr>
        <w:t>6</w:t>
      </w:r>
      <w:r>
        <w:fldChar w:fldCharType="end"/>
      </w:r>
      <w:r>
        <w:t>. Usuario Cajero</w:t>
      </w:r>
      <w:bookmarkEnd w:id="55"/>
    </w:p>
    <w:tbl>
      <w:tblPr>
        <w:tblStyle w:val="Tablaconcuadrcula6concolores-nfasis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015911FB" w:rsidR="65EFA3B5" w:rsidRDefault="65EFA3B5" w:rsidP="65EFA3B5">
      <w:pPr>
        <w:pStyle w:val="Descripcin"/>
      </w:pPr>
      <w:bookmarkStart w:id="56" w:name="_Toc221056213"/>
      <w:r>
        <w:t xml:space="preserve">Tabla </w:t>
      </w:r>
      <w:r>
        <w:fldChar w:fldCharType="begin"/>
      </w:r>
      <w:r>
        <w:instrText xml:space="preserve"> SEQ Tabla \* ARABIC </w:instrText>
      </w:r>
      <w:r>
        <w:fldChar w:fldCharType="separate"/>
      </w:r>
      <w:r w:rsidR="00931256">
        <w:rPr>
          <w:noProof/>
        </w:rPr>
        <w:t>7</w:t>
      </w:r>
      <w:r>
        <w:fldChar w:fldCharType="end"/>
      </w:r>
      <w:r>
        <w:t>. Usuario Cliente</w:t>
      </w:r>
      <w:bookmarkEnd w:id="56"/>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 xml:space="preserve">Utiliza la Aplicación Móvil para realizar consultas de </w:t>
            </w:r>
            <w:proofErr w:type="spellStart"/>
            <w:r>
              <w:rPr>
                <w:rStyle w:val="citation-436"/>
              </w:rPr>
              <w:t>auto-servicio</w:t>
            </w:r>
            <w:proofErr w:type="spellEnd"/>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 xml:space="preserve">Mediante el sistema </w:t>
            </w:r>
            <w:proofErr w:type="spellStart"/>
            <w:r>
              <w:rPr>
                <w:rStyle w:val="citation-434"/>
              </w:rPr>
              <w:t>MashUp</w:t>
            </w:r>
            <w:proofErr w:type="spellEnd"/>
            <w:r>
              <w:rPr>
                <w:rStyle w:val="citation-434"/>
              </w:rPr>
              <w:t xml:space="preserve">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7" w:name="_bookmark12"/>
      <w:bookmarkEnd w:id="57"/>
    </w:p>
    <w:p w14:paraId="312608F3" w14:textId="77777777" w:rsidR="0006464E" w:rsidRDefault="0006464E" w:rsidP="0006464E"/>
    <w:p w14:paraId="070E8EF7" w14:textId="25B758CD" w:rsidR="00D51532" w:rsidRPr="00850009" w:rsidRDefault="004D293B" w:rsidP="004D293B">
      <w:pPr>
        <w:pStyle w:val="Ttulo2"/>
      </w:pPr>
      <w:bookmarkStart w:id="58" w:name="_Toc221056179"/>
      <w:r>
        <w:t xml:space="preserve">7.5 </w:t>
      </w:r>
      <w:r w:rsidR="003E41D8" w:rsidRPr="00850009">
        <w:t>Interfaces Externas</w:t>
      </w:r>
      <w:bookmarkEnd w:id="58"/>
    </w:p>
    <w:p w14:paraId="7B637099" w14:textId="77777777" w:rsidR="00A07DAE" w:rsidRDefault="00A07DAE" w:rsidP="00A07DAE">
      <w:r>
        <w:t xml:space="preserve">El sistema interactúa con el mundo exterior principalmente a través de su interfaz de servicios web SOAP. Esta interfaz actúa como un contrato estricto que define cómo deben enviarse las solicitudes y cómo se recibirán las respuestas, utilizando XML como lenguaje común. Para el funcionamiento del </w:t>
      </w:r>
      <w:proofErr w:type="spellStart"/>
      <w:r>
        <w:t>MashUp</w:t>
      </w:r>
      <w:proofErr w:type="spellEnd"/>
      <w:r>
        <w:t>, esta interfaz ha sido extendida para incluir métodos que consultan y actualizan el estado de disponibilidad de las cuentas en tiempo real.</w:t>
      </w:r>
    </w:p>
    <w:p w14:paraId="30E394B8" w14:textId="77777777" w:rsidR="00A07DAE" w:rsidRDefault="00A07DAE" w:rsidP="00A07DAE"/>
    <w:p w14:paraId="548F4051" w14:textId="25CD297E" w:rsidR="00D51532" w:rsidRDefault="00A07DAE" w:rsidP="00A07DAE">
      <w:r>
        <w:t xml:space="preserve">Adicionalmente, el sistema mantiene una interfaz de datos persistente mediante JDBC con el motor de base de datos </w:t>
      </w:r>
      <w:proofErr w:type="spellStart"/>
      <w:r>
        <w:t>MariaDB</w:t>
      </w:r>
      <w:proofErr w:type="spellEnd"/>
      <w:r>
        <w:t xml:space="preserve"> en Google Cloud. Esta conexión es gestionada íntegramente por el </w:t>
      </w:r>
      <w:proofErr w:type="spellStart"/>
      <w:r>
        <w:t>backend</w:t>
      </w:r>
      <w:proofErr w:type="spellEnd"/>
      <w:r>
        <w:t>, encargándose de traducir los objetos de negocio Java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Ttulo2"/>
      </w:pPr>
      <w:bookmarkStart w:id="59" w:name="_bookmark13"/>
      <w:bookmarkStart w:id="60" w:name="_Toc221056180"/>
      <w:bookmarkEnd w:id="59"/>
      <w:r>
        <w:t xml:space="preserve">7.6 </w:t>
      </w:r>
      <w:r w:rsidR="003E41D8" w:rsidRPr="00850009">
        <w:t>Restricciones</w:t>
      </w:r>
      <w:bookmarkEnd w:id="60"/>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77777777" w:rsidR="00A07DAE" w:rsidRDefault="00A07DAE" w:rsidP="00A07DAE">
      <w:pPr>
        <w:pStyle w:val="Prrafodelista"/>
        <w:numPr>
          <w:ilvl w:val="0"/>
          <w:numId w:val="40"/>
        </w:numPr>
      </w:pPr>
      <w:r>
        <w:t xml:space="preserve">Hardware Cliente: Las </w:t>
      </w:r>
      <w:proofErr w:type="spellStart"/>
      <w:r>
        <w:t>PCs</w:t>
      </w:r>
      <w:proofErr w:type="spellEnd"/>
      <w:r>
        <w:t xml:space="preserve"> de los cajeros deben contar con al menos 4GB de RAM para ejecutar la JVM sin lentitud. Los dispositivos móviles deben contar con Android 8.0 o superior para soportar la renderización de los estados visuales del </w:t>
      </w:r>
      <w:proofErr w:type="spellStart"/>
      <w:r>
        <w:t>MashUp</w:t>
      </w:r>
      <w:proofErr w:type="spellEnd"/>
      <w:r>
        <w:t>.</w:t>
      </w:r>
    </w:p>
    <w:p w14:paraId="62B115A8" w14:textId="77777777" w:rsidR="00A07DAE" w:rsidRDefault="00A07DAE" w:rsidP="00A07DAE"/>
    <w:p w14:paraId="3E98AD57" w14:textId="77777777" w:rsidR="00A07DAE" w:rsidRDefault="00A07DAE" w:rsidP="00A07DAE">
      <w:pPr>
        <w:pStyle w:val="Prrafodelista"/>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Prrafodelista"/>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Prrafodelista"/>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77777777" w:rsidR="00A07DAE" w:rsidRDefault="00A07DAE" w:rsidP="00A07DAE">
      <w:pPr>
        <w:pStyle w:val="Prrafodelista"/>
        <w:numPr>
          <w:ilvl w:val="0"/>
          <w:numId w:val="40"/>
        </w:numPr>
      </w:pPr>
      <w:r>
        <w:t xml:space="preserve">Tecnología </w:t>
      </w:r>
      <w:proofErr w:type="spellStart"/>
      <w:r>
        <w:t>Backend</w:t>
      </w:r>
      <w:proofErr w:type="spellEnd"/>
      <w:r>
        <w:t xml:space="preserve">: El núcleo debe ser desarrollado exclusivamente en Java (JDK 1.8) utilizando JAX-WS para SOAP. No se permite el uso de </w:t>
      </w:r>
      <w:proofErr w:type="spellStart"/>
      <w:r>
        <w:t>frameworks</w:t>
      </w:r>
      <w:proofErr w:type="spellEnd"/>
      <w:r>
        <w:t xml:space="preserve"> REST.</w:t>
      </w:r>
    </w:p>
    <w:p w14:paraId="1AC04156" w14:textId="77777777" w:rsidR="00A07DAE" w:rsidRDefault="00A07DAE" w:rsidP="00A07DAE"/>
    <w:p w14:paraId="5C974D31" w14:textId="77777777" w:rsidR="00A07DAE" w:rsidRDefault="00A07DAE" w:rsidP="00A07DAE">
      <w:pPr>
        <w:pStyle w:val="Prrafodelista"/>
        <w:numPr>
          <w:ilvl w:val="0"/>
          <w:numId w:val="40"/>
        </w:numPr>
      </w:pPr>
      <w:r>
        <w:t xml:space="preserve">Base de Datos: El motor debe ser </w:t>
      </w:r>
      <w:proofErr w:type="spellStart"/>
      <w:r>
        <w:t>MariaDB</w:t>
      </w:r>
      <w:proofErr w:type="spellEnd"/>
      <w:r>
        <w:t xml:space="preserve"> versión 10.x alojado en Google Cloud </w:t>
      </w:r>
      <w:proofErr w:type="spellStart"/>
      <w:r>
        <w:t>Platform</w:t>
      </w:r>
      <w:proofErr w:type="spellEnd"/>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Prrafodelista"/>
        <w:numPr>
          <w:ilvl w:val="0"/>
          <w:numId w:val="40"/>
        </w:numPr>
      </w:pPr>
      <w:r>
        <w:t xml:space="preserve">Modelado: Para la elaboración del modelo conceptual, lógico y físico de la base de datos, se hará uso de la herramienta </w:t>
      </w:r>
      <w:proofErr w:type="spellStart"/>
      <w:r>
        <w:t>Power</w:t>
      </w:r>
      <w:proofErr w:type="spellEnd"/>
      <w:r>
        <w:t xml:space="preserve"> </w:t>
      </w:r>
      <w:proofErr w:type="spellStart"/>
      <w:r>
        <w:t>Designer</w:t>
      </w:r>
      <w:proofErr w:type="spellEnd"/>
      <w:r>
        <w:t>.</w:t>
      </w:r>
    </w:p>
    <w:p w14:paraId="678B8322" w14:textId="77777777" w:rsidR="00A07DAE" w:rsidRDefault="00A07DAE" w:rsidP="00A07DAE"/>
    <w:p w14:paraId="6E32995F" w14:textId="77777777" w:rsidR="00A07DAE" w:rsidRDefault="00A07DAE" w:rsidP="00A07DAE">
      <w:pPr>
        <w:pStyle w:val="Prrafodelista"/>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Prrafodelista"/>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Prrafodelista"/>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Prrafodelista"/>
        <w:ind w:left="720" w:firstLine="0"/>
      </w:pPr>
    </w:p>
    <w:p w14:paraId="2B7CAEFB" w14:textId="149A12A0" w:rsidR="00D51532" w:rsidRPr="00850009" w:rsidRDefault="004D293B" w:rsidP="004D293B">
      <w:pPr>
        <w:pStyle w:val="Ttulo2"/>
      </w:pPr>
      <w:bookmarkStart w:id="61" w:name="_bookmark14"/>
      <w:bookmarkStart w:id="62" w:name="_Toc221056181"/>
      <w:bookmarkEnd w:id="61"/>
      <w:r>
        <w:t xml:space="preserve">7.7 </w:t>
      </w:r>
      <w:r w:rsidR="003E41D8" w:rsidRPr="00850009">
        <w:t>Suposiciones y Dependencias</w:t>
      </w:r>
      <w:bookmarkEnd w:id="62"/>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77777777" w:rsidR="0024124A" w:rsidRDefault="00A07DAE" w:rsidP="00850009">
      <w:r w:rsidRPr="00A07DAE">
        <w:t xml:space="preserve">Se depende directamente de la disponibilidad del servicio de Google Cloud </w:t>
      </w:r>
      <w:proofErr w:type="spellStart"/>
      <w:r w:rsidRPr="00A07DAE">
        <w:t>Platform</w:t>
      </w:r>
      <w:proofErr w:type="spellEnd"/>
      <w:r w:rsidRPr="00A07DAE">
        <w:t xml:space="preserve">; una caída en la región de la nube afectará la operatividad total, incluyendo la lógica de sincronización del </w:t>
      </w:r>
      <w:proofErr w:type="spellStart"/>
      <w:r w:rsidRPr="00A07DAE">
        <w:t>MashUp</w:t>
      </w:r>
      <w:proofErr w:type="spellEnd"/>
      <w:r w:rsidRPr="00A07DAE">
        <w:t xml:space="preserve">. Asimismo, se asume que los dispositivos móviles de los clientes cuentan con acceso a datos o </w:t>
      </w:r>
      <w:proofErr w:type="spellStart"/>
      <w:r w:rsidRPr="00A07DAE">
        <w:t>WiFi</w:t>
      </w:r>
      <w:proofErr w:type="spellEnd"/>
      <w:r w:rsidRPr="00A07DAE">
        <w:t xml:space="preserve"> para conectarse al servicio y visualizar correctamente los indicadores de estado. </w:t>
      </w:r>
    </w:p>
    <w:p w14:paraId="443C4E26" w14:textId="77777777" w:rsidR="0024124A" w:rsidRDefault="0024124A" w:rsidP="00850009"/>
    <w:p w14:paraId="6E9C6451" w14:textId="77777777" w:rsidR="004558C1" w:rsidRDefault="00A07DAE" w:rsidP="00850009">
      <w:r w:rsidRPr="00A07DAE">
        <w:t xml:space="preserve">Se depende de la librería </w:t>
      </w:r>
      <w:proofErr w:type="spellStart"/>
      <w:r w:rsidRPr="00A07DAE">
        <w:t>mysql</w:t>
      </w:r>
      <w:proofErr w:type="spellEnd"/>
      <w:r w:rsidRPr="00A07DAE">
        <w:t>-</w:t>
      </w:r>
      <w:proofErr w:type="spellStart"/>
      <w:r w:rsidRPr="00A07DAE">
        <w:t>connector</w:t>
      </w:r>
      <w:proofErr w:type="spellEnd"/>
      <w:r w:rsidRPr="00A07DAE">
        <w:t xml:space="preserve">-java o </w:t>
      </w:r>
      <w:proofErr w:type="spellStart"/>
      <w:r w:rsidRPr="00A07DAE">
        <w:t>mariadb</w:t>
      </w:r>
      <w:proofErr w:type="spellEnd"/>
      <w:r w:rsidRPr="00A07DAE">
        <w:t>-java-</w:t>
      </w:r>
      <w:proofErr w:type="spellStart"/>
      <w:r w:rsidRPr="00A07DAE">
        <w:t>client</w:t>
      </w:r>
      <w:proofErr w:type="spellEnd"/>
      <w:r w:rsidRPr="00A07DAE">
        <w:t xml:space="preserve"> para la conectividad JDBC.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Ttulo1"/>
        <w:numPr>
          <w:ilvl w:val="0"/>
          <w:numId w:val="22"/>
        </w:numPr>
      </w:pPr>
      <w:bookmarkStart w:id="63" w:name="_Toc221056182"/>
      <w:r w:rsidRPr="00850009">
        <w:t>Especificación de Requerimientos</w:t>
      </w:r>
      <w:bookmarkEnd w:id="63"/>
    </w:p>
    <w:p w14:paraId="3E6F29C3" w14:textId="4D14866A" w:rsidR="004C64AC" w:rsidRPr="00850009" w:rsidRDefault="004D293B" w:rsidP="004D293B">
      <w:pPr>
        <w:pStyle w:val="Ttulo2"/>
      </w:pPr>
      <w:bookmarkStart w:id="64" w:name="_bookmark16"/>
      <w:bookmarkStart w:id="65" w:name="_Toc221056183"/>
      <w:bookmarkEnd w:id="64"/>
      <w:r>
        <w:t xml:space="preserve">8.1 </w:t>
      </w:r>
      <w:r w:rsidR="004C64AC" w:rsidRPr="00850009">
        <w:t>Requisitos comunes de las interfaces</w:t>
      </w:r>
      <w:bookmarkEnd w:id="65"/>
    </w:p>
    <w:p w14:paraId="088D79B1" w14:textId="4178C71F" w:rsidR="004C64AC" w:rsidRPr="00850009" w:rsidRDefault="004D293B" w:rsidP="004D293B">
      <w:pPr>
        <w:pStyle w:val="Ttulo3"/>
      </w:pPr>
      <w:bookmarkStart w:id="66" w:name="_Toc221056184"/>
      <w:r>
        <w:t xml:space="preserve">8.1.1 </w:t>
      </w:r>
      <w:r w:rsidR="004C64AC" w:rsidRPr="00850009">
        <w:t>Interfaces de usuario</w:t>
      </w:r>
      <w:bookmarkEnd w:id="66"/>
    </w:p>
    <w:p w14:paraId="1010D1DA" w14:textId="01D800E9" w:rsidR="004C64AC" w:rsidRDefault="000F0607" w:rsidP="00850009">
      <w:r w:rsidRPr="000F0607">
        <w:t xml:space="preserve">El sistema, al ser </w:t>
      </w:r>
      <w:proofErr w:type="spellStart"/>
      <w:r w:rsidRPr="000F0607">
        <w:t>multi-plataforma</w:t>
      </w:r>
      <w:proofErr w:type="spellEnd"/>
      <w:r w:rsidRPr="000F0607">
        <w:t xml:space="preserve">, presenta interfaces adaptadas a cada contexto. El entorno Web debe ser limpio y responsivo, integrando la funcionalidad del </w:t>
      </w:r>
      <w:proofErr w:type="spellStart"/>
      <w:r w:rsidRPr="000F0607">
        <w:t>MashUp</w:t>
      </w:r>
      <w:proofErr w:type="spellEnd"/>
      <w:r w:rsidRPr="000F0607">
        <w:t xml:space="preserve">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w:t>
      </w:r>
      <w:proofErr w:type="spellStart"/>
      <w:r w:rsidRPr="000F0607">
        <w:t>backend</w:t>
      </w:r>
      <w:proofErr w:type="spellEnd"/>
      <w:r w:rsidRPr="000F0607">
        <w:t>,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Ttulo3"/>
      </w:pPr>
      <w:bookmarkStart w:id="67" w:name="_Toc221056185"/>
      <w:r>
        <w:t xml:space="preserve">8.1.2 </w:t>
      </w:r>
      <w:r w:rsidR="00923D1D" w:rsidRPr="00850009">
        <w:t>Interfaces de hardware</w:t>
      </w:r>
      <w:bookmarkEnd w:id="67"/>
    </w:p>
    <w:p w14:paraId="3F74040F" w14:textId="01D17C10" w:rsidR="00923D1D" w:rsidRPr="00850009" w:rsidRDefault="004D293B" w:rsidP="004D293B">
      <w:pPr>
        <w:pStyle w:val="Descripcin"/>
      </w:pPr>
      <w:bookmarkStart w:id="68" w:name="_Toc221056214"/>
      <w:r>
        <w:t xml:space="preserve">Tabla </w:t>
      </w:r>
      <w:r>
        <w:fldChar w:fldCharType="begin"/>
      </w:r>
      <w:r>
        <w:instrText xml:space="preserve"> SEQ Tabla \* ARABIC </w:instrText>
      </w:r>
      <w:r>
        <w:fldChar w:fldCharType="separate"/>
      </w:r>
      <w:r w:rsidR="00931256">
        <w:rPr>
          <w:noProof/>
        </w:rPr>
        <w:t>8</w:t>
      </w:r>
      <w:r>
        <w:fldChar w:fldCharType="end"/>
      </w:r>
      <w:r>
        <w:t xml:space="preserve">. </w:t>
      </w:r>
      <w:r w:rsidRPr="00A6377F">
        <w:t>Requisitos de interfaces de hardware</w:t>
      </w:r>
      <w:bookmarkEnd w:id="68"/>
    </w:p>
    <w:tbl>
      <w:tblPr>
        <w:tblStyle w:val="Tablaconcuadrcula4-nfasis4"/>
        <w:tblW w:w="0" w:type="auto"/>
        <w:tblLook w:val="04A0" w:firstRow="1" w:lastRow="0" w:firstColumn="1" w:lastColumn="0" w:noHBand="0" w:noVBand="1"/>
      </w:tblPr>
      <w:tblGrid>
        <w:gridCol w:w="1450"/>
        <w:gridCol w:w="1722"/>
        <w:gridCol w:w="1061"/>
        <w:gridCol w:w="2165"/>
        <w:gridCol w:w="1897"/>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4172F0F" w:rsidR="00570B50" w:rsidRPr="004D293B"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Virtual (Cloud)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xml:space="preserve">- CPU: 4 </w:t>
            </w:r>
            <w:proofErr w:type="spellStart"/>
            <w:r w:rsidRPr="006E68BB">
              <w:rPr>
                <w:sz w:val="20"/>
                <w:szCs w:val="20"/>
              </w:rPr>
              <w:t>vCores</w:t>
            </w:r>
            <w:proofErr w:type="spellEnd"/>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629E439C"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w:t>
            </w:r>
            <w:proofErr w:type="spellStart"/>
            <w:r w:rsidRPr="006E68BB">
              <w:rPr>
                <w:sz w:val="20"/>
                <w:szCs w:val="20"/>
                <w:lang w:val="es-EC"/>
              </w:rPr>
              <w:t>Servlets</w:t>
            </w:r>
            <w:proofErr w:type="spellEnd"/>
            <w:r w:rsidRPr="006E68BB">
              <w:rPr>
                <w:sz w:val="20"/>
                <w:szCs w:val="20"/>
                <w:lang w:val="es-EC"/>
              </w:rPr>
              <w:t xml:space="preserve"> (Tomcat) y procesa las peticiones XML SOAP. </w:t>
            </w:r>
            <w:proofErr w:type="spellStart"/>
            <w:r w:rsidRPr="006E68BB">
              <w:rPr>
                <w:sz w:val="20"/>
                <w:szCs w:val="20"/>
                <w:lang w:val="en-US"/>
              </w:rPr>
              <w:t>Debe</w:t>
            </w:r>
            <w:proofErr w:type="spellEnd"/>
            <w:r w:rsidRPr="006E68BB">
              <w:rPr>
                <w:sz w:val="20"/>
                <w:szCs w:val="20"/>
                <w:lang w:val="en-US"/>
              </w:rPr>
              <w:t xml:space="preserve"> </w:t>
            </w:r>
            <w:proofErr w:type="spellStart"/>
            <w:r w:rsidRPr="006E68BB">
              <w:rPr>
                <w:sz w:val="20"/>
                <w:szCs w:val="20"/>
                <w:lang w:val="en-US"/>
              </w:rPr>
              <w:t>soportar</w:t>
            </w:r>
            <w:proofErr w:type="spellEnd"/>
            <w:r w:rsidRPr="006E68BB">
              <w:rPr>
                <w:sz w:val="20"/>
                <w:szCs w:val="20"/>
                <w:lang w:val="en-US"/>
              </w:rPr>
              <w:t xml:space="preserve"> </w:t>
            </w:r>
            <w:proofErr w:type="spellStart"/>
            <w:r w:rsidRPr="006E68BB">
              <w:rPr>
                <w:sz w:val="20"/>
                <w:szCs w:val="20"/>
                <w:lang w:val="en-US"/>
              </w:rPr>
              <w:t>alta</w:t>
            </w:r>
            <w:proofErr w:type="spellEnd"/>
            <w:r w:rsidRPr="006E68BB">
              <w:rPr>
                <w:sz w:val="20"/>
                <w:szCs w:val="20"/>
                <w:lang w:val="en-US"/>
              </w:rPr>
              <w:t xml:space="preserve"> </w:t>
            </w:r>
            <w:proofErr w:type="spellStart"/>
            <w:r w:rsidRPr="006E68BB">
              <w:rPr>
                <w:sz w:val="20"/>
                <w:szCs w:val="20"/>
                <w:lang w:val="en-US"/>
              </w:rPr>
              <w:t>concurrencia</w:t>
            </w:r>
            <w:proofErr w:type="spellEnd"/>
            <w:r w:rsidRPr="006E68BB">
              <w:rPr>
                <w:sz w:val="20"/>
                <w:szCs w:val="20"/>
                <w:lang w:val="en-US"/>
              </w:rPr>
              <w:t>.</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608B635"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t>
            </w:r>
            <w:proofErr w:type="spellStart"/>
            <w:r w:rsidRPr="00874EFD">
              <w:rPr>
                <w:sz w:val="20"/>
                <w:szCs w:val="20"/>
                <w:lang w:val="es-EC"/>
              </w:rPr>
              <w:t>WiFi</w:t>
            </w:r>
            <w:proofErr w:type="spellEnd"/>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6B400169" w:rsidR="00107056" w:rsidRDefault="00107056" w:rsidP="00850009">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 xml:space="preserve">Google Cloud </w:t>
            </w:r>
            <w:proofErr w:type="spellStart"/>
            <w:r w:rsidRPr="00107056">
              <w:rPr>
                <w:sz w:val="20"/>
                <w:szCs w:val="20"/>
              </w:rPr>
              <w:t>Platform</w:t>
            </w:r>
            <w:proofErr w:type="spellEnd"/>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t>
            </w:r>
            <w:proofErr w:type="spellStart"/>
            <w:r w:rsidRPr="00043E71">
              <w:rPr>
                <w:sz w:val="20"/>
                <w:szCs w:val="20"/>
                <w:lang w:val="es-EC"/>
              </w:rPr>
              <w:t>WiFi</w:t>
            </w:r>
            <w:proofErr w:type="spellEnd"/>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0FB3CB1D"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en la nube dedicada exclusivamente a ejecutar el motor </w:t>
            </w:r>
            <w:proofErr w:type="spellStart"/>
            <w:r w:rsidRPr="00043E71">
              <w:rPr>
                <w:sz w:val="20"/>
                <w:szCs w:val="20"/>
                <w:lang w:val="es-EC"/>
              </w:rPr>
              <w:t>MariaDB</w:t>
            </w:r>
            <w:proofErr w:type="spellEnd"/>
            <w:r w:rsidRPr="00043E71">
              <w:rPr>
                <w:sz w:val="20"/>
                <w:szCs w:val="20"/>
                <w:lang w:val="es-EC"/>
              </w:rPr>
              <w:t xml:space="preserve">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69" w:name="_Toc221056186"/>
      <w:r>
        <w:t xml:space="preserve">8.1.3 </w:t>
      </w:r>
      <w:r w:rsidR="007D50AD" w:rsidRPr="00850009">
        <w:t>Interfaces de software</w:t>
      </w:r>
      <w:bookmarkEnd w:id="69"/>
    </w:p>
    <w:p w14:paraId="78DEF08C" w14:textId="1660CEA6" w:rsidR="00966823" w:rsidRPr="00850009" w:rsidRDefault="004D293B" w:rsidP="004D293B">
      <w:pPr>
        <w:pStyle w:val="Descripcin"/>
      </w:pPr>
      <w:bookmarkStart w:id="70" w:name="_Toc221056215"/>
      <w:r>
        <w:t xml:space="preserve">Tabla </w:t>
      </w:r>
      <w:r>
        <w:fldChar w:fldCharType="begin"/>
      </w:r>
      <w:r>
        <w:instrText xml:space="preserve"> SEQ Tabla \* ARABIC </w:instrText>
      </w:r>
      <w:r>
        <w:fldChar w:fldCharType="separate"/>
      </w:r>
      <w:r w:rsidR="00931256">
        <w:rPr>
          <w:noProof/>
        </w:rPr>
        <w:t>9</w:t>
      </w:r>
      <w:r>
        <w:fldChar w:fldCharType="end"/>
      </w:r>
      <w:r>
        <w:t>.</w:t>
      </w:r>
      <w:r w:rsidRPr="003E3D91">
        <w:t>Interfaces de software</w:t>
      </w:r>
      <w:bookmarkEnd w:id="70"/>
    </w:p>
    <w:tbl>
      <w:tblPr>
        <w:tblStyle w:val="Tablaconcuadrcula5oscura-nfasis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Sistema Operativo 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Distribución: Open </w:t>
            </w:r>
            <w:proofErr w:type="spellStart"/>
            <w:r w:rsidRPr="008A3EE1">
              <w:rPr>
                <w:rFonts w:ascii="Arial Narrow" w:hAnsi="Arial Narrow"/>
              </w:rPr>
              <w:t>Source</w:t>
            </w:r>
            <w:proofErr w:type="spellEnd"/>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Sistema operativo tipo Unix basado en Debian, diseñado para servidores y entornos de nube, conocido por su estabilidad y seguridad.</w:t>
            </w:r>
          </w:p>
        </w:tc>
        <w:tc>
          <w:tcPr>
            <w:tcW w:w="1080" w:type="pct"/>
          </w:tcPr>
          <w:p w14:paraId="251F1F8F" w14:textId="45AD26B0"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Proveer la plataforma base para ejecutar el servidor de aplicaciones y gestionar las conexiones de red con Google Cloud.</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 xml:space="preserve">N.º Especificación: NT </w:t>
            </w:r>
            <w:proofErr w:type="spellStart"/>
            <w:r w:rsidRPr="008F0B3F">
              <w:rPr>
                <w:rFonts w:ascii="Arial Narrow" w:hAnsi="Arial Narrow"/>
              </w:rPr>
              <w:t>Kernel</w:t>
            </w:r>
            <w:proofErr w:type="spellEnd"/>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503F01B2"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Servir de entorno para las PC de los cajeros, ejecutando la máquina virtual de Java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N.º Especificación: API </w:t>
            </w:r>
            <w:proofErr w:type="spellStart"/>
            <w:r w:rsidRPr="00870870">
              <w:rPr>
                <w:rFonts w:ascii="Arial Narrow" w:hAnsi="Arial Narrow"/>
              </w:rPr>
              <w:t>Level</w:t>
            </w:r>
            <w:proofErr w:type="spellEnd"/>
            <w:r w:rsidRPr="00870870">
              <w:rPr>
                <w:rFonts w:ascii="Arial Narrow" w:hAnsi="Arial Narrow"/>
              </w:rPr>
              <w:t xml:space="preserve">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Distribución: Open </w:t>
            </w:r>
            <w:proofErr w:type="spellStart"/>
            <w:r w:rsidRPr="00870870">
              <w:rPr>
                <w:rFonts w:ascii="Arial Narrow" w:hAnsi="Arial Narrow"/>
              </w:rPr>
              <w:t>Source</w:t>
            </w:r>
            <w:proofErr w:type="spellEnd"/>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Nombre: </w:t>
            </w:r>
            <w:proofErr w:type="spellStart"/>
            <w:r w:rsidRPr="001B7942">
              <w:rPr>
                <w:rFonts w:ascii="Arial Narrow" w:hAnsi="Arial Narrow"/>
              </w:rPr>
              <w:t>MariaDB</w:t>
            </w:r>
            <w:proofErr w:type="spellEnd"/>
            <w:r w:rsidRPr="001B7942">
              <w:rPr>
                <w:rFonts w:ascii="Arial Narrow" w:hAnsi="Arial Narrow"/>
              </w:rPr>
              <w:t xml:space="preserve">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0B96CAA9"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Almacenar de forma persistente y segura toda la información transaccional (cuentas, clientes, movimientos) en la nube.</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5932055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7AEF3A1C"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07772D0A"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Desarrollo unificado de la lógica del </w:t>
            </w:r>
            <w:proofErr w:type="spellStart"/>
            <w:r w:rsidRPr="00CE5DED">
              <w:rPr>
                <w:rFonts w:ascii="Arial Narrow" w:hAnsi="Arial Narrow"/>
              </w:rPr>
              <w:t>Backend</w:t>
            </w:r>
            <w:proofErr w:type="spellEnd"/>
            <w:r w:rsidRPr="00CE5DED">
              <w:rPr>
                <w:rFonts w:ascii="Arial Narrow" w:hAnsi="Arial Narrow"/>
              </w:rPr>
              <w:t xml:space="preserve"> (SOAP),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N.º Especificación: IDE </w:t>
            </w:r>
            <w:proofErr w:type="spellStart"/>
            <w:r w:rsidRPr="00644CA6">
              <w:rPr>
                <w:rFonts w:ascii="Arial Narrow" w:hAnsi="Arial Narrow"/>
              </w:rPr>
              <w:t>Platform</w:t>
            </w:r>
            <w:proofErr w:type="spellEnd"/>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63A4B7F"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Entorno de desarrollo integrado libre, hecho principalmente para el lenguaje de programación Java.</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69646034" w:rsidR="0050112D" w:rsidRPr="004D293B" w:rsidRDefault="0050112D" w:rsidP="000E6630">
            <w:pPr>
              <w:jc w:val="left"/>
              <w:rPr>
                <w:rFonts w:ascii="Arial Narrow" w:hAnsi="Arial Narrow"/>
              </w:rPr>
            </w:pPr>
            <w:r w:rsidRPr="0050112D">
              <w:rPr>
                <w:rFonts w:ascii="Arial Narrow" w:hAnsi="Arial Narrow"/>
              </w:rPr>
              <w:t>Framework SOAP</w:t>
            </w:r>
          </w:p>
        </w:tc>
        <w:tc>
          <w:tcPr>
            <w:tcW w:w="1730" w:type="pct"/>
          </w:tcPr>
          <w:p w14:paraId="3C6685B0"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Nombre: JAX-WS (Metro)</w:t>
            </w:r>
          </w:p>
          <w:p w14:paraId="33F04C63"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Especificación: JAX-WS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310920E1"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Java para crear servicios web XML (SOAP), facilitando el </w:t>
            </w:r>
            <w:proofErr w:type="spellStart"/>
            <w:r w:rsidRPr="0050112D">
              <w:rPr>
                <w:rFonts w:ascii="Arial Narrow" w:hAnsi="Arial Narrow"/>
              </w:rPr>
              <w:t>marshalling</w:t>
            </w:r>
            <w:proofErr w:type="spellEnd"/>
            <w:r w:rsidRPr="0050112D">
              <w:rPr>
                <w:rFonts w:ascii="Arial Narrow" w:hAnsi="Arial Narrow"/>
              </w:rPr>
              <w:t xml:space="preserve"> y </w:t>
            </w:r>
            <w:proofErr w:type="spellStart"/>
            <w:r w:rsidRPr="0050112D">
              <w:rPr>
                <w:rFonts w:ascii="Arial Narrow" w:hAnsi="Arial Narrow"/>
              </w:rPr>
              <w:t>unmarshalling</w:t>
            </w:r>
            <w:proofErr w:type="spellEnd"/>
            <w:r w:rsidRPr="0050112D">
              <w:rPr>
                <w:rFonts w:ascii="Arial Narrow" w:hAnsi="Arial Narrow"/>
              </w:rPr>
              <w:t xml:space="preserve"> de objetos.</w:t>
            </w:r>
          </w:p>
        </w:tc>
        <w:tc>
          <w:tcPr>
            <w:tcW w:w="1080" w:type="pct"/>
          </w:tcPr>
          <w:p w14:paraId="15524436" w14:textId="7DE23BC0"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Power</w:t>
            </w:r>
            <w:proofErr w:type="spellEnd"/>
            <w:r w:rsidRPr="004D293B">
              <w:rPr>
                <w:rFonts w:ascii="Arial Narrow" w:hAnsi="Arial Narrow"/>
              </w:rPr>
              <w:t xml:space="preserve"> </w:t>
            </w:r>
            <w:proofErr w:type="spellStart"/>
            <w:r w:rsidRPr="004D293B">
              <w:rPr>
                <w:rFonts w:ascii="Arial Narrow" w:hAnsi="Arial Narrow"/>
              </w:rPr>
              <w:t>Designer</w:t>
            </w:r>
            <w:proofErr w:type="spellEnd"/>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Ttulo3"/>
      </w:pPr>
      <w:bookmarkStart w:id="71" w:name="_Toc221056187"/>
      <w:r>
        <w:t>8</w:t>
      </w:r>
      <w:r w:rsidR="009F231B">
        <w:t>.</w:t>
      </w:r>
      <w:r>
        <w:t>1</w:t>
      </w:r>
      <w:r w:rsidR="009F231B">
        <w:t>.</w:t>
      </w:r>
      <w:r>
        <w:t xml:space="preserve">4 </w:t>
      </w:r>
      <w:r w:rsidR="000E0F5E" w:rsidRPr="00850009">
        <w:t xml:space="preserve">Interfaces de </w:t>
      </w:r>
      <w:r w:rsidR="00966823" w:rsidRPr="00850009">
        <w:t>comunicación</w:t>
      </w:r>
      <w:bookmarkEnd w:id="71"/>
    </w:p>
    <w:p w14:paraId="5D398B99" w14:textId="77777777" w:rsidR="00525D26" w:rsidRDefault="00525D26" w:rsidP="000E6630">
      <w:r w:rsidRPr="00525D26">
        <w:t xml:space="preserve">El sistema utilizará el protocolo HTTP sobre TCP/IP para transportar los mensajes SOAP. El servidor escuchará peticiones en el puerto 8080 (o 443 para SSL). Para la funcionalidad de </w:t>
      </w:r>
      <w:proofErr w:type="spellStart"/>
      <w:r w:rsidRPr="00525D26">
        <w:t>MashUp</w:t>
      </w:r>
      <w:proofErr w:type="spellEnd"/>
      <w:r w:rsidRPr="00525D26">
        <w:t xml:space="preserve"> en los canales Web y Móvil, se habilitarán canales de comunicación de baja latencia que permitan el envío constante de los estados de cuenta (verde/rojo) desde el servidor hacia los dispositivos finales. La comunicación con la base de datos en la nube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Prrafodelista"/>
        <w:numPr>
          <w:ilvl w:val="0"/>
          <w:numId w:val="42"/>
        </w:numPr>
      </w:pPr>
      <w:r w:rsidRPr="00525D26">
        <w:t xml:space="preserve">Extracción de datos: Se obtiene la información de fuentes de origen creadas previamente como script SQL. Posteriormente, se recopilan los datos de los distintos clientes y los movimientos realizados en base a las cuentas existentes. Durante la extracción en los sistemas </w:t>
      </w:r>
      <w:proofErr w:type="spellStart"/>
      <w:r w:rsidRPr="00525D26">
        <w:t>MariaDB</w:t>
      </w:r>
      <w:proofErr w:type="spellEnd"/>
      <w:r w:rsidRPr="00525D26">
        <w:t xml:space="preserve">, se identifica y extrae cada movimiento, incluyendo el estado de bloqueo actual de la cuenta para su visualización en el </w:t>
      </w:r>
      <w:proofErr w:type="spellStart"/>
      <w:r w:rsidRPr="00525D26">
        <w:t>MashUp</w:t>
      </w:r>
      <w:proofErr w:type="spellEnd"/>
      <w:r w:rsidRPr="00525D26">
        <w:t>.</w:t>
      </w:r>
    </w:p>
    <w:p w14:paraId="318EC44F" w14:textId="77777777" w:rsidR="00525D26" w:rsidRPr="00525D26" w:rsidRDefault="00525D26" w:rsidP="00525D26"/>
    <w:p w14:paraId="795A9744" w14:textId="2744E7FB" w:rsidR="00C86100" w:rsidRPr="00525D26" w:rsidRDefault="00525D26" w:rsidP="00525D26">
      <w:pPr>
        <w:pStyle w:val="Prrafodelista"/>
        <w:numPr>
          <w:ilvl w:val="0"/>
          <w:numId w:val="42"/>
        </w:numPr>
      </w:pPr>
      <w:r w:rsidRPr="00525D26">
        <w:t xml:space="preserve">Carga: Se escriben los datos en la base de datos </w:t>
      </w:r>
      <w:proofErr w:type="spellStart"/>
      <w:r w:rsidRPr="00525D26">
        <w:t>MariaDB</w:t>
      </w:r>
      <w:proofErr w:type="spellEnd"/>
      <w:r w:rsidRPr="00525D26">
        <w:t xml:space="preserve"> alojada en Google Cloud </w:t>
      </w:r>
      <w:proofErr w:type="spellStart"/>
      <w:r w:rsidRPr="00525D26">
        <w:t>Platform</w:t>
      </w:r>
      <w:proofErr w:type="spellEnd"/>
      <w:r w:rsidRPr="00525D26">
        <w:t>.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Ttulo2"/>
      </w:pPr>
      <w:bookmarkStart w:id="72" w:name="_Toc221056188"/>
      <w:r>
        <w:t xml:space="preserve">8.2 </w:t>
      </w:r>
      <w:r w:rsidR="004C64AC" w:rsidRPr="00850009">
        <w:t>Requisitos Funcionales</w:t>
      </w:r>
      <w:bookmarkEnd w:id="72"/>
    </w:p>
    <w:p w14:paraId="1D8FDFC1" w14:textId="449A5017" w:rsidR="00CD2A30" w:rsidRPr="00850009" w:rsidRDefault="00CD2A30" w:rsidP="000E6630">
      <w:pPr>
        <w:pStyle w:val="Ttulo3"/>
      </w:pPr>
      <w:bookmarkStart w:id="73" w:name="_Toc221056189"/>
      <w:r w:rsidRPr="00850009">
        <w:t>8.2.1. Objetivo General</w:t>
      </w:r>
      <w:bookmarkEnd w:id="73"/>
    </w:p>
    <w:p w14:paraId="124C7070" w14:textId="4E5FF95E" w:rsidR="00D96E01" w:rsidRDefault="00D72636" w:rsidP="00850009">
      <w:r w:rsidRPr="00D72636">
        <w:t>El Sistema "Eureka Bank" permitirá la gestión centralizada, concurrente y segura de las operaciones bancarias (depósitos, retiros, consultas) a través de múltiples canales de atención, integrando un sistema de monitoreo en tiempo real (</w:t>
      </w:r>
      <w:proofErr w:type="spellStart"/>
      <w:r w:rsidRPr="00D72636">
        <w:t>MashUp</w:t>
      </w:r>
      <w:proofErr w:type="spellEnd"/>
      <w:r w:rsidRPr="00D72636">
        <w:t>) que garantice la integridad de los datos y la exclusión mutua en la nube.</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7DE3A569" w:rsidR="003A42F0" w:rsidRDefault="003A42F0" w:rsidP="003A42F0">
      <w:pPr>
        <w:pStyle w:val="Descripcin"/>
        <w:keepNext/>
      </w:pPr>
      <w:bookmarkStart w:id="74" w:name="_Toc221056216"/>
      <w:r>
        <w:t xml:space="preserve">Tabla </w:t>
      </w:r>
      <w:r>
        <w:fldChar w:fldCharType="begin"/>
      </w:r>
      <w:r>
        <w:instrText xml:space="preserve"> SEQ Tabla \* ARABIC </w:instrText>
      </w:r>
      <w:r>
        <w:fldChar w:fldCharType="separate"/>
      </w:r>
      <w:r w:rsidR="00931256">
        <w:rPr>
          <w:noProof/>
        </w:rPr>
        <w:t>10</w:t>
      </w:r>
      <w:r>
        <w:fldChar w:fldCharType="end"/>
      </w:r>
      <w:r>
        <w:t xml:space="preserve">. </w:t>
      </w:r>
      <w:r w:rsidRPr="00F26DFD">
        <w:t>Autenticación y Seguridad (</w:t>
      </w:r>
      <w:proofErr w:type="spellStart"/>
      <w:r w:rsidRPr="00F26DFD">
        <w:t>Login</w:t>
      </w:r>
      <w:proofErr w:type="spellEnd"/>
      <w:r w:rsidRPr="00F26DFD">
        <w:t>)</w:t>
      </w:r>
      <w:bookmarkEnd w:id="74"/>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 xml:space="preserve">Asegurar que solo personal autorizado (Empleados) y clientes validados puedan acceder a la información financiera, mediante un proceso de </w:t>
            </w:r>
            <w:proofErr w:type="spellStart"/>
            <w:r w:rsidRPr="00CF2C34">
              <w:t>login</w:t>
            </w:r>
            <w:proofErr w:type="spellEnd"/>
            <w:r w:rsidRPr="00CF2C34">
              <w:t xml:space="preserve">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Descripcin"/>
      </w:pPr>
    </w:p>
    <w:p w14:paraId="60AFD14C" w14:textId="77777777" w:rsidR="00D72636" w:rsidRPr="00D72636" w:rsidRDefault="00D72636" w:rsidP="00D72636"/>
    <w:p w14:paraId="6CBB6DBF" w14:textId="26C742C0" w:rsidR="00A01F73" w:rsidRDefault="00A01F73" w:rsidP="00A01F73">
      <w:pPr>
        <w:pStyle w:val="Descripcin"/>
        <w:keepNext/>
      </w:pPr>
      <w:bookmarkStart w:id="75" w:name="_Toc221056217"/>
      <w:r>
        <w:t xml:space="preserve">Tabla </w:t>
      </w:r>
      <w:r>
        <w:fldChar w:fldCharType="begin"/>
      </w:r>
      <w:r>
        <w:instrText xml:space="preserve"> SEQ Tabla \* ARABIC </w:instrText>
      </w:r>
      <w:r>
        <w:fldChar w:fldCharType="separate"/>
      </w:r>
      <w:r w:rsidR="00931256">
        <w:rPr>
          <w:noProof/>
        </w:rPr>
        <w:t>11</w:t>
      </w:r>
      <w:r>
        <w:fldChar w:fldCharType="end"/>
      </w:r>
      <w:r>
        <w:t xml:space="preserve">. </w:t>
      </w:r>
      <w:r w:rsidRPr="00CF1452">
        <w:t>Visibilidad Operativa (Cuentas)</w:t>
      </w:r>
      <w:bookmarkEnd w:id="75"/>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Descripcin"/>
      </w:pPr>
    </w:p>
    <w:p w14:paraId="37F9881E" w14:textId="252793D6" w:rsidR="00F87971" w:rsidRDefault="00F87971" w:rsidP="00F87971">
      <w:pPr>
        <w:pStyle w:val="Descripcin"/>
        <w:keepNext/>
      </w:pPr>
      <w:bookmarkStart w:id="76" w:name="_Toc221056218"/>
      <w:r>
        <w:t xml:space="preserve">Tabla </w:t>
      </w:r>
      <w:r>
        <w:fldChar w:fldCharType="begin"/>
      </w:r>
      <w:r>
        <w:instrText xml:space="preserve"> SEQ Tabla \* ARABIC </w:instrText>
      </w:r>
      <w:r>
        <w:fldChar w:fldCharType="separate"/>
      </w:r>
      <w:r w:rsidR="00931256">
        <w:rPr>
          <w:noProof/>
        </w:rPr>
        <w:t>12</w:t>
      </w:r>
      <w:r>
        <w:fldChar w:fldCharType="end"/>
      </w:r>
      <w:r>
        <w:t>. Auditoría (Movimientos)</w:t>
      </w:r>
      <w:bookmarkEnd w:id="7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Descripcin"/>
      </w:pPr>
    </w:p>
    <w:p w14:paraId="38A1138F" w14:textId="0A0A289D" w:rsidR="007A2732" w:rsidRDefault="007A2732" w:rsidP="007A2732">
      <w:pPr>
        <w:pStyle w:val="Descripcin"/>
        <w:keepNext/>
      </w:pPr>
      <w:bookmarkStart w:id="77" w:name="_Toc221056219"/>
      <w:r>
        <w:t xml:space="preserve">Tabla </w:t>
      </w:r>
      <w:r>
        <w:fldChar w:fldCharType="begin"/>
      </w:r>
      <w:r>
        <w:instrText xml:space="preserve"> SEQ Tabla \* ARABIC </w:instrText>
      </w:r>
      <w:r>
        <w:fldChar w:fldCharType="separate"/>
      </w:r>
      <w:r w:rsidR="00931256">
        <w:rPr>
          <w:noProof/>
        </w:rPr>
        <w:t>13</w:t>
      </w:r>
      <w:r>
        <w:fldChar w:fldCharType="end"/>
      </w:r>
      <w:r>
        <w:t xml:space="preserve">. </w:t>
      </w:r>
      <w:r w:rsidRPr="00E127BD">
        <w:t>Integridad Transaccional (Registro)</w:t>
      </w:r>
      <w:bookmarkEnd w:id="7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Ttulo3"/>
      </w:pPr>
      <w:bookmarkStart w:id="78" w:name="_Toc221056190"/>
      <w:r w:rsidRPr="00850009">
        <w:t>8.2.3. Actores</w:t>
      </w:r>
      <w:bookmarkEnd w:id="78"/>
    </w:p>
    <w:p w14:paraId="23F9533A" w14:textId="32A195E5" w:rsidR="000D0B3A" w:rsidRPr="000D0B3A" w:rsidRDefault="000D0B3A" w:rsidP="000D0B3A">
      <w:pPr>
        <w:pStyle w:val="Descripcin"/>
      </w:pPr>
    </w:p>
    <w:p w14:paraId="4F96861B" w14:textId="4F117EE7" w:rsidR="009A7CD1" w:rsidRDefault="009A7CD1" w:rsidP="009A7CD1">
      <w:pPr>
        <w:pStyle w:val="Descripcin"/>
        <w:keepNext/>
      </w:pPr>
      <w:bookmarkStart w:id="79" w:name="_Toc221056220"/>
      <w:r>
        <w:t xml:space="preserve">Tabla </w:t>
      </w:r>
      <w:r>
        <w:fldChar w:fldCharType="begin"/>
      </w:r>
      <w:r>
        <w:instrText xml:space="preserve"> SEQ Tabla \* ARABIC </w:instrText>
      </w:r>
      <w:r>
        <w:fldChar w:fldCharType="separate"/>
      </w:r>
      <w:r w:rsidR="00931256">
        <w:rPr>
          <w:noProof/>
        </w:rPr>
        <w:t>14</w:t>
      </w:r>
      <w:r>
        <w:fldChar w:fldCharType="end"/>
      </w:r>
      <w:r>
        <w:t xml:space="preserve">. </w:t>
      </w:r>
      <w:r w:rsidRPr="00FF308B">
        <w:t>Actor Cajero (Escritorio)</w:t>
      </w:r>
      <w:bookmarkEnd w:id="7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 xml:space="preserve">Empleado del banco encargado de operar la aplicación de Escritorio para ejecutar transacciones monetarias físicas como ingresos y egresos. Sus operaciones son las que activan el motor de concurrencia en el </w:t>
            </w:r>
            <w:proofErr w:type="spellStart"/>
            <w:r w:rsidRPr="00706592">
              <w:rPr>
                <w:rFonts w:ascii="Verdana" w:hAnsi="Verdana" w:cstheme="minorHAnsi"/>
              </w:rPr>
              <w:t>backend</w:t>
            </w:r>
            <w:proofErr w:type="spellEnd"/>
            <w:r w:rsidRPr="00706592">
              <w:rPr>
                <w:rFonts w:ascii="Verdana" w:hAnsi="Verdana" w:cstheme="minorHAnsi"/>
              </w:rPr>
              <w:t>,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Descripcin"/>
        <w:rPr>
          <w:rFonts w:ascii="Verdana" w:eastAsia="Droid Sans Fallback" w:hAnsi="Verdana" w:cstheme="minorHAnsi"/>
          <w:color w:val="auto"/>
          <w:szCs w:val="24"/>
          <w:lang w:val="es-EC" w:eastAsia="zh-CN"/>
        </w:rPr>
      </w:pPr>
    </w:p>
    <w:p w14:paraId="0DB3A2C3" w14:textId="40498F31" w:rsidR="000F45E0" w:rsidRDefault="000F45E0" w:rsidP="000F45E0">
      <w:pPr>
        <w:pStyle w:val="Descripcin"/>
        <w:keepNext/>
      </w:pPr>
      <w:bookmarkStart w:id="80" w:name="_Toc221056221"/>
      <w:r>
        <w:t xml:space="preserve">Tabla </w:t>
      </w:r>
      <w:r>
        <w:fldChar w:fldCharType="begin"/>
      </w:r>
      <w:r>
        <w:instrText xml:space="preserve"> SEQ Tabla \* ARABIC </w:instrText>
      </w:r>
      <w:r>
        <w:fldChar w:fldCharType="separate"/>
      </w:r>
      <w:r w:rsidR="00931256">
        <w:rPr>
          <w:noProof/>
        </w:rPr>
        <w:t>15</w:t>
      </w:r>
      <w:r>
        <w:fldChar w:fldCharType="end"/>
      </w:r>
      <w:r>
        <w:t xml:space="preserve">. </w:t>
      </w:r>
      <w:r w:rsidRPr="00530213">
        <w:t>Actor Gerente (Web)</w:t>
      </w:r>
      <w:bookmarkEnd w:id="80"/>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 xml:space="preserve">Supervisor encargado de monitorear el rendimiento de la sucursal y consultar listados de clientes y cuentas vía Web. Con la implementación del </w:t>
            </w:r>
            <w:proofErr w:type="spellStart"/>
            <w:r w:rsidRPr="004E1960">
              <w:rPr>
                <w:rFonts w:ascii="Verdana" w:hAnsi="Verdana" w:cstheme="minorHAnsi"/>
              </w:rPr>
              <w:t>MashUp</w:t>
            </w:r>
            <w:proofErr w:type="spellEnd"/>
            <w:r w:rsidRPr="004E1960">
              <w:rPr>
                <w:rFonts w:ascii="Verdana" w:hAnsi="Verdana" w:cstheme="minorHAnsi"/>
              </w:rPr>
              <w:t xml:space="preserve"> en el entorno 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La visibilidad cromática le permite una auditoría operativa 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23B96F4E" w:rsidR="003A6BDB" w:rsidRDefault="003A6BDB" w:rsidP="003A6BDB">
      <w:pPr>
        <w:pStyle w:val="Descripcin"/>
        <w:keepNext/>
      </w:pPr>
      <w:bookmarkStart w:id="81" w:name="_Toc221056222"/>
      <w:r>
        <w:t xml:space="preserve">Tabla </w:t>
      </w:r>
      <w:r>
        <w:fldChar w:fldCharType="begin"/>
      </w:r>
      <w:r>
        <w:instrText xml:space="preserve"> SEQ Tabla \* ARABIC </w:instrText>
      </w:r>
      <w:r>
        <w:fldChar w:fldCharType="separate"/>
      </w:r>
      <w:r w:rsidR="00931256">
        <w:rPr>
          <w:noProof/>
        </w:rPr>
        <w:t>16</w:t>
      </w:r>
      <w:r>
        <w:fldChar w:fldCharType="end"/>
      </w:r>
      <w:r>
        <w:t xml:space="preserve">. </w:t>
      </w:r>
      <w:r w:rsidRPr="00646297">
        <w:t>Actor Administrador (Consola)</w:t>
      </w:r>
      <w:bookmarkEnd w:id="8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Gestiona la infraestructura técnica que soporta la sincronización de los servicios SOAP.</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Descripcin"/>
        <w:rPr>
          <w:rFonts w:ascii="Times New Roman" w:hAnsi="Times New Roman"/>
          <w:sz w:val="24"/>
          <w:szCs w:val="22"/>
        </w:rPr>
      </w:pPr>
    </w:p>
    <w:p w14:paraId="6BF9ADEC" w14:textId="35DD1C4B" w:rsidR="005758E3" w:rsidRDefault="005758E3" w:rsidP="005758E3">
      <w:pPr>
        <w:pStyle w:val="Descripcin"/>
        <w:keepNext/>
      </w:pPr>
      <w:bookmarkStart w:id="82" w:name="_Toc221056223"/>
      <w:r>
        <w:t xml:space="preserve">Tabla </w:t>
      </w:r>
      <w:r>
        <w:fldChar w:fldCharType="begin"/>
      </w:r>
      <w:r>
        <w:instrText xml:space="preserve"> SEQ Tabla \* ARABIC </w:instrText>
      </w:r>
      <w:r>
        <w:fldChar w:fldCharType="separate"/>
      </w:r>
      <w:r w:rsidR="00931256">
        <w:rPr>
          <w:noProof/>
        </w:rPr>
        <w:t>17</w:t>
      </w:r>
      <w:r>
        <w:fldChar w:fldCharType="end"/>
      </w:r>
      <w:r>
        <w:t xml:space="preserve">. </w:t>
      </w:r>
      <w:r w:rsidRPr="00FB5B3B">
        <w:t>Actor Cliente (Móvil)</w:t>
      </w:r>
      <w:bookmarkEnd w:id="8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 xml:space="preserve">Usuario propietario de la cuenta que utiliza la App Móvil para consultar su saldo y movimientos personales. Mediante la funcionalidad </w:t>
            </w:r>
            <w:proofErr w:type="spellStart"/>
            <w:r w:rsidRPr="00B76206">
              <w:rPr>
                <w:rFonts w:ascii="Verdana" w:hAnsi="Verdana" w:cstheme="minorHAnsi"/>
              </w:rPr>
              <w:t>MashUp</w:t>
            </w:r>
            <w:proofErr w:type="spellEnd"/>
            <w:r w:rsidRPr="00B76206">
              <w:rPr>
                <w:rFonts w:ascii="Verdana" w:hAnsi="Verdana" w:cstheme="minorHAnsi"/>
              </w:rPr>
              <w:t xml:space="preserve">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Ttulo3"/>
      </w:pPr>
      <w:bookmarkStart w:id="83" w:name="_Toc221056191"/>
      <w:r w:rsidRPr="00850009">
        <w:t>8.2.4. Lista de requisitos funcionales</w:t>
      </w:r>
      <w:bookmarkEnd w:id="8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xml:space="preserve">. Considerar que por el momento, se tendrá un </w:t>
      </w:r>
      <w:proofErr w:type="spellStart"/>
      <w:r w:rsidR="00C1535B">
        <w:t>superadmin</w:t>
      </w:r>
      <w:proofErr w:type="spellEnd"/>
      <w:r w:rsidR="00C1535B">
        <w:t xml:space="preserve"> que realice todos los movimientos.</w:t>
      </w:r>
    </w:p>
    <w:p w14:paraId="77F7D6C1" w14:textId="77777777" w:rsidR="005670C8" w:rsidRDefault="005670C8" w:rsidP="002603FE">
      <w:pPr>
        <w:pStyle w:val="Descripcin"/>
      </w:pPr>
    </w:p>
    <w:p w14:paraId="3CDD46CC" w14:textId="3604F8EC" w:rsidR="00966823" w:rsidRPr="00850009" w:rsidRDefault="002603FE" w:rsidP="002603FE">
      <w:pPr>
        <w:pStyle w:val="Descripcin"/>
      </w:pPr>
      <w:bookmarkStart w:id="84" w:name="_Toc221056224"/>
      <w:r>
        <w:t xml:space="preserve">Tabla </w:t>
      </w:r>
      <w:r>
        <w:fldChar w:fldCharType="begin"/>
      </w:r>
      <w:r>
        <w:instrText xml:space="preserve"> SEQ Tabla \* ARABIC </w:instrText>
      </w:r>
      <w:r>
        <w:fldChar w:fldCharType="separate"/>
      </w:r>
      <w:r w:rsidR="00931256">
        <w:rPr>
          <w:noProof/>
        </w:rPr>
        <w:t>18</w:t>
      </w:r>
      <w:r>
        <w:fldChar w:fldCharType="end"/>
      </w:r>
      <w:r>
        <w:t xml:space="preserve">. </w:t>
      </w:r>
      <w:r w:rsidRPr="002A169C">
        <w:t>Lista de requisitos funcionales</w:t>
      </w:r>
      <w:bookmarkEnd w:id="84"/>
    </w:p>
    <w:tbl>
      <w:tblPr>
        <w:tblStyle w:val="Tablaconcuadrcula7concolores-nfasis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El sistema debe validar las credenciales de usuario (Usuario/Clave) contra la 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proofErr w:type="spellStart"/>
            <w:r>
              <w:t>Login</w:t>
            </w:r>
            <w:proofErr w:type="spellEnd"/>
            <w:r>
              <w:t xml:space="preserve">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 xml:space="preserve">El sistema debe actualizar y mostrar en tiempo real el estado visual de la cuenta (Verde para libre, Rojo para ocupada) mediante la lógica </w:t>
            </w:r>
            <w:proofErr w:type="spellStart"/>
            <w:r>
              <w:rPr>
                <w:rStyle w:val="citation-713"/>
              </w:rPr>
              <w:t>MashUp</w:t>
            </w:r>
            <w:proofErr w:type="spellEnd"/>
            <w:r>
              <w:rPr>
                <w:rStyle w:val="citation-713"/>
              </w:rPr>
              <w:t xml:space="preserve">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Ttulo3"/>
      </w:pPr>
      <w:bookmarkStart w:id="85" w:name="_Toc221056192"/>
      <w:r w:rsidRPr="00850009">
        <w:t>8.2.5 Requisitos Funcionales</w:t>
      </w:r>
      <w:bookmarkEnd w:id="8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7A91C231" w:rsidR="008D79CC" w:rsidRDefault="008D79CC" w:rsidP="008D79CC">
      <w:pPr>
        <w:pStyle w:val="Descripcin"/>
        <w:keepNext/>
      </w:pPr>
      <w:bookmarkStart w:id="86" w:name="_Toc221056225"/>
      <w:r>
        <w:t xml:space="preserve">Tabla </w:t>
      </w:r>
      <w:r>
        <w:fldChar w:fldCharType="begin"/>
      </w:r>
      <w:r>
        <w:instrText xml:space="preserve"> SEQ Tabla \* ARABIC </w:instrText>
      </w:r>
      <w:r>
        <w:fldChar w:fldCharType="separate"/>
      </w:r>
      <w:r w:rsidR="00931256">
        <w:rPr>
          <w:noProof/>
        </w:rPr>
        <w:t>19</w:t>
      </w:r>
      <w:r>
        <w:fldChar w:fldCharType="end"/>
      </w:r>
      <w:r>
        <w:t xml:space="preserve">. </w:t>
      </w:r>
      <w:r w:rsidRPr="0092196F">
        <w:t xml:space="preserve">Gestionar </w:t>
      </w:r>
      <w:proofErr w:type="spellStart"/>
      <w:r w:rsidRPr="0092196F">
        <w:t>Login</w:t>
      </w:r>
      <w:bookmarkEnd w:id="86"/>
      <w:proofErr w:type="spellEnd"/>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 xml:space="preserve">Gestionar </w:t>
            </w:r>
            <w:proofErr w:type="spellStart"/>
            <w:r w:rsidRPr="008D79CC">
              <w:rPr>
                <w:rFonts w:ascii="Verdana" w:hAnsi="Verdana" w:cstheme="minorHAnsi"/>
              </w:rPr>
              <w:t>Login</w:t>
            </w:r>
            <w:proofErr w:type="spellEnd"/>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 xml:space="preserve">El sistema debe permitir recibir un usuario y contraseña desde cualquier cliente (Web, Móvil, Escritorio, Consola). Debe conectarse a la BD </w:t>
            </w:r>
            <w:proofErr w:type="spellStart"/>
            <w:r w:rsidRPr="00A53DD3">
              <w:rPr>
                <w:rFonts w:ascii="Verdana" w:hAnsi="Verdana" w:cstheme="minorHAnsi"/>
              </w:rPr>
              <w:t>MariaDB</w:t>
            </w:r>
            <w:proofErr w:type="spellEnd"/>
            <w:r w:rsidRPr="00A53DD3">
              <w:rPr>
                <w:rFonts w:ascii="Verdana" w:hAnsi="Verdana" w:cstheme="minorHAnsi"/>
              </w:rPr>
              <w:t>, buscar en la tabla correspondiente y verificar la coincidencia. Si es exitoso, retorna el objeto de usuario con sus permisos y 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Descripcin"/>
      </w:pPr>
    </w:p>
    <w:p w14:paraId="000BC886" w14:textId="77777777" w:rsidR="00A53DD3" w:rsidRPr="00A53DD3" w:rsidRDefault="00A53DD3" w:rsidP="00A53DD3"/>
    <w:p w14:paraId="28DD55E9" w14:textId="56A8FA3F" w:rsidR="009F4F11" w:rsidRDefault="009F4F11" w:rsidP="009F4F11">
      <w:pPr>
        <w:pStyle w:val="Descripcin"/>
        <w:keepNext/>
      </w:pPr>
      <w:bookmarkStart w:id="87" w:name="_Toc221056226"/>
      <w:r>
        <w:t xml:space="preserve">Tabla </w:t>
      </w:r>
      <w:r>
        <w:fldChar w:fldCharType="begin"/>
      </w:r>
      <w:r>
        <w:instrText xml:space="preserve"> SEQ Tabla \* ARABIC </w:instrText>
      </w:r>
      <w:r>
        <w:fldChar w:fldCharType="separate"/>
      </w:r>
      <w:r w:rsidR="00931256">
        <w:rPr>
          <w:noProof/>
        </w:rPr>
        <w:t>20</w:t>
      </w:r>
      <w:r>
        <w:fldChar w:fldCharType="end"/>
      </w:r>
      <w:r>
        <w:t xml:space="preserve">. </w:t>
      </w:r>
      <w:r w:rsidRPr="005B0F33">
        <w:t>Obtener Cuentas con sus Clientes</w:t>
      </w:r>
      <w:bookmarkEnd w:id="87"/>
    </w:p>
    <w:tbl>
      <w:tblPr>
        <w:tblStyle w:val="Tablaconcuadrcula5oscura-nfasis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Descripcin"/>
        <w:rPr>
          <w:rFonts w:ascii="Verdana" w:hAnsi="Verdana" w:cstheme="minorHAnsi"/>
        </w:rPr>
      </w:pPr>
    </w:p>
    <w:p w14:paraId="48D291D9" w14:textId="77777777" w:rsidR="00A53DD3" w:rsidRPr="00A53DD3" w:rsidRDefault="00A53DD3" w:rsidP="00A53DD3"/>
    <w:p w14:paraId="4C5F7B82" w14:textId="1D7218A8" w:rsidR="001A7F76" w:rsidRDefault="001A7F76" w:rsidP="001A7F76">
      <w:pPr>
        <w:pStyle w:val="Descripcin"/>
        <w:keepNext/>
      </w:pPr>
      <w:bookmarkStart w:id="88" w:name="_Toc221056227"/>
      <w:r>
        <w:t xml:space="preserve">Tabla </w:t>
      </w:r>
      <w:r>
        <w:fldChar w:fldCharType="begin"/>
      </w:r>
      <w:r>
        <w:instrText xml:space="preserve"> SEQ Tabla \* ARABIC </w:instrText>
      </w:r>
      <w:r>
        <w:fldChar w:fldCharType="separate"/>
      </w:r>
      <w:r w:rsidR="00931256">
        <w:rPr>
          <w:noProof/>
        </w:rPr>
        <w:t>21</w:t>
      </w:r>
      <w:r>
        <w:fldChar w:fldCharType="end"/>
      </w:r>
      <w:r>
        <w:t xml:space="preserve">. </w:t>
      </w:r>
      <w:r w:rsidRPr="00BE03F7">
        <w:t>Obtener Movimientos de una Cuenta</w:t>
      </w:r>
      <w:bookmarkEnd w:id="88"/>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Descripcin"/>
        <w:rPr>
          <w:rFonts w:ascii="Verdana" w:hAnsi="Verdana" w:cstheme="minorHAnsi"/>
        </w:rPr>
      </w:pPr>
    </w:p>
    <w:p w14:paraId="0A609B5B" w14:textId="77777777" w:rsidR="00A53DD3" w:rsidRPr="00A53DD3" w:rsidRDefault="00A53DD3" w:rsidP="00A53DD3"/>
    <w:p w14:paraId="538A185C" w14:textId="0D6D445E" w:rsidR="00CE2D91" w:rsidRDefault="00CE2D91" w:rsidP="00CE2D91">
      <w:pPr>
        <w:pStyle w:val="Descripcin"/>
        <w:keepNext/>
      </w:pPr>
      <w:bookmarkStart w:id="89" w:name="_Toc221056228"/>
      <w:r>
        <w:t xml:space="preserve">Tabla </w:t>
      </w:r>
      <w:r>
        <w:fldChar w:fldCharType="begin"/>
      </w:r>
      <w:r>
        <w:instrText xml:space="preserve"> SEQ Tabla \* ARABIC </w:instrText>
      </w:r>
      <w:r>
        <w:fldChar w:fldCharType="separate"/>
      </w:r>
      <w:r w:rsidR="00931256">
        <w:rPr>
          <w:noProof/>
        </w:rPr>
        <w:t>22</w:t>
      </w:r>
      <w:r>
        <w:fldChar w:fldCharType="end"/>
      </w:r>
      <w:r>
        <w:t xml:space="preserve">. </w:t>
      </w:r>
      <w:r w:rsidRPr="00D53050">
        <w:t>Registrar Movimiento</w:t>
      </w:r>
      <w:bookmarkEnd w:id="89"/>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Descripcin"/>
        <w:rPr>
          <w:rFonts w:ascii="Verdana" w:hAnsi="Verdana" w:cstheme="minorHAnsi"/>
        </w:rPr>
      </w:pPr>
    </w:p>
    <w:p w14:paraId="7B21795A" w14:textId="77777777" w:rsidR="00A740D1" w:rsidRPr="00A740D1" w:rsidRDefault="00A740D1" w:rsidP="00A740D1"/>
    <w:p w14:paraId="09B39846" w14:textId="3F722BEB" w:rsidR="006C51DA" w:rsidRDefault="006C51DA" w:rsidP="006C51DA">
      <w:pPr>
        <w:pStyle w:val="Descripcin"/>
        <w:keepNext/>
      </w:pPr>
      <w:bookmarkStart w:id="90" w:name="_Toc221056229"/>
      <w:r>
        <w:t xml:space="preserve">Tabla </w:t>
      </w:r>
      <w:r>
        <w:fldChar w:fldCharType="begin"/>
      </w:r>
      <w:r>
        <w:instrText xml:space="preserve"> SEQ Tabla \* ARABIC </w:instrText>
      </w:r>
      <w:r>
        <w:fldChar w:fldCharType="separate"/>
      </w:r>
      <w:r w:rsidR="00931256">
        <w:rPr>
          <w:noProof/>
        </w:rPr>
        <w:t>23</w:t>
      </w:r>
      <w:r>
        <w:fldChar w:fldCharType="end"/>
      </w:r>
      <w:r>
        <w:t xml:space="preserve">. </w:t>
      </w:r>
      <w:r w:rsidRPr="0036704A">
        <w:t>Notificar Estado de Cuenta (</w:t>
      </w:r>
      <w:proofErr w:type="spellStart"/>
      <w:r w:rsidRPr="0036704A">
        <w:t>MashUp</w:t>
      </w:r>
      <w:proofErr w:type="spellEnd"/>
      <w:r w:rsidRPr="0036704A">
        <w:t>)</w:t>
      </w:r>
      <w:bookmarkEnd w:id="90"/>
    </w:p>
    <w:tbl>
      <w:tblPr>
        <w:tblStyle w:val="Tablaconcuadrcula5oscura-nfasis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91" w:name="_Toc221056193"/>
      <w:r>
        <w:t xml:space="preserve">8.3 </w:t>
      </w:r>
      <w:r w:rsidR="00034397" w:rsidRPr="00850009">
        <w:t xml:space="preserve">Requisitos </w:t>
      </w:r>
      <w:r w:rsidR="003B410B" w:rsidRPr="00850009">
        <w:t xml:space="preserve">No </w:t>
      </w:r>
      <w:r w:rsidR="00034397" w:rsidRPr="00850009">
        <w:t>Funcionales</w:t>
      </w:r>
      <w:bookmarkEnd w:id="91"/>
    </w:p>
    <w:p w14:paraId="73D50859" w14:textId="08BA5215" w:rsidR="003B410B" w:rsidRPr="00850009" w:rsidRDefault="00D32C4F" w:rsidP="00D32C4F">
      <w:pPr>
        <w:pStyle w:val="Ttulo3"/>
      </w:pPr>
      <w:bookmarkStart w:id="92" w:name="_Toc58077507"/>
      <w:bookmarkStart w:id="93" w:name="_Toc221056194"/>
      <w:r>
        <w:t xml:space="preserve">8.3.1 </w:t>
      </w:r>
      <w:r w:rsidR="003B410B" w:rsidRPr="00850009">
        <w:t>Objetivo General</w:t>
      </w:r>
      <w:bookmarkEnd w:id="92"/>
      <w:bookmarkEnd w:id="93"/>
    </w:p>
    <w:p w14:paraId="2A1AB1BA" w14:textId="0ACE2376" w:rsidR="002214D2" w:rsidRDefault="004703A2" w:rsidP="00850009">
      <w:r w:rsidRPr="004703A2">
        <w:t>Para el Sistema de “Eureka Bank” se han identificado los siguientes requerimientos no funcionales en relación con la tecnología de la información, siendo el objetivo principal garantizar que el sistema opere con altos estándares de calidad técnica, seguridad y sincronización inmediata de datos entre ventanillas y canales digitales.</w:t>
      </w:r>
    </w:p>
    <w:p w14:paraId="21330EDB" w14:textId="77777777" w:rsidR="004703A2" w:rsidRPr="00850009" w:rsidRDefault="004703A2" w:rsidP="00850009"/>
    <w:p w14:paraId="165A8976" w14:textId="553886BA" w:rsidR="003B410B" w:rsidRPr="00850009" w:rsidRDefault="00D32C4F" w:rsidP="00D32C4F">
      <w:pPr>
        <w:pStyle w:val="Descripcin"/>
      </w:pPr>
      <w:bookmarkStart w:id="94" w:name="_Toc221056230"/>
      <w:r>
        <w:t xml:space="preserve">Tabla </w:t>
      </w:r>
      <w:r>
        <w:fldChar w:fldCharType="begin"/>
      </w:r>
      <w:r>
        <w:instrText xml:space="preserve"> SEQ Tabla \* ARABIC </w:instrText>
      </w:r>
      <w:r>
        <w:fldChar w:fldCharType="separate"/>
      </w:r>
      <w:r w:rsidR="00931256">
        <w:rPr>
          <w:noProof/>
        </w:rPr>
        <w:t>24</w:t>
      </w:r>
      <w:r>
        <w:fldChar w:fldCharType="end"/>
      </w:r>
      <w:r>
        <w:t xml:space="preserve">. </w:t>
      </w:r>
      <w:r w:rsidRPr="004D4D5C">
        <w:t>Requerimiento no funcional Tiempo de respuesta</w:t>
      </w:r>
      <w:bookmarkEnd w:id="94"/>
    </w:p>
    <w:tbl>
      <w:tblPr>
        <w:tblStyle w:val="Tablaconcuadrcula5oscura-nfasis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4B2E0CA7"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Google Cloud. Para la funcionalidad </w:t>
            </w:r>
            <w:proofErr w:type="spellStart"/>
            <w:r w:rsidRPr="004703A2">
              <w:t>MashUp</w:t>
            </w:r>
            <w:proofErr w:type="spellEnd"/>
            <w:r w:rsidRPr="004703A2">
              <w:t>,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Descripcin"/>
        <w:keepNext/>
      </w:pPr>
    </w:p>
    <w:p w14:paraId="1628577D" w14:textId="7C8A6AD2" w:rsidR="000C7C7A" w:rsidRDefault="000C7C7A" w:rsidP="000C7C7A">
      <w:pPr>
        <w:pStyle w:val="Descripcin"/>
        <w:keepNext/>
      </w:pPr>
      <w:bookmarkStart w:id="95" w:name="_Toc221056231"/>
      <w:r>
        <w:t xml:space="preserve">Tabla </w:t>
      </w:r>
      <w:r>
        <w:fldChar w:fldCharType="begin"/>
      </w:r>
      <w:r>
        <w:instrText xml:space="preserve"> SEQ Tabla \* ARABIC </w:instrText>
      </w:r>
      <w:r>
        <w:fldChar w:fldCharType="separate"/>
      </w:r>
      <w:r w:rsidR="00931256">
        <w:rPr>
          <w:noProof/>
        </w:rPr>
        <w:t>25</w:t>
      </w:r>
      <w:r>
        <w:fldChar w:fldCharType="end"/>
      </w:r>
      <w:r>
        <w:t xml:space="preserve">. </w:t>
      </w:r>
      <w:r w:rsidRPr="00667106">
        <w:t>Requerimiento no funcional utilización de colores</w:t>
      </w:r>
      <w:bookmarkEnd w:id="95"/>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1DC3274A" w:rsidR="00944110" w:rsidRDefault="00944110" w:rsidP="00944110">
      <w:pPr>
        <w:pStyle w:val="Descripcin"/>
        <w:keepNext/>
      </w:pPr>
      <w:bookmarkStart w:id="96" w:name="_Toc221056232"/>
      <w:r>
        <w:t xml:space="preserve">Tabla </w:t>
      </w:r>
      <w:r>
        <w:fldChar w:fldCharType="begin"/>
      </w:r>
      <w:r>
        <w:instrText xml:space="preserve"> SEQ Tabla \* ARABIC </w:instrText>
      </w:r>
      <w:r>
        <w:fldChar w:fldCharType="separate"/>
      </w:r>
      <w:r w:rsidR="00931256">
        <w:rPr>
          <w:noProof/>
        </w:rPr>
        <w:t>26</w:t>
      </w:r>
      <w:r>
        <w:fldChar w:fldCharType="end"/>
      </w:r>
      <w:r>
        <w:t xml:space="preserve">. </w:t>
      </w:r>
      <w:r w:rsidRPr="002A40DA">
        <w:t>Requerimiento no funcional ícono de operaciones</w:t>
      </w:r>
      <w:bookmarkEnd w:id="96"/>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44D50ABD" w:rsidR="004C49E0" w:rsidRPr="00850009" w:rsidRDefault="00D32C4F" w:rsidP="00D32C4F">
      <w:pPr>
        <w:pStyle w:val="Descripcin"/>
      </w:pPr>
      <w:bookmarkStart w:id="97" w:name="_Toc221056233"/>
      <w:r>
        <w:t xml:space="preserve">Tabla </w:t>
      </w:r>
      <w:r>
        <w:fldChar w:fldCharType="begin"/>
      </w:r>
      <w:r>
        <w:instrText xml:space="preserve"> SEQ Tabla \* ARABIC </w:instrText>
      </w:r>
      <w:r>
        <w:fldChar w:fldCharType="separate"/>
      </w:r>
      <w:r w:rsidR="00931256">
        <w:rPr>
          <w:noProof/>
        </w:rPr>
        <w:t>27</w:t>
      </w:r>
      <w:r>
        <w:fldChar w:fldCharType="end"/>
      </w:r>
      <w:r w:rsidRPr="00850009">
        <w:t>. Requerimiento no funcional métodos de acceso</w:t>
      </w:r>
      <w:bookmarkEnd w:id="97"/>
    </w:p>
    <w:tbl>
      <w:tblPr>
        <w:tblStyle w:val="Tablaconcuadrcula5oscura-nfasis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FC8E841"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El acceso al sistema requiere obligatoriamente autenticación por usuario y contraseña. No se permite acceso anónimo a ningún servicio SOAP,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Descripcin"/>
      </w:pPr>
    </w:p>
    <w:p w14:paraId="3C33F4CE" w14:textId="77777777" w:rsidR="008B1ED4" w:rsidRDefault="008B1ED4" w:rsidP="00D32C4F">
      <w:pPr>
        <w:pStyle w:val="Descripcin"/>
      </w:pPr>
    </w:p>
    <w:p w14:paraId="2012D165" w14:textId="5C276163" w:rsidR="00605113" w:rsidRPr="00850009" w:rsidRDefault="00D32C4F" w:rsidP="00D32C4F">
      <w:pPr>
        <w:pStyle w:val="Descripcin"/>
      </w:pPr>
      <w:bookmarkStart w:id="98" w:name="_Toc221056234"/>
      <w:r>
        <w:t xml:space="preserve">Tabla </w:t>
      </w:r>
      <w:r>
        <w:fldChar w:fldCharType="begin"/>
      </w:r>
      <w:r>
        <w:instrText xml:space="preserve"> SEQ Tabla \* ARABIC </w:instrText>
      </w:r>
      <w:r>
        <w:fldChar w:fldCharType="separate"/>
      </w:r>
      <w:r w:rsidR="00931256">
        <w:rPr>
          <w:noProof/>
        </w:rPr>
        <w:t>28</w:t>
      </w:r>
      <w:r>
        <w:fldChar w:fldCharType="end"/>
      </w:r>
      <w:r w:rsidRPr="00850009">
        <w:t>. Requerimiento no funcional plataforma</w:t>
      </w:r>
      <w:bookmarkEnd w:id="98"/>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2D7D1585"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w:t>
            </w:r>
            <w:proofErr w:type="spellStart"/>
            <w:r>
              <w:rPr>
                <w:rStyle w:val="citation-989"/>
              </w:rPr>
              <w:t>backend</w:t>
            </w:r>
            <w:proofErr w:type="spellEnd"/>
            <w:r>
              <w:rPr>
                <w:rStyle w:val="citation-989"/>
              </w:rPr>
              <w:t xml:space="preserve"> debe correr sobre la Máquina Virtual de Java (JVM) y la base de datos debe ser </w:t>
            </w:r>
            <w:proofErr w:type="spellStart"/>
            <w:r>
              <w:rPr>
                <w:rStyle w:val="citation-989"/>
              </w:rPr>
              <w:t>MariaDB</w:t>
            </w:r>
            <w:proofErr w:type="spellEnd"/>
            <w:r>
              <w:rPr>
                <w:rStyle w:val="citation-989"/>
              </w:rPr>
              <w:t xml:space="preserve"> en Google Cloud SQL,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Descripci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Descripcin"/>
      </w:pPr>
    </w:p>
    <w:p w14:paraId="06152A1B" w14:textId="2543FCA4" w:rsidR="00605113" w:rsidRPr="00850009" w:rsidRDefault="002C3FB8" w:rsidP="002C3FB8">
      <w:pPr>
        <w:pStyle w:val="Descripcin"/>
      </w:pPr>
      <w:bookmarkStart w:id="99" w:name="_Toc221056235"/>
      <w:r>
        <w:t xml:space="preserve">Tabla </w:t>
      </w:r>
      <w:r>
        <w:fldChar w:fldCharType="begin"/>
      </w:r>
      <w:r>
        <w:instrText xml:space="preserve"> SEQ Tabla \* ARABIC </w:instrText>
      </w:r>
      <w:r>
        <w:fldChar w:fldCharType="separate"/>
      </w:r>
      <w:r w:rsidR="00931256">
        <w:rPr>
          <w:noProof/>
        </w:rPr>
        <w:t>29</w:t>
      </w:r>
      <w:r>
        <w:fldChar w:fldCharType="end"/>
      </w:r>
      <w:r w:rsidRPr="00850009">
        <w:t>. Requerimiento no funciona accesibilidad</w:t>
      </w:r>
      <w:bookmarkEnd w:id="99"/>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La App Móvil debe soportar fuentes escalables y un alto contraste para 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1E7D71D6" w:rsidR="004F4457" w:rsidRDefault="004F4457" w:rsidP="004F4457">
      <w:pPr>
        <w:pStyle w:val="Descripcin"/>
        <w:keepNext/>
      </w:pPr>
      <w:bookmarkStart w:id="100" w:name="_Toc221056236"/>
      <w:r>
        <w:t xml:space="preserve">Tabla </w:t>
      </w:r>
      <w:r>
        <w:fldChar w:fldCharType="begin"/>
      </w:r>
      <w:r>
        <w:instrText xml:space="preserve"> SEQ Tabla \* ARABIC </w:instrText>
      </w:r>
      <w:r>
        <w:fldChar w:fldCharType="separate"/>
      </w:r>
      <w:r w:rsidR="00931256">
        <w:rPr>
          <w:noProof/>
        </w:rPr>
        <w:t>30</w:t>
      </w:r>
      <w:r>
        <w:fldChar w:fldCharType="end"/>
      </w:r>
      <w:r>
        <w:t xml:space="preserve">. </w:t>
      </w:r>
      <w:r w:rsidRPr="007667F2">
        <w:t>Requerimiento no funcional mantenimiento</w:t>
      </w:r>
      <w:bookmarkEnd w:id="100"/>
    </w:p>
    <w:tbl>
      <w:tblPr>
        <w:tblStyle w:val="Tablaconcuadrcula5oscura-nfasis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2906D66C"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 xml:space="preserve">El sistema deberá tener un manual de usuario detallando el flujo de estados del </w:t>
            </w:r>
            <w:proofErr w:type="spellStart"/>
            <w:r w:rsidRPr="003D497F">
              <w:t>MashUp</w:t>
            </w:r>
            <w:proofErr w:type="spellEnd"/>
            <w:r w:rsidRPr="003D497F">
              <w:t xml:space="preserve">. El código debe estar documentado con </w:t>
            </w:r>
            <w:proofErr w:type="spellStart"/>
            <w:r w:rsidRPr="003D497F">
              <w:t>Javadoc</w:t>
            </w:r>
            <w:proofErr w:type="spellEnd"/>
            <w:r w:rsidRPr="003D497F">
              <w:t>, especialmente en los métodos de control de concurrencia 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Prrafodelista"/>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Prrafodelista"/>
        <w:ind w:left="720" w:firstLine="0"/>
      </w:pPr>
    </w:p>
    <w:p w14:paraId="78DFB01E" w14:textId="77777777" w:rsidR="00DF78CB" w:rsidRDefault="00DF78CB" w:rsidP="00DF78CB">
      <w:pPr>
        <w:pStyle w:val="Prrafodelista"/>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Prrafodelista"/>
        <w:ind w:left="720" w:firstLine="0"/>
      </w:pPr>
    </w:p>
    <w:p w14:paraId="65081380" w14:textId="77777777" w:rsidR="00DF78CB" w:rsidRDefault="00DF78CB" w:rsidP="00DF78CB">
      <w:pPr>
        <w:pStyle w:val="Prrafodelista"/>
        <w:numPr>
          <w:ilvl w:val="0"/>
          <w:numId w:val="26"/>
        </w:numPr>
      </w:pPr>
      <w:r>
        <w:t>El sistema tendrá mecanismos de respaldo de información automáticos en Google Cloud, asegurando que ante una caída del servicio, el estado de las transacciones y los saldos se recuperen íntegramente.</w:t>
      </w:r>
    </w:p>
    <w:p w14:paraId="01E11209" w14:textId="77777777" w:rsidR="00DF78CB" w:rsidRDefault="00DF78CB" w:rsidP="00DF78CB">
      <w:pPr>
        <w:pStyle w:val="Prrafodelista"/>
        <w:ind w:left="720" w:firstLine="0"/>
      </w:pPr>
    </w:p>
    <w:p w14:paraId="327D9267" w14:textId="77777777" w:rsidR="00DF78CB" w:rsidRDefault="00DF78CB" w:rsidP="00DF78CB">
      <w:pPr>
        <w:pStyle w:val="Prrafodelista"/>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Prrafodelista"/>
        <w:ind w:left="720" w:firstLine="0"/>
      </w:pPr>
    </w:p>
    <w:p w14:paraId="6A48052E" w14:textId="77777777" w:rsidR="00DF78CB" w:rsidRDefault="00DF78CB" w:rsidP="00DF78CB">
      <w:pPr>
        <w:pStyle w:val="Prrafodelista"/>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Prrafodelista"/>
        <w:ind w:left="720" w:firstLine="0"/>
      </w:pPr>
    </w:p>
    <w:p w14:paraId="447519B1" w14:textId="77777777" w:rsidR="00DF78CB" w:rsidRDefault="00DF78CB" w:rsidP="00DF78CB">
      <w:pPr>
        <w:pStyle w:val="Prrafodelista"/>
        <w:ind w:left="720" w:firstLine="0"/>
      </w:pPr>
    </w:p>
    <w:p w14:paraId="3DE36AAA" w14:textId="77777777" w:rsidR="00DF78CB" w:rsidRDefault="00DF78CB" w:rsidP="00DF78CB">
      <w:pPr>
        <w:pStyle w:val="Prrafodelista"/>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Prrafodelista"/>
        <w:ind w:left="720" w:firstLine="0"/>
      </w:pPr>
    </w:p>
    <w:p w14:paraId="70CAADFE" w14:textId="5B6763C1" w:rsidR="002C3FB8" w:rsidRDefault="00DF78CB" w:rsidP="00DF78CB">
      <w:pPr>
        <w:pStyle w:val="Prrafodelista"/>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Prrafodelista"/>
        <w:ind w:left="720" w:firstLine="0"/>
      </w:pPr>
    </w:p>
    <w:p w14:paraId="1139785E" w14:textId="77777777" w:rsidR="00CE68A6" w:rsidRPr="002C3FB8" w:rsidRDefault="00CE68A6" w:rsidP="001A3C1D">
      <w:pPr>
        <w:pStyle w:val="Prrafodelista"/>
        <w:ind w:left="720" w:firstLine="0"/>
      </w:pPr>
    </w:p>
    <w:p w14:paraId="1781B397" w14:textId="3303F6FB" w:rsidR="00BD2194" w:rsidRPr="002C3FB8" w:rsidRDefault="002C3FB8" w:rsidP="002C3FB8">
      <w:pPr>
        <w:pStyle w:val="Ttulo2"/>
      </w:pPr>
      <w:bookmarkStart w:id="101" w:name="_Toc221056195"/>
      <w:r>
        <w:t xml:space="preserve">8.4 </w:t>
      </w:r>
      <w:r w:rsidR="00BD2194" w:rsidRPr="002C3FB8">
        <w:t>Otros Requerimientos</w:t>
      </w:r>
      <w:bookmarkEnd w:id="101"/>
    </w:p>
    <w:p w14:paraId="68113D25" w14:textId="7FCB0841" w:rsidR="00BD2194" w:rsidRPr="00850009" w:rsidRDefault="002C3FB8" w:rsidP="002C3FB8">
      <w:pPr>
        <w:pStyle w:val="Ttulo3"/>
      </w:pPr>
      <w:bookmarkStart w:id="102" w:name="_Toc221056196"/>
      <w:r>
        <w:t xml:space="preserve">8.4.1 </w:t>
      </w:r>
      <w:r w:rsidR="00BD2194" w:rsidRPr="00850009">
        <w:t>Restricciones de Diseño</w:t>
      </w:r>
      <w:bookmarkEnd w:id="102"/>
    </w:p>
    <w:p w14:paraId="1FE89FBA" w14:textId="77777777" w:rsidR="00BD2194" w:rsidRPr="00850009" w:rsidRDefault="00BD2194" w:rsidP="00850009">
      <w:bookmarkStart w:id="103" w:name="_4i7ojhp" w:colFirst="0" w:colLast="0"/>
      <w:bookmarkEnd w:id="103"/>
      <w:r w:rsidRPr="00850009">
        <w:t>Las restricciones de diseño son las siguientes:</w:t>
      </w:r>
    </w:p>
    <w:p w14:paraId="46B6D60F" w14:textId="77777777" w:rsidR="00CE68A6" w:rsidRDefault="00CE68A6" w:rsidP="00CE68A6">
      <w:pPr>
        <w:pStyle w:val="Prrafodelista"/>
        <w:numPr>
          <w:ilvl w:val="0"/>
          <w:numId w:val="44"/>
        </w:numPr>
      </w:pPr>
      <w:r>
        <w:t xml:space="preserve">No sobrecargar con muchas imágenes la interfaz principal; limitarla a logotipos oficiales e imágenes representativas de cada movimiento. Para el </w:t>
      </w:r>
      <w:proofErr w:type="spellStart"/>
      <w:r>
        <w:t>MashUp</w:t>
      </w:r>
      <w:proofErr w:type="spellEnd"/>
      <w:r>
        <w:t xml:space="preserve"> de estados, se utilizarán exclusivamente indicadores cromáticos (Verde/Rojo) e íconos intuitivos para mantener la semiótica operativa.</w:t>
      </w:r>
    </w:p>
    <w:p w14:paraId="6F3EEA9E" w14:textId="77777777" w:rsidR="00CE68A6" w:rsidRDefault="00CE68A6" w:rsidP="00CE68A6">
      <w:pPr>
        <w:pStyle w:val="Prrafodelista"/>
        <w:ind w:left="360" w:firstLine="0"/>
      </w:pPr>
    </w:p>
    <w:p w14:paraId="5BBBA230" w14:textId="77777777" w:rsidR="00CE68A6" w:rsidRDefault="00CE68A6" w:rsidP="00CE68A6">
      <w:pPr>
        <w:pStyle w:val="Prrafodelista"/>
        <w:numPr>
          <w:ilvl w:val="0"/>
          <w:numId w:val="44"/>
        </w:numPr>
      </w:pPr>
      <w:r>
        <w:t>Las imágenes deben ser en formato PNG. El tamaño de los recursos gráficos variará según el espacio, pero no deben superar los 250 x 250px para no afectar los tiempos de carga.</w:t>
      </w:r>
    </w:p>
    <w:p w14:paraId="4849EFC4" w14:textId="77777777" w:rsidR="00CE68A6" w:rsidRDefault="00CE68A6" w:rsidP="00CE68A6">
      <w:pPr>
        <w:pStyle w:val="Prrafodelista"/>
        <w:ind w:left="360" w:firstLine="0"/>
      </w:pPr>
    </w:p>
    <w:p w14:paraId="5780145C" w14:textId="77777777" w:rsidR="00CE68A6" w:rsidRDefault="00CE68A6" w:rsidP="00CE68A6">
      <w:pPr>
        <w:pStyle w:val="Prrafodelista"/>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Prrafodelista"/>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Prrafodelista"/>
        <w:ind w:left="360" w:firstLine="0"/>
      </w:pPr>
    </w:p>
    <w:p w14:paraId="1A162E28" w14:textId="77777777" w:rsidR="00CE68A6" w:rsidRDefault="00CE68A6" w:rsidP="00CE68A6">
      <w:pPr>
        <w:pStyle w:val="Prrafodelista"/>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Prrafodelista"/>
        <w:ind w:left="360" w:firstLine="0"/>
      </w:pPr>
    </w:p>
    <w:p w14:paraId="76479EDA" w14:textId="1D6B96E2" w:rsidR="00032521" w:rsidRDefault="00CE68A6" w:rsidP="00CE68A6">
      <w:pPr>
        <w:pStyle w:val="Prrafodelista"/>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Prrafodelista"/>
      </w:pPr>
    </w:p>
    <w:p w14:paraId="43881B1E" w14:textId="77777777" w:rsidR="00CE68A6" w:rsidRDefault="00CE68A6" w:rsidP="00CE68A6">
      <w:pPr>
        <w:pStyle w:val="Prrafodelista"/>
        <w:ind w:left="720" w:firstLine="0"/>
      </w:pP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104" w:name="_2xcytpi" w:colFirst="0" w:colLast="0"/>
      <w:bookmarkStart w:id="105" w:name="_Toc58077511"/>
      <w:bookmarkStart w:id="106" w:name="_Toc221056197"/>
      <w:bookmarkEnd w:id="104"/>
      <w:r>
        <w:t xml:space="preserve">8.4.2 Restricciones de </w:t>
      </w:r>
      <w:r w:rsidR="00BD2194" w:rsidRPr="00850009">
        <w:t>Hardware</w:t>
      </w:r>
      <w:bookmarkEnd w:id="105"/>
      <w:bookmarkEnd w:id="106"/>
      <w:r w:rsidR="00BD2194" w:rsidRPr="00850009">
        <w:t xml:space="preserve"> </w:t>
      </w:r>
    </w:p>
    <w:p w14:paraId="0F71BB01" w14:textId="77777777" w:rsidR="009120E5" w:rsidRDefault="009120E5" w:rsidP="002C3FB8">
      <w:pPr>
        <w:pStyle w:val="Prrafodelista"/>
        <w:numPr>
          <w:ilvl w:val="0"/>
          <w:numId w:val="28"/>
        </w:numPr>
      </w:pPr>
      <w:r w:rsidRPr="009120E5">
        <w:t xml:space="preserve">El servidor debe contar con redundancia de disco para evitar pérdida de datos en caso de fallo físico, responsabilidad gestionada a través de la infraestructura de Google Cloud </w:t>
      </w:r>
      <w:proofErr w:type="spellStart"/>
      <w:r w:rsidRPr="009120E5">
        <w:t>Platform</w:t>
      </w:r>
      <w:proofErr w:type="spellEnd"/>
      <w:r w:rsidRPr="009120E5">
        <w:t xml:space="preserve"> (GCP).</w:t>
      </w:r>
    </w:p>
    <w:p w14:paraId="758D4FA5" w14:textId="6FBF0D64" w:rsidR="002C3FB8" w:rsidRDefault="00BD2194" w:rsidP="002C3FB8">
      <w:pPr>
        <w:pStyle w:val="Prrafodelista"/>
        <w:numPr>
          <w:ilvl w:val="0"/>
          <w:numId w:val="28"/>
        </w:numPr>
      </w:pPr>
      <w:r w:rsidRPr="00850009">
        <w:t xml:space="preserve">Los equipos disponibles deben tener las siguientes características: </w:t>
      </w:r>
    </w:p>
    <w:p w14:paraId="1FDD0AE2" w14:textId="19A014C6" w:rsidR="002C3FB8" w:rsidRDefault="00BD2194" w:rsidP="003274D1">
      <w:pPr>
        <w:pStyle w:val="Prrafodelista"/>
        <w:numPr>
          <w:ilvl w:val="1"/>
          <w:numId w:val="28"/>
        </w:numPr>
      </w:pPr>
      <w:r w:rsidRPr="00850009">
        <w:t>Procesador Intel Core i</w:t>
      </w:r>
      <w:r w:rsidR="003274D1">
        <w:t>5 o superior</w:t>
      </w:r>
      <w:r w:rsidRPr="00850009">
        <w:t xml:space="preserve">, </w:t>
      </w:r>
    </w:p>
    <w:p w14:paraId="11908EC6" w14:textId="5E347ECE" w:rsidR="002C3FB8" w:rsidRDefault="009120E5" w:rsidP="003274D1">
      <w:pPr>
        <w:pStyle w:val="Prrafodelista"/>
        <w:numPr>
          <w:ilvl w:val="1"/>
          <w:numId w:val="28"/>
        </w:numPr>
      </w:pPr>
      <w:r w:rsidRPr="009120E5">
        <w:t xml:space="preserve">8 GB de RAM o superior (para garantizar la fluidez de la JVM y la actualización del </w:t>
      </w:r>
      <w:proofErr w:type="spellStart"/>
      <w:r w:rsidRPr="009120E5">
        <w:t>MashUp</w:t>
      </w:r>
      <w:proofErr w:type="spellEnd"/>
      <w:r w:rsidRPr="009120E5">
        <w:t>)</w:t>
      </w:r>
      <w:r w:rsidR="00BD2194" w:rsidRPr="00850009">
        <w:t xml:space="preserve">, </w:t>
      </w:r>
    </w:p>
    <w:p w14:paraId="3AD91278" w14:textId="2E64A0AC" w:rsidR="002C3FB8" w:rsidRDefault="00BD2194" w:rsidP="003274D1">
      <w:pPr>
        <w:pStyle w:val="Prrafodelista"/>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Prrafodelista"/>
        <w:numPr>
          <w:ilvl w:val="1"/>
          <w:numId w:val="28"/>
        </w:numPr>
      </w:pPr>
      <w:r>
        <w:t>S</w:t>
      </w:r>
      <w:r w:rsidRPr="009120E5">
        <w:t>istema Operativo Windows 10/11 (Home o Pro) o distribuciones Linux 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Prrafodelista"/>
        <w:ind w:left="1440" w:firstLine="0"/>
      </w:pP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Ttulo3"/>
      </w:pPr>
      <w:bookmarkStart w:id="107" w:name="_Toc58077512"/>
      <w:bookmarkStart w:id="108" w:name="_Toc221056198"/>
      <w:r>
        <w:t xml:space="preserve">8.4.3 </w:t>
      </w:r>
      <w:r w:rsidR="00BD2194" w:rsidRPr="00850009">
        <w:t>Atributos</w:t>
      </w:r>
      <w:bookmarkEnd w:id="107"/>
      <w:r>
        <w:t xml:space="preserve"> de calidad</w:t>
      </w:r>
      <w:bookmarkEnd w:id="108"/>
    </w:p>
    <w:p w14:paraId="609B1976" w14:textId="77777777" w:rsidR="00435342" w:rsidRPr="00435342" w:rsidRDefault="00435342" w:rsidP="00435342">
      <w:pPr>
        <w:pStyle w:val="Prrafodelista"/>
        <w:numPr>
          <w:ilvl w:val="0"/>
          <w:numId w:val="45"/>
        </w:numPr>
      </w:pPr>
      <w:r w:rsidRPr="00435342">
        <w:rPr>
          <w:b/>
          <w:bCs/>
        </w:rPr>
        <w:t xml:space="preserve">Fiabilidad: </w:t>
      </w:r>
      <w:r w:rsidRPr="00435342">
        <w:t>El sistema garantiza un funcionamiento correcto basado en los requisitos presentados. Se asegura la integridad de los datos al 100% mediante el uso de transacciones ACID, impidiendo inconsistencias financieras durante operaciones simultáneas.</w:t>
      </w:r>
    </w:p>
    <w:p w14:paraId="392CA726" w14:textId="77777777" w:rsidR="00435342" w:rsidRPr="00435342" w:rsidRDefault="00435342" w:rsidP="00435342"/>
    <w:p w14:paraId="01152A23" w14:textId="77777777" w:rsidR="00435342" w:rsidRPr="00435342" w:rsidRDefault="00435342" w:rsidP="00435342">
      <w:pPr>
        <w:pStyle w:val="Prrafodelista"/>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JVM instalada o la aplicación móvil, siempre que exista una conexión a internet para consumir los servicios SOAP.</w:t>
      </w:r>
    </w:p>
    <w:p w14:paraId="23FE1F36" w14:textId="77777777" w:rsidR="00435342" w:rsidRPr="00435342" w:rsidRDefault="00435342" w:rsidP="00435342"/>
    <w:p w14:paraId="670031AF" w14:textId="77777777" w:rsidR="00435342" w:rsidRPr="00435342" w:rsidRDefault="00435342" w:rsidP="00435342">
      <w:pPr>
        <w:pStyle w:val="Prrafodelista"/>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FCB0089" w:rsidR="00600127" w:rsidRPr="00435342" w:rsidRDefault="00435342" w:rsidP="00435342">
      <w:pPr>
        <w:pStyle w:val="Prrafodelista"/>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en la nube,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Ttulo1"/>
      </w:pPr>
      <w:bookmarkStart w:id="109" w:name="_Toc23846806"/>
      <w:bookmarkStart w:id="110" w:name="_Toc58077513"/>
      <w:bookmarkStart w:id="111" w:name="_Toc221056199"/>
      <w:r>
        <w:t xml:space="preserve">9. </w:t>
      </w:r>
      <w:r w:rsidR="006018F0" w:rsidRPr="00850009">
        <w:t>Requisitos de Rendimiento</w:t>
      </w:r>
      <w:bookmarkEnd w:id="109"/>
      <w:bookmarkEnd w:id="110"/>
      <w:bookmarkEnd w:id="111"/>
    </w:p>
    <w:p w14:paraId="32F402DF" w14:textId="77777777" w:rsidR="006018F0" w:rsidRPr="00850009" w:rsidRDefault="006018F0" w:rsidP="002C3FB8">
      <w:pPr>
        <w:pStyle w:val="Ttulo2"/>
      </w:pPr>
      <w:bookmarkStart w:id="112" w:name="_Toc23846807"/>
      <w:bookmarkStart w:id="113" w:name="_Toc58077514"/>
      <w:bookmarkStart w:id="114" w:name="_Toc221056200"/>
      <w:r w:rsidRPr="00850009">
        <w:t>9.1. Requisitos de Interfaces Externas</w:t>
      </w:r>
      <w:bookmarkEnd w:id="112"/>
      <w:bookmarkEnd w:id="113"/>
      <w:bookmarkEnd w:id="114"/>
    </w:p>
    <w:p w14:paraId="7ABFA9EC" w14:textId="77777777" w:rsidR="006018F0" w:rsidRPr="00850009" w:rsidRDefault="006018F0" w:rsidP="002C3FB8">
      <w:pPr>
        <w:pStyle w:val="Ttulo3"/>
      </w:pPr>
      <w:bookmarkStart w:id="115" w:name="_Toc58077515"/>
      <w:bookmarkStart w:id="116" w:name="_Toc221056201"/>
      <w:r w:rsidRPr="00850009">
        <w:t>9.1.1. Interfaces de Usuario</w:t>
      </w:r>
      <w:bookmarkEnd w:id="115"/>
      <w:bookmarkEnd w:id="116"/>
    </w:p>
    <w:p w14:paraId="05CA6307" w14:textId="327B2424" w:rsidR="00264A69" w:rsidRDefault="00110E77" w:rsidP="00850009">
      <w:r w:rsidRPr="00110E77">
        <w:t>Los formularios deben realizar validaciones de tipos de datos (números vs. letras) y formatos en el lado del cliente antes de enviar la petición SOAP.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Prrafodelista"/>
        <w:numPr>
          <w:ilvl w:val="0"/>
          <w:numId w:val="30"/>
        </w:numPr>
      </w:pPr>
      <w:r>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Prrafodelista"/>
        <w:numPr>
          <w:ilvl w:val="0"/>
          <w:numId w:val="30"/>
        </w:numPr>
      </w:pPr>
      <w:r>
        <w:t>Pestañas específicas para cada movimiento mediante ventanas modales que mantengan el contexto de la operación.</w:t>
      </w:r>
    </w:p>
    <w:p w14:paraId="6316198E" w14:textId="77777777" w:rsidR="00110E77" w:rsidRDefault="00110E77" w:rsidP="00110E77">
      <w:pPr>
        <w:pStyle w:val="Prrafodelista"/>
        <w:ind w:left="720" w:firstLine="0"/>
      </w:pPr>
    </w:p>
    <w:p w14:paraId="61DF36A6" w14:textId="77777777" w:rsidR="00110E77" w:rsidRDefault="00110E77" w:rsidP="00110E77">
      <w:pPr>
        <w:pStyle w:val="Prrafodelista"/>
        <w:numPr>
          <w:ilvl w:val="0"/>
          <w:numId w:val="30"/>
        </w:numPr>
      </w:pPr>
      <w:r>
        <w:t>Mensajes informativos y visuales (</w:t>
      </w:r>
      <w:proofErr w:type="spellStart"/>
      <w:r>
        <w:t>toasts</w:t>
      </w:r>
      <w:proofErr w:type="spellEnd"/>
      <w:r>
        <w:t xml:space="preserve"> o alertas) que confirmen si una operación se realizó exitosamente y se liberó la cuenta.</w:t>
      </w:r>
    </w:p>
    <w:p w14:paraId="4B4064E2" w14:textId="77777777" w:rsidR="00110E77" w:rsidRDefault="00110E77" w:rsidP="00110E77">
      <w:pPr>
        <w:pStyle w:val="Prrafodelista"/>
        <w:ind w:left="720" w:firstLine="0"/>
      </w:pPr>
    </w:p>
    <w:p w14:paraId="006AFF22" w14:textId="77777777" w:rsidR="00110E77" w:rsidRDefault="00110E77" w:rsidP="00110E77">
      <w:pPr>
        <w:pStyle w:val="Prrafodelista"/>
        <w:numPr>
          <w:ilvl w:val="0"/>
          <w:numId w:val="30"/>
        </w:numPr>
      </w:pPr>
      <w:r>
        <w:t>Mensajes de error representativos que expliquen fallos técnicos o de validación (ej. "Cuenta bloqueada por otro cajero").</w:t>
      </w:r>
    </w:p>
    <w:p w14:paraId="23CA6457" w14:textId="77777777" w:rsidR="00110E77" w:rsidRDefault="00110E77" w:rsidP="00110E77">
      <w:pPr>
        <w:pStyle w:val="Prrafodelista"/>
        <w:ind w:left="720" w:firstLine="0"/>
      </w:pPr>
    </w:p>
    <w:p w14:paraId="26781ECC" w14:textId="77777777" w:rsidR="00110E77" w:rsidRDefault="00110E77" w:rsidP="00110E77">
      <w:pPr>
        <w:pStyle w:val="Prrafodelista"/>
        <w:numPr>
          <w:ilvl w:val="0"/>
          <w:numId w:val="30"/>
        </w:numPr>
      </w:pPr>
      <w:r>
        <w:t>Formularios para el ingreso, modificación, actualización y búsqueda de datos, completando las operaciones CRUD.</w:t>
      </w:r>
    </w:p>
    <w:p w14:paraId="69423822" w14:textId="77777777" w:rsidR="00110E77" w:rsidRDefault="00110E77" w:rsidP="00110E77">
      <w:pPr>
        <w:pStyle w:val="Prrafodelista"/>
        <w:ind w:left="720" w:firstLine="0"/>
      </w:pPr>
    </w:p>
    <w:p w14:paraId="2C706581" w14:textId="77777777" w:rsidR="00110E77" w:rsidRDefault="00110E77" w:rsidP="00110E77">
      <w:pPr>
        <w:pStyle w:val="Prrafodelista"/>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Prrafodelista"/>
        <w:ind w:left="720" w:firstLine="0"/>
      </w:pPr>
    </w:p>
    <w:p w14:paraId="34CADACA" w14:textId="73103A5C" w:rsidR="009E74FE" w:rsidRDefault="00110E77" w:rsidP="00110E77">
      <w:pPr>
        <w:pStyle w:val="Prrafodelista"/>
        <w:numPr>
          <w:ilvl w:val="0"/>
          <w:numId w:val="30"/>
        </w:numPr>
      </w:pPr>
      <w:proofErr w:type="spellStart"/>
      <w:r>
        <w:t>Feed</w:t>
      </w:r>
      <w:proofErr w:type="spellEnd"/>
      <w:r>
        <w:t xml:space="preserve"> visual: Utilización de estados </w:t>
      </w:r>
      <w:proofErr w:type="spellStart"/>
      <w:r>
        <w:t>Hover</w:t>
      </w:r>
      <w:proofErr w:type="spellEnd"/>
      <w:r>
        <w:t>, cambios en el cursor y animaciones leves para indicar que el sistema está procesando la sincronización de datos con la nube</w:t>
      </w:r>
      <w:r w:rsidR="006444A2">
        <w:t>.</w:t>
      </w:r>
    </w:p>
    <w:p w14:paraId="2C940460" w14:textId="77777777" w:rsidR="00EB56C5" w:rsidRDefault="00EB56C5" w:rsidP="00EB56C5">
      <w:pPr>
        <w:pStyle w:val="Prrafodelista"/>
        <w:ind w:left="720" w:firstLine="0"/>
      </w:pP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117" w:name="_Toc58077516"/>
      <w:bookmarkStart w:id="118" w:name="_Toc221056202"/>
      <w:r w:rsidRPr="00850009">
        <w:t>9.1.2. Interfaces de Hardware</w:t>
      </w:r>
      <w:bookmarkEnd w:id="117"/>
      <w:bookmarkEnd w:id="118"/>
    </w:p>
    <w:p w14:paraId="7DE3BC70" w14:textId="77777777" w:rsidR="00110E77" w:rsidRPr="00110E77" w:rsidRDefault="00110E77" w:rsidP="00110E77">
      <w:pPr>
        <w:pStyle w:val="Prrafodelista"/>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w:t>
      </w:r>
      <w:proofErr w:type="spellStart"/>
      <w:r w:rsidRPr="00110E77">
        <w:t>PCs</w:t>
      </w:r>
      <w:proofErr w:type="spellEnd"/>
      <w:r w:rsidRPr="00110E77">
        <w:t>.</w:t>
      </w:r>
    </w:p>
    <w:p w14:paraId="24C12035" w14:textId="77777777" w:rsidR="00110E77" w:rsidRPr="00110E77" w:rsidRDefault="00110E77" w:rsidP="00110E77"/>
    <w:p w14:paraId="1FFD4D20" w14:textId="77777777" w:rsidR="00110E77" w:rsidRPr="00110E77" w:rsidRDefault="00110E77" w:rsidP="00110E77">
      <w:pPr>
        <w:pStyle w:val="Prrafodelista"/>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Prrafodelista"/>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58252FA5" w:rsidR="00E34AF1" w:rsidRPr="00110E77" w:rsidRDefault="00110E77" w:rsidP="00110E77">
      <w:pPr>
        <w:pStyle w:val="Prrafodelista"/>
        <w:numPr>
          <w:ilvl w:val="0"/>
          <w:numId w:val="46"/>
        </w:numPr>
      </w:pPr>
      <w:r w:rsidRPr="00110E77">
        <w:rPr>
          <w:b/>
          <w:bCs/>
        </w:rPr>
        <w:t>Servidor de aplicaciones:</w:t>
      </w:r>
      <w:r w:rsidRPr="00110E77">
        <w:t xml:space="preserve"> Debe gestionar eficientemente la memoria (</w:t>
      </w:r>
      <w:proofErr w:type="spellStart"/>
      <w:r w:rsidRPr="00110E77">
        <w:t>Heap</w:t>
      </w:r>
      <w:proofErr w:type="spellEnd"/>
      <w:r w:rsidRPr="00110E77">
        <w:t xml:space="preserve"> </w:t>
      </w:r>
      <w:proofErr w:type="spellStart"/>
      <w:r w:rsidRPr="00110E77">
        <w:t>Size</w:t>
      </w:r>
      <w:proofErr w:type="spellEnd"/>
      <w:r w:rsidRPr="00110E77">
        <w:t>) para soportar la creación de objetos XML y la gestión de múltiples hilos simultáneos (</w:t>
      </w:r>
      <w:proofErr w:type="spellStart"/>
      <w:r w:rsidRPr="00110E77">
        <w:t>threads</w:t>
      </w:r>
      <w:proofErr w:type="spellEnd"/>
      <w:r w:rsidRPr="00110E77">
        <w:t>)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Ttulo3"/>
      </w:pPr>
      <w:bookmarkStart w:id="119" w:name="_Toc58077517"/>
      <w:bookmarkStart w:id="120" w:name="_Toc221056203"/>
      <w:r w:rsidRPr="00850009">
        <w:t>9.1.3. Interfaces de Software</w:t>
      </w:r>
      <w:bookmarkEnd w:id="119"/>
      <w:bookmarkEnd w:id="120"/>
    </w:p>
    <w:p w14:paraId="150667EB" w14:textId="77777777" w:rsidR="00C5502C" w:rsidRDefault="00C5502C" w:rsidP="00C5502C">
      <w:pPr>
        <w:pStyle w:val="Prrafodelista"/>
        <w:numPr>
          <w:ilvl w:val="0"/>
          <w:numId w:val="31"/>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Prrafodelista"/>
        <w:ind w:left="720" w:firstLine="0"/>
      </w:pPr>
    </w:p>
    <w:p w14:paraId="2BE5B8A7" w14:textId="3ED3CC30" w:rsidR="006018F0" w:rsidRDefault="00C5502C" w:rsidP="00C5502C">
      <w:pPr>
        <w:pStyle w:val="Prrafodelista"/>
        <w:numPr>
          <w:ilvl w:val="0"/>
          <w:numId w:val="31"/>
        </w:numPr>
      </w:pPr>
      <w:r>
        <w:t xml:space="preserve">Navegadores Web: Optimizado para versiones recientes de Google Chrome, Mozilla Firefox, Safari y Opera, asegurando que los scripts de actualización del </w:t>
      </w:r>
      <w:proofErr w:type="spellStart"/>
      <w:r>
        <w:t>MashUp</w:t>
      </w:r>
      <w:proofErr w:type="spellEnd"/>
      <w:r>
        <w:t xml:space="preserve"> funcionen correctamente.</w:t>
      </w:r>
    </w:p>
    <w:p w14:paraId="2616ED17" w14:textId="77777777" w:rsidR="00FA3F86" w:rsidRPr="00850009" w:rsidRDefault="00FA3F86" w:rsidP="00FA3F86">
      <w:pPr>
        <w:pStyle w:val="Prrafodelista"/>
        <w:ind w:left="720" w:firstLine="0"/>
      </w:pPr>
    </w:p>
    <w:p w14:paraId="6E021449" w14:textId="4772769F" w:rsidR="006018F0" w:rsidRPr="00850009" w:rsidRDefault="006018F0" w:rsidP="006141C5">
      <w:pPr>
        <w:pStyle w:val="Ttulo3"/>
      </w:pPr>
      <w:bookmarkStart w:id="121" w:name="_Toc58077518"/>
      <w:bookmarkStart w:id="122" w:name="_Toc221056204"/>
      <w:r w:rsidRPr="00850009">
        <w:t>9.1.4. Interfaces de Comunicación</w:t>
      </w:r>
      <w:bookmarkEnd w:id="121"/>
      <w:bookmarkEnd w:id="122"/>
    </w:p>
    <w:p w14:paraId="5A82E634" w14:textId="3E08B558" w:rsidR="00C44A67" w:rsidRDefault="00C5502C" w:rsidP="00850009">
      <w:r w:rsidRPr="00C5502C">
        <w:t>Los servidores y clientes se comunicarán mediante el protocolo SOAP sobre HTTP/S. Se utilizarán los puertos estándar (80, 443, 8080) para facilitar el paso a través de firewalls corporativos. La comunicación debe ser cifrada para proteger la información de los movimientos bancarios durante el tránsito desde y hacia Google Cloud.</w:t>
      </w:r>
    </w:p>
    <w:p w14:paraId="6F21B41A" w14:textId="77777777" w:rsidR="00C5502C" w:rsidRPr="00850009" w:rsidRDefault="00C5502C" w:rsidP="00850009"/>
    <w:p w14:paraId="220CFAF8" w14:textId="5FF485F5" w:rsidR="006018F0" w:rsidRPr="00850009" w:rsidRDefault="006018F0" w:rsidP="006141C5">
      <w:pPr>
        <w:pStyle w:val="Ttulo3"/>
      </w:pPr>
      <w:bookmarkStart w:id="123" w:name="_Toc58077519"/>
      <w:bookmarkStart w:id="124" w:name="_Toc221056205"/>
      <w:r w:rsidRPr="00850009">
        <w:t>9.1.5. Base de Datos</w:t>
      </w:r>
      <w:bookmarkEnd w:id="123"/>
      <w:bookmarkEnd w:id="124"/>
    </w:p>
    <w:p w14:paraId="3B85320E" w14:textId="4F983B66" w:rsidR="006018F0" w:rsidRDefault="009E1087" w:rsidP="00850009">
      <w:r w:rsidRPr="009E1087">
        <w:t>El sistema mantendrá una comunicación persistente con la base de datos "</w:t>
      </w:r>
      <w:proofErr w:type="spellStart"/>
      <w:r w:rsidRPr="009E1087">
        <w:t>EurekaBank</w:t>
      </w:r>
      <w:proofErr w:type="spellEnd"/>
      <w:r w:rsidRPr="009E1087">
        <w:t>" en Google Cloud SQL. Se implementará un pool de conexiones JDBC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Ttulo4"/>
      </w:pPr>
      <w:bookmarkStart w:id="125" w:name="_Toc58077520"/>
      <w:r w:rsidRPr="00850009">
        <w:t>RECOMENDACIONES</w:t>
      </w:r>
      <w:bookmarkEnd w:id="125"/>
    </w:p>
    <w:p w14:paraId="7A0AA253" w14:textId="77777777" w:rsidR="003C7C2B" w:rsidRDefault="003C7C2B" w:rsidP="003C7C2B">
      <w:pPr>
        <w:pStyle w:val="Prrafodelista"/>
        <w:numPr>
          <w:ilvl w:val="0"/>
          <w:numId w:val="33"/>
        </w:numPr>
      </w:pPr>
      <w:r>
        <w:t>Se recomienda implementar un certificado SSL en el servidor de aplicaciones para cifrar el tráfico XML y proteger los datos sensibles de los clientes durante el tránsito.</w:t>
      </w:r>
    </w:p>
    <w:p w14:paraId="05023681" w14:textId="77777777" w:rsidR="003C7C2B" w:rsidRDefault="003C7C2B" w:rsidP="003C7C2B">
      <w:pPr>
        <w:pStyle w:val="Prrafodelista"/>
        <w:ind w:left="720" w:firstLine="0"/>
      </w:pPr>
    </w:p>
    <w:p w14:paraId="40F19927" w14:textId="77777777" w:rsidR="003C7C2B" w:rsidRDefault="003C7C2B" w:rsidP="003C7C2B">
      <w:pPr>
        <w:pStyle w:val="Prrafodelista"/>
        <w:numPr>
          <w:ilvl w:val="0"/>
          <w:numId w:val="33"/>
        </w:numPr>
      </w:pPr>
      <w:r>
        <w:t xml:space="preserve">Es fundamental realizar pruebas de carga (Stress </w:t>
      </w:r>
      <w:proofErr w:type="spellStart"/>
      <w:r>
        <w:t>Testing</w:t>
      </w:r>
      <w:proofErr w:type="spellEnd"/>
      <w:r>
        <w:t xml:space="preserve">) y de rendimiento sobre los métodos SOAP antes del lanzamiento para calibrar el pool de conexiones a la base de datos en la nube y asegurar que la sincronización del </w:t>
      </w:r>
      <w:proofErr w:type="spellStart"/>
      <w:r>
        <w:t>MashUp</w:t>
      </w:r>
      <w:proofErr w:type="spellEnd"/>
      <w:r>
        <w:t xml:space="preserve"> no se degrade ante múltiples usuarios concurrentes.</w:t>
      </w:r>
    </w:p>
    <w:p w14:paraId="0F8D400B" w14:textId="77777777" w:rsidR="003C7C2B" w:rsidRDefault="003C7C2B" w:rsidP="003C7C2B">
      <w:pPr>
        <w:pStyle w:val="Prrafodelista"/>
        <w:ind w:left="720" w:firstLine="0"/>
      </w:pPr>
    </w:p>
    <w:p w14:paraId="38DE956D" w14:textId="77777777" w:rsidR="003C7C2B" w:rsidRDefault="003C7C2B" w:rsidP="003C7C2B">
      <w:pPr>
        <w:pStyle w:val="Prrafodelista"/>
        <w:numPr>
          <w:ilvl w:val="0"/>
          <w:numId w:val="33"/>
        </w:numPr>
      </w:pPr>
      <w:r>
        <w:t>Se sugiere desarrollar librerías cliente (</w:t>
      </w:r>
      <w:proofErr w:type="spellStart"/>
      <w:r>
        <w:t>Stubs</w:t>
      </w:r>
      <w:proofErr w:type="spellEnd"/>
      <w:r>
        <w:t>) compartidas para los proyectos de Consola y Escritorio, evitando la duplicidad de código en la generación de peticiones SOAP y estandarizando el manejo de excepciones.</w:t>
      </w:r>
    </w:p>
    <w:p w14:paraId="4E174F9D" w14:textId="77777777" w:rsidR="003C7C2B" w:rsidRDefault="003C7C2B" w:rsidP="003C7C2B">
      <w:pPr>
        <w:pStyle w:val="Prrafodelista"/>
        <w:ind w:left="720" w:firstLine="0"/>
      </w:pPr>
    </w:p>
    <w:p w14:paraId="6F560BC8" w14:textId="77777777" w:rsidR="003C7C2B" w:rsidRDefault="003C7C2B" w:rsidP="003C7C2B">
      <w:pPr>
        <w:pStyle w:val="Prrafodelista"/>
        <w:numPr>
          <w:ilvl w:val="0"/>
          <w:numId w:val="33"/>
        </w:numPr>
      </w:pPr>
      <w:r>
        <w:t xml:space="preserve">Se recomienda utilizar el patrón de diseño </w:t>
      </w:r>
      <w:proofErr w:type="spellStart"/>
      <w:r>
        <w:t>Observer</w:t>
      </w:r>
      <w:proofErr w:type="spellEnd"/>
      <w:r>
        <w:t xml:space="preserve">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Prrafodelista"/>
        <w:ind w:left="720" w:firstLine="0"/>
      </w:pPr>
    </w:p>
    <w:p w14:paraId="70E87928" w14:textId="7B81DBB4" w:rsidR="00896456" w:rsidRDefault="003C7C2B" w:rsidP="003C7C2B">
      <w:pPr>
        <w:pStyle w:val="Prrafodelista"/>
        <w:numPr>
          <w:ilvl w:val="0"/>
          <w:numId w:val="33"/>
        </w:numPr>
      </w:pPr>
      <w:r>
        <w:t xml:space="preserve">Es importante realizar pruebas unitarias sobre el motor de transacciones para verificar que el bloqueo (SELECT FOR UPDATE) funcione correctamente y que el sistema realice el </w:t>
      </w:r>
      <w:proofErr w:type="spellStart"/>
      <w:r>
        <w:t>Rollback</w:t>
      </w:r>
      <w:proofErr w:type="spellEnd"/>
      <w:r>
        <w:t xml:space="preserve"> ante cualquier interrupción de red</w:t>
      </w:r>
      <w:r w:rsidR="00FE145B" w:rsidRPr="00850009">
        <w:t xml:space="preserve">. </w:t>
      </w:r>
    </w:p>
    <w:p w14:paraId="4D2FD80D" w14:textId="77777777" w:rsidR="00896456" w:rsidRPr="00850009" w:rsidRDefault="00896456" w:rsidP="00FA3F86">
      <w:pPr>
        <w:pStyle w:val="Prrafodelista"/>
        <w:ind w:left="720" w:firstLine="0"/>
      </w:pPr>
    </w:p>
    <w:p w14:paraId="36D42516" w14:textId="1B826D12" w:rsidR="00BE4BCE" w:rsidRPr="00850009" w:rsidRDefault="00BE4BCE" w:rsidP="006141C5">
      <w:pPr>
        <w:pStyle w:val="TtuloTDC"/>
      </w:pPr>
      <w:bookmarkStart w:id="126" w:name="_Toc58077521"/>
      <w:r w:rsidRPr="00850009">
        <w:t>CONCLUSIONES</w:t>
      </w:r>
      <w:bookmarkEnd w:id="126"/>
    </w:p>
    <w:p w14:paraId="18934954" w14:textId="77777777" w:rsidR="003745DC" w:rsidRDefault="003745DC" w:rsidP="003745DC">
      <w:pPr>
        <w:pStyle w:val="Prrafodelista"/>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Prrafodelista"/>
        <w:ind w:left="720" w:firstLine="0"/>
      </w:pPr>
    </w:p>
    <w:p w14:paraId="32F2C142" w14:textId="77777777" w:rsidR="003745DC" w:rsidRDefault="003745DC" w:rsidP="003745DC">
      <w:pPr>
        <w:pStyle w:val="Prrafodelista"/>
        <w:numPr>
          <w:ilvl w:val="0"/>
          <w:numId w:val="32"/>
        </w:numPr>
      </w:pPr>
      <w:r>
        <w:t>La especificación detallada de los requisitos funcionales transaccionales, aumentada con la lógica de concurrencia para ventanillas, asegura que el equipo de desarrollo cuente con una hoja de ruta clara para implementar la lógica de negocio crítica en Java.</w:t>
      </w:r>
    </w:p>
    <w:p w14:paraId="25ECD02D" w14:textId="77777777" w:rsidR="003745DC" w:rsidRDefault="003745DC" w:rsidP="003745DC">
      <w:pPr>
        <w:pStyle w:val="Prrafodelista"/>
        <w:ind w:left="720" w:firstLine="0"/>
      </w:pPr>
    </w:p>
    <w:p w14:paraId="08FB27F7" w14:textId="77777777" w:rsidR="003745DC" w:rsidRDefault="003745DC" w:rsidP="003745DC">
      <w:pPr>
        <w:pStyle w:val="Prrafodelista"/>
        <w:numPr>
          <w:ilvl w:val="0"/>
          <w:numId w:val="32"/>
        </w:numPr>
      </w:pPr>
      <w:r>
        <w:t>El uso de estándares como SOAP y SQL en la nube garantiza la interoperabilidad, escalabilidad y seguridad de la solución a largo plazo, permitiendo que el sistema crezca en número de cajeros sin comprometer la integridad de los datos.</w:t>
      </w:r>
    </w:p>
    <w:p w14:paraId="2638EB80" w14:textId="77777777" w:rsidR="003745DC" w:rsidRDefault="003745DC" w:rsidP="003745DC">
      <w:pPr>
        <w:pStyle w:val="Prrafodelista"/>
        <w:ind w:left="720" w:firstLine="0"/>
      </w:pPr>
    </w:p>
    <w:p w14:paraId="06EA8D2B" w14:textId="102593EF" w:rsidR="006141C5" w:rsidRDefault="003745DC" w:rsidP="003745DC">
      <w:pPr>
        <w:pStyle w:val="Prrafodelista"/>
        <w:numPr>
          <w:ilvl w:val="0"/>
          <w:numId w:val="32"/>
        </w:numPr>
      </w:pPr>
      <w:r>
        <w:t xml:space="preserve">La implementación de la funcionalidad </w:t>
      </w:r>
      <w:proofErr w:type="spellStart"/>
      <w:r>
        <w:t>MashUp</w:t>
      </w:r>
      <w:proofErr w:type="spellEnd"/>
      <w:r>
        <w:t xml:space="preserve">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7" w:name="_Toc58077522"/>
    </w:p>
    <w:p w14:paraId="097D14F4" w14:textId="77777777" w:rsidR="00FA3F86" w:rsidRDefault="00FA3F86" w:rsidP="00FA3F86">
      <w:pPr>
        <w:pStyle w:val="Prrafodelista"/>
        <w:ind w:left="720" w:firstLine="0"/>
      </w:pPr>
    </w:p>
    <w:bookmarkEnd w:id="127"/>
    <w:p w14:paraId="55B9F45E" w14:textId="4D7F66D8" w:rsidR="00F567CA" w:rsidRPr="00AF71CE" w:rsidRDefault="009D5E5F" w:rsidP="00F567CA">
      <w:pPr>
        <w:pStyle w:val="TtuloTDC"/>
        <w:rPr>
          <w:lang w:val="en-US"/>
        </w:rPr>
      </w:pPr>
      <w:r w:rsidRPr="00AF71CE">
        <w:rPr>
          <w:lang w:val="en-US"/>
        </w:rPr>
        <w:t>BIBLIOGRAFÍA</w:t>
      </w:r>
    </w:p>
    <w:p w14:paraId="668B4006" w14:textId="77777777" w:rsidR="004F772C" w:rsidRPr="004F772C" w:rsidRDefault="004F772C" w:rsidP="004F772C">
      <w:pPr>
        <w:ind w:left="720" w:hanging="720"/>
        <w:rPr>
          <w:lang w:val="en-US" w:eastAsia="es-MX"/>
        </w:rPr>
      </w:pPr>
      <w:r w:rsidRPr="004F772C">
        <w:rPr>
          <w:lang w:val="en-US" w:eastAsia="es-MX"/>
        </w:rPr>
        <w:t xml:space="preserve">Apache Software Foundation. (2020). Manual de </w:t>
      </w:r>
      <w:proofErr w:type="spellStart"/>
      <w:r w:rsidRPr="004F772C">
        <w:rPr>
          <w:lang w:val="en-US" w:eastAsia="es-MX"/>
        </w:rPr>
        <w:t>Usuario</w:t>
      </w:r>
      <w:proofErr w:type="spellEnd"/>
      <w:r w:rsidRPr="004F772C">
        <w:rPr>
          <w:lang w:val="en-US" w:eastAsia="es-MX"/>
        </w:rPr>
        <w:t xml:space="preserve"> NetBeans: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oficial</w:t>
      </w:r>
      <w:proofErr w:type="spellEnd"/>
      <w:r w:rsidRPr="004F772C">
        <w:rPr>
          <w:lang w:val="en-US" w:eastAsia="es-MX"/>
        </w:rPr>
        <w:t xml:space="preserve"> del IDE NetBeans para </w:t>
      </w:r>
      <w:proofErr w:type="spellStart"/>
      <w:r w:rsidRPr="004F772C">
        <w:rPr>
          <w:lang w:val="en-US" w:eastAsia="es-MX"/>
        </w:rPr>
        <w:t>desarrollo</w:t>
      </w:r>
      <w:proofErr w:type="spellEnd"/>
      <w:r w:rsidRPr="004F772C">
        <w:rPr>
          <w:lang w:val="en-US" w:eastAsia="es-MX"/>
        </w:rPr>
        <w:t xml:space="preserve"> Java Web.</w:t>
      </w:r>
    </w:p>
    <w:p w14:paraId="07240B56" w14:textId="77777777" w:rsidR="004F772C" w:rsidRPr="004F772C" w:rsidRDefault="004F772C" w:rsidP="004F772C">
      <w:pPr>
        <w:ind w:left="720" w:hanging="720"/>
        <w:rPr>
          <w:lang w:val="en-US" w:eastAsia="es-MX"/>
        </w:rPr>
      </w:pPr>
    </w:p>
    <w:p w14:paraId="0CD39DF7" w14:textId="77777777" w:rsidR="004F772C" w:rsidRPr="004F772C" w:rsidRDefault="004F772C" w:rsidP="004F772C">
      <w:pPr>
        <w:ind w:left="720" w:hanging="720"/>
        <w:rPr>
          <w:lang w:val="en-US" w:eastAsia="es-MX"/>
        </w:rPr>
      </w:pPr>
      <w:proofErr w:type="spellStart"/>
      <w:r w:rsidRPr="004F772C">
        <w:rPr>
          <w:lang w:val="en-US" w:eastAsia="es-MX"/>
        </w:rPr>
        <w:t>Desarrolla</w:t>
      </w:r>
      <w:proofErr w:type="spellEnd"/>
      <w:r w:rsidRPr="004F772C">
        <w:rPr>
          <w:lang w:val="en-US" w:eastAsia="es-MX"/>
        </w:rPr>
        <w:t xml:space="preserve"> Software. (2017). Tutorial Web Services Java y Base de Datos. YouTube. </w:t>
      </w:r>
      <w:proofErr w:type="spellStart"/>
      <w:r w:rsidRPr="004F772C">
        <w:rPr>
          <w:lang w:val="en-US" w:eastAsia="es-MX"/>
        </w:rPr>
        <w:t>Recuperado</w:t>
      </w:r>
      <w:proofErr w:type="spellEnd"/>
      <w:r w:rsidRPr="004F772C">
        <w:rPr>
          <w:lang w:val="en-US" w:eastAsia="es-MX"/>
        </w:rPr>
        <w:t xml:space="preserve"> de: https://www.youtube.com/watch?v=N6jRpOdR9lQ.</w:t>
      </w:r>
    </w:p>
    <w:p w14:paraId="2D5FB74B" w14:textId="77777777" w:rsidR="004F772C" w:rsidRPr="004F772C" w:rsidRDefault="004F772C" w:rsidP="004F772C">
      <w:pPr>
        <w:ind w:left="720" w:hanging="720"/>
        <w:rPr>
          <w:lang w:val="en-US" w:eastAsia="es-MX"/>
        </w:rPr>
      </w:pPr>
    </w:p>
    <w:p w14:paraId="4C077251" w14:textId="77777777" w:rsidR="004F772C" w:rsidRPr="004F772C" w:rsidRDefault="004F772C" w:rsidP="004F772C">
      <w:pPr>
        <w:ind w:left="720" w:hanging="720"/>
        <w:rPr>
          <w:lang w:val="en-US" w:eastAsia="es-MX"/>
        </w:rPr>
      </w:pPr>
      <w:r w:rsidRPr="004F772C">
        <w:rPr>
          <w:lang w:val="en-US" w:eastAsia="es-MX"/>
        </w:rPr>
        <w:t xml:space="preserve">Gamma, E., Helm, R., Johnson, R., &amp; </w:t>
      </w:r>
      <w:proofErr w:type="spellStart"/>
      <w:r w:rsidRPr="004F772C">
        <w:rPr>
          <w:lang w:val="en-US" w:eastAsia="es-MX"/>
        </w:rPr>
        <w:t>Vlissides</w:t>
      </w:r>
      <w:proofErr w:type="spellEnd"/>
      <w:r w:rsidRPr="004F772C">
        <w:rPr>
          <w:lang w:val="en-US" w:eastAsia="es-MX"/>
        </w:rPr>
        <w:t xml:space="preserve">, J. (2022). Design Patterns: Elements of Reusable Object-Oriented Software. </w:t>
      </w:r>
      <w:proofErr w:type="spellStart"/>
      <w:r w:rsidRPr="004F772C">
        <w:rPr>
          <w:lang w:val="en-US" w:eastAsia="es-MX"/>
        </w:rPr>
        <w:t>Guía</w:t>
      </w:r>
      <w:proofErr w:type="spellEnd"/>
      <w:r w:rsidRPr="004F772C">
        <w:rPr>
          <w:lang w:val="en-US" w:eastAsia="es-MX"/>
        </w:rPr>
        <w:t xml:space="preserve"> de </w:t>
      </w:r>
      <w:proofErr w:type="spellStart"/>
      <w:r w:rsidRPr="004F772C">
        <w:rPr>
          <w:lang w:val="en-US" w:eastAsia="es-MX"/>
        </w:rPr>
        <w:t>patrones</w:t>
      </w:r>
      <w:proofErr w:type="spellEnd"/>
      <w:r w:rsidRPr="004F772C">
        <w:rPr>
          <w:lang w:val="en-US" w:eastAsia="es-MX"/>
        </w:rPr>
        <w:t xml:space="preserve"> de </w:t>
      </w:r>
      <w:proofErr w:type="spellStart"/>
      <w:r w:rsidRPr="004F772C">
        <w:rPr>
          <w:lang w:val="en-US" w:eastAsia="es-MX"/>
        </w:rPr>
        <w:t>diseño</w:t>
      </w:r>
      <w:proofErr w:type="spellEnd"/>
      <w:r w:rsidRPr="004F772C">
        <w:rPr>
          <w:lang w:val="en-US" w:eastAsia="es-MX"/>
        </w:rPr>
        <w:t xml:space="preserve"> </w:t>
      </w:r>
      <w:proofErr w:type="spellStart"/>
      <w:r w:rsidRPr="004F772C">
        <w:rPr>
          <w:lang w:val="en-US" w:eastAsia="es-MX"/>
        </w:rPr>
        <w:t>aplicados</w:t>
      </w:r>
      <w:proofErr w:type="spellEnd"/>
      <w:r w:rsidRPr="004F772C">
        <w:rPr>
          <w:lang w:val="en-US" w:eastAsia="es-MX"/>
        </w:rPr>
        <w:t xml:space="preserve"> a </w:t>
      </w:r>
      <w:proofErr w:type="spellStart"/>
      <w:r w:rsidRPr="004F772C">
        <w:rPr>
          <w:lang w:val="en-US" w:eastAsia="es-MX"/>
        </w:rPr>
        <w:t>sistemas</w:t>
      </w:r>
      <w:proofErr w:type="spellEnd"/>
      <w:r w:rsidRPr="004F772C">
        <w:rPr>
          <w:lang w:val="en-US" w:eastAsia="es-MX"/>
        </w:rPr>
        <w:t xml:space="preserve"> </w:t>
      </w:r>
      <w:proofErr w:type="spellStart"/>
      <w:r w:rsidRPr="004F772C">
        <w:rPr>
          <w:lang w:val="en-US" w:eastAsia="es-MX"/>
        </w:rPr>
        <w:t>transaccionales</w:t>
      </w:r>
      <w:proofErr w:type="spellEnd"/>
      <w:r w:rsidRPr="004F772C">
        <w:rPr>
          <w:lang w:val="en-US" w:eastAsia="es-MX"/>
        </w:rPr>
        <w:t>.</w:t>
      </w:r>
    </w:p>
    <w:p w14:paraId="54B95E7F" w14:textId="77777777" w:rsidR="004F772C" w:rsidRPr="004F772C" w:rsidRDefault="004F772C" w:rsidP="004F772C">
      <w:pPr>
        <w:ind w:left="720" w:hanging="720"/>
        <w:rPr>
          <w:lang w:val="en-US" w:eastAsia="es-MX"/>
        </w:rPr>
      </w:pPr>
    </w:p>
    <w:p w14:paraId="666B1C81" w14:textId="77777777" w:rsidR="004F772C" w:rsidRPr="004F772C" w:rsidRDefault="004F772C" w:rsidP="004F772C">
      <w:pPr>
        <w:ind w:left="720" w:hanging="720"/>
        <w:rPr>
          <w:lang w:val="en-US" w:eastAsia="es-MX"/>
        </w:rPr>
      </w:pPr>
      <w:r w:rsidRPr="004F772C">
        <w:rPr>
          <w:lang w:val="en-US" w:eastAsia="es-MX"/>
        </w:rPr>
        <w:t xml:space="preserve">Google Cloud. (2024).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Oficial</w:t>
      </w:r>
      <w:proofErr w:type="spellEnd"/>
      <w:r w:rsidRPr="004F772C">
        <w:rPr>
          <w:lang w:val="en-US" w:eastAsia="es-MX"/>
        </w:rPr>
        <w:t xml:space="preserve"> Cloud SQL for MariaDB / Networking in GCP. </w:t>
      </w:r>
      <w:proofErr w:type="spellStart"/>
      <w:r w:rsidRPr="004F772C">
        <w:rPr>
          <w:lang w:val="en-US" w:eastAsia="es-MX"/>
        </w:rPr>
        <w:t>Recuperado</w:t>
      </w:r>
      <w:proofErr w:type="spellEnd"/>
      <w:r w:rsidRPr="004F772C">
        <w:rPr>
          <w:lang w:val="en-US" w:eastAsia="es-MX"/>
        </w:rPr>
        <w:t xml:space="preserve"> de: https://cloud.google.com/sql/docs.</w:t>
      </w:r>
    </w:p>
    <w:p w14:paraId="3631700F" w14:textId="77777777" w:rsidR="004F772C" w:rsidRPr="004F772C" w:rsidRDefault="004F772C" w:rsidP="004F772C">
      <w:pPr>
        <w:ind w:left="720" w:hanging="720"/>
        <w:rPr>
          <w:lang w:val="en-US" w:eastAsia="es-MX"/>
        </w:rPr>
      </w:pPr>
    </w:p>
    <w:p w14:paraId="21A4B835" w14:textId="77777777" w:rsidR="004F772C" w:rsidRPr="004F772C" w:rsidRDefault="004F772C" w:rsidP="004F772C">
      <w:pPr>
        <w:ind w:left="720" w:hanging="720"/>
        <w:rPr>
          <w:lang w:val="en-US" w:eastAsia="es-MX"/>
        </w:rPr>
      </w:pPr>
      <w:r w:rsidRPr="004F772C">
        <w:rPr>
          <w:lang w:val="en-US" w:eastAsia="es-MX"/>
        </w:rPr>
        <w:t xml:space="preserve">IEEE Computer Society. (1998). Standard IEEE 830: Recommended Practice for Software Requirements Specifications. </w:t>
      </w:r>
      <w:proofErr w:type="spellStart"/>
      <w:r w:rsidRPr="004F772C">
        <w:rPr>
          <w:lang w:val="en-US" w:eastAsia="es-MX"/>
        </w:rPr>
        <w:t>Recuperado</w:t>
      </w:r>
      <w:proofErr w:type="spellEnd"/>
      <w:r w:rsidRPr="004F772C">
        <w:rPr>
          <w:lang w:val="en-US" w:eastAsia="es-MX"/>
        </w:rPr>
        <w:t xml:space="preserve"> de: https://ieeexplore.ieee.org/document/720574.</w:t>
      </w:r>
    </w:p>
    <w:p w14:paraId="473B8B0A" w14:textId="77777777" w:rsidR="004F772C" w:rsidRPr="004F772C" w:rsidRDefault="004F772C" w:rsidP="004F772C">
      <w:pPr>
        <w:ind w:left="720" w:hanging="720"/>
        <w:rPr>
          <w:lang w:val="en-US" w:eastAsia="es-MX"/>
        </w:rPr>
      </w:pPr>
    </w:p>
    <w:p w14:paraId="5251EAE7" w14:textId="77777777" w:rsidR="004F772C" w:rsidRPr="004F772C" w:rsidRDefault="004F772C" w:rsidP="004F772C">
      <w:pPr>
        <w:ind w:left="720" w:hanging="720"/>
        <w:rPr>
          <w:lang w:val="en-US" w:eastAsia="es-MX"/>
        </w:rPr>
      </w:pPr>
      <w:r w:rsidRPr="004F772C">
        <w:rPr>
          <w:lang w:val="en-US" w:eastAsia="es-MX"/>
        </w:rPr>
        <w:t xml:space="preserve">Oracle / Brian Goetz. (2023). Java Concurrency in Practice: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técnica</w:t>
      </w:r>
      <w:proofErr w:type="spellEnd"/>
      <w:r w:rsidRPr="004F772C">
        <w:rPr>
          <w:lang w:val="en-US" w:eastAsia="es-MX"/>
        </w:rPr>
        <w:t xml:space="preserve"> </w:t>
      </w:r>
      <w:proofErr w:type="spellStart"/>
      <w:r w:rsidRPr="004F772C">
        <w:rPr>
          <w:lang w:val="en-US" w:eastAsia="es-MX"/>
        </w:rPr>
        <w:t>sobre</w:t>
      </w:r>
      <w:proofErr w:type="spellEnd"/>
      <w:r w:rsidRPr="004F772C">
        <w:rPr>
          <w:lang w:val="en-US" w:eastAsia="es-MX"/>
        </w:rPr>
        <w:t xml:space="preserve"> </w:t>
      </w:r>
      <w:proofErr w:type="spellStart"/>
      <w:r w:rsidRPr="004F772C">
        <w:rPr>
          <w:lang w:val="en-US" w:eastAsia="es-MX"/>
        </w:rPr>
        <w:t>el</w:t>
      </w:r>
      <w:proofErr w:type="spellEnd"/>
      <w:r w:rsidRPr="004F772C">
        <w:rPr>
          <w:lang w:val="en-US" w:eastAsia="es-MX"/>
        </w:rPr>
        <w:t xml:space="preserve"> </w:t>
      </w:r>
      <w:proofErr w:type="spellStart"/>
      <w:r w:rsidRPr="004F772C">
        <w:rPr>
          <w:lang w:val="en-US" w:eastAsia="es-MX"/>
        </w:rPr>
        <w:t>manejo</w:t>
      </w:r>
      <w:proofErr w:type="spellEnd"/>
      <w:r w:rsidRPr="004F772C">
        <w:rPr>
          <w:lang w:val="en-US" w:eastAsia="es-MX"/>
        </w:rPr>
        <w:t xml:space="preserve"> de </w:t>
      </w:r>
      <w:proofErr w:type="spellStart"/>
      <w:r w:rsidRPr="004F772C">
        <w:rPr>
          <w:lang w:val="en-US" w:eastAsia="es-MX"/>
        </w:rPr>
        <w:t>hilos</w:t>
      </w:r>
      <w:proofErr w:type="spellEnd"/>
      <w:r w:rsidRPr="004F772C">
        <w:rPr>
          <w:lang w:val="en-US" w:eastAsia="es-MX"/>
        </w:rPr>
        <w:t xml:space="preserve"> y </w:t>
      </w:r>
      <w:proofErr w:type="spellStart"/>
      <w:r w:rsidRPr="004F772C">
        <w:rPr>
          <w:lang w:val="en-US" w:eastAsia="es-MX"/>
        </w:rPr>
        <w:t>bloqueos</w:t>
      </w:r>
      <w:proofErr w:type="spellEnd"/>
      <w:r w:rsidRPr="004F772C">
        <w:rPr>
          <w:lang w:val="en-US" w:eastAsia="es-MX"/>
        </w:rPr>
        <w:t xml:space="preserve"> </w:t>
      </w:r>
      <w:proofErr w:type="spellStart"/>
      <w:r w:rsidRPr="004F772C">
        <w:rPr>
          <w:lang w:val="en-US" w:eastAsia="es-MX"/>
        </w:rPr>
        <w:t>en</w:t>
      </w:r>
      <w:proofErr w:type="spellEnd"/>
      <w:r w:rsidRPr="004F772C">
        <w:rPr>
          <w:lang w:val="en-US" w:eastAsia="es-MX"/>
        </w:rPr>
        <w:t xml:space="preserve"> Java SE.</w:t>
      </w:r>
    </w:p>
    <w:p w14:paraId="2BAD8BD1" w14:textId="77777777" w:rsidR="004F772C" w:rsidRPr="004F772C" w:rsidRDefault="004F772C" w:rsidP="004F772C">
      <w:pPr>
        <w:ind w:left="720" w:hanging="720"/>
        <w:rPr>
          <w:lang w:val="en-US" w:eastAsia="es-MX"/>
        </w:rPr>
      </w:pPr>
    </w:p>
    <w:p w14:paraId="3BD999FB" w14:textId="77777777" w:rsidR="004F772C" w:rsidRPr="004F772C" w:rsidRDefault="004F772C" w:rsidP="004F772C">
      <w:pPr>
        <w:ind w:left="720" w:hanging="720"/>
        <w:rPr>
          <w:lang w:val="en-US" w:eastAsia="es-MX"/>
        </w:rPr>
      </w:pPr>
      <w:r w:rsidRPr="004F772C">
        <w:rPr>
          <w:lang w:val="en-US" w:eastAsia="es-MX"/>
        </w:rPr>
        <w:t xml:space="preserve">Oracle. (2023). Java Documentation. </w:t>
      </w:r>
      <w:proofErr w:type="spellStart"/>
      <w:r w:rsidRPr="004F772C">
        <w:rPr>
          <w:lang w:val="en-US" w:eastAsia="es-MX"/>
        </w:rPr>
        <w:t>Recuperado</w:t>
      </w:r>
      <w:proofErr w:type="spellEnd"/>
      <w:r w:rsidRPr="004F772C">
        <w:rPr>
          <w:lang w:val="en-US" w:eastAsia="es-MX"/>
        </w:rPr>
        <w:t xml:space="preserve"> de: https://www.w3schools.com/java/java_ref_reference.asp.</w:t>
      </w:r>
    </w:p>
    <w:p w14:paraId="25F50FD9" w14:textId="77777777" w:rsidR="004F772C" w:rsidRPr="004F772C" w:rsidRDefault="004F772C" w:rsidP="004F772C">
      <w:pPr>
        <w:ind w:left="720" w:hanging="720"/>
        <w:rPr>
          <w:lang w:val="en-US" w:eastAsia="es-MX"/>
        </w:rPr>
      </w:pPr>
    </w:p>
    <w:p w14:paraId="3410E084" w14:textId="456DAD42" w:rsidR="00F567CA" w:rsidRPr="00F567CA" w:rsidRDefault="004F772C" w:rsidP="004F772C">
      <w:pPr>
        <w:ind w:left="720" w:hanging="720"/>
        <w:rPr>
          <w:lang w:val="es-EC" w:eastAsia="es-MX"/>
        </w:rPr>
      </w:pPr>
      <w:r w:rsidRPr="004F772C">
        <w:rPr>
          <w:lang w:val="en-US" w:eastAsia="es-MX"/>
        </w:rPr>
        <w:t>W3C. (2007). SOAP Specification: Simple Object Access Protocol (SOAP) 1.2.</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E466B" w14:textId="77777777" w:rsidR="00CD086B" w:rsidRDefault="00CD086B">
      <w:r>
        <w:separator/>
      </w:r>
    </w:p>
  </w:endnote>
  <w:endnote w:type="continuationSeparator" w:id="0">
    <w:p w14:paraId="4255F509" w14:textId="77777777" w:rsidR="00CD086B" w:rsidRDefault="00CD086B">
      <w:r>
        <w:continuationSeparator/>
      </w:r>
    </w:p>
  </w:endnote>
  <w:endnote w:type="continuationNotice" w:id="1">
    <w:p w14:paraId="63886C8E" w14:textId="77777777" w:rsidR="00CD086B" w:rsidRDefault="00CD086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B702E" w14:textId="77777777" w:rsidR="00CD086B" w:rsidRDefault="00CD086B">
      <w:r>
        <w:separator/>
      </w:r>
    </w:p>
  </w:footnote>
  <w:footnote w:type="continuationSeparator" w:id="0">
    <w:p w14:paraId="6B68C58C" w14:textId="77777777" w:rsidR="00CD086B" w:rsidRDefault="00CD086B">
      <w:r>
        <w:continuationSeparator/>
      </w:r>
    </w:p>
  </w:footnote>
  <w:footnote w:type="continuationNotice" w:id="1">
    <w:p w14:paraId="27BC9D42" w14:textId="77777777" w:rsidR="00CD086B" w:rsidRDefault="00CD086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361516085">
    <w:abstractNumId w:val="45"/>
  </w:num>
  <w:num w:numId="2" w16cid:durableId="975139353">
    <w:abstractNumId w:val="19"/>
  </w:num>
  <w:num w:numId="3" w16cid:durableId="1876306921">
    <w:abstractNumId w:val="37"/>
  </w:num>
  <w:num w:numId="4" w16cid:durableId="832725621">
    <w:abstractNumId w:val="41"/>
  </w:num>
  <w:num w:numId="5" w16cid:durableId="1171801315">
    <w:abstractNumId w:val="42"/>
  </w:num>
  <w:num w:numId="6" w16cid:durableId="11499897">
    <w:abstractNumId w:val="44"/>
  </w:num>
  <w:num w:numId="7" w16cid:durableId="981929153">
    <w:abstractNumId w:val="11"/>
  </w:num>
  <w:num w:numId="8" w16cid:durableId="146866328">
    <w:abstractNumId w:val="18"/>
  </w:num>
  <w:num w:numId="9" w16cid:durableId="1864974441">
    <w:abstractNumId w:val="32"/>
  </w:num>
  <w:num w:numId="10" w16cid:durableId="536360388">
    <w:abstractNumId w:val="39"/>
  </w:num>
  <w:num w:numId="11" w16cid:durableId="1031342689">
    <w:abstractNumId w:val="40"/>
  </w:num>
  <w:num w:numId="12" w16cid:durableId="734552124">
    <w:abstractNumId w:val="9"/>
  </w:num>
  <w:num w:numId="13" w16cid:durableId="1323967263">
    <w:abstractNumId w:val="22"/>
  </w:num>
  <w:num w:numId="14" w16cid:durableId="1630084942">
    <w:abstractNumId w:val="15"/>
  </w:num>
  <w:num w:numId="15" w16cid:durableId="1831291061">
    <w:abstractNumId w:val="12"/>
  </w:num>
  <w:num w:numId="16" w16cid:durableId="1387951778">
    <w:abstractNumId w:val="4"/>
  </w:num>
  <w:num w:numId="17" w16cid:durableId="891116106">
    <w:abstractNumId w:val="36"/>
  </w:num>
  <w:num w:numId="18" w16cid:durableId="1558972553">
    <w:abstractNumId w:val="29"/>
  </w:num>
  <w:num w:numId="19" w16cid:durableId="209346130">
    <w:abstractNumId w:val="13"/>
  </w:num>
  <w:num w:numId="20" w16cid:durableId="1770469890">
    <w:abstractNumId w:val="21"/>
  </w:num>
  <w:num w:numId="21" w16cid:durableId="1413892902">
    <w:abstractNumId w:val="3"/>
  </w:num>
  <w:num w:numId="22" w16cid:durableId="1017346293">
    <w:abstractNumId w:val="23"/>
  </w:num>
  <w:num w:numId="23" w16cid:durableId="1962952965">
    <w:abstractNumId w:val="38"/>
  </w:num>
  <w:num w:numId="24" w16cid:durableId="1194658998">
    <w:abstractNumId w:val="6"/>
  </w:num>
  <w:num w:numId="25" w16cid:durableId="237710650">
    <w:abstractNumId w:val="5"/>
  </w:num>
  <w:num w:numId="26" w16cid:durableId="1137917796">
    <w:abstractNumId w:val="0"/>
  </w:num>
  <w:num w:numId="27" w16cid:durableId="505705615">
    <w:abstractNumId w:val="33"/>
  </w:num>
  <w:num w:numId="28" w16cid:durableId="1009141124">
    <w:abstractNumId w:val="30"/>
  </w:num>
  <w:num w:numId="29" w16cid:durableId="1957709511">
    <w:abstractNumId w:val="17"/>
  </w:num>
  <w:num w:numId="30" w16cid:durableId="919631980">
    <w:abstractNumId w:val="26"/>
  </w:num>
  <w:num w:numId="31" w16cid:durableId="1861478">
    <w:abstractNumId w:val="25"/>
  </w:num>
  <w:num w:numId="32" w16cid:durableId="459225519">
    <w:abstractNumId w:val="34"/>
  </w:num>
  <w:num w:numId="33" w16cid:durableId="881946130">
    <w:abstractNumId w:val="7"/>
  </w:num>
  <w:num w:numId="34" w16cid:durableId="271203639">
    <w:abstractNumId w:val="2"/>
  </w:num>
  <w:num w:numId="35" w16cid:durableId="1732266729">
    <w:abstractNumId w:val="27"/>
  </w:num>
  <w:num w:numId="36" w16cid:durableId="974484746">
    <w:abstractNumId w:val="20"/>
  </w:num>
  <w:num w:numId="37" w16cid:durableId="1518929640">
    <w:abstractNumId w:val="8"/>
  </w:num>
  <w:num w:numId="38" w16cid:durableId="1953589107">
    <w:abstractNumId w:val="43"/>
  </w:num>
  <w:num w:numId="39" w16cid:durableId="971327024">
    <w:abstractNumId w:val="1"/>
  </w:num>
  <w:num w:numId="40" w16cid:durableId="1374425923">
    <w:abstractNumId w:val="31"/>
  </w:num>
  <w:num w:numId="41" w16cid:durableId="1403912726">
    <w:abstractNumId w:val="10"/>
  </w:num>
  <w:num w:numId="42" w16cid:durableId="1254127642">
    <w:abstractNumId w:val="35"/>
  </w:num>
  <w:num w:numId="43" w16cid:durableId="1808007372">
    <w:abstractNumId w:val="14"/>
  </w:num>
  <w:num w:numId="44" w16cid:durableId="70390076">
    <w:abstractNumId w:val="28"/>
  </w:num>
  <w:num w:numId="45" w16cid:durableId="52629510">
    <w:abstractNumId w:val="24"/>
  </w:num>
  <w:num w:numId="46" w16cid:durableId="39651171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5215"/>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124A"/>
    <w:rsid w:val="002425CA"/>
    <w:rsid w:val="00242F22"/>
    <w:rsid w:val="002603FE"/>
    <w:rsid w:val="00264A69"/>
    <w:rsid w:val="0027199A"/>
    <w:rsid w:val="00272607"/>
    <w:rsid w:val="0027461D"/>
    <w:rsid w:val="00284294"/>
    <w:rsid w:val="00294C07"/>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6CD8"/>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2E40"/>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7D83"/>
    <w:rsid w:val="00694E7A"/>
    <w:rsid w:val="006A5C41"/>
    <w:rsid w:val="006A6004"/>
    <w:rsid w:val="006C15BD"/>
    <w:rsid w:val="006C51DA"/>
    <w:rsid w:val="006C7208"/>
    <w:rsid w:val="006E68BB"/>
    <w:rsid w:val="007047C1"/>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6F93"/>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1256"/>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9F64EA"/>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086B"/>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semiHidden/>
    <w:unhideWhenUsed/>
    <w:rsid w:val="008D6F9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65191">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226817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10779</Words>
  <Characters>59287</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Axel Herrera Aguiar</cp:lastModifiedBy>
  <cp:revision>4</cp:revision>
  <cp:lastPrinted>2026-05-18T07:24:00Z</cp:lastPrinted>
  <dcterms:created xsi:type="dcterms:W3CDTF">2026-05-18T07:19:00Z</dcterms:created>
  <dcterms:modified xsi:type="dcterms:W3CDTF">2026-05-18T07:32:00Z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