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D702AA">
          <w:r w:rsidRPr="00D702AA">
            <w:rPr>
              <w:noProof/>
              <w:lang w:eastAsia="en-ZA"/>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eastAsia="en-ZA"/>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6935" w:rsidRDefault="00496935" w:rsidP="00D702AA">
                                <w:pPr>
                                  <w:jc w:val="right"/>
                                  <w:rPr>
                                    <w:color w:val="5B9BD5" w:themeColor="accent1"/>
                                  </w:rPr>
                                </w:pPr>
                              </w:p>
                              <w:p w:rsidR="00496935" w:rsidRDefault="00496935"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496935" w:rsidRDefault="00840311"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2.2</w:t>
                                </w:r>
                              </w:p>
                              <w:p w:rsidR="00496935" w:rsidRDefault="00496935"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840311" w:rsidRDefault="00840311" w:rsidP="00D702AA">
                                <w:pPr>
                                  <w:jc w:val="right"/>
                                  <w:rPr>
                                    <w:rFonts w:ascii="Booklet Cordel" w:hAnsi="Booklet Cordel"/>
                                    <w:color w:val="1F4E79" w:themeColor="accent1" w:themeShade="80"/>
                                  </w:rPr>
                                </w:pPr>
                              </w:p>
                              <w:p w:rsidR="00840311" w:rsidRDefault="00840311" w:rsidP="00D702AA">
                                <w:pPr>
                                  <w:jc w:val="right"/>
                                  <w:rPr>
                                    <w:rFonts w:ascii="Booklet Cordel" w:hAnsi="Booklet Cordel"/>
                                    <w:color w:val="1F4E79" w:themeColor="accent1" w:themeShade="80"/>
                                  </w:rPr>
                                </w:pPr>
                              </w:p>
                              <w:p w:rsidR="00496935" w:rsidRDefault="00496935"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496935" w:rsidRDefault="00496935" w:rsidP="00D702AA">
                          <w:pPr>
                            <w:jc w:val="right"/>
                            <w:rPr>
                              <w:color w:val="5B9BD5" w:themeColor="accent1"/>
                            </w:rPr>
                          </w:pPr>
                        </w:p>
                        <w:p w:rsidR="00496935" w:rsidRDefault="00496935"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496935" w:rsidRDefault="00840311"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2.2</w:t>
                          </w:r>
                        </w:p>
                        <w:p w:rsidR="00496935" w:rsidRDefault="00496935"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840311" w:rsidRDefault="00840311" w:rsidP="00D702AA">
                          <w:pPr>
                            <w:jc w:val="right"/>
                            <w:rPr>
                              <w:rFonts w:ascii="Booklet Cordel" w:hAnsi="Booklet Cordel"/>
                              <w:color w:val="1F4E79" w:themeColor="accent1" w:themeShade="80"/>
                            </w:rPr>
                          </w:pPr>
                        </w:p>
                        <w:p w:rsidR="00840311" w:rsidRDefault="00840311" w:rsidP="00D702AA">
                          <w:pPr>
                            <w:jc w:val="right"/>
                            <w:rPr>
                              <w:rFonts w:ascii="Booklet Cordel" w:hAnsi="Booklet Cordel"/>
                              <w:color w:val="1F4E79" w:themeColor="accent1" w:themeShade="80"/>
                            </w:rPr>
                          </w:pPr>
                        </w:p>
                        <w:p w:rsidR="00496935" w:rsidRDefault="00496935" w:rsidP="00D702AA">
                          <w:pP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840311" w:rsidRPr="00840311" w:rsidRDefault="00840311" w:rsidP="00D702AA">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496935" w:rsidRDefault="00496935"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840311" w:rsidRPr="00840311" w:rsidRDefault="00840311" w:rsidP="00D702AA">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496935" w:rsidRDefault="00496935" w:rsidP="00D702AA">
                          <w:pPr>
                            <w:jc w:val="center"/>
                          </w:pPr>
                        </w:p>
                      </w:txbxContent>
                    </v:textbox>
                    <w10:wrap anchorx="margin"/>
                  </v:rect>
                </w:pict>
              </mc:Fallback>
            </mc:AlternateContent>
          </w:r>
          <w:r w:rsidR="00D702AA" w:rsidRPr="00D702AA">
            <w:rPr>
              <w:noProof/>
              <w:lang w:eastAsia="en-ZA"/>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6935" w:rsidRDefault="00496935"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496935" w:rsidRDefault="00496935"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496935" w:rsidRDefault="00496935"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496935" w:rsidRDefault="00496935"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eastAsia="en-ZA"/>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840622">
              <w:rPr>
                <w:noProof/>
                <w:webHidden/>
                <w:sz w:val="14"/>
              </w:rPr>
              <w:t>3</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840622">
              <w:rPr>
                <w:noProof/>
                <w:webHidden/>
                <w:sz w:val="14"/>
              </w:rPr>
              <w:t>3</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840622">
              <w:rPr>
                <w:noProof/>
                <w:webHidden/>
                <w:sz w:val="14"/>
              </w:rPr>
              <w:t>3</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840622">
              <w:rPr>
                <w:noProof/>
                <w:webHidden/>
                <w:sz w:val="14"/>
              </w:rPr>
              <w:t>4</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840622">
              <w:rPr>
                <w:noProof/>
                <w:webHidden/>
                <w:sz w:val="14"/>
              </w:rPr>
              <w:t>5</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840622">
              <w:rPr>
                <w:noProof/>
                <w:webHidden/>
                <w:sz w:val="14"/>
              </w:rPr>
              <w:t>6</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840622">
              <w:rPr>
                <w:noProof/>
                <w:webHidden/>
                <w:sz w:val="14"/>
              </w:rPr>
              <w:t>6</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840622">
              <w:rPr>
                <w:noProof/>
                <w:webHidden/>
                <w:sz w:val="14"/>
              </w:rPr>
              <w:t>6</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840622">
              <w:rPr>
                <w:noProof/>
                <w:webHidden/>
                <w:sz w:val="14"/>
              </w:rPr>
              <w:t>7</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840622">
              <w:rPr>
                <w:noProof/>
                <w:webHidden/>
                <w:sz w:val="14"/>
              </w:rPr>
              <w:t>7</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840622">
              <w:rPr>
                <w:noProof/>
                <w:webHidden/>
                <w:sz w:val="14"/>
              </w:rPr>
              <w:t>7</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840622">
              <w:rPr>
                <w:noProof/>
                <w:webHidden/>
                <w:sz w:val="14"/>
              </w:rPr>
              <w:t>9</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840622">
              <w:rPr>
                <w:noProof/>
                <w:webHidden/>
                <w:sz w:val="14"/>
              </w:rPr>
              <w:t>11</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840622">
              <w:rPr>
                <w:noProof/>
                <w:webHidden/>
                <w:sz w:val="14"/>
              </w:rPr>
              <w:t>14</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840622">
              <w:rPr>
                <w:noProof/>
                <w:webHidden/>
                <w:sz w:val="14"/>
              </w:rPr>
              <w:t>14</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840622">
              <w:rPr>
                <w:noProof/>
                <w:webHidden/>
                <w:sz w:val="14"/>
              </w:rPr>
              <w:t>16</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840622">
              <w:rPr>
                <w:noProof/>
                <w:webHidden/>
                <w:sz w:val="14"/>
              </w:rPr>
              <w:t>16</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840622">
              <w:rPr>
                <w:noProof/>
                <w:webHidden/>
                <w:sz w:val="14"/>
              </w:rPr>
              <w:t>18</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840622">
              <w:rPr>
                <w:noProof/>
                <w:webHidden/>
                <w:sz w:val="14"/>
              </w:rPr>
              <w:t>18</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840622">
              <w:rPr>
                <w:noProof/>
                <w:webHidden/>
                <w:sz w:val="14"/>
              </w:rPr>
              <w:t>19</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840622">
              <w:rPr>
                <w:noProof/>
                <w:webHidden/>
                <w:sz w:val="14"/>
              </w:rPr>
              <w:t>20</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840622">
              <w:rPr>
                <w:noProof/>
                <w:webHidden/>
                <w:sz w:val="14"/>
              </w:rPr>
              <w:t>21</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840622">
              <w:rPr>
                <w:noProof/>
                <w:webHidden/>
                <w:sz w:val="14"/>
              </w:rPr>
              <w:t>21</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840622">
              <w:rPr>
                <w:noProof/>
                <w:webHidden/>
                <w:sz w:val="14"/>
              </w:rPr>
              <w:t>21</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840622">
              <w:rPr>
                <w:noProof/>
                <w:webHidden/>
                <w:sz w:val="14"/>
              </w:rPr>
              <w:t>21</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840622">
              <w:rPr>
                <w:noProof/>
                <w:webHidden/>
                <w:sz w:val="14"/>
              </w:rPr>
              <w:t>21</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840622">
              <w:rPr>
                <w:noProof/>
                <w:webHidden/>
                <w:sz w:val="14"/>
              </w:rPr>
              <w:t>22</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840622">
              <w:rPr>
                <w:noProof/>
                <w:webHidden/>
                <w:sz w:val="14"/>
              </w:rPr>
              <w:t>22</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840622">
              <w:rPr>
                <w:noProof/>
                <w:webHidden/>
                <w:sz w:val="14"/>
              </w:rPr>
              <w:t>22</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840622">
              <w:rPr>
                <w:noProof/>
                <w:webHidden/>
                <w:sz w:val="14"/>
              </w:rPr>
              <w:t>22</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840622">
              <w:rPr>
                <w:noProof/>
                <w:webHidden/>
                <w:sz w:val="14"/>
              </w:rPr>
              <w:t>22</w:t>
            </w:r>
            <w:r w:rsidR="00A917FC" w:rsidRPr="00A917FC">
              <w:rPr>
                <w:noProof/>
                <w:webHidden/>
                <w:sz w:val="14"/>
              </w:rPr>
              <w:fldChar w:fldCharType="end"/>
            </w:r>
          </w:hyperlink>
        </w:p>
        <w:p w:rsidR="00A917FC" w:rsidRPr="00A917FC" w:rsidRDefault="006375B6">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840622">
              <w:rPr>
                <w:noProof/>
                <w:webHidden/>
                <w:sz w:val="14"/>
              </w:rPr>
              <w:t>22</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840622">
              <w:rPr>
                <w:noProof/>
                <w:webHidden/>
                <w:sz w:val="14"/>
              </w:rPr>
              <w:t>23</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840622">
              <w:rPr>
                <w:noProof/>
                <w:webHidden/>
                <w:sz w:val="14"/>
              </w:rPr>
              <w:t>23</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840622">
              <w:rPr>
                <w:noProof/>
                <w:webHidden/>
                <w:sz w:val="14"/>
              </w:rPr>
              <w:t>23</w:t>
            </w:r>
            <w:r w:rsidR="00A917FC" w:rsidRPr="00A917FC">
              <w:rPr>
                <w:noProof/>
                <w:webHidden/>
                <w:sz w:val="14"/>
              </w:rPr>
              <w:fldChar w:fldCharType="end"/>
            </w:r>
          </w:hyperlink>
        </w:p>
        <w:p w:rsidR="00A917FC" w:rsidRPr="00A917FC" w:rsidRDefault="006375B6">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840622">
              <w:rPr>
                <w:noProof/>
                <w:webHidden/>
                <w:sz w:val="14"/>
              </w:rPr>
              <w:t>23</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840622">
              <w:rPr>
                <w:noProof/>
                <w:webHidden/>
                <w:sz w:val="14"/>
              </w:rPr>
              <w:t>24</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840622">
              <w:rPr>
                <w:noProof/>
                <w:webHidden/>
                <w:sz w:val="14"/>
              </w:rPr>
              <w:t>24</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840622">
              <w:rPr>
                <w:noProof/>
                <w:webHidden/>
                <w:sz w:val="14"/>
              </w:rPr>
              <w:t>24</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840622">
              <w:rPr>
                <w:noProof/>
                <w:webHidden/>
                <w:sz w:val="14"/>
              </w:rPr>
              <w:t>25</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840622">
              <w:rPr>
                <w:noProof/>
                <w:webHidden/>
                <w:sz w:val="14"/>
              </w:rPr>
              <w:t>26</w:t>
            </w:r>
            <w:r w:rsidR="00A917FC" w:rsidRPr="00A917FC">
              <w:rPr>
                <w:noProof/>
                <w:webHidden/>
                <w:sz w:val="14"/>
              </w:rPr>
              <w:fldChar w:fldCharType="end"/>
            </w:r>
          </w:hyperlink>
        </w:p>
        <w:p w:rsidR="00A917FC" w:rsidRPr="00A917FC" w:rsidRDefault="006375B6">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840622">
              <w:rPr>
                <w:noProof/>
                <w:webHidden/>
                <w:sz w:val="14"/>
              </w:rPr>
              <w:t>27</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840622">
              <w:rPr>
                <w:noProof/>
                <w:webHidden/>
                <w:sz w:val="14"/>
              </w:rPr>
              <w:t>27</w:t>
            </w:r>
            <w:r w:rsidR="00A917FC" w:rsidRPr="00A917FC">
              <w:rPr>
                <w:noProof/>
                <w:webHidden/>
                <w:sz w:val="14"/>
              </w:rPr>
              <w:fldChar w:fldCharType="end"/>
            </w:r>
          </w:hyperlink>
        </w:p>
        <w:p w:rsidR="00A917FC" w:rsidRPr="00A917FC" w:rsidRDefault="006375B6">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840622">
              <w:rPr>
                <w:noProof/>
                <w:webHidden/>
                <w:sz w:val="14"/>
              </w:rPr>
              <w:t>27</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840622">
          <w:rPr>
            <w:noProof/>
            <w:webHidden/>
          </w:rPr>
          <w:t>5</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840622">
          <w:rPr>
            <w:noProof/>
            <w:webHidden/>
          </w:rPr>
          <w:t>6</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840622">
          <w:rPr>
            <w:noProof/>
            <w:webHidden/>
          </w:rPr>
          <w:t>7</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840622">
          <w:rPr>
            <w:noProof/>
            <w:webHidden/>
          </w:rPr>
          <w:t>8</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840622">
          <w:rPr>
            <w:noProof/>
            <w:webHidden/>
          </w:rPr>
          <w:t>8</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840622">
          <w:rPr>
            <w:noProof/>
            <w:webHidden/>
          </w:rPr>
          <w:t>9</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840622">
          <w:rPr>
            <w:noProof/>
            <w:webHidden/>
          </w:rPr>
          <w:t>10</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840622">
          <w:rPr>
            <w:noProof/>
            <w:webHidden/>
          </w:rPr>
          <w:t>10</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840622">
          <w:rPr>
            <w:noProof/>
            <w:webHidden/>
          </w:rPr>
          <w:t>11</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840622">
          <w:rPr>
            <w:noProof/>
            <w:webHidden/>
          </w:rPr>
          <w:t>12</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840622">
          <w:rPr>
            <w:noProof/>
            <w:webHidden/>
          </w:rPr>
          <w:t>13</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840622">
          <w:rPr>
            <w:noProof/>
            <w:webHidden/>
          </w:rPr>
          <w:t>13</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840622">
          <w:rPr>
            <w:noProof/>
            <w:webHidden/>
          </w:rPr>
          <w:t>14</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840622">
          <w:rPr>
            <w:noProof/>
            <w:webHidden/>
          </w:rPr>
          <w:t>15</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840622">
          <w:rPr>
            <w:noProof/>
            <w:webHidden/>
          </w:rPr>
          <w:t>15</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840622">
          <w:rPr>
            <w:noProof/>
            <w:webHidden/>
          </w:rPr>
          <w:t>16</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840622">
          <w:rPr>
            <w:noProof/>
            <w:webHidden/>
          </w:rPr>
          <w:t>17</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840622">
          <w:rPr>
            <w:noProof/>
            <w:webHidden/>
          </w:rPr>
          <w:t>17</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840622">
          <w:rPr>
            <w:noProof/>
            <w:webHidden/>
          </w:rPr>
          <w:t>18</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840622">
          <w:rPr>
            <w:noProof/>
            <w:webHidden/>
          </w:rPr>
          <w:t>19</w:t>
        </w:r>
        <w:r w:rsidR="00A917FC">
          <w:rPr>
            <w:noProof/>
            <w:webHidden/>
          </w:rPr>
          <w:fldChar w:fldCharType="end"/>
        </w:r>
      </w:hyperlink>
    </w:p>
    <w:p w:rsidR="00A917FC" w:rsidRDefault="006375B6">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840622">
          <w:rPr>
            <w:noProof/>
            <w:webHidden/>
          </w:rPr>
          <w:t>20</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1" w:name="_Toc432403388"/>
      <w:r>
        <w:lastRenderedPageBreak/>
        <w:t>Vision and Scope</w:t>
      </w:r>
      <w:bookmarkEnd w:id="1"/>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2" w:name="_Toc432403389"/>
      <w:r>
        <w:t>Project Background</w:t>
      </w:r>
      <w:bookmarkEnd w:id="2"/>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Antz)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3" w:name="_Toc432403390"/>
      <w:r>
        <w:t>Project Vision</w:t>
      </w:r>
      <w:bookmarkEnd w:id="3"/>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4" w:name="_Toc432403391"/>
      <w:r>
        <w:lastRenderedPageBreak/>
        <w:t>Project Scope</w:t>
      </w:r>
      <w:bookmarkEnd w:id="4"/>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5" w:name="_Toc432403392"/>
      <w:r>
        <w:lastRenderedPageBreak/>
        <w:t>Architectural Diagram</w:t>
      </w:r>
      <w:bookmarkEnd w:id="5"/>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496935" w:rsidRDefault="00496935"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496935" w:rsidRDefault="00496935"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6" w:name="_Toc432403432"/>
      <w:r>
        <w:t xml:space="preserve">Figure </w:t>
      </w:r>
      <w:r w:rsidR="006375B6">
        <w:fldChar w:fldCharType="begin"/>
      </w:r>
      <w:r w:rsidR="006375B6">
        <w:instrText xml:space="preserve"> SEQ Figure \* ARABIC </w:instrText>
      </w:r>
      <w:r w:rsidR="006375B6">
        <w:fldChar w:fldCharType="separate"/>
      </w:r>
      <w:r w:rsidR="00840622">
        <w:rPr>
          <w:noProof/>
        </w:rPr>
        <w:t>1</w:t>
      </w:r>
      <w:r w:rsidR="006375B6">
        <w:rPr>
          <w:noProof/>
        </w:rPr>
        <w:fldChar w:fldCharType="end"/>
      </w:r>
      <w:r>
        <w:t xml:space="preserve">  - </w:t>
      </w:r>
      <w:r w:rsidRPr="004B66DB">
        <w:t>Diagrammatic representation of the architectural layout of the DriveStats application.</w:t>
      </w:r>
      <w:bookmarkEnd w:id="6"/>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7" w:name="_Toc432403393"/>
      <w:r w:rsidRPr="00AB4EDB">
        <w:lastRenderedPageBreak/>
        <w:t>Application requirements and design</w:t>
      </w:r>
      <w:bookmarkEnd w:id="7"/>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8" w:name="_Toc432403394"/>
      <w:r>
        <w:t>High Level Requirements</w:t>
      </w:r>
      <w:bookmarkEnd w:id="8"/>
    </w:p>
    <w:p w:rsidR="00D71CF4" w:rsidRPr="00133CBC" w:rsidRDefault="00C91009" w:rsidP="00AB4EDB">
      <w:pPr>
        <w:pStyle w:val="LHBlock"/>
        <w:jc w:val="both"/>
        <w:rPr>
          <w:szCs w:val="22"/>
          <w:lang w:val="en-ZA"/>
        </w:rPr>
      </w:pPr>
      <w:r w:rsidRPr="00133CBC">
        <w:rPr>
          <w:szCs w:val="22"/>
          <w:lang w:val="en-ZA"/>
        </w:rPr>
        <w:t>The requirements of DVT for the DriveStats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Overall smoothness of the drive, measuring the number of speedbumps and/or potholes</w:t>
      </w:r>
      <w:r w:rsidR="00E775B9" w:rsidRPr="00133CBC">
        <w:rPr>
          <w:szCs w:val="22"/>
          <w:lang w:val="en-ZA"/>
        </w:rPr>
        <w:t>. Encountered.</w:t>
      </w:r>
    </w:p>
    <w:p w:rsidR="00AB4EDB" w:rsidRDefault="00AB4EDB" w:rsidP="00AB4EDB">
      <w:pPr>
        <w:pStyle w:val="Heading2"/>
      </w:pPr>
      <w:bookmarkStart w:id="9" w:name="_Toc432403395"/>
      <w:r>
        <w:t>Use Case Prioritisation</w:t>
      </w:r>
      <w:bookmarkEnd w:id="9"/>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0" w:name="_Toc425514561"/>
            <w:bookmarkStart w:id="11" w:name="_Toc427911383"/>
            <w:r w:rsidRPr="00913915">
              <w:rPr>
                <w:b w:val="0"/>
              </w:rPr>
              <w:t>userRegistration</w:t>
            </w:r>
            <w:bookmarkEnd w:id="10"/>
            <w:bookmarkEnd w:id="11"/>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2" w:name="_Toc425514565"/>
            <w:bookmarkStart w:id="13" w:name="_Toc427911387"/>
            <w:r w:rsidRPr="005648F4">
              <w:t>DisplayTripInformation</w:t>
            </w:r>
            <w:bookmarkEnd w:id="12"/>
            <w:bookmarkEnd w:id="13"/>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4" w:name="_Toc425514567"/>
            <w:bookmarkStart w:id="15" w:name="_Toc427911389"/>
            <w:r w:rsidRPr="005648F4">
              <w:t>viewComparedResults</w:t>
            </w:r>
            <w:bookmarkEnd w:id="14"/>
            <w:bookmarkEnd w:id="15"/>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6" w:name="_Toc425514562"/>
            <w:bookmarkStart w:id="17" w:name="_Toc427911384"/>
            <w:r w:rsidRPr="00913915">
              <w:rPr>
                <w:b w:val="0"/>
              </w:rPr>
              <w:t>userLogin</w:t>
            </w:r>
            <w:bookmarkEnd w:id="16"/>
            <w:bookmarkEnd w:id="17"/>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8" w:name="_Toc425514563"/>
            <w:bookmarkStart w:id="19" w:name="_Toc427911385"/>
            <w:r w:rsidRPr="00913915">
              <w:rPr>
                <w:b w:val="0"/>
              </w:rPr>
              <w:t>TripMonitorState</w:t>
            </w:r>
            <w:bookmarkEnd w:id="18"/>
            <w:bookmarkEnd w:id="19"/>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20" w:name="_Toc432403433"/>
      <w:r>
        <w:t xml:space="preserve">Table </w:t>
      </w:r>
      <w:r w:rsidR="006375B6">
        <w:fldChar w:fldCharType="begin"/>
      </w:r>
      <w:r w:rsidR="006375B6">
        <w:instrText xml:space="preserve"> SEQ Figure \* ARABIC </w:instrText>
      </w:r>
      <w:r w:rsidR="006375B6">
        <w:fldChar w:fldCharType="separate"/>
      </w:r>
      <w:r w:rsidR="00840622">
        <w:rPr>
          <w:noProof/>
        </w:rPr>
        <w:t>2</w:t>
      </w:r>
      <w:r w:rsidR="006375B6">
        <w:rPr>
          <w:noProof/>
        </w:rPr>
        <w:fldChar w:fldCharType="end"/>
      </w:r>
      <w:r>
        <w:t xml:space="preserve"> - Use Case Prioritisation of the DVT DriveStats Application</w:t>
      </w:r>
      <w:bookmarkEnd w:id="20"/>
      <w:r w:rsidR="00E775B9">
        <w:t>.</w:t>
      </w:r>
      <w:r w:rsidR="006D07EF">
        <w:br w:type="page"/>
      </w:r>
    </w:p>
    <w:p w:rsidR="00967F27" w:rsidRDefault="00967F27" w:rsidP="006D2E24">
      <w:pPr>
        <w:pStyle w:val="Heading1"/>
      </w:pPr>
      <w:bookmarkStart w:id="21" w:name="_Toc432403396"/>
      <w:r>
        <w:lastRenderedPageBreak/>
        <w:t>Use Cases</w:t>
      </w:r>
      <w:bookmarkEnd w:id="21"/>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2" w:name="_Toc425514560"/>
      <w:bookmarkStart w:id="23" w:name="_Toc427911382"/>
      <w:bookmarkStart w:id="24" w:name="_Toc432403397"/>
      <w:r w:rsidRPr="005648F4">
        <w:t>Critical</w:t>
      </w:r>
      <w:bookmarkEnd w:id="22"/>
      <w:bookmarkEnd w:id="23"/>
      <w:bookmarkEnd w:id="24"/>
    </w:p>
    <w:p w:rsidR="00066112" w:rsidRPr="005648F4" w:rsidRDefault="00066112" w:rsidP="00224E9E">
      <w:pPr>
        <w:pStyle w:val="Heading3"/>
        <w:jc w:val="both"/>
      </w:pPr>
      <w:bookmarkStart w:id="25" w:name="_Toc432403398"/>
      <w:r w:rsidRPr="005648F4">
        <w:t>userRegistration</w:t>
      </w:r>
      <w:bookmarkEnd w:id="25"/>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ser has an account with drivestats</w:t>
      </w:r>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4"/>
      <w:r>
        <w:t xml:space="preserve">Figure </w:t>
      </w:r>
      <w:r w:rsidR="006375B6">
        <w:fldChar w:fldCharType="begin"/>
      </w:r>
      <w:r w:rsidR="006375B6">
        <w:instrText xml:space="preserve"> SEQ Figure \* ARABIC </w:instrText>
      </w:r>
      <w:r w:rsidR="006375B6">
        <w:fldChar w:fldCharType="separate"/>
      </w:r>
      <w:r w:rsidR="00840622">
        <w:rPr>
          <w:noProof/>
        </w:rPr>
        <w:t>3</w:t>
      </w:r>
      <w:r w:rsidR="006375B6">
        <w:rPr>
          <w:noProof/>
        </w:rPr>
        <w:fldChar w:fldCharType="end"/>
      </w:r>
      <w:r>
        <w:t>- User Registration use case diagram</w:t>
      </w:r>
      <w:bookmarkEnd w:id="26"/>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userRegistration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5"/>
      <w:r>
        <w:t xml:space="preserve">Figure </w:t>
      </w:r>
      <w:r w:rsidR="006375B6">
        <w:fldChar w:fldCharType="begin"/>
      </w:r>
      <w:r w:rsidR="006375B6">
        <w:instrText xml:space="preserve"> SEQ Figure \* ARABIC </w:instrText>
      </w:r>
      <w:r w:rsidR="006375B6">
        <w:fldChar w:fldCharType="separate"/>
      </w:r>
      <w:r w:rsidR="00840622">
        <w:rPr>
          <w:noProof/>
        </w:rPr>
        <w:t>4</w:t>
      </w:r>
      <w:r w:rsidR="006375B6">
        <w:rPr>
          <w:noProof/>
        </w:rPr>
        <w:fldChar w:fldCharType="end"/>
      </w:r>
      <w:r>
        <w:t>- User Registration service contract</w:t>
      </w:r>
      <w:bookmarkEnd w:id="27"/>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userRegistration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8" w:name="_Toc432403436"/>
      <w:r>
        <w:t xml:space="preserve">Figure </w:t>
      </w:r>
      <w:r w:rsidR="006375B6">
        <w:fldChar w:fldCharType="begin"/>
      </w:r>
      <w:r w:rsidR="006375B6">
        <w:instrText xml:space="preserve"> SEQ Figure \* ARABIC </w:instrText>
      </w:r>
      <w:r w:rsidR="006375B6">
        <w:fldChar w:fldCharType="separate"/>
      </w:r>
      <w:r w:rsidR="00840622">
        <w:rPr>
          <w:noProof/>
        </w:rPr>
        <w:t>5</w:t>
      </w:r>
      <w:r w:rsidR="006375B6">
        <w:rPr>
          <w:noProof/>
        </w:rPr>
        <w:fldChar w:fldCharType="end"/>
      </w:r>
      <w:r>
        <w:t xml:space="preserve"> User Registration process specification</w:t>
      </w:r>
      <w:bookmarkEnd w:id="28"/>
      <w:r w:rsidR="00E775B9">
        <w:t>.</w:t>
      </w:r>
    </w:p>
    <w:p w:rsidR="00066112" w:rsidRDefault="00066112" w:rsidP="00224E9E">
      <w:pPr>
        <w:pStyle w:val="Heading3"/>
        <w:jc w:val="both"/>
      </w:pPr>
      <w:bookmarkStart w:id="29" w:name="_Toc432403399"/>
      <w:r w:rsidRPr="005648F4">
        <w:lastRenderedPageBreak/>
        <w:t>userLogin</w:t>
      </w:r>
      <w:bookmarkEnd w:id="29"/>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r w:rsidR="00133CBC">
        <w:rPr>
          <w:sz w:val="24"/>
          <w:szCs w:val="24"/>
        </w:rPr>
        <w:t>D</w:t>
      </w:r>
      <w:r w:rsidR="00F90E78">
        <w:rPr>
          <w:sz w:val="24"/>
          <w:szCs w:val="24"/>
        </w:rPr>
        <w:t>rivestats</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30" w:name="_Toc432403437"/>
      <w:r>
        <w:t xml:space="preserve">Figure </w:t>
      </w:r>
      <w:r w:rsidR="006375B6">
        <w:fldChar w:fldCharType="begin"/>
      </w:r>
      <w:r w:rsidR="006375B6">
        <w:instrText xml:space="preserve"> SEQ Figure \* ARABIC </w:instrText>
      </w:r>
      <w:r w:rsidR="006375B6">
        <w:fldChar w:fldCharType="separate"/>
      </w:r>
      <w:r w:rsidR="00840622">
        <w:rPr>
          <w:noProof/>
        </w:rPr>
        <w:t>6</w:t>
      </w:r>
      <w:r w:rsidR="006375B6">
        <w:rPr>
          <w:noProof/>
        </w:rPr>
        <w:fldChar w:fldCharType="end"/>
      </w:r>
      <w:r>
        <w:t xml:space="preserve"> - User Login use case</w:t>
      </w:r>
      <w:bookmarkEnd w:id="30"/>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1" w:name="_Toc432403438"/>
      <w:r>
        <w:t xml:space="preserve">Figure </w:t>
      </w:r>
      <w:r w:rsidR="006375B6">
        <w:fldChar w:fldCharType="begin"/>
      </w:r>
      <w:r w:rsidR="006375B6">
        <w:instrText xml:space="preserve"> SEQ Figure \* ARABIC </w:instrText>
      </w:r>
      <w:r w:rsidR="006375B6">
        <w:fldChar w:fldCharType="separate"/>
      </w:r>
      <w:r w:rsidR="00840622">
        <w:rPr>
          <w:noProof/>
        </w:rPr>
        <w:t>7</w:t>
      </w:r>
      <w:r w:rsidR="006375B6">
        <w:rPr>
          <w:noProof/>
        </w:rPr>
        <w:fldChar w:fldCharType="end"/>
      </w:r>
      <w:r>
        <w:t>- User Login service contract</w:t>
      </w:r>
      <w:bookmarkEnd w:id="31"/>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2" w:name="_Toc432403439"/>
      <w:r>
        <w:t xml:space="preserve">Figure </w:t>
      </w:r>
      <w:r w:rsidR="006375B6">
        <w:fldChar w:fldCharType="begin"/>
      </w:r>
      <w:r w:rsidR="006375B6">
        <w:instrText xml:space="preserve"> SEQ Figure \* ARABIC </w:instrText>
      </w:r>
      <w:r w:rsidR="006375B6">
        <w:fldChar w:fldCharType="separate"/>
      </w:r>
      <w:r w:rsidR="00840622">
        <w:rPr>
          <w:noProof/>
        </w:rPr>
        <w:t>8</w:t>
      </w:r>
      <w:r w:rsidR="006375B6">
        <w:rPr>
          <w:noProof/>
        </w:rPr>
        <w:fldChar w:fldCharType="end"/>
      </w:r>
      <w:r>
        <w:t xml:space="preserve"> - User Login process specification</w:t>
      </w:r>
      <w:bookmarkEnd w:id="32"/>
      <w:r w:rsidR="00E775B9">
        <w:t>.</w:t>
      </w:r>
    </w:p>
    <w:p w:rsidR="00066112" w:rsidRPr="005648F4" w:rsidRDefault="00066112" w:rsidP="00224E9E">
      <w:pPr>
        <w:pStyle w:val="Heading3"/>
        <w:jc w:val="both"/>
      </w:pPr>
      <w:bookmarkStart w:id="33" w:name="_Toc432403400"/>
      <w:r w:rsidRPr="005648F4">
        <w:lastRenderedPageBreak/>
        <w:t>TripMonitorState</w:t>
      </w:r>
      <w:bookmarkEnd w:id="33"/>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The user’s trip data is saved with the drivestats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4" w:name="_Toc432403440"/>
      <w:r>
        <w:t xml:space="preserve">Figure </w:t>
      </w:r>
      <w:r w:rsidR="006375B6">
        <w:fldChar w:fldCharType="begin"/>
      </w:r>
      <w:r w:rsidR="006375B6">
        <w:instrText xml:space="preserve"> SEQ Figure \* ARABIC </w:instrText>
      </w:r>
      <w:r w:rsidR="006375B6">
        <w:fldChar w:fldCharType="separate"/>
      </w:r>
      <w:r w:rsidR="00840622">
        <w:rPr>
          <w:noProof/>
        </w:rPr>
        <w:t>9</w:t>
      </w:r>
      <w:r w:rsidR="006375B6">
        <w:rPr>
          <w:noProof/>
        </w:rPr>
        <w:fldChar w:fldCharType="end"/>
      </w:r>
      <w:r>
        <w:t xml:space="preserve"> - Start Recording Trip use case</w:t>
      </w:r>
      <w:bookmarkEnd w:id="34"/>
      <w:r w:rsidR="00E775B9">
        <w:t>.</w:t>
      </w:r>
    </w:p>
    <w:p w:rsidR="005E7025" w:rsidRPr="005E7025" w:rsidRDefault="005E7025" w:rsidP="005E7025"/>
    <w:p w:rsidR="00066112" w:rsidRDefault="00066112" w:rsidP="00224E9E">
      <w:pPr>
        <w:keepNext/>
        <w:jc w:val="both"/>
      </w:pPr>
      <w:r>
        <w:rPr>
          <w:noProof/>
          <w:sz w:val="24"/>
          <w:szCs w:val="24"/>
          <w:lang w:eastAsia="en-ZA"/>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5" w:name="_Toc432403441"/>
      <w:r>
        <w:t xml:space="preserve">Figure </w:t>
      </w:r>
      <w:r w:rsidR="006375B6">
        <w:fldChar w:fldCharType="begin"/>
      </w:r>
      <w:r w:rsidR="006375B6">
        <w:instrText xml:space="preserve"> SEQ Figure \* ARABIC </w:instrText>
      </w:r>
      <w:r w:rsidR="006375B6">
        <w:fldChar w:fldCharType="separate"/>
      </w:r>
      <w:r w:rsidR="00840622">
        <w:rPr>
          <w:noProof/>
        </w:rPr>
        <w:t>10</w:t>
      </w:r>
      <w:r w:rsidR="006375B6">
        <w:rPr>
          <w:noProof/>
        </w:rPr>
        <w:fldChar w:fldCharType="end"/>
      </w:r>
      <w:r>
        <w:t xml:space="preserve"> - Stop Recording Trip use case</w:t>
      </w:r>
      <w:bookmarkEnd w:id="35"/>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6" w:name="_Toc432403442"/>
      <w:r>
        <w:t xml:space="preserve">Figure </w:t>
      </w:r>
      <w:r w:rsidR="006375B6">
        <w:fldChar w:fldCharType="begin"/>
      </w:r>
      <w:r w:rsidR="006375B6">
        <w:instrText xml:space="preserve"> SEQ Figure \* ARABIC </w:instrText>
      </w:r>
      <w:r w:rsidR="006375B6">
        <w:fldChar w:fldCharType="separate"/>
      </w:r>
      <w:r w:rsidR="00840622">
        <w:rPr>
          <w:noProof/>
        </w:rPr>
        <w:t>11</w:t>
      </w:r>
      <w:r w:rsidR="006375B6">
        <w:rPr>
          <w:noProof/>
        </w:rPr>
        <w:fldChar w:fldCharType="end"/>
      </w:r>
      <w:r>
        <w:t xml:space="preserve"> - Start Trip service contract</w:t>
      </w:r>
      <w:bookmarkEnd w:id="36"/>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7" w:name="_Toc432403443"/>
      <w:r>
        <w:t xml:space="preserve">Figure </w:t>
      </w:r>
      <w:r w:rsidR="006375B6">
        <w:fldChar w:fldCharType="begin"/>
      </w:r>
      <w:r w:rsidR="006375B6">
        <w:instrText xml:space="preserve"> SEQ Figure \* ARABIC </w:instrText>
      </w:r>
      <w:r w:rsidR="006375B6">
        <w:fldChar w:fldCharType="separate"/>
      </w:r>
      <w:r w:rsidR="00840622">
        <w:rPr>
          <w:noProof/>
        </w:rPr>
        <w:t>12</w:t>
      </w:r>
      <w:r w:rsidR="006375B6">
        <w:rPr>
          <w:noProof/>
        </w:rPr>
        <w:fldChar w:fldCharType="end"/>
      </w:r>
      <w:r>
        <w:t xml:space="preserve"> - Start Recording Trip service contract</w:t>
      </w:r>
      <w:bookmarkEnd w:id="37"/>
      <w:r w:rsidR="00E775B9">
        <w:t>.</w:t>
      </w:r>
    </w:p>
    <w:p w:rsidR="00066112" w:rsidRPr="005648F4" w:rsidRDefault="00066112" w:rsidP="00224E9E">
      <w:pPr>
        <w:pStyle w:val="Heading2"/>
        <w:jc w:val="both"/>
      </w:pPr>
      <w:bookmarkStart w:id="38" w:name="_Toc425514564"/>
      <w:bookmarkStart w:id="39" w:name="_Toc427911386"/>
      <w:bookmarkStart w:id="40" w:name="_Toc432403401"/>
      <w:r w:rsidRPr="005648F4">
        <w:lastRenderedPageBreak/>
        <w:t>Important</w:t>
      </w:r>
      <w:bookmarkEnd w:id="38"/>
      <w:bookmarkEnd w:id="39"/>
      <w:bookmarkEnd w:id="40"/>
    </w:p>
    <w:p w:rsidR="00066112" w:rsidRPr="005648F4" w:rsidRDefault="00066112" w:rsidP="00224E9E">
      <w:pPr>
        <w:pStyle w:val="Heading3"/>
        <w:jc w:val="both"/>
      </w:pPr>
      <w:bookmarkStart w:id="41" w:name="_Toc432403402"/>
      <w:r w:rsidRPr="005648F4">
        <w:t>DisplayTripInformation</w:t>
      </w:r>
      <w:bookmarkEnd w:id="41"/>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2" w:name="_Toc432403444"/>
    </w:p>
    <w:p w:rsidR="00066112" w:rsidRDefault="00066112" w:rsidP="00224E9E">
      <w:pPr>
        <w:pStyle w:val="Caption"/>
        <w:jc w:val="both"/>
      </w:pPr>
      <w:r>
        <w:t xml:space="preserve">Figure </w:t>
      </w:r>
      <w:r w:rsidR="006375B6">
        <w:fldChar w:fldCharType="begin"/>
      </w:r>
      <w:r w:rsidR="006375B6">
        <w:instrText xml:space="preserve"> SEQ Figure \* ARABIC </w:instrText>
      </w:r>
      <w:r w:rsidR="006375B6">
        <w:fldChar w:fldCharType="separate"/>
      </w:r>
      <w:r w:rsidR="00840622">
        <w:rPr>
          <w:noProof/>
        </w:rPr>
        <w:t>13</w:t>
      </w:r>
      <w:r w:rsidR="006375B6">
        <w:rPr>
          <w:noProof/>
        </w:rPr>
        <w:fldChar w:fldCharType="end"/>
      </w:r>
      <w:r>
        <w:t xml:space="preserve"> - Display Trip Information use case</w:t>
      </w:r>
      <w:bookmarkEnd w:id="42"/>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3" w:name="_Toc432403445"/>
      <w:r>
        <w:t xml:space="preserve">Figure </w:t>
      </w:r>
      <w:r w:rsidR="006375B6">
        <w:fldChar w:fldCharType="begin"/>
      </w:r>
      <w:r w:rsidR="006375B6">
        <w:instrText xml:space="preserve"> SEQ Figure \* ARABIC </w:instrText>
      </w:r>
      <w:r w:rsidR="006375B6">
        <w:fldChar w:fldCharType="separate"/>
      </w:r>
      <w:r w:rsidR="00840622">
        <w:rPr>
          <w:noProof/>
        </w:rPr>
        <w:t>14</w:t>
      </w:r>
      <w:r w:rsidR="006375B6">
        <w:rPr>
          <w:noProof/>
        </w:rPr>
        <w:fldChar w:fldCharType="end"/>
      </w:r>
      <w:r>
        <w:t xml:space="preserve"> - Display Trip Information service contract</w:t>
      </w:r>
      <w:bookmarkEnd w:id="43"/>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4" w:name="_Toc432403446"/>
      <w:r>
        <w:t xml:space="preserve">Figure </w:t>
      </w:r>
      <w:r w:rsidR="006375B6">
        <w:fldChar w:fldCharType="begin"/>
      </w:r>
      <w:r w:rsidR="006375B6">
        <w:instrText xml:space="preserve"> SEQ Figure \* ARABIC </w:instrText>
      </w:r>
      <w:r w:rsidR="006375B6">
        <w:fldChar w:fldCharType="separate"/>
      </w:r>
      <w:r w:rsidR="00840622">
        <w:rPr>
          <w:noProof/>
        </w:rPr>
        <w:t>15</w:t>
      </w:r>
      <w:r w:rsidR="006375B6">
        <w:rPr>
          <w:noProof/>
        </w:rPr>
        <w:fldChar w:fldCharType="end"/>
      </w:r>
      <w:r>
        <w:t xml:space="preserve"> - Display Trip Information process specification</w:t>
      </w:r>
      <w:bookmarkEnd w:id="44"/>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5" w:name="_Toc425514566"/>
      <w:bookmarkStart w:id="46" w:name="_Toc427911388"/>
      <w:bookmarkStart w:id="47" w:name="_Toc432403403"/>
      <w:r w:rsidRPr="005648F4">
        <w:lastRenderedPageBreak/>
        <w:t>Nice-To-Have</w:t>
      </w:r>
      <w:bookmarkEnd w:id="45"/>
      <w:bookmarkEnd w:id="46"/>
      <w:bookmarkEnd w:id="47"/>
    </w:p>
    <w:p w:rsidR="00066112" w:rsidRPr="005648F4" w:rsidRDefault="00066112" w:rsidP="00224E9E">
      <w:pPr>
        <w:pStyle w:val="Heading3"/>
        <w:jc w:val="both"/>
      </w:pPr>
      <w:bookmarkStart w:id="48" w:name="_Toc432403404"/>
      <w:r w:rsidRPr="005648F4">
        <w:t>viewComparedResults</w:t>
      </w:r>
      <w:bookmarkEnd w:id="48"/>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The user and the friend must have valid drivestats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9" w:name="_Toc432403447"/>
      <w:r>
        <w:t xml:space="preserve">Figure </w:t>
      </w:r>
      <w:r w:rsidR="006375B6">
        <w:fldChar w:fldCharType="begin"/>
      </w:r>
      <w:r w:rsidR="006375B6">
        <w:instrText xml:space="preserve"> SEQ Figure \* ARABIC </w:instrText>
      </w:r>
      <w:r w:rsidR="006375B6">
        <w:fldChar w:fldCharType="separate"/>
      </w:r>
      <w:r w:rsidR="00840622">
        <w:rPr>
          <w:noProof/>
        </w:rPr>
        <w:t>16</w:t>
      </w:r>
      <w:r w:rsidR="006375B6">
        <w:rPr>
          <w:noProof/>
        </w:rPr>
        <w:fldChar w:fldCharType="end"/>
      </w:r>
      <w:r>
        <w:t xml:space="preserve"> - View Compare Results use case</w:t>
      </w:r>
      <w:bookmarkEnd w:id="49"/>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50" w:name="_Toc432403448"/>
      <w:r>
        <w:t xml:space="preserve">Figure </w:t>
      </w:r>
      <w:r w:rsidR="006375B6">
        <w:fldChar w:fldCharType="begin"/>
      </w:r>
      <w:r w:rsidR="006375B6">
        <w:instrText xml:space="preserve"> SEQ Figure \* ARABIC </w:instrText>
      </w:r>
      <w:r w:rsidR="006375B6">
        <w:fldChar w:fldCharType="separate"/>
      </w:r>
      <w:r w:rsidR="00840622">
        <w:rPr>
          <w:noProof/>
        </w:rPr>
        <w:t>17</w:t>
      </w:r>
      <w:r w:rsidR="006375B6">
        <w:rPr>
          <w:noProof/>
        </w:rPr>
        <w:fldChar w:fldCharType="end"/>
      </w:r>
      <w:r>
        <w:t xml:space="preserve"> - View Compare Results Service Contract</w:t>
      </w:r>
      <w:bookmarkEnd w:id="50"/>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1" w:name="_Toc432403449"/>
      <w:r>
        <w:t xml:space="preserve">Figure </w:t>
      </w:r>
      <w:r w:rsidR="006375B6">
        <w:fldChar w:fldCharType="begin"/>
      </w:r>
      <w:r w:rsidR="006375B6">
        <w:instrText xml:space="preserve"> SEQ Figure \* ARABIC </w:instrText>
      </w:r>
      <w:r w:rsidR="006375B6">
        <w:fldChar w:fldCharType="separate"/>
      </w:r>
      <w:r w:rsidR="00840622">
        <w:rPr>
          <w:noProof/>
        </w:rPr>
        <w:t>18</w:t>
      </w:r>
      <w:r w:rsidR="006375B6">
        <w:rPr>
          <w:noProof/>
        </w:rPr>
        <w:fldChar w:fldCharType="end"/>
      </w:r>
      <w:r>
        <w:t xml:space="preserve"> - View Compare Results Process specification</w:t>
      </w:r>
      <w:bookmarkEnd w:id="51"/>
      <w:r w:rsidR="00E775B9">
        <w:t>.</w:t>
      </w:r>
    </w:p>
    <w:p w:rsidR="00967F27" w:rsidRDefault="00967F27" w:rsidP="006D2E24">
      <w:pPr>
        <w:pStyle w:val="Heading1"/>
      </w:pPr>
      <w:bookmarkStart w:id="52" w:name="_Toc432403405"/>
      <w:r>
        <w:lastRenderedPageBreak/>
        <w:t>Domain Model</w:t>
      </w:r>
      <w:bookmarkEnd w:id="52"/>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3" w:name="_Toc425514556"/>
      <w:bookmarkStart w:id="54" w:name="_Toc427911378"/>
      <w:bookmarkStart w:id="55" w:name="_Toc432403406"/>
      <w:r>
        <w:t>Client Side Android Functionality</w:t>
      </w:r>
      <w:bookmarkEnd w:id="53"/>
      <w:bookmarkEnd w:id="54"/>
      <w:bookmarkEnd w:id="55"/>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6" w:name="_Toc432403450"/>
      <w:r>
        <w:t xml:space="preserve">Figure </w:t>
      </w:r>
      <w:r w:rsidR="006375B6">
        <w:fldChar w:fldCharType="begin"/>
      </w:r>
      <w:r w:rsidR="006375B6">
        <w:instrText xml:space="preserve"> SEQ Figure \* ARABIC </w:instrText>
      </w:r>
      <w:r w:rsidR="006375B6">
        <w:fldChar w:fldCharType="separate"/>
      </w:r>
      <w:r w:rsidR="00840622">
        <w:rPr>
          <w:noProof/>
        </w:rPr>
        <w:t>19</w:t>
      </w:r>
      <w:r w:rsidR="006375B6">
        <w:rPr>
          <w:noProof/>
        </w:rPr>
        <w:fldChar w:fldCharType="end"/>
      </w:r>
      <w:r>
        <w:t>- Client-Side Class Diagram</w:t>
      </w:r>
      <w:bookmarkEnd w:id="56"/>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7" w:name="_Toc425514557"/>
      <w:bookmarkStart w:id="58" w:name="_Toc427911379"/>
      <w:r>
        <w:br w:type="page"/>
      </w:r>
    </w:p>
    <w:p w:rsidR="00F01CC3" w:rsidRDefault="00F01CC3" w:rsidP="00224E9E">
      <w:pPr>
        <w:pStyle w:val="Heading2"/>
        <w:jc w:val="both"/>
      </w:pPr>
      <w:bookmarkStart w:id="59" w:name="_Toc432403407"/>
      <w:r>
        <w:lastRenderedPageBreak/>
        <w:t>Server Side Functionality</w:t>
      </w:r>
      <w:bookmarkEnd w:id="57"/>
      <w:bookmarkEnd w:id="58"/>
      <w:bookmarkEnd w:id="59"/>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60" w:name="_Toc432403451"/>
      <w:r>
        <w:t xml:space="preserve">Figure </w:t>
      </w:r>
      <w:r w:rsidR="006375B6">
        <w:fldChar w:fldCharType="begin"/>
      </w:r>
      <w:r w:rsidR="006375B6">
        <w:instrText xml:space="preserve"> SEQ Figure \* ARABIC </w:instrText>
      </w:r>
      <w:r w:rsidR="006375B6">
        <w:fldChar w:fldCharType="separate"/>
      </w:r>
      <w:r w:rsidR="00840622">
        <w:rPr>
          <w:noProof/>
        </w:rPr>
        <w:t>20</w:t>
      </w:r>
      <w:r w:rsidR="006375B6">
        <w:rPr>
          <w:noProof/>
        </w:rPr>
        <w:fldChar w:fldCharType="end"/>
      </w:r>
      <w:r>
        <w:t>- Server-side Class Diagram</w:t>
      </w:r>
      <w:bookmarkEnd w:id="60"/>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1" w:name="_Toc425514558"/>
      <w:bookmarkStart w:id="62" w:name="_Toc427911380"/>
      <w:r>
        <w:br w:type="page"/>
      </w:r>
    </w:p>
    <w:p w:rsidR="004E19FB" w:rsidRDefault="004E19FB" w:rsidP="00224E9E">
      <w:pPr>
        <w:pStyle w:val="Heading2"/>
        <w:jc w:val="both"/>
      </w:pPr>
      <w:bookmarkStart w:id="63" w:name="_Toc432403408"/>
      <w:r>
        <w:lastRenderedPageBreak/>
        <w:t>Database Diagram</w:t>
      </w:r>
      <w:bookmarkEnd w:id="61"/>
      <w:bookmarkEnd w:id="62"/>
      <w:bookmarkEnd w:id="63"/>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4" w:name="_Toc432403452"/>
      <w:r>
        <w:t xml:space="preserve">Figure </w:t>
      </w:r>
      <w:r w:rsidR="006375B6">
        <w:fldChar w:fldCharType="begin"/>
      </w:r>
      <w:r w:rsidR="006375B6">
        <w:instrText xml:space="preserve"> SEQ Figure \* ARABIC </w:instrText>
      </w:r>
      <w:r w:rsidR="006375B6">
        <w:fldChar w:fldCharType="separate"/>
      </w:r>
      <w:r w:rsidR="00840622">
        <w:rPr>
          <w:noProof/>
        </w:rPr>
        <w:t>21</w:t>
      </w:r>
      <w:r w:rsidR="006375B6">
        <w:rPr>
          <w:noProof/>
        </w:rPr>
        <w:fldChar w:fldCharType="end"/>
      </w:r>
      <w:r>
        <w:t>- Database Organisation Description</w:t>
      </w:r>
      <w:bookmarkEnd w:id="64"/>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5" w:name="_Toc432403409"/>
      <w:r>
        <w:lastRenderedPageBreak/>
        <w:t>Access Integration Channels</w:t>
      </w:r>
      <w:bookmarkEnd w:id="65"/>
    </w:p>
    <w:p w:rsidR="00967F27" w:rsidRDefault="00967F27" w:rsidP="00224E9E">
      <w:pPr>
        <w:pStyle w:val="Heading2"/>
        <w:jc w:val="both"/>
      </w:pPr>
      <w:bookmarkStart w:id="66" w:name="_Toc432403410"/>
      <w:r>
        <w:t>Access Channels</w:t>
      </w:r>
      <w:bookmarkEnd w:id="66"/>
    </w:p>
    <w:p w:rsidR="00AD4C94" w:rsidRDefault="00AD4C94" w:rsidP="00224E9E">
      <w:pPr>
        <w:pStyle w:val="Heading3"/>
        <w:jc w:val="both"/>
      </w:pPr>
      <w:bookmarkStart w:id="67" w:name="_Toc427911358"/>
      <w:bookmarkStart w:id="68" w:name="_Toc432403411"/>
      <w:r>
        <w:t>Human Access Channels</w:t>
      </w:r>
      <w:bookmarkEnd w:id="67"/>
      <w:bookmarkEnd w:id="68"/>
    </w:p>
    <w:p w:rsidR="00AD4C94" w:rsidRDefault="00AD4C94" w:rsidP="00224E9E">
      <w:pPr>
        <w:jc w:val="both"/>
      </w:pPr>
      <w:r>
        <w:t>The Drivestats system user human access component must be an app for Android devices and must make use of Android sensing capabilities including but not limited to GPS and accelerometer. The Drivestats app must be made available for user down</w:t>
      </w:r>
      <w:r w:rsidR="00840311">
        <w:t>load via the Android app store.</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9" w:name="_Toc427911359"/>
      <w:bookmarkStart w:id="70" w:name="_Toc432403412"/>
      <w:r>
        <w:t>System Access Channels</w:t>
      </w:r>
      <w:bookmarkEnd w:id="69"/>
      <w:bookmarkEnd w:id="70"/>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1" w:name="_Toc427911360"/>
      <w:bookmarkStart w:id="72" w:name="_Toc432403413"/>
      <w:r>
        <w:t>Integration Channels</w:t>
      </w:r>
      <w:bookmarkEnd w:id="71"/>
      <w:bookmarkEnd w:id="72"/>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3" w:name="_Toc427911362"/>
      <w:bookmarkStart w:id="74" w:name="_Toc432403414"/>
      <w:r>
        <w:lastRenderedPageBreak/>
        <w:t>Quality Requirements</w:t>
      </w:r>
      <w:bookmarkEnd w:id="73"/>
      <w:bookmarkEnd w:id="74"/>
    </w:p>
    <w:p w:rsidR="008D79FE" w:rsidRDefault="008D79FE" w:rsidP="00224E9E">
      <w:pPr>
        <w:jc w:val="both"/>
      </w:pPr>
    </w:p>
    <w:p w:rsidR="008D79FE" w:rsidRDefault="008D79FE" w:rsidP="00224E9E">
      <w:pPr>
        <w:pStyle w:val="Heading2"/>
        <w:jc w:val="both"/>
      </w:pPr>
      <w:bookmarkStart w:id="75" w:name="_Toc427911363"/>
      <w:bookmarkStart w:id="76" w:name="_Toc432403415"/>
      <w:r>
        <w:t>Scalability</w:t>
      </w:r>
      <w:bookmarkEnd w:id="75"/>
      <w:bookmarkEnd w:id="76"/>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End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7" w:name="_Toc427911364"/>
      <w:bookmarkStart w:id="78" w:name="_Toc432403416"/>
      <w:r>
        <w:t>Performance Requirements</w:t>
      </w:r>
      <w:bookmarkEnd w:id="77"/>
      <w:bookmarkEnd w:id="78"/>
    </w:p>
    <w:p w:rsidR="008D79FE" w:rsidRDefault="008D79FE" w:rsidP="00224E9E">
      <w:pPr>
        <w:pStyle w:val="Heading3"/>
        <w:jc w:val="both"/>
      </w:pPr>
      <w:bookmarkStart w:id="79" w:name="_Toc427911365"/>
      <w:bookmarkStart w:id="80" w:name="_Toc432403417"/>
      <w:r w:rsidRPr="008A15EE">
        <w:t>Response Time</w:t>
      </w:r>
      <w:bookmarkEnd w:id="79"/>
      <w:bookmarkEnd w:id="80"/>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5C609A" w:rsidRDefault="005C609A" w:rsidP="00224E9E">
      <w:pPr>
        <w:jc w:val="both"/>
      </w:pPr>
      <w:r>
        <w:t>Response time between the client and server were kept low</w:t>
      </w:r>
      <w:r w:rsidR="00F453CB">
        <w:t xml:space="preserve"> by making the communication as minimal as possible. The login use case (</w:t>
      </w:r>
      <w:r w:rsidR="008D3E82">
        <w:t>F</w:t>
      </w:r>
      <w:r w:rsidR="00F453CB">
        <w:t>igure 6) makes use of one server call which is only used once to setup the application on the user’s phone. The recording trips use cases (Figure 9 and 10) use one call to the server to upload the trip data and wait for a response which will be the score of the trip.</w:t>
      </w:r>
    </w:p>
    <w:p w:rsidR="008D79FE" w:rsidRDefault="008D79FE" w:rsidP="00224E9E">
      <w:pPr>
        <w:pStyle w:val="Heading3"/>
        <w:jc w:val="both"/>
      </w:pPr>
      <w:bookmarkStart w:id="81" w:name="_Toc427911366"/>
      <w:bookmarkStart w:id="82" w:name="_Toc432403418"/>
      <w:r w:rsidRPr="008A15EE">
        <w:t>Workload</w:t>
      </w:r>
      <w:bookmarkEnd w:id="81"/>
      <w:bookmarkEnd w:id="82"/>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3" w:name="_Toc427911367"/>
      <w:bookmarkStart w:id="84" w:name="_Toc432403419"/>
      <w:r w:rsidRPr="00AA571B">
        <w:t>Platform</w:t>
      </w:r>
      <w:bookmarkEnd w:id="83"/>
      <w:bookmarkEnd w:id="84"/>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5" w:name="_Toc427911368"/>
      <w:bookmarkStart w:id="86" w:name="_Toc432403420"/>
      <w:r>
        <w:t>Maintainability</w:t>
      </w:r>
      <w:bookmarkEnd w:id="85"/>
      <w:bookmarkEnd w:id="86"/>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7" w:name="_Toc427911369"/>
      <w:bookmarkStart w:id="88" w:name="_Toc432403421"/>
      <w:r>
        <w:t>Reliability and Availability</w:t>
      </w:r>
      <w:bookmarkEnd w:id="87"/>
      <w:bookmarkEnd w:id="88"/>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496935" w:rsidRDefault="00496935" w:rsidP="00224E9E">
      <w:pPr>
        <w:jc w:val="both"/>
      </w:pPr>
      <w:r>
        <w:t xml:space="preserve">The azure server keeps 3 replicas of data running on physically separate nodes. One is a primary with 2 being backups. The backups seamlessly take over if the primary data happens to go down for maintenance or disasters occur. This system is the reason Microsoft offers 99.9% availability of your data monthly. </w:t>
      </w:r>
      <w:sdt>
        <w:sdtPr>
          <w:id w:val="-1847860855"/>
          <w:citation/>
        </w:sdtPr>
        <w:sdtEndPr/>
        <w:sdtContent>
          <w:r>
            <w:fldChar w:fldCharType="begin"/>
          </w:r>
          <w:r>
            <w:instrText xml:space="preserve"> CITATION Mic15 \l 7177 </w:instrText>
          </w:r>
          <w:r>
            <w:fldChar w:fldCharType="separate"/>
          </w:r>
          <w:r w:rsidRPr="00496935">
            <w:rPr>
              <w:noProof/>
            </w:rPr>
            <w:t>(Microsoft, 2015)</w:t>
          </w:r>
          <w:r>
            <w:fldChar w:fldCharType="end"/>
          </w:r>
        </w:sdtContent>
      </w:sdt>
    </w:p>
    <w:p w:rsidR="00F43E5F" w:rsidRDefault="00F43E5F" w:rsidP="00224E9E">
      <w:pPr>
        <w:jc w:val="both"/>
      </w:pPr>
    </w:p>
    <w:p w:rsidR="008D79FE" w:rsidRDefault="008D79FE" w:rsidP="00224E9E">
      <w:pPr>
        <w:pStyle w:val="Heading2"/>
        <w:jc w:val="both"/>
      </w:pPr>
      <w:bookmarkStart w:id="89" w:name="_Toc427911370"/>
      <w:bookmarkStart w:id="90" w:name="_Toc432403422"/>
      <w:r>
        <w:t>Security</w:t>
      </w:r>
      <w:bookmarkEnd w:id="89"/>
      <w:bookmarkEnd w:id="90"/>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r w:rsidR="00272E3D">
        <w:t xml:space="preserve">Google </w:t>
      </w:r>
      <w:r w:rsidR="008D3E82">
        <w:t>will provide the login security as described in their Google+ API login documentation.</w:t>
      </w:r>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lastRenderedPageBreak/>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It is required that the colour and style dynamics of the application must appeal to a broad audience and must not deter more than 10% of potential custom</w:t>
      </w:r>
      <w:r w:rsidR="00496935">
        <w:t>ers. An in depth usability test will be performed to ensure the application meets the demand of potential customers with regards to ease of use and functionality.</w:t>
      </w:r>
    </w:p>
    <w:p w:rsidR="00F43E5F" w:rsidRDefault="00F43E5F" w:rsidP="00224E9E">
      <w:pPr>
        <w:jc w:val="both"/>
      </w:pPr>
    </w:p>
    <w:p w:rsidR="008D79FE" w:rsidRDefault="008D79FE" w:rsidP="00224E9E">
      <w:pPr>
        <w:pStyle w:val="Heading2"/>
        <w:jc w:val="both"/>
      </w:pPr>
      <w:bookmarkStart w:id="97" w:name="_Toc427911374"/>
      <w:bookmarkStart w:id="98" w:name="_Toc432403426"/>
      <w:r>
        <w:t>Integratablity</w:t>
      </w:r>
      <w:bookmarkEnd w:id="97"/>
      <w:bookmarkEnd w:id="98"/>
    </w:p>
    <w:p w:rsidR="008D79FE" w:rsidRDefault="00496935" w:rsidP="00224E9E">
      <w:pPr>
        <w:jc w:val="both"/>
      </w:pPr>
      <w:r>
        <w:t xml:space="preserve">The </w:t>
      </w:r>
      <w:r w:rsidR="00A84B08">
        <w:t>A</w:t>
      </w:r>
      <w:r>
        <w:t xml:space="preserve">zure server </w:t>
      </w:r>
      <w:r w:rsidR="00A84B08">
        <w:t>is accessed through a REST web API. This allows a client to be developed for nearly anything that can provide GPS coordinates, the three accelerometer readings and the date. It can also be integrated into a whole new app that further extends the functionality of the original application.</w:t>
      </w:r>
    </w:p>
    <w:p w:rsidR="008D79FE" w:rsidRDefault="00A84B08" w:rsidP="00224E9E">
      <w:pPr>
        <w:jc w:val="both"/>
      </w:pPr>
      <w:r>
        <w:t>The score calculator class from the server can also be used in situations where data over time is recorded and can then be analysed if there is no known measure of weather it is good or bad.</w:t>
      </w: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5C3EE8" w:rsidRDefault="006667DD" w:rsidP="005C3EE8">
      <w:pPr>
        <w:pStyle w:val="ListParagraph"/>
        <w:numPr>
          <w:ilvl w:val="0"/>
          <w:numId w:val="5"/>
        </w:numPr>
        <w:jc w:val="both"/>
      </w:pPr>
      <w:r>
        <w:t>Google+ API Technologies</w:t>
      </w:r>
    </w:p>
    <w:p w:rsidR="005C3EE8" w:rsidRDefault="005C3EE8" w:rsidP="005C3EE8">
      <w:pPr>
        <w:pStyle w:val="ListParagraph"/>
        <w:numPr>
          <w:ilvl w:val="1"/>
          <w:numId w:val="5"/>
        </w:numPr>
        <w:jc w:val="both"/>
      </w:pPr>
      <w:r>
        <w:t>This system depends heavily on its open source access to the Google</w:t>
      </w:r>
      <w:r w:rsidRPr="005C3EE8">
        <w:t xml:space="preserve"> </w:t>
      </w:r>
      <w:r>
        <w:t>API used for login and register functionality.</w:t>
      </w:r>
    </w:p>
    <w:p w:rsidR="00AA0A4E" w:rsidRDefault="005C3EE8" w:rsidP="006E4001">
      <w:pPr>
        <w:pStyle w:val="ListParagraph"/>
        <w:numPr>
          <w:ilvl w:val="1"/>
          <w:numId w:val="5"/>
        </w:numPr>
        <w:jc w:val="both"/>
      </w:pPr>
      <w:r>
        <w:t>Once, registered on the server, the Google+ API also allows for downloaded of profile data.</w:t>
      </w:r>
    </w:p>
    <w:p w:rsidR="00964166" w:rsidRDefault="00964166" w:rsidP="006E4001">
      <w:pPr>
        <w:pStyle w:val="ListParagraph"/>
        <w:numPr>
          <w:ilvl w:val="1"/>
          <w:numId w:val="5"/>
        </w:numPr>
        <w:jc w:val="both"/>
      </w:pPr>
      <w:r>
        <w:t>The security of the login including password handling is left to the Google API.</w:t>
      </w:r>
    </w:p>
    <w:p w:rsidR="00AA0A4E" w:rsidRDefault="00473A3E" w:rsidP="00BB206B">
      <w:pPr>
        <w:pStyle w:val="ListParagraph"/>
        <w:numPr>
          <w:ilvl w:val="1"/>
          <w:numId w:val="5"/>
        </w:numPr>
        <w:jc w:val="both"/>
      </w:pPr>
      <w:r>
        <w:t>The use of libraries for device calibration requires an up-to-date and effective Android-side implementation.</w:t>
      </w:r>
    </w:p>
    <w:p w:rsidR="00BB206B" w:rsidRDefault="00BB206B" w:rsidP="00224E9E">
      <w:pPr>
        <w:pStyle w:val="ListParagraph"/>
        <w:numPr>
          <w:ilvl w:val="0"/>
          <w:numId w:val="5"/>
        </w:numPr>
        <w:jc w:val="both"/>
      </w:pPr>
      <w:r>
        <w:t>Model View Controller (</w:t>
      </w:r>
      <w:r w:rsidR="008B487D">
        <w:t>MVC</w:t>
      </w:r>
      <w:r>
        <w:t>)</w:t>
      </w:r>
      <w:r w:rsidR="008B487D">
        <w:t xml:space="preserve"> </w:t>
      </w:r>
      <w:r>
        <w:t>architecture</w:t>
      </w:r>
    </w:p>
    <w:p w:rsidR="00BB206B" w:rsidRDefault="00BB206B" w:rsidP="00BB206B">
      <w:pPr>
        <w:pStyle w:val="ListParagraph"/>
        <w:numPr>
          <w:ilvl w:val="1"/>
          <w:numId w:val="5"/>
        </w:numPr>
        <w:jc w:val="both"/>
      </w:pPr>
      <w:r>
        <w:t>Allowing</w:t>
      </w:r>
      <w:r w:rsidR="00C44D85">
        <w:t xml:space="preserve"> the developers of UI to focus exclusively on the UI screens without finding themselves b</w:t>
      </w:r>
      <w:r>
        <w:t>ogged down with business logic.</w:t>
      </w:r>
    </w:p>
    <w:p w:rsidR="008B487D" w:rsidRDefault="00C44D85" w:rsidP="00BB206B">
      <w:pPr>
        <w:pStyle w:val="ListParagraph"/>
        <w:numPr>
          <w:ilvl w:val="1"/>
          <w:numId w:val="5"/>
        </w:numPr>
        <w:jc w:val="both"/>
      </w:pPr>
      <w:r>
        <w:t xml:space="preserve">This architecture </w:t>
      </w:r>
      <w:r w:rsidR="00BB206B">
        <w:t>allows</w:t>
      </w:r>
      <w:r>
        <w:t xml:space="preserve"> for development-time parallel cooperation by separate teams.</w:t>
      </w:r>
    </w:p>
    <w:p w:rsidR="006E4001" w:rsidRDefault="005C3EE8" w:rsidP="006667DD">
      <w:pPr>
        <w:pStyle w:val="ListParagraph"/>
        <w:numPr>
          <w:ilvl w:val="0"/>
          <w:numId w:val="5"/>
        </w:numPr>
        <w:jc w:val="both"/>
      </w:pPr>
      <w:r>
        <w:t>REST architecture</w:t>
      </w:r>
    </w:p>
    <w:p w:rsidR="005C3EE8" w:rsidRDefault="006E4001" w:rsidP="006E4001">
      <w:pPr>
        <w:pStyle w:val="ListParagraph"/>
        <w:numPr>
          <w:ilvl w:val="1"/>
          <w:numId w:val="5"/>
        </w:numPr>
        <w:jc w:val="both"/>
      </w:pPr>
      <w:r>
        <w:t>Providing</w:t>
      </w:r>
      <w:r w:rsidR="005C3EE8">
        <w:t xml:space="preserve"> superior security and performance to the more common SOAP API architecture.</w:t>
      </w:r>
    </w:p>
    <w:p w:rsidR="006E4001" w:rsidRDefault="006E4001" w:rsidP="006E4001">
      <w:pPr>
        <w:pStyle w:val="ListParagraph"/>
        <w:numPr>
          <w:ilvl w:val="1"/>
          <w:numId w:val="5"/>
        </w:numPr>
        <w:jc w:val="both"/>
      </w:pPr>
      <w:r>
        <w:t>This API architecture was also a core requirement of the client.</w:t>
      </w:r>
    </w:p>
    <w:p w:rsidR="006E4001" w:rsidRDefault="006E4001" w:rsidP="006E4001">
      <w:pPr>
        <w:pStyle w:val="ListParagraph"/>
        <w:numPr>
          <w:ilvl w:val="1"/>
          <w:numId w:val="5"/>
        </w:numPr>
        <w:jc w:val="both"/>
      </w:pPr>
      <w:r>
        <w:t>The simplicity of the REST API also ensured that code was more easily written, and more modifiable after implementa</w:t>
      </w:r>
      <w:r w:rsidR="005C0A7C">
        <w:t>tion.</w:t>
      </w:r>
    </w:p>
    <w:p w:rsidR="008B487D" w:rsidRDefault="008B487D" w:rsidP="006667DD">
      <w:pPr>
        <w:pStyle w:val="ListParagraph"/>
        <w:numPr>
          <w:ilvl w:val="0"/>
          <w:numId w:val="5"/>
        </w:numPr>
        <w:jc w:val="both"/>
      </w:pPr>
      <w:r>
        <w:t xml:space="preserve">Azure </w:t>
      </w:r>
      <w:r w:rsidR="005C3EE8">
        <w:t>Server</w:t>
      </w:r>
      <w:r w:rsidR="00FD56D7">
        <w:t xml:space="preserve"> .NET framework</w:t>
      </w:r>
    </w:p>
    <w:p w:rsidR="005C3EE8" w:rsidRDefault="006E4001" w:rsidP="005C3EE8">
      <w:pPr>
        <w:pStyle w:val="ListParagraph"/>
        <w:numPr>
          <w:ilvl w:val="1"/>
          <w:numId w:val="5"/>
        </w:numPr>
        <w:jc w:val="both"/>
      </w:pPr>
      <w:r>
        <w:t>Although not open-source, this server was directly requested by the client.</w:t>
      </w:r>
    </w:p>
    <w:p w:rsidR="005C0A7C" w:rsidRDefault="005C0A7C" w:rsidP="005C0A7C">
      <w:pPr>
        <w:pStyle w:val="ListParagraph"/>
        <w:numPr>
          <w:ilvl w:val="1"/>
          <w:numId w:val="5"/>
        </w:numPr>
        <w:jc w:val="both"/>
      </w:pPr>
      <w:r>
        <w:t>Azure server combines very well with the C# implementation of the server in question.</w:t>
      </w:r>
    </w:p>
    <w:p w:rsidR="006E4001" w:rsidRDefault="002F76FE" w:rsidP="005C3EE8">
      <w:pPr>
        <w:pStyle w:val="ListParagraph"/>
        <w:numPr>
          <w:ilvl w:val="1"/>
          <w:numId w:val="5"/>
        </w:numPr>
        <w:jc w:val="both"/>
      </w:pPr>
      <w:r>
        <w:t>Strong integrability with a number of free Microsoft products ensures extensibility of the server.</w:t>
      </w:r>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D56D7" w:rsidRDefault="00FD56D7" w:rsidP="00FD56D7">
      <w:pPr>
        <w:pStyle w:val="ListParagraph"/>
        <w:numPr>
          <w:ilvl w:val="1"/>
          <w:numId w:val="3"/>
        </w:numPr>
        <w:jc w:val="both"/>
      </w:pPr>
      <w:r>
        <w:t>These devices are modern and make up the vast majority of the market share for Android devices</w:t>
      </w:r>
      <w:sdt>
        <w:sdtPr>
          <w:id w:val="-1347562772"/>
          <w:citation/>
        </w:sdtPr>
        <w:sdtEndPr/>
        <w:sdtContent>
          <w:r>
            <w:fldChar w:fldCharType="begin"/>
          </w:r>
          <w:r>
            <w:rPr>
              <w:lang w:val="en-US"/>
            </w:rPr>
            <w:instrText xml:space="preserve"> CITATION Jas15 \l 1033 </w:instrText>
          </w:r>
          <w:r>
            <w:fldChar w:fldCharType="separate"/>
          </w:r>
          <w:r>
            <w:rPr>
              <w:noProof/>
              <w:lang w:val="en-US"/>
            </w:rPr>
            <w:t xml:space="preserve"> </w:t>
          </w:r>
          <w:r w:rsidRPr="00FD56D7">
            <w:rPr>
              <w:noProof/>
              <w:lang w:val="en-US"/>
            </w:rPr>
            <w:t>(Bellini, 2015)</w:t>
          </w:r>
          <w:r>
            <w:fldChar w:fldCharType="end"/>
          </w:r>
        </w:sdtContent>
      </w:sdt>
      <w:r>
        <w:t xml:space="preserve"> and, thus, for the Drivestats Application.</w:t>
      </w:r>
    </w:p>
    <w:p w:rsidR="00F80301" w:rsidRDefault="00F80301" w:rsidP="00224E9E">
      <w:pPr>
        <w:pStyle w:val="ListParagraph"/>
        <w:numPr>
          <w:ilvl w:val="0"/>
          <w:numId w:val="3"/>
        </w:numPr>
        <w:jc w:val="both"/>
      </w:pPr>
      <w:r>
        <w:t>The use of MVC architecture makes continued access to a reliable mobile internet connection essential.</w:t>
      </w:r>
    </w:p>
    <w:p w:rsidR="00FD56D7" w:rsidRDefault="00FD56D7" w:rsidP="00FD56D7">
      <w:pPr>
        <w:pStyle w:val="ListParagraph"/>
        <w:numPr>
          <w:ilvl w:val="1"/>
          <w:numId w:val="3"/>
        </w:numPr>
        <w:jc w:val="both"/>
      </w:pPr>
      <w:r>
        <w:t>Without appropriate internet connections and permissions, it becomes impossible to upload data and properly integrate profile information.</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967BEC" w:rsidRDefault="00967BEC" w:rsidP="00967BEC">
      <w:pPr>
        <w:pStyle w:val="ListParagraph"/>
        <w:numPr>
          <w:ilvl w:val="1"/>
          <w:numId w:val="3"/>
        </w:numPr>
        <w:jc w:val="both"/>
      </w:pPr>
      <w:r>
        <w:t>These sensors are provided as standard and use a common API with a variety of modes.</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967BEC" w:rsidRDefault="00967BEC" w:rsidP="00967BEC">
      <w:pPr>
        <w:pStyle w:val="ListParagraph"/>
        <w:numPr>
          <w:ilvl w:val="1"/>
          <w:numId w:val="3"/>
        </w:numPr>
        <w:jc w:val="both"/>
      </w:pPr>
      <w:r>
        <w:t>Azure is compliant with a number of international standards for quality assurance</w:t>
      </w:r>
      <w:sdt>
        <w:sdtPr>
          <w:id w:val="-862061700"/>
          <w:citation/>
        </w:sdtPr>
        <w:sdtEndPr/>
        <w:sdtContent>
          <w:r>
            <w:fldChar w:fldCharType="begin"/>
          </w:r>
          <w:r>
            <w:rPr>
              <w:lang w:val="en-US"/>
            </w:rPr>
            <w:instrText xml:space="preserve"> CITATION Mic15 \l 1033 </w:instrText>
          </w:r>
          <w:r>
            <w:fldChar w:fldCharType="separate"/>
          </w:r>
          <w:r>
            <w:rPr>
              <w:noProof/>
              <w:lang w:val="en-US"/>
            </w:rPr>
            <w:t xml:space="preserve"> </w:t>
          </w:r>
          <w:r w:rsidRPr="00967BEC">
            <w:rPr>
              <w:noProof/>
              <w:lang w:val="en-US"/>
            </w:rPr>
            <w:t>(Microsoft, 2015)</w:t>
          </w:r>
          <w:r>
            <w:fldChar w:fldCharType="end"/>
          </w:r>
        </w:sdtContent>
      </w:sdt>
      <w:r>
        <w:t xml:space="preserve"> and it is very unlikely that problems will be encountered related to its functioning or support limitations.</w:t>
      </w:r>
    </w:p>
    <w:p w:rsidR="00967BEC" w:rsidRDefault="00F80301" w:rsidP="00224E9E">
      <w:pPr>
        <w:pStyle w:val="ListParagraph"/>
        <w:numPr>
          <w:ilvl w:val="0"/>
          <w:numId w:val="3"/>
        </w:numPr>
        <w:jc w:val="both"/>
      </w:pPr>
      <w:r>
        <w:t>Device error logging is dependent on the user’s permission to upload anonymous data on det</w:t>
      </w:r>
      <w:r w:rsidR="003344EC">
        <w:t>ected errors.</w:t>
      </w:r>
    </w:p>
    <w:p w:rsidR="00F80301" w:rsidRDefault="00F80301" w:rsidP="00967BEC">
      <w:pPr>
        <w:pStyle w:val="ListParagraph"/>
        <w:numPr>
          <w:ilvl w:val="1"/>
          <w:numId w:val="3"/>
        </w:numPr>
        <w:jc w:val="both"/>
      </w:pPr>
      <w:r>
        <w:t>This is due both to limitations enforced by Google on Android applications an</w:t>
      </w:r>
      <w:r w:rsidR="00967BEC">
        <w:t>d due to ethical considerations.</w:t>
      </w:r>
      <w:r>
        <w:t xml:space="preserve">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0B6707" w:rsidRDefault="004E19FB" w:rsidP="00F43E5F">
      <w:pPr>
        <w:pStyle w:val="ListParagraph"/>
        <w:numPr>
          <w:ilvl w:val="0"/>
          <w:numId w:val="10"/>
        </w:numPr>
      </w:pPr>
      <w:r>
        <w:t>Visual Studio 2012</w:t>
      </w:r>
    </w:p>
    <w:p w:rsidR="004E19FB" w:rsidRDefault="005C609A" w:rsidP="000B6707">
      <w:pPr>
        <w:pStyle w:val="ListParagraph"/>
        <w:numPr>
          <w:ilvl w:val="1"/>
          <w:numId w:val="10"/>
        </w:numPr>
      </w:pPr>
      <w:r>
        <w:t>U</w:t>
      </w:r>
      <w:r w:rsidR="004E19FB">
        <w:t>sed for C# server-side development</w:t>
      </w:r>
      <w:r w:rsidR="00E775B9">
        <w:t>.</w:t>
      </w:r>
    </w:p>
    <w:p w:rsidR="000B6707" w:rsidRDefault="000B6707" w:rsidP="000B6707">
      <w:pPr>
        <w:pStyle w:val="ListParagraph"/>
        <w:numPr>
          <w:ilvl w:val="1"/>
          <w:numId w:val="10"/>
        </w:numPr>
      </w:pPr>
      <w:r>
        <w:t>Visual studio is the best IDE for editing and managing C# code. It also has an integrated web deployment which allows the server to be published to azure easily.</w:t>
      </w:r>
    </w:p>
    <w:p w:rsidR="004E19FB" w:rsidRDefault="005C609A" w:rsidP="00F43E5F">
      <w:pPr>
        <w:pStyle w:val="ListParagraph"/>
        <w:numPr>
          <w:ilvl w:val="0"/>
          <w:numId w:val="10"/>
        </w:numPr>
      </w:pPr>
      <w:r>
        <w:t>Entity F</w:t>
      </w:r>
      <w:r w:rsidR="004E19FB">
        <w:t xml:space="preserve">ramework </w:t>
      </w:r>
      <w:r w:rsidR="00FD2A4E">
        <w:t xml:space="preserve">6 </w:t>
      </w:r>
      <w:r w:rsidR="004E19FB">
        <w:t>used as ORM</w:t>
      </w:r>
      <w:r w:rsidR="00E775B9">
        <w:t>.</w:t>
      </w:r>
    </w:p>
    <w:p w:rsidR="000B6707" w:rsidRDefault="000B6707" w:rsidP="000B6707">
      <w:pPr>
        <w:pStyle w:val="ListParagraph"/>
        <w:numPr>
          <w:ilvl w:val="0"/>
          <w:numId w:val="19"/>
        </w:numPr>
      </w:pPr>
      <w:r>
        <w:t>Entity Frame is designed for use with c# and a Microsoft sql database. This makes it very easy to implement and use with the project’s technologies while maintaining performance.</w:t>
      </w:r>
    </w:p>
    <w:p w:rsidR="00B25416" w:rsidRDefault="004E19FB" w:rsidP="005C609A">
      <w:pPr>
        <w:pStyle w:val="ListParagraph"/>
        <w:numPr>
          <w:ilvl w:val="0"/>
          <w:numId w:val="10"/>
        </w:numPr>
      </w:pPr>
      <w:r>
        <w:t>G</w:t>
      </w:r>
      <w:r w:rsidR="00B25416">
        <w:t>ithub</w:t>
      </w:r>
    </w:p>
    <w:p w:rsidR="00B25416" w:rsidRDefault="00B25416" w:rsidP="00B25416">
      <w:pPr>
        <w:pStyle w:val="ListParagraph"/>
        <w:numPr>
          <w:ilvl w:val="1"/>
          <w:numId w:val="10"/>
        </w:numPr>
      </w:pPr>
      <w:r>
        <w:t>Provides powerful, flexible version control and allows for collocated and separately located collaboration.</w:t>
      </w:r>
    </w:p>
    <w:p w:rsidR="00B25416" w:rsidRDefault="00B25416" w:rsidP="00F43E5F">
      <w:pPr>
        <w:pStyle w:val="ListParagraph"/>
        <w:numPr>
          <w:ilvl w:val="0"/>
          <w:numId w:val="10"/>
        </w:numPr>
      </w:pPr>
      <w:r>
        <w:t>Wolfram Alpha Online</w:t>
      </w:r>
    </w:p>
    <w:p w:rsidR="004E19FB" w:rsidRDefault="004E19FB" w:rsidP="00B25416">
      <w:pPr>
        <w:pStyle w:val="ListParagraph"/>
        <w:numPr>
          <w:ilvl w:val="1"/>
          <w:numId w:val="10"/>
        </w:numPr>
      </w:pPr>
      <w:r>
        <w:t>Normalisation and algorithm development was creat</w:t>
      </w:r>
      <w:r w:rsidR="00E775B9">
        <w:t xml:space="preserve">ed in tandem with Wolfram Alpha </w:t>
      </w:r>
      <w:r>
        <w:t>(testing specific code exists in initial distributions)</w:t>
      </w:r>
      <w:r w:rsidR="00E775B9">
        <w:t>.</w:t>
      </w:r>
      <w:r w:rsidR="00B25416">
        <w:t xml:space="preserve"> Wolfram remains one of the most powerful computational aids.</w:t>
      </w:r>
    </w:p>
    <w:p w:rsidR="00FD2A4E" w:rsidRDefault="00FF1A06" w:rsidP="00FD2A4E">
      <w:pPr>
        <w:pStyle w:val="ListParagraph"/>
        <w:numPr>
          <w:ilvl w:val="0"/>
          <w:numId w:val="10"/>
        </w:numPr>
      </w:pPr>
      <w:r>
        <w:t>Android Studio</w:t>
      </w:r>
      <w:r w:rsidR="00E775B9">
        <w:t>.</w:t>
      </w:r>
    </w:p>
    <w:p w:rsidR="00B25416" w:rsidRDefault="00B25416" w:rsidP="00B25416">
      <w:pPr>
        <w:pStyle w:val="ListParagraph"/>
        <w:numPr>
          <w:ilvl w:val="1"/>
          <w:numId w:val="10"/>
        </w:numPr>
      </w:pPr>
      <w:r>
        <w:t>A powerful and fully-featured suite of products related to Android development.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Android JellyBean</w:t>
      </w:r>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EndPr/>
      <w:sdtContent>
        <w:p w:rsidR="006D13E4" w:rsidRDefault="006D13E4">
          <w:pPr>
            <w:pStyle w:val="Heading1"/>
          </w:pPr>
          <w:r>
            <w:t>Bibliography</w:t>
          </w:r>
        </w:p>
        <w:sdt>
          <w:sdtPr>
            <w:id w:val="111145805"/>
            <w:bibliography/>
          </w:sdtPr>
          <w:sdtEnd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5B6" w:rsidRDefault="006375B6" w:rsidP="00C31009">
      <w:pPr>
        <w:spacing w:after="0" w:line="240" w:lineRule="auto"/>
      </w:pPr>
      <w:r>
        <w:separator/>
      </w:r>
    </w:p>
  </w:endnote>
  <w:endnote w:type="continuationSeparator" w:id="0">
    <w:p w:rsidR="006375B6" w:rsidRDefault="006375B6"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496935" w:rsidRDefault="004969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0622">
          <w:rPr>
            <w:noProof/>
          </w:rPr>
          <w:t>20</w:t>
        </w:r>
        <w:r>
          <w:rPr>
            <w:noProof/>
          </w:rPr>
          <w:fldChar w:fldCharType="end"/>
        </w:r>
        <w:r>
          <w:t xml:space="preserve"> | </w:t>
        </w:r>
        <w:r>
          <w:rPr>
            <w:color w:val="7F7F7F" w:themeColor="background1" w:themeShade="7F"/>
            <w:spacing w:val="60"/>
          </w:rPr>
          <w:t>Page</w:t>
        </w:r>
      </w:p>
    </w:sdtContent>
  </w:sdt>
  <w:p w:rsidR="00496935" w:rsidRDefault="004969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5B6" w:rsidRDefault="006375B6" w:rsidP="00C31009">
      <w:pPr>
        <w:spacing w:after="0" w:line="240" w:lineRule="auto"/>
      </w:pPr>
      <w:r>
        <w:separator/>
      </w:r>
    </w:p>
  </w:footnote>
  <w:footnote w:type="continuationSeparator" w:id="0">
    <w:p w:rsidR="006375B6" w:rsidRDefault="006375B6" w:rsidP="00C31009">
      <w:pPr>
        <w:spacing w:after="0" w:line="240" w:lineRule="auto"/>
      </w:pPr>
      <w:r>
        <w:continuationSeparator/>
      </w:r>
    </w:p>
  </w:footnote>
  <w:footnote w:id="1">
    <w:p w:rsidR="00496935" w:rsidRDefault="00496935">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3183"/>
    <w:multiLevelType w:val="hybridMultilevel"/>
    <w:tmpl w:val="7D4674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49434AE"/>
    <w:multiLevelType w:val="hybridMultilevel"/>
    <w:tmpl w:val="BDF84E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4">
    <w:nsid w:val="54D817AB"/>
    <w:multiLevelType w:val="hybridMultilevel"/>
    <w:tmpl w:val="3DCE9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11"/>
  </w:num>
  <w:num w:numId="3">
    <w:abstractNumId w:val="13"/>
  </w:num>
  <w:num w:numId="4">
    <w:abstractNumId w:val="5"/>
  </w:num>
  <w:num w:numId="5">
    <w:abstractNumId w:val="2"/>
  </w:num>
  <w:num w:numId="6">
    <w:abstractNumId w:val="1"/>
  </w:num>
  <w:num w:numId="7">
    <w:abstractNumId w:val="12"/>
  </w:num>
  <w:num w:numId="8">
    <w:abstractNumId w:val="17"/>
  </w:num>
  <w:num w:numId="9">
    <w:abstractNumId w:val="17"/>
  </w:num>
  <w:num w:numId="10">
    <w:abstractNumId w:val="9"/>
  </w:num>
  <w:num w:numId="11">
    <w:abstractNumId w:val="7"/>
  </w:num>
  <w:num w:numId="12">
    <w:abstractNumId w:val="6"/>
  </w:num>
  <w:num w:numId="13">
    <w:abstractNumId w:val="15"/>
  </w:num>
  <w:num w:numId="14">
    <w:abstractNumId w:val="10"/>
  </w:num>
  <w:num w:numId="15">
    <w:abstractNumId w:val="8"/>
  </w:num>
  <w:num w:numId="16">
    <w:abstractNumId w:val="4"/>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0B6707"/>
    <w:rsid w:val="00133CBC"/>
    <w:rsid w:val="00136142"/>
    <w:rsid w:val="00137924"/>
    <w:rsid w:val="00154631"/>
    <w:rsid w:val="00196B4B"/>
    <w:rsid w:val="001A0D99"/>
    <w:rsid w:val="001B7D18"/>
    <w:rsid w:val="001E2893"/>
    <w:rsid w:val="00210A7E"/>
    <w:rsid w:val="00224E9E"/>
    <w:rsid w:val="00230D5A"/>
    <w:rsid w:val="00240E05"/>
    <w:rsid w:val="00264375"/>
    <w:rsid w:val="00272E3D"/>
    <w:rsid w:val="0028479B"/>
    <w:rsid w:val="002F76FE"/>
    <w:rsid w:val="003344EC"/>
    <w:rsid w:val="003C1DEB"/>
    <w:rsid w:val="003D6DF1"/>
    <w:rsid w:val="00425FFD"/>
    <w:rsid w:val="00430958"/>
    <w:rsid w:val="00460771"/>
    <w:rsid w:val="00470A47"/>
    <w:rsid w:val="00473A3E"/>
    <w:rsid w:val="00481762"/>
    <w:rsid w:val="00485AF9"/>
    <w:rsid w:val="00496935"/>
    <w:rsid w:val="004E19FB"/>
    <w:rsid w:val="004F6E1F"/>
    <w:rsid w:val="00532443"/>
    <w:rsid w:val="00535364"/>
    <w:rsid w:val="00562AEB"/>
    <w:rsid w:val="005B2B31"/>
    <w:rsid w:val="005C0A7C"/>
    <w:rsid w:val="005C3EE8"/>
    <w:rsid w:val="005C609A"/>
    <w:rsid w:val="005E7025"/>
    <w:rsid w:val="005F19F5"/>
    <w:rsid w:val="00614A53"/>
    <w:rsid w:val="006375B6"/>
    <w:rsid w:val="00642188"/>
    <w:rsid w:val="006667DD"/>
    <w:rsid w:val="00682674"/>
    <w:rsid w:val="00686BAD"/>
    <w:rsid w:val="006D07EF"/>
    <w:rsid w:val="006D13E4"/>
    <w:rsid w:val="006D2E24"/>
    <w:rsid w:val="006E4001"/>
    <w:rsid w:val="006E738D"/>
    <w:rsid w:val="00722210"/>
    <w:rsid w:val="007448FD"/>
    <w:rsid w:val="00782CA1"/>
    <w:rsid w:val="007A5BC0"/>
    <w:rsid w:val="007C0E02"/>
    <w:rsid w:val="008078DB"/>
    <w:rsid w:val="0083654E"/>
    <w:rsid w:val="00840311"/>
    <w:rsid w:val="00840622"/>
    <w:rsid w:val="0086239F"/>
    <w:rsid w:val="008B487D"/>
    <w:rsid w:val="008C0699"/>
    <w:rsid w:val="008D3E82"/>
    <w:rsid w:val="008D79FE"/>
    <w:rsid w:val="008E017E"/>
    <w:rsid w:val="00913915"/>
    <w:rsid w:val="00964166"/>
    <w:rsid w:val="00967BEC"/>
    <w:rsid w:val="00967F27"/>
    <w:rsid w:val="00984200"/>
    <w:rsid w:val="009B707A"/>
    <w:rsid w:val="00A06FBB"/>
    <w:rsid w:val="00A11505"/>
    <w:rsid w:val="00A11AB4"/>
    <w:rsid w:val="00A62F07"/>
    <w:rsid w:val="00A84B08"/>
    <w:rsid w:val="00A917FC"/>
    <w:rsid w:val="00AA0A4E"/>
    <w:rsid w:val="00AB143A"/>
    <w:rsid w:val="00AB4EDB"/>
    <w:rsid w:val="00AD4C94"/>
    <w:rsid w:val="00AF5F20"/>
    <w:rsid w:val="00B25416"/>
    <w:rsid w:val="00B65B90"/>
    <w:rsid w:val="00B7494B"/>
    <w:rsid w:val="00BB206B"/>
    <w:rsid w:val="00BB6973"/>
    <w:rsid w:val="00BD4B30"/>
    <w:rsid w:val="00BE0505"/>
    <w:rsid w:val="00C31009"/>
    <w:rsid w:val="00C37D9E"/>
    <w:rsid w:val="00C43132"/>
    <w:rsid w:val="00C44D85"/>
    <w:rsid w:val="00C606E4"/>
    <w:rsid w:val="00C91009"/>
    <w:rsid w:val="00C91D12"/>
    <w:rsid w:val="00C94A4C"/>
    <w:rsid w:val="00D20602"/>
    <w:rsid w:val="00D456A7"/>
    <w:rsid w:val="00D5466D"/>
    <w:rsid w:val="00D702AA"/>
    <w:rsid w:val="00D71CF4"/>
    <w:rsid w:val="00D85C47"/>
    <w:rsid w:val="00D865EC"/>
    <w:rsid w:val="00DB6C18"/>
    <w:rsid w:val="00DD7790"/>
    <w:rsid w:val="00E010C9"/>
    <w:rsid w:val="00E441A0"/>
    <w:rsid w:val="00E775B9"/>
    <w:rsid w:val="00EB41CE"/>
    <w:rsid w:val="00EF4741"/>
    <w:rsid w:val="00F01CC3"/>
    <w:rsid w:val="00F36663"/>
    <w:rsid w:val="00F43E5F"/>
    <w:rsid w:val="00F453CB"/>
    <w:rsid w:val="00F51F4C"/>
    <w:rsid w:val="00F6522F"/>
    <w:rsid w:val="00F80301"/>
    <w:rsid w:val="00F90E78"/>
    <w:rsid w:val="00FB5CDD"/>
    <w:rsid w:val="00FC7B85"/>
    <w:rsid w:val="00FD08EC"/>
    <w:rsid w:val="00FD2A4E"/>
    <w:rsid w:val="00FD2E2B"/>
    <w:rsid w:val="00FD56D7"/>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217">
      <w:bodyDiv w:val="1"/>
      <w:marLeft w:val="0"/>
      <w:marRight w:val="0"/>
      <w:marTop w:val="0"/>
      <w:marBottom w:val="0"/>
      <w:divBdr>
        <w:top w:val="none" w:sz="0" w:space="0" w:color="auto"/>
        <w:left w:val="none" w:sz="0" w:space="0" w:color="auto"/>
        <w:bottom w:val="none" w:sz="0" w:space="0" w:color="auto"/>
        <w:right w:val="none" w:sz="0" w:space="0" w:color="auto"/>
      </w:divBdr>
    </w:div>
    <w:div w:id="544492175">
      <w:bodyDiv w:val="1"/>
      <w:marLeft w:val="0"/>
      <w:marRight w:val="0"/>
      <w:marTop w:val="0"/>
      <w:marBottom w:val="0"/>
      <w:divBdr>
        <w:top w:val="none" w:sz="0" w:space="0" w:color="auto"/>
        <w:left w:val="none" w:sz="0" w:space="0" w:color="auto"/>
        <w:bottom w:val="none" w:sz="0" w:space="0" w:color="auto"/>
        <w:right w:val="none" w:sz="0" w:space="0" w:color="auto"/>
      </w:divBdr>
    </w:div>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495099947">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
    <b:Tag>Jas15</b:Tag>
    <b:SourceType>InternetSite</b:SourceType>
    <b:Guid>{7BF92D1C-6071-46CA-B5AE-D0A50EF29457}</b:Guid>
    <b:Title>Statista Distribution of Android operating systems used by Android phone owners in October 2014, by platform version </b:Title>
    <b:Year>2015</b:Year>
    <b:Author>
      <b:Author>
        <b:NameList>
          <b:Person>
            <b:Last>Bellini</b:Last>
            <b:First>Jason</b:First>
          </b:Person>
        </b:NameList>
      </b:Author>
    </b:Author>
    <b:YearAccessed>2015</b:YearAccessed>
    <b:MonthAccessed>October</b:MonthAccessed>
    <b:DayAccessed>15</b:DayAccessed>
    <b:URL>http://www.statista.com/statistics/271774/share-of-android-platforms-on-mobile-devices-with-android-os/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4BACA-D728-48FE-AF42-A7934474A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4698</Words>
  <Characters>26785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31421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Zander</cp:lastModifiedBy>
  <cp:revision>4</cp:revision>
  <cp:lastPrinted>2015-10-28T14:41:00Z</cp:lastPrinted>
  <dcterms:created xsi:type="dcterms:W3CDTF">2015-10-28T14:40:00Z</dcterms:created>
  <dcterms:modified xsi:type="dcterms:W3CDTF">2015-10-28T14:41:00Z</dcterms:modified>
</cp:coreProperties>
</file>