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FE" w:rsidRPr="00120893" w:rsidRDefault="00120893" w:rsidP="00120893">
      <w:pPr>
        <w:pStyle w:val="Ttulo1"/>
        <w:rPr>
          <w:lang w:val="en-US"/>
        </w:rPr>
      </w:pPr>
      <w:r w:rsidRPr="00120893">
        <w:rPr>
          <w:lang w:val="en-US"/>
        </w:rPr>
        <w:t xml:space="preserve">Spring with </w:t>
      </w:r>
      <w:proofErr w:type="spellStart"/>
      <w:r w:rsidRPr="00120893">
        <w:rPr>
          <w:lang w:val="en-US"/>
        </w:rPr>
        <w:t>microservices</w:t>
      </w:r>
      <w:proofErr w:type="spellEnd"/>
    </w:p>
    <w:p w:rsidR="00120893" w:rsidRPr="00120893" w:rsidRDefault="00120893" w:rsidP="00120893">
      <w:pPr>
        <w:pStyle w:val="Ttulo2"/>
        <w:rPr>
          <w:lang w:val="en-US"/>
        </w:rPr>
      </w:pPr>
      <w:r w:rsidRPr="00120893">
        <w:rPr>
          <w:lang w:val="en-US"/>
        </w:rPr>
        <w:t>Web services</w:t>
      </w:r>
    </w:p>
    <w:p w:rsidR="00120893" w:rsidRDefault="00120893" w:rsidP="00120893">
      <w:pPr>
        <w:pStyle w:val="Ttulo3"/>
        <w:rPr>
          <w:lang w:val="en-US"/>
        </w:rPr>
      </w:pPr>
      <w:r w:rsidRPr="00120893">
        <w:rPr>
          <w:lang w:val="en-US"/>
        </w:rPr>
        <w:t>W</w:t>
      </w:r>
      <w:r>
        <w:rPr>
          <w:lang w:val="en-US"/>
        </w:rPr>
        <w:t>hat is?</w:t>
      </w:r>
    </w:p>
    <w:p w:rsidR="00120893" w:rsidRDefault="00120893" w:rsidP="00120893">
      <w:pPr>
        <w:rPr>
          <w:lang w:val="en-US"/>
        </w:rPr>
      </w:pPr>
      <w:r>
        <w:rPr>
          <w:lang w:val="en-US"/>
        </w:rPr>
        <w:t>It’s a software system designed to support interoperable machine-to-machine interaction over a network.</w:t>
      </w:r>
    </w:p>
    <w:p w:rsidR="00120893" w:rsidRDefault="00120893" w:rsidP="00120893">
      <w:pPr>
        <w:rPr>
          <w:lang w:val="en-US"/>
        </w:rPr>
      </w:pPr>
      <w:r>
        <w:rPr>
          <w:lang w:val="en-US"/>
        </w:rPr>
        <w:t>In 3 keys:</w:t>
      </w:r>
    </w:p>
    <w:p w:rsidR="00120893" w:rsidRDefault="00120893" w:rsidP="0012089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Designed for machine-to-machine (or application to application) interaction.</w:t>
      </w:r>
    </w:p>
    <w:p w:rsidR="00120893" w:rsidRDefault="00120893" w:rsidP="0012089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be interoperable – Not platform dependent.</w:t>
      </w:r>
    </w:p>
    <w:p w:rsidR="00120893" w:rsidRDefault="00120893" w:rsidP="0012089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allow communication over a network</w:t>
      </w:r>
    </w:p>
    <w:p w:rsidR="00307120" w:rsidRDefault="00307120" w:rsidP="00307120">
      <w:pPr>
        <w:pStyle w:val="Ttulo3"/>
        <w:rPr>
          <w:lang w:val="en-US"/>
        </w:rPr>
      </w:pPr>
      <w:r>
        <w:rPr>
          <w:lang w:val="en-US"/>
        </w:rPr>
        <w:t>SOAP</w:t>
      </w:r>
    </w:p>
    <w:p w:rsidR="006F121E" w:rsidRDefault="00307120" w:rsidP="00307120">
      <w:pPr>
        <w:pStyle w:val="Prrafodelista"/>
        <w:numPr>
          <w:ilvl w:val="0"/>
          <w:numId w:val="2"/>
        </w:numPr>
        <w:rPr>
          <w:lang w:val="en-US"/>
        </w:rPr>
      </w:pPr>
      <w:r w:rsidRPr="006F121E">
        <w:rPr>
          <w:lang w:val="en-US"/>
        </w:rPr>
        <w:t>It means Simple Object Access Protocol.</w:t>
      </w:r>
    </w:p>
    <w:p w:rsidR="006F121E" w:rsidRDefault="006F121E" w:rsidP="0030712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307120" w:rsidRPr="006F121E">
        <w:rPr>
          <w:lang w:val="en-US"/>
        </w:rPr>
        <w:t>ses XML as exchange format.</w:t>
      </w:r>
    </w:p>
    <w:p w:rsidR="006F121E" w:rsidRDefault="00307120" w:rsidP="00307120">
      <w:pPr>
        <w:pStyle w:val="Prrafodelista"/>
        <w:numPr>
          <w:ilvl w:val="0"/>
          <w:numId w:val="2"/>
        </w:numPr>
        <w:rPr>
          <w:lang w:val="en-US"/>
        </w:rPr>
      </w:pPr>
      <w:r w:rsidRPr="006F121E">
        <w:rPr>
          <w:lang w:val="en-US"/>
        </w:rPr>
        <w:t xml:space="preserve">It’s composed by the </w:t>
      </w:r>
      <w:r w:rsidRPr="006F121E">
        <w:rPr>
          <w:b/>
          <w:lang w:val="en-US"/>
        </w:rPr>
        <w:t>envelope</w:t>
      </w:r>
      <w:r w:rsidRPr="006F121E">
        <w:rPr>
          <w:lang w:val="en-US"/>
        </w:rPr>
        <w:t>,</w:t>
      </w:r>
      <w:r w:rsidRPr="006F121E">
        <w:rPr>
          <w:b/>
          <w:lang w:val="en-US"/>
        </w:rPr>
        <w:t xml:space="preserve"> header </w:t>
      </w:r>
      <w:r w:rsidRPr="006F121E">
        <w:rPr>
          <w:lang w:val="en-US"/>
        </w:rPr>
        <w:t>and</w:t>
      </w:r>
      <w:r w:rsidRPr="006F121E">
        <w:rPr>
          <w:b/>
          <w:lang w:val="en-US"/>
        </w:rPr>
        <w:t xml:space="preserve"> body</w:t>
      </w:r>
      <w:r w:rsidRPr="006F121E">
        <w:rPr>
          <w:lang w:val="en-US"/>
        </w:rPr>
        <w:t>:</w:t>
      </w:r>
    </w:p>
    <w:p w:rsidR="006F121E" w:rsidRDefault="00307120" w:rsidP="00307120">
      <w:pPr>
        <w:pStyle w:val="Prrafodelista"/>
        <w:numPr>
          <w:ilvl w:val="1"/>
          <w:numId w:val="2"/>
        </w:numPr>
        <w:rPr>
          <w:lang w:val="en-US"/>
        </w:rPr>
      </w:pPr>
      <w:r w:rsidRPr="006F121E">
        <w:rPr>
          <w:b/>
          <w:lang w:val="en-US"/>
        </w:rPr>
        <w:t xml:space="preserve">Envelope: </w:t>
      </w:r>
      <w:r w:rsidRPr="006F121E">
        <w:rPr>
          <w:lang w:val="en-US"/>
        </w:rPr>
        <w:t>Contains SOAP information</w:t>
      </w:r>
    </w:p>
    <w:p w:rsidR="006F121E" w:rsidRDefault="00307120" w:rsidP="00307120">
      <w:pPr>
        <w:pStyle w:val="Prrafodelista"/>
        <w:numPr>
          <w:ilvl w:val="1"/>
          <w:numId w:val="2"/>
        </w:numPr>
        <w:rPr>
          <w:lang w:val="en-US"/>
        </w:rPr>
      </w:pPr>
      <w:r w:rsidRPr="006F121E">
        <w:rPr>
          <w:b/>
          <w:lang w:val="en-US"/>
        </w:rPr>
        <w:t xml:space="preserve">Header: </w:t>
      </w:r>
      <w:r w:rsidRPr="006F121E">
        <w:rPr>
          <w:lang w:val="en-US"/>
        </w:rPr>
        <w:t>Contains meta information, like authentication, authorization, signatures, etc.</w:t>
      </w:r>
    </w:p>
    <w:p w:rsidR="00307120" w:rsidRPr="006F121E" w:rsidRDefault="00307120" w:rsidP="00307120">
      <w:pPr>
        <w:pStyle w:val="Prrafodelista"/>
        <w:numPr>
          <w:ilvl w:val="1"/>
          <w:numId w:val="2"/>
        </w:numPr>
        <w:rPr>
          <w:lang w:val="en-US"/>
        </w:rPr>
      </w:pPr>
      <w:r w:rsidRPr="006F121E">
        <w:rPr>
          <w:b/>
          <w:lang w:val="en-US"/>
        </w:rPr>
        <w:t xml:space="preserve">Body: </w:t>
      </w:r>
      <w:r w:rsidRPr="006F121E">
        <w:rPr>
          <w:lang w:val="en-US"/>
        </w:rPr>
        <w:t>Contains the request or response body.</w:t>
      </w:r>
    </w:p>
    <w:p w:rsidR="00307120" w:rsidRDefault="00307120" w:rsidP="0030712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25D2039" wp14:editId="2586762B">
            <wp:extent cx="2981740" cy="1729297"/>
            <wp:effectExtent l="0" t="0" r="952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484" cy="17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1E" w:rsidRDefault="006F121E" w:rsidP="006F121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Uses MQ or HTTP as transport.</w:t>
      </w:r>
    </w:p>
    <w:p w:rsidR="006F121E" w:rsidRDefault="006F121E" w:rsidP="006F121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service definition is WSDL (Web Service Definition Language), where the endpoints and operations are exposed.</w:t>
      </w:r>
    </w:p>
    <w:p w:rsidR="006F121E" w:rsidRDefault="006F121E" w:rsidP="006F121E">
      <w:pPr>
        <w:pStyle w:val="Ttulo3"/>
        <w:rPr>
          <w:lang w:val="en-US"/>
        </w:rPr>
      </w:pPr>
      <w:r>
        <w:rPr>
          <w:lang w:val="en-US"/>
        </w:rPr>
        <w:t>REST</w:t>
      </w:r>
    </w:p>
    <w:p w:rsidR="006F121E" w:rsidRDefault="006F121E" w:rsidP="006F12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No restriction on data exchange format. JSON is popular</w:t>
      </w:r>
    </w:p>
    <w:p w:rsidR="006F121E" w:rsidRDefault="006F121E" w:rsidP="006F12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Transport only HTTP.</w:t>
      </w:r>
    </w:p>
    <w:p w:rsidR="006F121E" w:rsidRDefault="006F121E" w:rsidP="006F121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It has no service definition, it can be WADL, Swagger, etc.</w:t>
      </w:r>
    </w:p>
    <w:p w:rsidR="006F121E" w:rsidRDefault="006F121E" w:rsidP="006F121E">
      <w:pPr>
        <w:pStyle w:val="Ttulo3"/>
        <w:rPr>
          <w:lang w:val="en-US"/>
        </w:rPr>
      </w:pPr>
      <w:r>
        <w:rPr>
          <w:lang w:val="en-US"/>
        </w:rPr>
        <w:t>REST vs SOAP</w:t>
      </w:r>
    </w:p>
    <w:p w:rsidR="006F121E" w:rsidRPr="006F121E" w:rsidRDefault="00484CC6" w:rsidP="006F121E">
      <w:pPr>
        <w:rPr>
          <w:lang w:val="en-US"/>
        </w:rPr>
      </w:pPr>
      <w:r>
        <w:rPr>
          <w:lang w:val="en-US"/>
        </w:rPr>
        <w:t>It’s not an apple to apple comparison. SOAP is a format of a XML and REST is an architectural style.</w:t>
      </w:r>
      <w:bookmarkStart w:id="0" w:name="_GoBack"/>
      <w:bookmarkEnd w:id="0"/>
    </w:p>
    <w:sectPr w:rsidR="006F121E" w:rsidRPr="006F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50A2"/>
    <w:multiLevelType w:val="hybridMultilevel"/>
    <w:tmpl w:val="3C76F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246B"/>
    <w:multiLevelType w:val="hybridMultilevel"/>
    <w:tmpl w:val="C17E9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C3216"/>
    <w:multiLevelType w:val="hybridMultilevel"/>
    <w:tmpl w:val="6CB26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0D6D"/>
    <w:multiLevelType w:val="hybridMultilevel"/>
    <w:tmpl w:val="5FD6F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9B"/>
    <w:rsid w:val="00120893"/>
    <w:rsid w:val="00307120"/>
    <w:rsid w:val="00484CC6"/>
    <w:rsid w:val="006F121E"/>
    <w:rsid w:val="00D3389B"/>
    <w:rsid w:val="00E4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1AB3"/>
  <w15:chartTrackingRefBased/>
  <w15:docId w15:val="{17BC1195-A70E-4B92-B893-AEF3231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8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08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08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4</cp:revision>
  <dcterms:created xsi:type="dcterms:W3CDTF">2023-11-23T17:48:00Z</dcterms:created>
  <dcterms:modified xsi:type="dcterms:W3CDTF">2023-11-23T18:26:00Z</dcterms:modified>
</cp:coreProperties>
</file>