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6D3" w:rsidRDefault="004D251C" w:rsidP="004D251C">
      <w:pPr>
        <w:pStyle w:val="Ttulo2"/>
      </w:pPr>
      <w:proofErr w:type="spellStart"/>
      <w:r>
        <w:t>Cinemachine</w:t>
      </w:r>
      <w:proofErr w:type="spellEnd"/>
    </w:p>
    <w:p w:rsidR="004D251C" w:rsidRDefault="004D251C" w:rsidP="004D251C">
      <w:r>
        <w:t>Es un poderoso paquete nos permite:</w:t>
      </w:r>
    </w:p>
    <w:p w:rsidR="004D251C" w:rsidRDefault="004D251C" w:rsidP="004D251C">
      <w:pPr>
        <w:pStyle w:val="Prrafodelista"/>
        <w:numPr>
          <w:ilvl w:val="0"/>
          <w:numId w:val="1"/>
        </w:numPr>
      </w:pPr>
      <w:r>
        <w:t>Manejar múltiples cámaras en nuestra escena</w:t>
      </w:r>
    </w:p>
    <w:p w:rsidR="004D251C" w:rsidRDefault="004D251C" w:rsidP="004D251C">
      <w:pPr>
        <w:pStyle w:val="Prrafodelista"/>
        <w:numPr>
          <w:ilvl w:val="0"/>
          <w:numId w:val="1"/>
        </w:numPr>
      </w:pPr>
      <w:r>
        <w:t>Fácilmente crear reglas para nuestras cámaras</w:t>
      </w:r>
    </w:p>
    <w:p w:rsidR="008E0782" w:rsidRDefault="008E0782" w:rsidP="008E0782">
      <w:pPr>
        <w:pStyle w:val="Ttulo2"/>
      </w:pPr>
      <w:r>
        <w:t>Terminología de audios</w:t>
      </w:r>
    </w:p>
    <w:p w:rsidR="008E0782" w:rsidRDefault="008E0782" w:rsidP="008E0782">
      <w:pPr>
        <w:pStyle w:val="Ttulo3"/>
      </w:pPr>
      <w:r>
        <w:t xml:space="preserve">Audio </w:t>
      </w:r>
      <w:proofErr w:type="spellStart"/>
      <w:r>
        <w:t>Listener</w:t>
      </w:r>
      <w:proofErr w:type="spellEnd"/>
    </w:p>
    <w:p w:rsidR="008E0782" w:rsidRDefault="008E0782" w:rsidP="008E0782">
      <w:r>
        <w:t>Es como un micrófono, recibe sonidos y los reproduce en los parlantes del ordenador.</w:t>
      </w:r>
    </w:p>
    <w:p w:rsidR="008E0782" w:rsidRDefault="008E0782" w:rsidP="008E0782">
      <w:pPr>
        <w:pStyle w:val="Ttulo3"/>
      </w:pPr>
      <w:r>
        <w:t xml:space="preserve">Audio </w:t>
      </w:r>
      <w:proofErr w:type="spellStart"/>
      <w:r>
        <w:t>Source</w:t>
      </w:r>
      <w:proofErr w:type="spellEnd"/>
    </w:p>
    <w:p w:rsidR="008E0782" w:rsidRDefault="008E0782" w:rsidP="008E0782">
      <w:r>
        <w:t>Reproduce un sonido y nos permite ajustar sus propiedades (ej. Volumen)</w:t>
      </w:r>
    </w:p>
    <w:p w:rsidR="008E0782" w:rsidRDefault="008E0782" w:rsidP="008E0782">
      <w:pPr>
        <w:pStyle w:val="Ttulo3"/>
      </w:pPr>
      <w:r>
        <w:t>Audio Clip</w:t>
      </w:r>
    </w:p>
    <w:p w:rsidR="008E0782" w:rsidRPr="008E0782" w:rsidRDefault="008E0782" w:rsidP="008E0782">
      <w:r>
        <w:t xml:space="preserve">Contiene datos de audio para ser reproducidos (mp3, </w:t>
      </w:r>
      <w:proofErr w:type="spellStart"/>
      <w:r>
        <w:t>wav</w:t>
      </w:r>
      <w:proofErr w:type="spellEnd"/>
      <w:r>
        <w:t>, ogg)</w:t>
      </w:r>
      <w:bookmarkStart w:id="0" w:name="_GoBack"/>
      <w:bookmarkEnd w:id="0"/>
    </w:p>
    <w:sectPr w:rsidR="008E0782" w:rsidRPr="008E0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830DEA"/>
    <w:multiLevelType w:val="hybridMultilevel"/>
    <w:tmpl w:val="EC3C6E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AC"/>
    <w:rsid w:val="004D251C"/>
    <w:rsid w:val="005906D3"/>
    <w:rsid w:val="00722DAC"/>
    <w:rsid w:val="008E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6E020"/>
  <w15:chartTrackingRefBased/>
  <w15:docId w15:val="{C9427100-ABB3-4C6E-A825-EBF57261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2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0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25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D251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E07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355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Absalon</dc:creator>
  <cp:keywords/>
  <dc:description/>
  <cp:lastModifiedBy>Absalon</cp:lastModifiedBy>
  <cp:revision>3</cp:revision>
  <dcterms:created xsi:type="dcterms:W3CDTF">2023-04-17T18:56:00Z</dcterms:created>
  <dcterms:modified xsi:type="dcterms:W3CDTF">2023-04-22T10:11:00Z</dcterms:modified>
</cp:coreProperties>
</file>