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30D" w:rsidRDefault="00080206" w:rsidP="00080206">
      <w:pPr>
        <w:pStyle w:val="Ttulo1"/>
      </w:pPr>
      <w:r>
        <w:t>Diseño de videojuegos</w:t>
      </w:r>
    </w:p>
    <w:p w:rsidR="00080206" w:rsidRDefault="00080206" w:rsidP="00080206">
      <w:pPr>
        <w:pStyle w:val="Ttulo2"/>
      </w:pPr>
      <w:r>
        <w:t>Inicio de un proyecto</w:t>
      </w:r>
    </w:p>
    <w:p w:rsidR="00080206" w:rsidRDefault="00080206" w:rsidP="00080206">
      <w:r>
        <w:t>Antes de iniciar un proyecto, plantear cosas sobre el diseño de videojuegos, cómo las mecánicas necesarias o la experiencia que queremos que tenga el jugador.</w:t>
      </w:r>
    </w:p>
    <w:p w:rsidR="00080206" w:rsidRDefault="00080206" w:rsidP="00080206">
      <w:r>
        <w:t>Por ejemplo:</w:t>
      </w:r>
    </w:p>
    <w:p w:rsidR="00080206" w:rsidRDefault="00080206" w:rsidP="00080206">
      <w:r>
        <w:rPr>
          <w:noProof/>
          <w:lang w:eastAsia="es-ES"/>
        </w:rPr>
        <w:drawing>
          <wp:inline distT="0" distB="0" distL="0" distR="0" wp14:anchorId="3C8A4654" wp14:editId="2C377F9E">
            <wp:extent cx="3165337" cy="1695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67" cy="175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 wp14:anchorId="337810DD" wp14:editId="202BBB8A">
            <wp:extent cx="1590675" cy="1695034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5841" cy="176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06" w:rsidRPr="00080206" w:rsidRDefault="00080206" w:rsidP="00080206">
      <w:bookmarkStart w:id="0" w:name="_GoBack"/>
      <w:bookmarkEnd w:id="0"/>
    </w:p>
    <w:sectPr w:rsidR="00080206" w:rsidRPr="00080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CB"/>
    <w:rsid w:val="00080206"/>
    <w:rsid w:val="00E7230D"/>
    <w:rsid w:val="00E8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BA93A"/>
  <w15:chartTrackingRefBased/>
  <w15:docId w15:val="{6B77B444-1D90-4B6D-AFB6-82664970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0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02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02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802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187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Absalon</dc:creator>
  <cp:keywords/>
  <dc:description/>
  <cp:lastModifiedBy>Absalon</cp:lastModifiedBy>
  <cp:revision>2</cp:revision>
  <dcterms:created xsi:type="dcterms:W3CDTF">2023-03-26T18:26:00Z</dcterms:created>
  <dcterms:modified xsi:type="dcterms:W3CDTF">2023-03-26T18:28:00Z</dcterms:modified>
</cp:coreProperties>
</file>