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F9" w:rsidRDefault="00BB43F9" w:rsidP="00BB43F9"/>
    <w:p w:rsidR="00BB43F9" w:rsidRPr="00BB43F9" w:rsidRDefault="00BB43F9" w:rsidP="00BB43F9">
      <w:pPr>
        <w:jc w:val="center"/>
        <w:rPr>
          <w:sz w:val="20"/>
        </w:rPr>
      </w:pPr>
      <w:r w:rsidRPr="00BB43F9">
        <w:rPr>
          <w:sz w:val="20"/>
        </w:rPr>
        <w:t>MINISTERE DE L’ENSEIGNEMENT SUPERIEUR ET DE LA RECHERCHE</w:t>
      </w:r>
    </w:p>
    <w:p w:rsidR="00BB43F9" w:rsidRDefault="00BB43F9" w:rsidP="00BB43F9">
      <w:pPr>
        <w:spacing w:after="0" w:line="240" w:lineRule="auto"/>
      </w:pPr>
    </w:p>
    <w:p w:rsidR="00BB43F9" w:rsidRDefault="00BB43F9" w:rsidP="00BB43F9"/>
    <w:p w:rsidR="00BB43F9" w:rsidRDefault="00BB43F9" w:rsidP="00BB43F9"/>
    <w:p w:rsidR="00BB43F9" w:rsidRDefault="00330B98" w:rsidP="00BB43F9">
      <w:pPr>
        <w:jc w:val="center"/>
        <w:rPr>
          <w:b/>
          <w:sz w:val="28"/>
        </w:rPr>
      </w:pPr>
      <w:r>
        <w:rPr>
          <w:b/>
          <w:sz w:val="28"/>
        </w:rPr>
        <w:t>Toulouse Ingénierie</w:t>
      </w:r>
    </w:p>
    <w:p w:rsidR="00330B98" w:rsidRDefault="00330B98" w:rsidP="00BB43F9">
      <w:pPr>
        <w:jc w:val="center"/>
        <w:rPr>
          <w:b/>
          <w:sz w:val="28"/>
        </w:rPr>
      </w:pPr>
      <w:r>
        <w:rPr>
          <w:b/>
          <w:sz w:val="28"/>
        </w:rPr>
        <w:t>Formation Sécurité des Systèmes d’Information</w:t>
      </w:r>
    </w:p>
    <w:p w:rsidR="00330B98" w:rsidRDefault="00330B98" w:rsidP="00BB43F9">
      <w:pPr>
        <w:jc w:val="center"/>
        <w:rPr>
          <w:b/>
          <w:sz w:val="28"/>
        </w:rPr>
      </w:pPr>
      <w:r>
        <w:rPr>
          <w:b/>
          <w:sz w:val="28"/>
        </w:rPr>
        <w:t>TLS – SEC</w:t>
      </w:r>
    </w:p>
    <w:p w:rsidR="00330B98" w:rsidRDefault="00330B98" w:rsidP="00330B98">
      <w:pPr>
        <w:rPr>
          <w:b/>
          <w:sz w:val="28"/>
        </w:rPr>
      </w:pPr>
    </w:p>
    <w:p w:rsidR="00330B98" w:rsidRDefault="00BD239C" w:rsidP="00330B98">
      <w:pPr>
        <w:rPr>
          <w:b/>
          <w:sz w:val="28"/>
        </w:rPr>
      </w:pPr>
      <w:r w:rsidRPr="0072219F">
        <w:rPr>
          <w:noProof/>
        </w:rPr>
        <w:drawing>
          <wp:anchor distT="0" distB="0" distL="114300" distR="114300" simplePos="0" relativeHeight="251659264" behindDoc="0" locked="0" layoutInCell="1" allowOverlap="1" wp14:anchorId="38C39283" wp14:editId="41D88E6C">
            <wp:simplePos x="0" y="0"/>
            <wp:positionH relativeFrom="column">
              <wp:posOffset>-223520</wp:posOffset>
            </wp:positionH>
            <wp:positionV relativeFrom="paragraph">
              <wp:posOffset>247015</wp:posOffset>
            </wp:positionV>
            <wp:extent cx="1695450" cy="367030"/>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8" cstate="email">
                      <a:extLst>
                        <a:ext uri="{28A0092B-C50C-407E-A947-70E740481C1C}">
                          <a14:useLocalDpi xmlns:a14="http://schemas.microsoft.com/office/drawing/2010/main" val="0"/>
                        </a:ext>
                      </a:extLst>
                    </a:blip>
                    <a:stretch>
                      <a:fillRect/>
                    </a:stretch>
                  </pic:blipFill>
                  <pic:spPr bwMode="auto">
                    <a:xfrm>
                      <a:off x="0" y="0"/>
                      <a:ext cx="1695450" cy="367030"/>
                    </a:xfrm>
                    <a:prstGeom prst="rect">
                      <a:avLst/>
                    </a:prstGeom>
                    <a:noFill/>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2E89FE4" wp14:editId="314A9E62">
            <wp:simplePos x="0" y="0"/>
            <wp:positionH relativeFrom="column">
              <wp:posOffset>4529455</wp:posOffset>
            </wp:positionH>
            <wp:positionV relativeFrom="paragraph">
              <wp:posOffset>157480</wp:posOffset>
            </wp:positionV>
            <wp:extent cx="1800225" cy="609600"/>
            <wp:effectExtent l="0" t="0" r="9525" b="0"/>
            <wp:wrapSquare wrapText="bothSides"/>
            <wp:docPr id="4" name="Image 4" descr="C:\Users\mvidal\Mes documents\Mes images\École_nationale_de_l'aviation_civil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vidal\Mes documents\Mes images\École_nationale_de_l'aviation_civile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6AAE40F" wp14:editId="34FBBE62">
            <wp:simplePos x="0" y="0"/>
            <wp:positionH relativeFrom="column">
              <wp:posOffset>2119630</wp:posOffset>
            </wp:positionH>
            <wp:positionV relativeFrom="paragraph">
              <wp:posOffset>243205</wp:posOffset>
            </wp:positionV>
            <wp:extent cx="1695450" cy="371475"/>
            <wp:effectExtent l="0" t="0" r="0" b="9525"/>
            <wp:wrapSquare wrapText="bothSides"/>
            <wp:docPr id="2" name="Image 2" descr="C:\Users\mvidal\Mes documents\Mes images\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idal\Mes documents\Mes images\N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664" w:rsidRPr="00BB43F9" w:rsidRDefault="00FF0664" w:rsidP="00BB43F9">
      <w:pPr>
        <w:jc w:val="center"/>
        <w:rPr>
          <w:b/>
          <w:sz w:val="28"/>
        </w:rPr>
      </w:pPr>
    </w:p>
    <w:p w:rsidR="00BB43F9" w:rsidRDefault="00BB43F9" w:rsidP="00BB43F9"/>
    <w:p w:rsidR="00BB43F9" w:rsidRDefault="00BB43F9" w:rsidP="00BB43F9"/>
    <w:p w:rsidR="00BB43F9" w:rsidRDefault="00BB43F9" w:rsidP="00BB43F9"/>
    <w:p w:rsidR="00BB43F9" w:rsidRDefault="00BB43F9" w:rsidP="00BB43F9">
      <w:pPr>
        <w:jc w:val="center"/>
        <w:rPr>
          <w:b/>
        </w:rPr>
      </w:pPr>
      <w:r w:rsidRPr="00BB43F9">
        <w:rPr>
          <w:b/>
        </w:rPr>
        <w:t>PROJET DE FIN D’ETUDES</w:t>
      </w:r>
    </w:p>
    <w:p w:rsidR="00BB43F9" w:rsidRPr="00BB43F9" w:rsidRDefault="00BB43F9" w:rsidP="00BB43F9">
      <w:pPr>
        <w:rPr>
          <w:b/>
        </w:rPr>
      </w:pPr>
    </w:p>
    <w:p w:rsidR="00BB43F9" w:rsidRDefault="00BB43F9" w:rsidP="00BB43F9">
      <w:pPr>
        <w:pBdr>
          <w:bottom w:val="single" w:sz="6" w:space="1" w:color="auto"/>
        </w:pBdr>
      </w:pPr>
    </w:p>
    <w:p w:rsidR="00BB43F9" w:rsidRDefault="00BB43F9" w:rsidP="00BB43F9">
      <w:pPr>
        <w:spacing w:after="0" w:line="240" w:lineRule="auto"/>
      </w:pPr>
    </w:p>
    <w:p w:rsidR="00BB43F9" w:rsidRDefault="00BB43F9" w:rsidP="00BB43F9">
      <w:pPr>
        <w:jc w:val="center"/>
      </w:pPr>
      <w:r>
        <w:t>TITRE DU PROJET</w:t>
      </w:r>
    </w:p>
    <w:p w:rsidR="00BB43F9" w:rsidRDefault="00BB43F9" w:rsidP="00BB43F9">
      <w:pPr>
        <w:pBdr>
          <w:bottom w:val="single" w:sz="6" w:space="1" w:color="auto"/>
        </w:pBdr>
        <w:spacing w:after="0" w:line="240" w:lineRule="auto"/>
      </w:pPr>
    </w:p>
    <w:p w:rsidR="00BB43F9" w:rsidRDefault="00BB43F9" w:rsidP="00BB43F9"/>
    <w:p w:rsidR="00BB43F9" w:rsidRPr="00BB43F9" w:rsidRDefault="00BB43F9" w:rsidP="00BB43F9"/>
    <w:p w:rsidR="00BB43F9" w:rsidRDefault="00BB43F9" w:rsidP="00BB43F9"/>
    <w:p w:rsidR="00BB43F9" w:rsidRPr="00BB43F9" w:rsidRDefault="00BB43F9" w:rsidP="00BB43F9">
      <w:pPr>
        <w:jc w:val="right"/>
        <w:rPr>
          <w:b/>
        </w:rPr>
      </w:pPr>
      <w:r w:rsidRPr="00BB43F9">
        <w:rPr>
          <w:b/>
        </w:rPr>
        <w:t>Société - Lieu du stage</w:t>
      </w:r>
    </w:p>
    <w:p w:rsidR="00BB43F9" w:rsidRDefault="00BB43F9" w:rsidP="00BB43F9"/>
    <w:p w:rsidR="00BB43F9" w:rsidRDefault="00BB43F9" w:rsidP="00BB43F9"/>
    <w:p w:rsidR="00BB43F9" w:rsidRDefault="00BB43F9" w:rsidP="00BB43F9"/>
    <w:p w:rsidR="00BB43F9" w:rsidRDefault="00BB43F9" w:rsidP="00BB43F9"/>
    <w:p w:rsidR="001B67F9" w:rsidRDefault="001B67F9" w:rsidP="00BB43F9"/>
    <w:p w:rsidR="001B67F9" w:rsidRDefault="001B67F9" w:rsidP="00BB43F9"/>
    <w:p w:rsidR="001B67F9" w:rsidRDefault="001B67F9" w:rsidP="00BB43F9"/>
    <w:p w:rsidR="00BB43F9" w:rsidRDefault="00BB43F9" w:rsidP="00BB43F9">
      <w:r>
        <w:t>Nom prénom de l’élève</w:t>
      </w:r>
    </w:p>
    <w:p w:rsidR="00BB43F9" w:rsidRDefault="00FF0664" w:rsidP="00BB43F9">
      <w:r>
        <w:t xml:space="preserve">Formation d’origine - </w:t>
      </w:r>
      <w:r w:rsidR="00BB43F9">
        <w:t xml:space="preserve">Spécialité </w:t>
      </w:r>
      <w:r w:rsidR="001B67F9">
        <w:t>–</w:t>
      </w:r>
      <w:r w:rsidR="00BB43F9">
        <w:t xml:space="preserve"> Majeure</w:t>
      </w:r>
      <w:r w:rsidR="00097E38">
        <w:tab/>
      </w:r>
      <w:r w:rsidR="00097E38">
        <w:tab/>
      </w:r>
      <w:r w:rsidR="00097E38">
        <w:tab/>
      </w:r>
      <w:r w:rsidR="00097E38">
        <w:tab/>
      </w:r>
      <w:r w:rsidR="00097E38">
        <w:tab/>
      </w:r>
      <w:r w:rsidR="00097E38">
        <w:tab/>
        <w:t xml:space="preserve">      Juin 201</w:t>
      </w:r>
      <w:r w:rsidR="00504D63">
        <w:t>6</w:t>
      </w:r>
    </w:p>
    <w:p w:rsidR="00BB43F9" w:rsidRDefault="00BB43F9">
      <w:pPr>
        <w:spacing w:after="200" w:line="276" w:lineRule="auto"/>
        <w:jc w:val="left"/>
      </w:pPr>
      <w:r>
        <w:br w:type="page"/>
      </w:r>
    </w:p>
    <w:p w:rsidR="00BB43F9" w:rsidRDefault="00BB43F9">
      <w:pPr>
        <w:spacing w:after="200" w:line="276" w:lineRule="auto"/>
        <w:jc w:val="left"/>
      </w:pPr>
    </w:p>
    <w:p w:rsidR="00F053C0" w:rsidRPr="00874CD9" w:rsidRDefault="00F053C0" w:rsidP="00F053C0">
      <w:pPr>
        <w:pStyle w:val="Titre1"/>
      </w:pPr>
      <w:bookmarkStart w:id="0" w:name="_Toc397719885"/>
      <w:bookmarkStart w:id="1" w:name="_Toc409557801"/>
      <w:r>
        <w:t>Résumé</w:t>
      </w:r>
      <w:bookmarkEnd w:id="0"/>
      <w:bookmarkEnd w:id="1"/>
    </w:p>
    <w:p w:rsidR="00BB43F9" w:rsidRPr="00BB43F9" w:rsidRDefault="00BB43F9" w:rsidP="00BB43F9">
      <w:r w:rsidRPr="00BB43F9">
        <w:t>Résumé en 15 / 20 lignes du rapport de stage</w:t>
      </w:r>
    </w:p>
    <w:p w:rsidR="00BB43F9" w:rsidRDefault="00BB43F9" w:rsidP="00BB43F9"/>
    <w:p w:rsidR="00BB43F9" w:rsidRDefault="00BB43F9">
      <w:pPr>
        <w:spacing w:after="200" w:line="276" w:lineRule="auto"/>
        <w:jc w:val="left"/>
      </w:pPr>
      <w:r>
        <w:br w:type="page"/>
      </w:r>
    </w:p>
    <w:p w:rsidR="00BB43F9" w:rsidRPr="00874CD9" w:rsidRDefault="00BB43F9" w:rsidP="00BB43F9">
      <w:pPr>
        <w:pStyle w:val="Titre1"/>
      </w:pPr>
      <w:bookmarkStart w:id="2" w:name="_Toc397719886"/>
      <w:bookmarkStart w:id="3" w:name="_Toc409557802"/>
      <w:r w:rsidRPr="00874CD9">
        <w:lastRenderedPageBreak/>
        <w:t>Remerciements</w:t>
      </w:r>
      <w:bookmarkEnd w:id="2"/>
      <w:bookmarkEnd w:id="3"/>
    </w:p>
    <w:p w:rsidR="00BB43F9" w:rsidRDefault="00BB43F9" w:rsidP="00BB43F9">
      <w:r>
        <w:t>Les personnes à remercier</w:t>
      </w:r>
      <w:r w:rsidRPr="00DA6185">
        <w:t>.</w:t>
      </w:r>
    </w:p>
    <w:p w:rsidR="00BB43F9" w:rsidRPr="00DA6185" w:rsidRDefault="00BB43F9" w:rsidP="00BB43F9"/>
    <w:p w:rsidR="00BB43F9" w:rsidRDefault="00BB43F9" w:rsidP="00BB43F9"/>
    <w:p w:rsidR="00BB43F9" w:rsidRDefault="00BB43F9">
      <w:pPr>
        <w:spacing w:after="200" w:line="276" w:lineRule="auto"/>
        <w:jc w:val="left"/>
      </w:pPr>
      <w:r>
        <w:br w:type="page"/>
      </w:r>
    </w:p>
    <w:p w:rsidR="00BB43F9" w:rsidRPr="00DA6185" w:rsidRDefault="00BB43F9" w:rsidP="00BB43F9">
      <w:pPr>
        <w:pStyle w:val="Titre1"/>
      </w:pPr>
      <w:bookmarkStart w:id="4" w:name="_Toc397719887"/>
      <w:bookmarkStart w:id="5" w:name="_Toc409557803"/>
      <w:r w:rsidRPr="00DA6185">
        <w:lastRenderedPageBreak/>
        <w:t>Table des matières</w:t>
      </w:r>
      <w:bookmarkEnd w:id="4"/>
      <w:bookmarkEnd w:id="5"/>
    </w:p>
    <w:p w:rsidR="00BB43F9" w:rsidRDefault="00BB43F9" w:rsidP="00BB43F9">
      <w:r>
        <w:t xml:space="preserve">A </w:t>
      </w:r>
      <w:r w:rsidR="00F053C0">
        <w:t>(re)-</w:t>
      </w:r>
      <w:r>
        <w:t>générer</w:t>
      </w:r>
      <w:r w:rsidR="007C1A6B">
        <w:t xml:space="preserve"> (Menu Références -&gt; Tables des Matières -&gt; Insérer une Table des Matières)</w:t>
      </w:r>
    </w:p>
    <w:p w:rsidR="00BB43F9" w:rsidRDefault="00BB43F9" w:rsidP="00BB43F9"/>
    <w:p w:rsidR="001B67F9" w:rsidRDefault="001B67F9" w:rsidP="00BB43F9">
      <w:r>
        <w:t>Doit commencer sur une page recto</w:t>
      </w:r>
    </w:p>
    <w:p w:rsidR="001B67F9" w:rsidRDefault="001B67F9" w:rsidP="00BB43F9"/>
    <w:p w:rsidR="00B91A8A" w:rsidRDefault="007C1A6B">
      <w:pPr>
        <w:pStyle w:val="TM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9557801" w:history="1">
        <w:r w:rsidR="00B91A8A" w:rsidRPr="005921EA">
          <w:rPr>
            <w:rStyle w:val="Lienhypertexte"/>
            <w:noProof/>
          </w:rPr>
          <w:t>Résumé</w:t>
        </w:r>
        <w:r w:rsidR="00B91A8A">
          <w:rPr>
            <w:noProof/>
            <w:webHidden/>
          </w:rPr>
          <w:tab/>
        </w:r>
        <w:r w:rsidR="00B91A8A">
          <w:rPr>
            <w:noProof/>
            <w:webHidden/>
          </w:rPr>
          <w:fldChar w:fldCharType="begin"/>
        </w:r>
        <w:r w:rsidR="00B91A8A">
          <w:rPr>
            <w:noProof/>
            <w:webHidden/>
          </w:rPr>
          <w:instrText xml:space="preserve"> PAGEREF _Toc409557801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2" w:history="1">
        <w:r w:rsidR="00B91A8A" w:rsidRPr="005921EA">
          <w:rPr>
            <w:rStyle w:val="Lienhypertexte"/>
            <w:noProof/>
          </w:rPr>
          <w:t>Remerciements</w:t>
        </w:r>
        <w:r w:rsidR="00B91A8A">
          <w:rPr>
            <w:noProof/>
            <w:webHidden/>
          </w:rPr>
          <w:tab/>
        </w:r>
        <w:r w:rsidR="00B91A8A">
          <w:rPr>
            <w:noProof/>
            <w:webHidden/>
          </w:rPr>
          <w:fldChar w:fldCharType="begin"/>
        </w:r>
        <w:r w:rsidR="00B91A8A">
          <w:rPr>
            <w:noProof/>
            <w:webHidden/>
          </w:rPr>
          <w:instrText xml:space="preserve"> PAGEREF _Toc409557802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3" w:history="1">
        <w:r w:rsidR="00B91A8A" w:rsidRPr="005921EA">
          <w:rPr>
            <w:rStyle w:val="Lienhypertexte"/>
            <w:noProof/>
          </w:rPr>
          <w:t>Table des matières</w:t>
        </w:r>
        <w:r w:rsidR="00B91A8A">
          <w:rPr>
            <w:noProof/>
            <w:webHidden/>
          </w:rPr>
          <w:tab/>
        </w:r>
        <w:r w:rsidR="00B91A8A">
          <w:rPr>
            <w:noProof/>
            <w:webHidden/>
          </w:rPr>
          <w:fldChar w:fldCharType="begin"/>
        </w:r>
        <w:r w:rsidR="00B91A8A">
          <w:rPr>
            <w:noProof/>
            <w:webHidden/>
          </w:rPr>
          <w:instrText xml:space="preserve"> PAGEREF _Toc409557803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4" w:history="1">
        <w:r w:rsidR="00B91A8A" w:rsidRPr="005921EA">
          <w:rPr>
            <w:rStyle w:val="Lienhypertexte"/>
            <w:noProof/>
          </w:rPr>
          <w:t>Glossaire</w:t>
        </w:r>
        <w:r w:rsidR="00B91A8A">
          <w:rPr>
            <w:noProof/>
            <w:webHidden/>
          </w:rPr>
          <w:tab/>
        </w:r>
        <w:r w:rsidR="00B91A8A">
          <w:rPr>
            <w:noProof/>
            <w:webHidden/>
          </w:rPr>
          <w:fldChar w:fldCharType="begin"/>
        </w:r>
        <w:r w:rsidR="00B91A8A">
          <w:rPr>
            <w:noProof/>
            <w:webHidden/>
          </w:rPr>
          <w:instrText xml:space="preserve"> PAGEREF _Toc409557804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5" w:history="1">
        <w:r w:rsidR="00B91A8A" w:rsidRPr="005921EA">
          <w:rPr>
            <w:rStyle w:val="Lienhypertexte"/>
            <w:noProof/>
          </w:rPr>
          <w:t>Chapitre 1. Introduction</w:t>
        </w:r>
        <w:r w:rsidR="00B91A8A">
          <w:rPr>
            <w:noProof/>
            <w:webHidden/>
          </w:rPr>
          <w:tab/>
        </w:r>
        <w:r w:rsidR="00B91A8A">
          <w:rPr>
            <w:noProof/>
            <w:webHidden/>
          </w:rPr>
          <w:fldChar w:fldCharType="begin"/>
        </w:r>
        <w:r w:rsidR="00B91A8A">
          <w:rPr>
            <w:noProof/>
            <w:webHidden/>
          </w:rPr>
          <w:instrText xml:space="preserve"> PAGEREF _Toc409557805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6" w:history="1">
        <w:r w:rsidR="00B91A8A" w:rsidRPr="005921EA">
          <w:rPr>
            <w:rStyle w:val="Lienhypertexte"/>
            <w:noProof/>
          </w:rPr>
          <w:t>Chapitre 2. Cadre et objectifs du stage</w:t>
        </w:r>
        <w:r w:rsidR="00B91A8A">
          <w:rPr>
            <w:noProof/>
            <w:webHidden/>
          </w:rPr>
          <w:tab/>
        </w:r>
        <w:r w:rsidR="00B91A8A">
          <w:rPr>
            <w:noProof/>
            <w:webHidden/>
          </w:rPr>
          <w:fldChar w:fldCharType="begin"/>
        </w:r>
        <w:r w:rsidR="00B91A8A">
          <w:rPr>
            <w:noProof/>
            <w:webHidden/>
          </w:rPr>
          <w:instrText xml:space="preserve"> PAGEREF _Toc409557806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7" w:history="1">
        <w:r w:rsidR="00B91A8A" w:rsidRPr="005921EA">
          <w:rPr>
            <w:rStyle w:val="Lienhypertexte"/>
            <w:noProof/>
          </w:rPr>
          <w:t>Chapitre 3 et suivants. Réalisations</w:t>
        </w:r>
        <w:r w:rsidR="00B91A8A">
          <w:rPr>
            <w:noProof/>
            <w:webHidden/>
          </w:rPr>
          <w:tab/>
        </w:r>
        <w:r w:rsidR="00B91A8A">
          <w:rPr>
            <w:noProof/>
            <w:webHidden/>
          </w:rPr>
          <w:fldChar w:fldCharType="begin"/>
        </w:r>
        <w:r w:rsidR="00B91A8A">
          <w:rPr>
            <w:noProof/>
            <w:webHidden/>
          </w:rPr>
          <w:instrText xml:space="preserve"> PAGEREF _Toc409557807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8" w:history="1">
        <w:r w:rsidR="00B91A8A" w:rsidRPr="005921EA">
          <w:rPr>
            <w:rStyle w:val="Lienhypertexte"/>
            <w:noProof/>
          </w:rPr>
          <w:t>Chapitre X. Conclusions et perspectives</w:t>
        </w:r>
        <w:r w:rsidR="00B91A8A">
          <w:rPr>
            <w:noProof/>
            <w:webHidden/>
          </w:rPr>
          <w:tab/>
        </w:r>
        <w:r w:rsidR="00B91A8A">
          <w:rPr>
            <w:noProof/>
            <w:webHidden/>
          </w:rPr>
          <w:fldChar w:fldCharType="begin"/>
        </w:r>
        <w:r w:rsidR="00B91A8A">
          <w:rPr>
            <w:noProof/>
            <w:webHidden/>
          </w:rPr>
          <w:instrText xml:space="preserve"> PAGEREF _Toc409557808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09" w:history="1">
        <w:r w:rsidR="00B91A8A" w:rsidRPr="005921EA">
          <w:rPr>
            <w:rStyle w:val="Lienhypertexte"/>
            <w:noProof/>
          </w:rPr>
          <w:t>Annexes</w:t>
        </w:r>
        <w:r w:rsidR="00B91A8A">
          <w:rPr>
            <w:noProof/>
            <w:webHidden/>
          </w:rPr>
          <w:tab/>
        </w:r>
        <w:r w:rsidR="00B91A8A">
          <w:rPr>
            <w:noProof/>
            <w:webHidden/>
          </w:rPr>
          <w:fldChar w:fldCharType="begin"/>
        </w:r>
        <w:r w:rsidR="00B91A8A">
          <w:rPr>
            <w:noProof/>
            <w:webHidden/>
          </w:rPr>
          <w:instrText xml:space="preserve"> PAGEREF _Toc409557809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10" w:history="1">
        <w:r w:rsidR="00B91A8A" w:rsidRPr="005921EA">
          <w:rPr>
            <w:rStyle w:val="Lienhypertexte"/>
            <w:noProof/>
          </w:rPr>
          <w:t>Chapitre Y. Consignes sur la rédaction (Titre niveau 1)</w:t>
        </w:r>
        <w:r w:rsidR="00B91A8A">
          <w:rPr>
            <w:noProof/>
            <w:webHidden/>
          </w:rPr>
          <w:tab/>
        </w:r>
        <w:r w:rsidR="00B91A8A">
          <w:rPr>
            <w:noProof/>
            <w:webHidden/>
          </w:rPr>
          <w:fldChar w:fldCharType="begin"/>
        </w:r>
        <w:r w:rsidR="00B91A8A">
          <w:rPr>
            <w:noProof/>
            <w:webHidden/>
          </w:rPr>
          <w:instrText xml:space="preserve"> PAGEREF _Toc409557810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2"/>
        <w:tabs>
          <w:tab w:val="left" w:pos="880"/>
          <w:tab w:val="right" w:leader="dot" w:pos="9062"/>
        </w:tabs>
        <w:rPr>
          <w:rFonts w:asciiTheme="minorHAnsi" w:eastAsiaTheme="minorEastAsia" w:hAnsiTheme="minorHAnsi" w:cstheme="minorBidi"/>
          <w:noProof/>
          <w:sz w:val="22"/>
          <w:szCs w:val="22"/>
        </w:rPr>
      </w:pPr>
      <w:hyperlink w:anchor="_Toc409557811" w:history="1">
        <w:r w:rsidR="00B91A8A" w:rsidRPr="005921EA">
          <w:rPr>
            <w:rStyle w:val="Lienhypertexte"/>
            <w:noProof/>
          </w:rPr>
          <w:t>1.1.</w:t>
        </w:r>
        <w:r w:rsidR="00B91A8A">
          <w:rPr>
            <w:rFonts w:asciiTheme="minorHAnsi" w:eastAsiaTheme="minorEastAsia" w:hAnsiTheme="minorHAnsi" w:cstheme="minorBidi"/>
            <w:noProof/>
            <w:sz w:val="22"/>
            <w:szCs w:val="22"/>
          </w:rPr>
          <w:tab/>
        </w:r>
        <w:r w:rsidR="00B91A8A" w:rsidRPr="005921EA">
          <w:rPr>
            <w:rStyle w:val="Lienhypertexte"/>
            <w:noProof/>
          </w:rPr>
          <w:t>Partie 1 (Titre niveau 2)</w:t>
        </w:r>
        <w:r w:rsidR="00B91A8A">
          <w:rPr>
            <w:noProof/>
            <w:webHidden/>
          </w:rPr>
          <w:tab/>
        </w:r>
        <w:r w:rsidR="00B91A8A">
          <w:rPr>
            <w:noProof/>
            <w:webHidden/>
          </w:rPr>
          <w:fldChar w:fldCharType="begin"/>
        </w:r>
        <w:r w:rsidR="00B91A8A">
          <w:rPr>
            <w:noProof/>
            <w:webHidden/>
          </w:rPr>
          <w:instrText xml:space="preserve"> PAGEREF _Toc409557811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3"/>
        <w:tabs>
          <w:tab w:val="left" w:pos="1320"/>
          <w:tab w:val="right" w:leader="dot" w:pos="9062"/>
        </w:tabs>
        <w:rPr>
          <w:rFonts w:asciiTheme="minorHAnsi" w:eastAsiaTheme="minorEastAsia" w:hAnsiTheme="minorHAnsi" w:cstheme="minorBidi"/>
          <w:noProof/>
          <w:sz w:val="22"/>
          <w:szCs w:val="22"/>
        </w:rPr>
      </w:pPr>
      <w:hyperlink w:anchor="_Toc409557812" w:history="1">
        <w:r w:rsidR="00B91A8A" w:rsidRPr="005921EA">
          <w:rPr>
            <w:rStyle w:val="Lienhypertexte"/>
            <w:noProof/>
          </w:rPr>
          <w:t>1.1.1.</w:t>
        </w:r>
        <w:r w:rsidR="00B91A8A">
          <w:rPr>
            <w:rFonts w:asciiTheme="minorHAnsi" w:eastAsiaTheme="minorEastAsia" w:hAnsiTheme="minorHAnsi" w:cstheme="minorBidi"/>
            <w:noProof/>
            <w:sz w:val="22"/>
            <w:szCs w:val="22"/>
          </w:rPr>
          <w:tab/>
        </w:r>
        <w:r w:rsidR="00B91A8A" w:rsidRPr="005921EA">
          <w:rPr>
            <w:rStyle w:val="Lienhypertexte"/>
            <w:noProof/>
          </w:rPr>
          <w:t>Sous partie 1 (titre niveau 3)</w:t>
        </w:r>
        <w:r w:rsidR="00B91A8A">
          <w:rPr>
            <w:noProof/>
            <w:webHidden/>
          </w:rPr>
          <w:tab/>
        </w:r>
        <w:r w:rsidR="00B91A8A">
          <w:rPr>
            <w:noProof/>
            <w:webHidden/>
          </w:rPr>
          <w:fldChar w:fldCharType="begin"/>
        </w:r>
        <w:r w:rsidR="00B91A8A">
          <w:rPr>
            <w:noProof/>
            <w:webHidden/>
          </w:rPr>
          <w:instrText xml:space="preserve"> PAGEREF _Toc409557812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3"/>
        <w:tabs>
          <w:tab w:val="left" w:pos="1320"/>
          <w:tab w:val="right" w:leader="dot" w:pos="9062"/>
        </w:tabs>
        <w:rPr>
          <w:rFonts w:asciiTheme="minorHAnsi" w:eastAsiaTheme="minorEastAsia" w:hAnsiTheme="minorHAnsi" w:cstheme="minorBidi"/>
          <w:noProof/>
          <w:sz w:val="22"/>
          <w:szCs w:val="22"/>
        </w:rPr>
      </w:pPr>
      <w:hyperlink w:anchor="_Toc409557813" w:history="1">
        <w:r w:rsidR="00B91A8A" w:rsidRPr="005921EA">
          <w:rPr>
            <w:rStyle w:val="Lienhypertexte"/>
            <w:noProof/>
          </w:rPr>
          <w:t>1.1.2.</w:t>
        </w:r>
        <w:r w:rsidR="00B91A8A">
          <w:rPr>
            <w:rFonts w:asciiTheme="minorHAnsi" w:eastAsiaTheme="minorEastAsia" w:hAnsiTheme="minorHAnsi" w:cstheme="minorBidi"/>
            <w:noProof/>
            <w:sz w:val="22"/>
            <w:szCs w:val="22"/>
          </w:rPr>
          <w:tab/>
        </w:r>
        <w:r w:rsidR="00B91A8A" w:rsidRPr="005921EA">
          <w:rPr>
            <w:rStyle w:val="Lienhypertexte"/>
            <w:noProof/>
          </w:rPr>
          <w:t>Sous partie 2 (titre niveau 3)</w:t>
        </w:r>
        <w:r w:rsidR="00B91A8A">
          <w:rPr>
            <w:noProof/>
            <w:webHidden/>
          </w:rPr>
          <w:tab/>
        </w:r>
        <w:r w:rsidR="00B91A8A">
          <w:rPr>
            <w:noProof/>
            <w:webHidden/>
          </w:rPr>
          <w:fldChar w:fldCharType="begin"/>
        </w:r>
        <w:r w:rsidR="00B91A8A">
          <w:rPr>
            <w:noProof/>
            <w:webHidden/>
          </w:rPr>
          <w:instrText xml:space="preserve"> PAGEREF _Toc409557813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2"/>
        <w:tabs>
          <w:tab w:val="left" w:pos="880"/>
          <w:tab w:val="right" w:leader="dot" w:pos="9062"/>
        </w:tabs>
        <w:rPr>
          <w:rFonts w:asciiTheme="minorHAnsi" w:eastAsiaTheme="minorEastAsia" w:hAnsiTheme="minorHAnsi" w:cstheme="minorBidi"/>
          <w:noProof/>
          <w:sz w:val="22"/>
          <w:szCs w:val="22"/>
        </w:rPr>
      </w:pPr>
      <w:hyperlink w:anchor="_Toc409557814" w:history="1">
        <w:r w:rsidR="00B91A8A" w:rsidRPr="005921EA">
          <w:rPr>
            <w:rStyle w:val="Lienhypertexte"/>
            <w:noProof/>
          </w:rPr>
          <w:t>1.2.</w:t>
        </w:r>
        <w:r w:rsidR="00B91A8A">
          <w:rPr>
            <w:rFonts w:asciiTheme="minorHAnsi" w:eastAsiaTheme="minorEastAsia" w:hAnsiTheme="minorHAnsi" w:cstheme="minorBidi"/>
            <w:noProof/>
            <w:sz w:val="22"/>
            <w:szCs w:val="22"/>
          </w:rPr>
          <w:tab/>
        </w:r>
        <w:r w:rsidR="00B91A8A" w:rsidRPr="005921EA">
          <w:rPr>
            <w:rStyle w:val="Lienhypertexte"/>
            <w:noProof/>
          </w:rPr>
          <w:t>Partie 2 (Titre niveau 2)</w:t>
        </w:r>
        <w:r w:rsidR="00B91A8A">
          <w:rPr>
            <w:noProof/>
            <w:webHidden/>
          </w:rPr>
          <w:tab/>
        </w:r>
        <w:r w:rsidR="00B91A8A">
          <w:rPr>
            <w:noProof/>
            <w:webHidden/>
          </w:rPr>
          <w:fldChar w:fldCharType="begin"/>
        </w:r>
        <w:r w:rsidR="00B91A8A">
          <w:rPr>
            <w:noProof/>
            <w:webHidden/>
          </w:rPr>
          <w:instrText xml:space="preserve"> PAGEREF _Toc409557814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15" w:history="1">
        <w:r w:rsidR="00B91A8A" w:rsidRPr="005921EA">
          <w:rPr>
            <w:rStyle w:val="Lienhypertexte"/>
            <w:noProof/>
          </w:rPr>
          <w:t>Bibliographie</w:t>
        </w:r>
        <w:r w:rsidR="00B91A8A">
          <w:rPr>
            <w:noProof/>
            <w:webHidden/>
          </w:rPr>
          <w:tab/>
        </w:r>
        <w:r w:rsidR="00B91A8A">
          <w:rPr>
            <w:noProof/>
            <w:webHidden/>
          </w:rPr>
          <w:fldChar w:fldCharType="begin"/>
        </w:r>
        <w:r w:rsidR="00B91A8A">
          <w:rPr>
            <w:noProof/>
            <w:webHidden/>
          </w:rPr>
          <w:instrText xml:space="preserve"> PAGEREF _Toc409557815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A0277E">
      <w:pPr>
        <w:pStyle w:val="TM1"/>
        <w:tabs>
          <w:tab w:val="right" w:leader="dot" w:pos="9062"/>
        </w:tabs>
        <w:rPr>
          <w:rFonts w:asciiTheme="minorHAnsi" w:eastAsiaTheme="minorEastAsia" w:hAnsiTheme="minorHAnsi" w:cstheme="minorBidi"/>
          <w:noProof/>
          <w:sz w:val="22"/>
          <w:szCs w:val="22"/>
        </w:rPr>
      </w:pPr>
      <w:hyperlink w:anchor="_Toc409557816" w:history="1">
        <w:r w:rsidR="00B91A8A" w:rsidRPr="005921EA">
          <w:rPr>
            <w:rStyle w:val="Lienhypertexte"/>
            <w:noProof/>
          </w:rPr>
          <w:t>Liste des Illustrations</w:t>
        </w:r>
        <w:r w:rsidR="00B91A8A">
          <w:rPr>
            <w:noProof/>
            <w:webHidden/>
          </w:rPr>
          <w:tab/>
        </w:r>
        <w:r w:rsidR="00B91A8A">
          <w:rPr>
            <w:noProof/>
            <w:webHidden/>
          </w:rPr>
          <w:fldChar w:fldCharType="begin"/>
        </w:r>
        <w:r w:rsidR="00B91A8A">
          <w:rPr>
            <w:noProof/>
            <w:webHidden/>
          </w:rPr>
          <w:instrText xml:space="preserve"> PAGEREF _Toc409557816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8C778D" w:rsidRDefault="007C1A6B" w:rsidP="00BB43F9">
      <w:r>
        <w:fldChar w:fldCharType="end"/>
      </w:r>
    </w:p>
    <w:p w:rsidR="008C778D" w:rsidRDefault="008C778D" w:rsidP="00BB43F9"/>
    <w:p w:rsidR="00BB43F9" w:rsidRDefault="00BB43F9">
      <w:pPr>
        <w:spacing w:after="200" w:line="276" w:lineRule="auto"/>
        <w:jc w:val="left"/>
      </w:pPr>
      <w:r>
        <w:br w:type="page"/>
      </w:r>
    </w:p>
    <w:p w:rsidR="00BB43F9" w:rsidRPr="00DA6185" w:rsidRDefault="00BB43F9" w:rsidP="00BB43F9">
      <w:pPr>
        <w:pStyle w:val="Titre1"/>
      </w:pPr>
      <w:bookmarkStart w:id="6" w:name="_Toc397719888"/>
      <w:bookmarkStart w:id="7" w:name="_Toc409557804"/>
      <w:r w:rsidRPr="00DA6185">
        <w:lastRenderedPageBreak/>
        <w:t>Glossaire</w:t>
      </w:r>
      <w:bookmarkEnd w:id="6"/>
      <w:bookmarkEnd w:id="7"/>
    </w:p>
    <w:p w:rsidR="00BB43F9" w:rsidRDefault="00BB43F9" w:rsidP="00BB43F9">
      <w:r>
        <w:t>Définir les termes importants utilisés dans le rapport</w:t>
      </w:r>
    </w:p>
    <w:p w:rsidR="00BB43F9" w:rsidRDefault="00BB43F9" w:rsidP="00BB43F9"/>
    <w:p w:rsidR="001B67F9" w:rsidRDefault="001B67F9" w:rsidP="001B67F9">
      <w:r>
        <w:t>Doit commencer sur une page recto</w:t>
      </w:r>
    </w:p>
    <w:p w:rsidR="001B67F9" w:rsidRDefault="001B67F9" w:rsidP="00BB43F9"/>
    <w:p w:rsidR="00BB43F9" w:rsidRDefault="00BB43F9" w:rsidP="00BB43F9"/>
    <w:p w:rsidR="00BB43F9" w:rsidRDefault="00BB43F9" w:rsidP="00BB43F9">
      <w:pPr>
        <w:sectPr w:rsidR="00BB43F9" w:rsidSect="00BD239C">
          <w:footerReference w:type="default" r:id="rId11"/>
          <w:footerReference w:type="first" r:id="rId12"/>
          <w:pgSz w:w="11906" w:h="16838"/>
          <w:pgMar w:top="1417" w:right="1417" w:bottom="1417" w:left="1417" w:header="708" w:footer="708" w:gutter="0"/>
          <w:pgNumType w:fmt="lowerRoman" w:start="1"/>
          <w:cols w:space="708"/>
          <w:titlePg/>
          <w:docGrid w:linePitch="360"/>
        </w:sectPr>
      </w:pPr>
    </w:p>
    <w:p w:rsidR="00097E38" w:rsidRDefault="00097E38" w:rsidP="00BB43F9">
      <w:pPr>
        <w:pStyle w:val="Titre1"/>
        <w:spacing w:after="600" w:line="480" w:lineRule="auto"/>
      </w:pPr>
      <w:bookmarkStart w:id="8" w:name="_Toc409557805"/>
      <w:bookmarkStart w:id="9" w:name="_Toc397719653"/>
      <w:bookmarkStart w:id="10" w:name="_Toc397719889"/>
      <w:r>
        <w:lastRenderedPageBreak/>
        <w:t>Chapitre 1. Introduction</w:t>
      </w:r>
      <w:bookmarkEnd w:id="8"/>
    </w:p>
    <w:p w:rsidR="00097E38" w:rsidRDefault="00097E38" w:rsidP="00097E38">
      <w:r>
        <w:t>Introduction générale sur le sujet de stage : contexte (au sens large</w:t>
      </w:r>
      <w:r w:rsidR="00A94C79">
        <w:t xml:space="preserve">) : société, entités, clients, secteurs d’activités, </w:t>
      </w:r>
      <w:r>
        <w:t>problématique générale, domaines de compétences concernés, …</w:t>
      </w:r>
    </w:p>
    <w:p w:rsidR="00097E38" w:rsidRDefault="00097E38" w:rsidP="00097E38"/>
    <w:p w:rsidR="00097E38" w:rsidRDefault="00097E38" w:rsidP="00097E38">
      <w:r>
        <w:t>Présentation générale du rapport (ce que va contenir chaque chapitre)</w:t>
      </w:r>
    </w:p>
    <w:p w:rsidR="00097E38" w:rsidRPr="000A396F" w:rsidRDefault="000A396F" w:rsidP="00097E38">
      <w:pPr>
        <w:rPr>
          <w:b/>
        </w:rPr>
      </w:pPr>
      <w:r w:rsidRPr="000A396F">
        <w:rPr>
          <w:b/>
        </w:rPr>
        <w:t>Pas de présentation de l’entreprise à ce niveau-là (elle sera dans la partie Annexe)</w:t>
      </w:r>
    </w:p>
    <w:p w:rsidR="000A396F" w:rsidRDefault="000A396F" w:rsidP="00097E38"/>
    <w:p w:rsidR="00097E38" w:rsidRDefault="00097E38" w:rsidP="00097E38">
      <w:r>
        <w:t>Environ 2 à 3 pages</w:t>
      </w:r>
    </w:p>
    <w:p w:rsidR="00097E38" w:rsidRDefault="00097E38" w:rsidP="00097E38"/>
    <w:p w:rsidR="00097E38" w:rsidRDefault="00097E38" w:rsidP="00097E38">
      <w:pPr>
        <w:pStyle w:val="Titre1"/>
      </w:pPr>
      <w:bookmarkStart w:id="11" w:name="_Toc409557806"/>
      <w:r>
        <w:t>Chapitre 2. Cadre et objectifs du stage</w:t>
      </w:r>
      <w:bookmarkEnd w:id="11"/>
    </w:p>
    <w:p w:rsidR="00097E38" w:rsidRDefault="00097E38" w:rsidP="00097E38">
      <w:r>
        <w:t>Préciser dans ce chapitre comment se situe votre stage dans la société (faisant d’un p</w:t>
      </w:r>
      <w:r w:rsidR="00B91A8A">
        <w:t>rojet plus général par exemple, dans ce cas décrire le projet général, faisant partie d’une thématique plus général et dans ce cas expliciter cette thématique, ….).</w:t>
      </w:r>
    </w:p>
    <w:p w:rsidR="00097E38" w:rsidRDefault="00B91A8A" w:rsidP="00097E38">
      <w:r>
        <w:t>Donner</w:t>
      </w:r>
      <w:r w:rsidR="00097E38">
        <w:t xml:space="preserve"> les objectifs qui vous ont été fixés (en précisant si vous êtes seul pour réaliser cela ou intégré dans une équipe).</w:t>
      </w:r>
    </w:p>
    <w:p w:rsidR="00097E38" w:rsidRDefault="00097E38" w:rsidP="00097E38">
      <w:r>
        <w:t>Il est important de mettre en avant votre travail car c’est cela que l’on cherche à évaluer sans oublier de le situer dans une équipe si c’est le cas.</w:t>
      </w:r>
    </w:p>
    <w:p w:rsidR="00097E38" w:rsidRDefault="00097E38" w:rsidP="00097E38"/>
    <w:p w:rsidR="00097E38" w:rsidRDefault="00B91A8A" w:rsidP="00097E38">
      <w:r>
        <w:t>Environ</w:t>
      </w:r>
      <w:r w:rsidR="00A94C79">
        <w:t xml:space="preserve"> </w:t>
      </w:r>
      <w:r>
        <w:t>10</w:t>
      </w:r>
      <w:r w:rsidR="00097E38">
        <w:t xml:space="preserve"> pages</w:t>
      </w:r>
    </w:p>
    <w:p w:rsidR="00097E38" w:rsidRDefault="00097E38" w:rsidP="00097E38"/>
    <w:p w:rsidR="00097E38" w:rsidRDefault="00097E38" w:rsidP="00097E38">
      <w:pPr>
        <w:pStyle w:val="Titre1"/>
      </w:pPr>
      <w:bookmarkStart w:id="12" w:name="_Toc409557807"/>
      <w:r>
        <w:t>Chap</w:t>
      </w:r>
      <w:r w:rsidR="00A94C79">
        <w:t>itre 3 et suivants. Réalisations</w:t>
      </w:r>
      <w:bookmarkEnd w:id="12"/>
    </w:p>
    <w:p w:rsidR="00A94C79" w:rsidRDefault="00A94C79" w:rsidP="00097E38">
      <w:r>
        <w:t>Total :</w:t>
      </w:r>
      <w:r w:rsidR="005C3FA7">
        <w:t xml:space="preserve"> environ 3</w:t>
      </w:r>
      <w:r>
        <w:t>0 pages</w:t>
      </w:r>
    </w:p>
    <w:p w:rsidR="00A94C79" w:rsidRDefault="00A94C79" w:rsidP="00097E38"/>
    <w:p w:rsidR="00A94C79" w:rsidRDefault="00A94C79" w:rsidP="00097E38">
      <w:r>
        <w:t>A adapter le sens de « réalisations » selon le contexte (cela peut être un état de l’art, un travail de conception, un travail de développement, de validation, de tests, de gestion de projet, ….)</w:t>
      </w:r>
    </w:p>
    <w:p w:rsidR="00A94C79" w:rsidRDefault="00A94C79" w:rsidP="00097E38">
      <w:r>
        <w:t>Ne pas forcément tout présenter mais faire en sorte que l’ensemble corresponde à un volume de travail pertinent.</w:t>
      </w:r>
    </w:p>
    <w:p w:rsidR="00A94C79" w:rsidRDefault="00A94C79" w:rsidP="00097E38"/>
    <w:p w:rsidR="00097E38" w:rsidRDefault="00A94C79" w:rsidP="00097E38">
      <w:r>
        <w:t>Pour chaque réalisation présentée dans le rapport, expliciter les choix techniques effectués, le travail réalisé, le résultat obtenu, les outils utilisés, …</w:t>
      </w:r>
    </w:p>
    <w:p w:rsidR="00A94C79" w:rsidRDefault="00A94C79" w:rsidP="00097E38">
      <w:r>
        <w:lastRenderedPageBreak/>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097E38"/>
    <w:p w:rsidR="00A94C79" w:rsidRDefault="00A94C79" w:rsidP="00097E38">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0A396F" w:rsidRDefault="00A94C79" w:rsidP="00097E38">
      <w:r>
        <w:t xml:space="preserve">Le rapport sert aux enseignants INSA à évaluer </w:t>
      </w:r>
      <w:r w:rsidR="000A396F">
        <w:t xml:space="preserve">votre démarche, </w:t>
      </w:r>
      <w:r>
        <w:t xml:space="preserve">la prise de recul </w:t>
      </w:r>
      <w:r w:rsidR="000A396F">
        <w:t xml:space="preserve">ou la synthèse </w:t>
      </w:r>
      <w:r>
        <w:t xml:space="preserve">que vous </w:t>
      </w:r>
      <w:r w:rsidR="000A396F">
        <w:t>effectuez</w:t>
      </w:r>
      <w:r>
        <w:t xml:space="preserve"> sur votre travail et l’analyse que vous pouvez mener.</w:t>
      </w:r>
      <w:r w:rsidR="000A396F">
        <w:t xml:space="preserve"> Les difficultés rencontrées ou les impasses peuvent être analysées dans ce rapport.</w:t>
      </w:r>
    </w:p>
    <w:p w:rsidR="00097E38" w:rsidRDefault="00097E38" w:rsidP="00097E38"/>
    <w:p w:rsidR="005C3FA7" w:rsidRDefault="005C3FA7" w:rsidP="00BB43F9">
      <w:pPr>
        <w:pStyle w:val="Titre1"/>
        <w:spacing w:after="600" w:line="480" w:lineRule="auto"/>
      </w:pPr>
      <w:bookmarkStart w:id="13" w:name="_Toc409557808"/>
      <w:r>
        <w:t>Chapitre X. Conclusions et perspectives</w:t>
      </w:r>
      <w:bookmarkEnd w:id="13"/>
    </w:p>
    <w:p w:rsidR="005C3FA7" w:rsidRDefault="005C3FA7" w:rsidP="005C3FA7">
      <w:r>
        <w:t>Tout est dans le titre : vos conclusions sur le travail effectué dans ce stage, vos conclusions sur le projet, les suites éventuelles qui en découlent.</w:t>
      </w:r>
    </w:p>
    <w:p w:rsidR="005C3FA7" w:rsidRDefault="005C3FA7" w:rsidP="005C3FA7">
      <w:r>
        <w:t>Ce que vous avez retiré de ce stage par rapport à vos attentes, ce que vous avez apporté, …</w:t>
      </w:r>
    </w:p>
    <w:p w:rsidR="005C3FA7" w:rsidRDefault="005C3FA7" w:rsidP="005C3FA7"/>
    <w:p w:rsidR="005C3FA7" w:rsidRDefault="005C3FA7" w:rsidP="005C3FA7">
      <w:r>
        <w:t>Environ 1 à 2 pages</w:t>
      </w:r>
    </w:p>
    <w:p w:rsidR="005C3FA7" w:rsidRDefault="005C3FA7" w:rsidP="005C3FA7"/>
    <w:p w:rsidR="005C3FA7" w:rsidRDefault="005C3FA7" w:rsidP="005C3FA7">
      <w:pPr>
        <w:pStyle w:val="Titre1"/>
      </w:pPr>
      <w:bookmarkStart w:id="14" w:name="_Toc409557809"/>
      <w:r>
        <w:t>Annexes</w:t>
      </w:r>
      <w:bookmarkEnd w:id="14"/>
    </w:p>
    <w:p w:rsidR="005C3FA7" w:rsidRDefault="005C3FA7" w:rsidP="005C3FA7">
      <w:r>
        <w:t>Joindre une plaquette de présentation de la société en annexe</w:t>
      </w:r>
    </w:p>
    <w:p w:rsidR="005C3FA7" w:rsidRDefault="005C3FA7" w:rsidP="005C3FA7">
      <w:r>
        <w:t>Et toute autre annexe que vous jugez utile</w:t>
      </w:r>
    </w:p>
    <w:p w:rsidR="005C3FA7" w:rsidRPr="005C3FA7" w:rsidRDefault="005C3FA7" w:rsidP="005C3FA7"/>
    <w:p w:rsidR="005C3FA7" w:rsidRDefault="005C3FA7">
      <w:pPr>
        <w:spacing w:after="200" w:line="276" w:lineRule="auto"/>
        <w:jc w:val="left"/>
        <w:rPr>
          <w:rFonts w:eastAsiaTheme="majorEastAsia" w:cstheme="majorBidi"/>
          <w:b/>
          <w:bCs/>
          <w:caps/>
          <w:color w:val="365F91" w:themeColor="accent1" w:themeShade="BF"/>
          <w:sz w:val="28"/>
          <w:szCs w:val="28"/>
        </w:rPr>
      </w:pPr>
      <w:r>
        <w:br w:type="page"/>
      </w:r>
    </w:p>
    <w:p w:rsidR="00BB43F9" w:rsidRDefault="00BB43F9" w:rsidP="00BB43F9">
      <w:pPr>
        <w:pStyle w:val="Titre1"/>
        <w:spacing w:after="600" w:line="480" w:lineRule="auto"/>
      </w:pPr>
      <w:bookmarkStart w:id="15" w:name="_Toc40955781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9"/>
      <w:bookmarkEnd w:id="10"/>
      <w:r w:rsidR="00391B02">
        <w:t>)</w:t>
      </w:r>
      <w:bookmarkEnd w:id="15"/>
    </w:p>
    <w:p w:rsidR="001B67F9" w:rsidRDefault="001B67F9" w:rsidP="001B67F9">
      <w:r>
        <w:t>Attention : chaque chapitre doit commencer sur une page recto !</w:t>
      </w:r>
    </w:p>
    <w:p w:rsidR="001B67F9" w:rsidRPr="001B67F9" w:rsidRDefault="001B67F9" w:rsidP="001B67F9"/>
    <w:p w:rsidR="00BB43F9" w:rsidRPr="00BB43F9" w:rsidRDefault="00BB43F9" w:rsidP="008C778D">
      <w:pPr>
        <w:pStyle w:val="Titre2"/>
        <w:numPr>
          <w:ilvl w:val="1"/>
          <w:numId w:val="1"/>
        </w:numPr>
      </w:pPr>
      <w:bookmarkStart w:id="16" w:name="_Toc397719890"/>
      <w:bookmarkStart w:id="17" w:name="_Toc409557811"/>
      <w:r w:rsidRPr="00BB43F9">
        <w:t>Partie 1 (Titre niveau 2)</w:t>
      </w:r>
      <w:bookmarkEnd w:id="16"/>
      <w:bookmarkEnd w:id="17"/>
    </w:p>
    <w:p w:rsidR="00BB43F9" w:rsidRPr="00BB43F9" w:rsidRDefault="00BB43F9" w:rsidP="008C778D">
      <w:pPr>
        <w:pStyle w:val="Titre3"/>
        <w:numPr>
          <w:ilvl w:val="2"/>
          <w:numId w:val="1"/>
        </w:numPr>
      </w:pPr>
      <w:bookmarkStart w:id="18" w:name="_Toc397719891"/>
      <w:bookmarkStart w:id="19" w:name="_Toc409557812"/>
      <w:r w:rsidRPr="00BB43F9">
        <w:t>Sous partie 1 (titre niveau 3)</w:t>
      </w:r>
      <w:bookmarkEnd w:id="18"/>
      <w:bookmarkEnd w:id="19"/>
    </w:p>
    <w:p w:rsidR="006A1164" w:rsidRDefault="00391B02" w:rsidP="00BB43F9">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w:t>
      </w:r>
    </w:p>
    <w:p w:rsidR="00391B02" w:rsidRDefault="00391B02" w:rsidP="00BB43F9">
      <w:bookmarkStart w:id="20" w:name="_GoBack"/>
      <w:bookmarkEnd w:id="20"/>
      <w:r>
        <w:t>Si vous préférez utilisez latex pour écrire votre rapport, il n’y a pas de difficulté. Utilisez dans le cas le type de document</w:t>
      </w:r>
      <w:r w:rsidR="00096511">
        <w:t xml:space="preserve"> report (police de taille </w:t>
      </w:r>
      <w:r>
        <w:t>12).</w:t>
      </w:r>
    </w:p>
    <w:p w:rsidR="00006173" w:rsidRDefault="00006173" w:rsidP="00BB43F9"/>
    <w:p w:rsidR="00006173" w:rsidRDefault="00006173" w:rsidP="00BB43F9">
      <w:r>
        <w:t>Si le rapport est confidentiel, pensez à le mentionner sur la page de garde.</w:t>
      </w:r>
      <w:r w:rsidR="004558FC">
        <w:t xml:space="preserve"> Il est inutile de le rajouter sur chaque page du document.</w:t>
      </w:r>
    </w:p>
    <w:p w:rsidR="002970A9" w:rsidRDefault="002970A9" w:rsidP="00BB43F9"/>
    <w:p w:rsidR="002970A9" w:rsidRDefault="002970A9" w:rsidP="00BB43F9">
      <w:r>
        <w:t>Le nombre de pages attendu pour le rapport de stage est compris entre 40 et 50 pages (annexes non comprise, sauf cas particuliers d’étudiants en double diplôme).</w:t>
      </w:r>
    </w:p>
    <w:p w:rsidR="002970A9" w:rsidRDefault="002970A9" w:rsidP="00BB43F9"/>
    <w:p w:rsidR="002970A9" w:rsidRPr="00B91A8A" w:rsidRDefault="002970A9" w:rsidP="00BB43F9">
      <w:pPr>
        <w:rPr>
          <w:b/>
        </w:rPr>
      </w:pPr>
      <w:r w:rsidRPr="00B91A8A">
        <w:rPr>
          <w:b/>
        </w:rPr>
        <w:t>Une attention particulière doit être portée aux respects des règles de grammaire et d’orthographe. Les éditeurs disposent de correcteurs, utilisez-les et faites-vous relire si besoin.</w:t>
      </w:r>
    </w:p>
    <w:p w:rsidR="00BB43F9" w:rsidRDefault="00BB43F9" w:rsidP="00BB43F9"/>
    <w:p w:rsidR="00BB43F9" w:rsidRDefault="00BB43F9" w:rsidP="008C778D">
      <w:pPr>
        <w:pStyle w:val="Titre3"/>
        <w:numPr>
          <w:ilvl w:val="2"/>
          <w:numId w:val="1"/>
        </w:numPr>
      </w:pPr>
      <w:bookmarkStart w:id="21" w:name="_Toc397719892"/>
      <w:bookmarkStart w:id="22" w:name="_Toc409557813"/>
      <w:r>
        <w:t>Sous partie 2 (titre niveau 3)</w:t>
      </w:r>
      <w:bookmarkEnd w:id="21"/>
      <w:bookmarkEnd w:id="22"/>
    </w:p>
    <w:p w:rsidR="00BB43F9" w:rsidRDefault="00BB43F9" w:rsidP="00BB43F9">
      <w:r w:rsidRPr="00C10AD5">
        <w:t>Ceci est une phrase. Ceci est une phrase. Ceci est une phrase. Ceci est une phrase. Ceci est une phrase. Ceci est une phrase. Ceci est une phrase. Ceci est une phrase.</w:t>
      </w:r>
    </w:p>
    <w:p w:rsidR="00BB43F9" w:rsidRDefault="00BB43F9" w:rsidP="00BB43F9">
      <w:r w:rsidRPr="00C10AD5">
        <w:t>Ceci est une phrase. Ceci est une phrase. Ceci est une phrase. Ceci est une phrase. Ceci est une phrase. Ceci est une phrase. Ceci est une phrase. Ceci est une phrase.</w:t>
      </w:r>
    </w:p>
    <w:p w:rsidR="00096511" w:rsidRDefault="00096511" w:rsidP="00BB43F9">
      <w:r>
        <w:t>Maintenant on a des choses à dire.</w:t>
      </w:r>
    </w:p>
    <w:p w:rsidR="00096511" w:rsidRPr="00391B02" w:rsidRDefault="00096511" w:rsidP="00096511">
      <w:pPr>
        <w:pStyle w:val="Titre4"/>
      </w:pPr>
      <w:r w:rsidRPr="00391B02">
        <w:t xml:space="preserve">Sous sous partie. </w:t>
      </w:r>
      <w:r>
        <w:t>(titre niveau 4).</w:t>
      </w:r>
    </w:p>
    <w:p w:rsidR="00096511" w:rsidRDefault="00096511" w:rsidP="00096511">
      <w:r>
        <w:t>Ceci n’est rien</w:t>
      </w:r>
    </w:p>
    <w:p w:rsidR="00096511" w:rsidRDefault="00096511" w:rsidP="00096511"/>
    <w:p w:rsidR="00096511" w:rsidRPr="00391B02" w:rsidRDefault="00096511" w:rsidP="00096511">
      <w:pPr>
        <w:pStyle w:val="Titre4"/>
      </w:pPr>
      <w:r w:rsidRPr="00391B02">
        <w:lastRenderedPageBreak/>
        <w:t xml:space="preserve">Sous sous partie. </w:t>
      </w:r>
      <w:r>
        <w:t>(titre niveau 4).</w:t>
      </w:r>
    </w:p>
    <w:p w:rsidR="00096511" w:rsidRDefault="00096511" w:rsidP="00096511">
      <w:r>
        <w:t>Toujours rien</w:t>
      </w:r>
    </w:p>
    <w:p w:rsidR="00BB43F9" w:rsidRDefault="00BB43F9" w:rsidP="00BB43F9"/>
    <w:p w:rsidR="00BB43F9" w:rsidRDefault="00BB43F9" w:rsidP="008C778D">
      <w:pPr>
        <w:pStyle w:val="Titre2"/>
        <w:numPr>
          <w:ilvl w:val="1"/>
          <w:numId w:val="1"/>
        </w:numPr>
      </w:pPr>
      <w:bookmarkStart w:id="23" w:name="_Toc397719893"/>
      <w:bookmarkStart w:id="24" w:name="_Toc409557814"/>
      <w:r>
        <w:t>Partie 2 (Titre niveau 2)</w:t>
      </w:r>
      <w:bookmarkEnd w:id="23"/>
      <w:bookmarkEnd w:id="24"/>
    </w:p>
    <w:p w:rsidR="005C3FA7" w:rsidRPr="005C3FA7" w:rsidRDefault="005C3FA7" w:rsidP="00BB43F9">
      <w:pPr>
        <w:rPr>
          <w:b/>
        </w:rPr>
      </w:pPr>
      <w:r w:rsidRPr="005C3FA7">
        <w:rPr>
          <w:b/>
        </w:rPr>
        <w:t>Ne pas oublier de référencer les figures dans le texte et de donner une légende à chaque figure.</w:t>
      </w:r>
    </w:p>
    <w:p w:rsidR="00BB43F9" w:rsidRDefault="005C3FA7" w:rsidP="00BB43F9">
      <w:r>
        <w:t>Exemple : Sur la Figure 1, deux moutons dans un pré</w:t>
      </w:r>
      <w:r w:rsidR="000A396F">
        <w:t xml:space="preserve"> nous regardent</w:t>
      </w:r>
      <w:r>
        <w:t>, un petit et un grand.</w:t>
      </w:r>
    </w:p>
    <w:p w:rsidR="00391B02" w:rsidRDefault="00391B02" w:rsidP="00BB43F9"/>
    <w:p w:rsidR="00BB43F9" w:rsidRDefault="00F053C0" w:rsidP="00F053C0">
      <w:pPr>
        <w:jc w:val="center"/>
      </w:pPr>
      <w:r>
        <w:rPr>
          <w:noProof/>
        </w:rPr>
        <w:drawing>
          <wp:inline distT="0" distB="0" distL="0" distR="0" wp14:anchorId="3BD8F4CC" wp14:editId="0D34071C">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3">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F053C0">
      <w:pPr>
        <w:pStyle w:val="Lgende"/>
      </w:pPr>
      <w:bookmarkStart w:id="25" w:name="_Toc397721280"/>
      <w:r>
        <w:t xml:space="preserve">Figure </w:t>
      </w:r>
      <w:fldSimple w:instr=" SEQ Figure \* ARABIC ">
        <w:r w:rsidR="0072219F">
          <w:rPr>
            <w:noProof/>
          </w:rPr>
          <w:t>1</w:t>
        </w:r>
      </w:fldSimple>
      <w:r>
        <w:t>. Ceci est un mouton</w:t>
      </w:r>
      <w:bookmarkEnd w:id="25"/>
    </w:p>
    <w:p w:rsidR="00F053C0" w:rsidRDefault="00F053C0" w:rsidP="00BB43F9">
      <w:r>
        <w:t>Pour générer automatiquement la liste des figures, aller dans le menu Références, puis Insérer une légende</w:t>
      </w:r>
    </w:p>
    <w:p w:rsidR="00BB43F9" w:rsidRDefault="00BB43F9" w:rsidP="00BB43F9"/>
    <w:p w:rsidR="005C3FA7" w:rsidRDefault="005C3FA7" w:rsidP="005C3FA7">
      <w:pPr>
        <w:rPr>
          <w:b/>
        </w:rPr>
      </w:pPr>
      <w:r w:rsidRPr="005C3FA7">
        <w:rPr>
          <w:b/>
        </w:rPr>
        <w:t xml:space="preserve">Ne pas oublier de référencer les </w:t>
      </w:r>
      <w:r>
        <w:rPr>
          <w:b/>
        </w:rPr>
        <w:t>tableaux</w:t>
      </w:r>
      <w:r w:rsidRPr="005C3FA7">
        <w:rPr>
          <w:b/>
        </w:rPr>
        <w:t xml:space="preserve"> dans le texte et de donner une légende à chaque </w:t>
      </w:r>
      <w:r>
        <w:rPr>
          <w:b/>
        </w:rPr>
        <w:t>tableau</w:t>
      </w:r>
      <w:r w:rsidRPr="005C3FA7">
        <w:rPr>
          <w:b/>
        </w:rPr>
        <w:t>.</w:t>
      </w:r>
    </w:p>
    <w:p w:rsidR="005C3FA7" w:rsidRPr="005C3FA7" w:rsidRDefault="005C3FA7" w:rsidP="005C3FA7">
      <w:pPr>
        <w:rPr>
          <w:b/>
        </w:rPr>
      </w:pPr>
    </w:p>
    <w:p w:rsidR="00391B02" w:rsidRDefault="00391B02" w:rsidP="00BB43F9">
      <w:r>
        <w:t>Faire de même pour les tableaux comme ci-après.</w:t>
      </w:r>
    </w:p>
    <w:tbl>
      <w:tblPr>
        <w:tblStyle w:val="Grilledutableau"/>
        <w:tblW w:w="0" w:type="auto"/>
        <w:tblLook w:val="04A0" w:firstRow="1" w:lastRow="0" w:firstColumn="1" w:lastColumn="0" w:noHBand="0" w:noVBand="1"/>
      </w:tblPr>
      <w:tblGrid>
        <w:gridCol w:w="1842"/>
        <w:gridCol w:w="1842"/>
        <w:gridCol w:w="1842"/>
        <w:gridCol w:w="1843"/>
        <w:gridCol w:w="1843"/>
      </w:tblGrid>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bl>
    <w:p w:rsidR="00391B02" w:rsidRDefault="00391B02" w:rsidP="00391B02">
      <w:pPr>
        <w:pStyle w:val="Lgende"/>
      </w:pPr>
      <w:r>
        <w:t xml:space="preserve">Tableau </w:t>
      </w:r>
      <w:fldSimple w:instr=" SEQ Tableau \* ARABIC ">
        <w:r w:rsidR="0072219F">
          <w:rPr>
            <w:noProof/>
          </w:rPr>
          <w:t>1</w:t>
        </w:r>
      </w:fldSimple>
      <w:r>
        <w:t>. Les jolis nombres</w:t>
      </w:r>
    </w:p>
    <w:p w:rsidR="00BB43F9" w:rsidRDefault="00BB43F9" w:rsidP="00BB43F9"/>
    <w:p w:rsidR="00BB43F9" w:rsidRDefault="00096511" w:rsidP="00BB43F9">
      <w:r>
        <w:t>Pour faire des items :</w:t>
      </w:r>
    </w:p>
    <w:p w:rsidR="00096511" w:rsidRDefault="00096511" w:rsidP="00096511">
      <w:pPr>
        <w:pStyle w:val="Paragraphedeliste"/>
        <w:numPr>
          <w:ilvl w:val="0"/>
          <w:numId w:val="5"/>
        </w:numPr>
      </w:pPr>
      <w:r>
        <w:t>Voilà le premier item</w:t>
      </w:r>
    </w:p>
    <w:p w:rsidR="00096511" w:rsidRDefault="00096511" w:rsidP="00096511">
      <w:pPr>
        <w:pStyle w:val="Paragraphedeliste"/>
        <w:numPr>
          <w:ilvl w:val="0"/>
          <w:numId w:val="5"/>
        </w:numPr>
      </w:pPr>
      <w:r>
        <w:t>Et maintenant le second</w:t>
      </w:r>
    </w:p>
    <w:p w:rsidR="00096511" w:rsidRDefault="00096511" w:rsidP="00096511">
      <w:pPr>
        <w:pStyle w:val="Paragraphedeliste"/>
        <w:numPr>
          <w:ilvl w:val="0"/>
          <w:numId w:val="5"/>
        </w:numPr>
      </w:pPr>
      <w:r>
        <w:lastRenderedPageBreak/>
        <w:t>Et ainsi de suite</w:t>
      </w:r>
    </w:p>
    <w:p w:rsidR="00096511" w:rsidRDefault="00096511" w:rsidP="00096511"/>
    <w:p w:rsidR="00096511" w:rsidRDefault="007C1A6B" w:rsidP="00096511">
      <w:r>
        <w:t>Et des listes numérotées</w:t>
      </w:r>
    </w:p>
    <w:p w:rsidR="007C1A6B" w:rsidRDefault="007C1A6B" w:rsidP="007C1A6B">
      <w:pPr>
        <w:pStyle w:val="Paragraphedeliste"/>
        <w:numPr>
          <w:ilvl w:val="0"/>
          <w:numId w:val="6"/>
        </w:numPr>
      </w:pPr>
      <w:r>
        <w:t>Premier item</w:t>
      </w:r>
    </w:p>
    <w:p w:rsidR="007C1A6B" w:rsidRDefault="007C1A6B" w:rsidP="007C1A6B">
      <w:pPr>
        <w:pStyle w:val="Paragraphedeliste"/>
        <w:numPr>
          <w:ilvl w:val="0"/>
          <w:numId w:val="6"/>
        </w:numPr>
      </w:pPr>
      <w:r>
        <w:t>Et le second</w:t>
      </w:r>
    </w:p>
    <w:p w:rsidR="007C1A6B" w:rsidRDefault="007C1A6B" w:rsidP="007C1A6B">
      <w:pPr>
        <w:pStyle w:val="Paragraphedeliste"/>
        <w:numPr>
          <w:ilvl w:val="0"/>
          <w:numId w:val="6"/>
        </w:numPr>
      </w:pPr>
      <w:r>
        <w:t>Et encore un autre</w:t>
      </w:r>
    </w:p>
    <w:p w:rsidR="00BB43F9" w:rsidRDefault="00BB43F9" w:rsidP="00BB43F9"/>
    <w:p w:rsidR="00BB43F9" w:rsidRDefault="00BB43F9">
      <w:pPr>
        <w:spacing w:after="200" w:line="276" w:lineRule="auto"/>
        <w:jc w:val="left"/>
      </w:pPr>
      <w:r>
        <w:br w:type="page"/>
      </w:r>
    </w:p>
    <w:p w:rsidR="005C3FA7" w:rsidRDefault="005C3FA7">
      <w:pPr>
        <w:spacing w:after="200" w:line="276" w:lineRule="auto"/>
        <w:jc w:val="left"/>
        <w:rPr>
          <w:rFonts w:eastAsiaTheme="majorEastAsia" w:cstheme="majorBidi"/>
          <w:b/>
          <w:bCs/>
          <w:caps/>
          <w:color w:val="365F91" w:themeColor="accent1" w:themeShade="BF"/>
          <w:sz w:val="28"/>
          <w:szCs w:val="28"/>
        </w:rPr>
      </w:pPr>
      <w:bookmarkStart w:id="26" w:name="_Toc397719899"/>
      <w:r>
        <w:lastRenderedPageBreak/>
        <w:br w:type="page"/>
      </w:r>
    </w:p>
    <w:p w:rsidR="008C778D" w:rsidRDefault="008C778D" w:rsidP="008C778D">
      <w:pPr>
        <w:pStyle w:val="Titre1"/>
        <w:spacing w:after="600" w:line="480" w:lineRule="auto"/>
      </w:pPr>
      <w:bookmarkStart w:id="27" w:name="_Toc409557815"/>
      <w:r>
        <w:lastRenderedPageBreak/>
        <w:t>Bibliographie</w:t>
      </w:r>
      <w:bookmarkEnd w:id="26"/>
      <w:bookmarkEnd w:id="27"/>
    </w:p>
    <w:p w:rsidR="00006173" w:rsidRDefault="00006173" w:rsidP="00006173">
      <w:r>
        <w:t>Doit commencer sur une page recto</w:t>
      </w:r>
    </w:p>
    <w:p w:rsidR="00006173" w:rsidRPr="00006173" w:rsidRDefault="00006173" w:rsidP="00006173"/>
    <w:p w:rsidR="00096511" w:rsidRDefault="00096511">
      <w:pPr>
        <w:spacing w:after="200" w:line="276" w:lineRule="auto"/>
        <w:jc w:val="left"/>
      </w:pPr>
      <w:r>
        <w:br w:type="page"/>
      </w:r>
    </w:p>
    <w:p w:rsidR="00BB43F9" w:rsidRDefault="00096511" w:rsidP="00096511">
      <w:pPr>
        <w:pStyle w:val="Titre1"/>
      </w:pPr>
      <w:bookmarkStart w:id="28" w:name="_Toc409557816"/>
      <w:r>
        <w:lastRenderedPageBreak/>
        <w:t>Liste des Illustrations</w:t>
      </w:r>
      <w:bookmarkEnd w:id="28"/>
    </w:p>
    <w:p w:rsidR="00EC26D5" w:rsidRDefault="00EC26D5" w:rsidP="00EC26D5">
      <w:r>
        <w:t>Doit commencer sur une page recto</w:t>
      </w:r>
    </w:p>
    <w:p w:rsidR="00EC26D5" w:rsidRPr="00EC26D5" w:rsidRDefault="00EC26D5" w:rsidP="00EC26D5"/>
    <w:p w:rsidR="00096511" w:rsidRDefault="00096511">
      <w:pPr>
        <w:pStyle w:val="Tabledesillustrations"/>
        <w:tabs>
          <w:tab w:val="right" w:leader="dot" w:pos="9062"/>
        </w:tab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BB43F9">
      <w:r>
        <w:fldChar w:fldCharType="end"/>
      </w:r>
    </w:p>
    <w:p w:rsidR="00096511" w:rsidRDefault="00096511" w:rsidP="00096511">
      <w:pPr>
        <w:spacing w:after="200" w:line="276" w:lineRule="auto"/>
        <w:jc w:val="left"/>
      </w:pPr>
    </w:p>
    <w:sectPr w:rsidR="00096511" w:rsidSect="008C778D">
      <w:headerReference w:type="default" r:id="rId14"/>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77E" w:rsidRDefault="00A0277E" w:rsidP="008C778D">
      <w:pPr>
        <w:spacing w:after="0" w:line="240" w:lineRule="auto"/>
      </w:pPr>
      <w:r>
        <w:separator/>
      </w:r>
    </w:p>
  </w:endnote>
  <w:endnote w:type="continuationSeparator" w:id="0">
    <w:p w:rsidR="00A0277E" w:rsidRDefault="00A0277E" w:rsidP="008C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652491"/>
      <w:docPartObj>
        <w:docPartGallery w:val="Page Numbers (Bottom of Page)"/>
        <w:docPartUnique/>
      </w:docPartObj>
    </w:sdtPr>
    <w:sdtEndPr/>
    <w:sdtContent>
      <w:p w:rsidR="00BD239C" w:rsidRDefault="0019759E">
        <w:pPr>
          <w:pStyle w:val="Pieddepage"/>
          <w:jc w:val="right"/>
        </w:pPr>
        <w:r>
          <w:rPr>
            <w:noProof/>
          </w:rPr>
          <w:drawing>
            <wp:anchor distT="0" distB="0" distL="114300" distR="114300" simplePos="0" relativeHeight="251660288" behindDoc="0" locked="0" layoutInCell="1" allowOverlap="1" wp14:anchorId="0BF58417" wp14:editId="64D90DC4">
              <wp:simplePos x="0" y="0"/>
              <wp:positionH relativeFrom="column">
                <wp:posOffset>-124460</wp:posOffset>
              </wp:positionH>
              <wp:positionV relativeFrom="paragraph">
                <wp:posOffset>62865</wp:posOffset>
              </wp:positionV>
              <wp:extent cx="1962150" cy="472440"/>
              <wp:effectExtent l="0" t="0" r="0" b="3810"/>
              <wp:wrapSquare wrapText="bothSides"/>
              <wp:docPr id="1" name="Image 1" descr="C:\Users\mvidal\Mes documents\Mes images\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vidal\Mes documents\Mes images\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7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39C">
          <w:fldChar w:fldCharType="begin"/>
        </w:r>
        <w:r w:rsidR="00BD239C">
          <w:instrText>PAGE   \* MERGEFORMAT</w:instrText>
        </w:r>
        <w:r w:rsidR="00BD239C">
          <w:fldChar w:fldCharType="separate"/>
        </w:r>
        <w:r w:rsidR="006A1164">
          <w:rPr>
            <w:noProof/>
          </w:rPr>
          <w:t>v</w:t>
        </w:r>
        <w:r w:rsidR="00BD239C">
          <w:fldChar w:fldCharType="end"/>
        </w:r>
      </w:p>
    </w:sdtContent>
  </w:sdt>
  <w:p w:rsidR="008C778D" w:rsidRDefault="008C77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39C" w:rsidRDefault="00BD239C">
    <w:pPr>
      <w:pStyle w:val="Pieddepage"/>
    </w:pPr>
    <w:r>
      <w:rPr>
        <w:noProof/>
      </w:rPr>
      <w:drawing>
        <wp:anchor distT="0" distB="0" distL="114300" distR="114300" simplePos="0" relativeHeight="251658240" behindDoc="0" locked="0" layoutInCell="1" allowOverlap="1">
          <wp:simplePos x="0" y="0"/>
          <wp:positionH relativeFrom="column">
            <wp:posOffset>52705</wp:posOffset>
          </wp:positionH>
          <wp:positionV relativeFrom="paragraph">
            <wp:posOffset>-45720</wp:posOffset>
          </wp:positionV>
          <wp:extent cx="1962150" cy="472440"/>
          <wp:effectExtent l="0" t="0" r="0" b="3810"/>
          <wp:wrapSquare wrapText="bothSides"/>
          <wp:docPr id="5" name="Image 5" descr="C:\Users\mvidal\Mes documents\Mes images\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vidal\Mes documents\Mes images\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724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171699"/>
      <w:docPartObj>
        <w:docPartGallery w:val="Page Numbers (Bottom of Page)"/>
        <w:docPartUnique/>
      </w:docPartObj>
    </w:sdtPr>
    <w:sdtEndPr/>
    <w:sdtContent>
      <w:p w:rsidR="008C778D" w:rsidRDefault="008C778D">
        <w:pPr>
          <w:pStyle w:val="Pieddepage"/>
          <w:jc w:val="right"/>
        </w:pPr>
        <w:r>
          <w:fldChar w:fldCharType="begin"/>
        </w:r>
        <w:r>
          <w:instrText>PAGE   \* MERGEFORMAT</w:instrText>
        </w:r>
        <w:r>
          <w:fldChar w:fldCharType="separate"/>
        </w:r>
        <w:r w:rsidR="006A1164">
          <w:rPr>
            <w:noProof/>
          </w:rPr>
          <w:t>3</w:t>
        </w:r>
        <w:r>
          <w:fldChar w:fldCharType="end"/>
        </w:r>
      </w:p>
    </w:sdtContent>
  </w:sdt>
  <w:p w:rsidR="008C778D" w:rsidRDefault="008C77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77E" w:rsidRDefault="00A0277E" w:rsidP="008C778D">
      <w:pPr>
        <w:spacing w:after="0" w:line="240" w:lineRule="auto"/>
      </w:pPr>
      <w:r>
        <w:separator/>
      </w:r>
    </w:p>
  </w:footnote>
  <w:footnote w:type="continuationSeparator" w:id="0">
    <w:p w:rsidR="00A0277E" w:rsidRDefault="00A0277E" w:rsidP="008C7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78D" w:rsidRDefault="008C77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9F"/>
    <w:rsid w:val="00006173"/>
    <w:rsid w:val="00096511"/>
    <w:rsid w:val="00097E38"/>
    <w:rsid w:val="000A396F"/>
    <w:rsid w:val="000C70D9"/>
    <w:rsid w:val="0019759E"/>
    <w:rsid w:val="001B67F9"/>
    <w:rsid w:val="002970A9"/>
    <w:rsid w:val="00330B98"/>
    <w:rsid w:val="00391B02"/>
    <w:rsid w:val="004558FC"/>
    <w:rsid w:val="0050452E"/>
    <w:rsid w:val="00504D63"/>
    <w:rsid w:val="005C3FA7"/>
    <w:rsid w:val="006A1164"/>
    <w:rsid w:val="0072219F"/>
    <w:rsid w:val="007C1A6B"/>
    <w:rsid w:val="008543A1"/>
    <w:rsid w:val="008C778D"/>
    <w:rsid w:val="008F4F25"/>
    <w:rsid w:val="00A0277E"/>
    <w:rsid w:val="00A33F24"/>
    <w:rsid w:val="00A72B71"/>
    <w:rsid w:val="00A94C79"/>
    <w:rsid w:val="00B43DAF"/>
    <w:rsid w:val="00B91A8A"/>
    <w:rsid w:val="00BB43F9"/>
    <w:rsid w:val="00BD239C"/>
    <w:rsid w:val="00C57BDB"/>
    <w:rsid w:val="00E41F68"/>
    <w:rsid w:val="00EC26D5"/>
    <w:rsid w:val="00F053C0"/>
    <w:rsid w:val="00F15AE0"/>
    <w:rsid w:val="00F95FF4"/>
    <w:rsid w:val="00FB039C"/>
    <w:rsid w:val="00FF0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945F0D-E38C-4CCE-BA05-5EA4A062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3F9"/>
    <w:pPr>
      <w:spacing w:after="60" w:line="360" w:lineRule="atLeast"/>
      <w:jc w:val="both"/>
    </w:pPr>
    <w:rPr>
      <w:rFonts w:ascii="Garamond" w:eastAsia="Times New Roman" w:hAnsi="Garamond"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F05-5E91-4189-AE40-B3FC601D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35</TotalTime>
  <Pages>13</Pages>
  <Words>1117</Words>
  <Characters>6147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Carlos Aguilar</cp:lastModifiedBy>
  <cp:revision>7</cp:revision>
  <dcterms:created xsi:type="dcterms:W3CDTF">2015-12-01T10:34:00Z</dcterms:created>
  <dcterms:modified xsi:type="dcterms:W3CDTF">2017-07-27T12:36:00Z</dcterms:modified>
</cp:coreProperties>
</file>