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4"/>
        <w:jc w:val="center"/>
        <w:rPr>
          <w:rFonts w:ascii="Jim Nightshade" w:hAnsi="Jim Nightshade" w:eastAsia="Jim Nightshade" w:cs="Jim Nightshade"/>
          <w:sz w:val="36"/>
          <w:szCs w:val="36"/>
          <w:lang w:val="en-US"/>
        </w:rPr>
      </w:pPr>
      <w:r>
        <w:rPr>
          <w:rFonts w:eastAsia="Jim Nightshade" w:cs="Jim Nightshade" w:ascii="Jim Nightshade" w:hAnsi="Jim Nightshade"/>
          <w:b/>
          <w:sz w:val="36"/>
          <w:szCs w:val="36"/>
        </w:rPr>
        <w:drawing>
          <wp:anchor behindDoc="0" distT="0" distB="0" distL="0" distR="114300" simplePos="0" locked="0" layoutInCell="0" allowOverlap="1" relativeHeight="17">
            <wp:simplePos x="0" y="0"/>
            <wp:positionH relativeFrom="margin">
              <wp:align>left</wp:align>
            </wp:positionH>
            <wp:positionV relativeFrom="paragraph">
              <wp:posOffset>5080</wp:posOffset>
            </wp:positionV>
            <wp:extent cx="770255" cy="7702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t xml:space="preserve">Institut Sains </w:t>
      </w:r>
      <w:r>
        <w:drawing>
          <wp:anchor behindDoc="0" distT="0" distB="0" distL="114300" distR="114300" simplePos="0" locked="0" layoutInCell="0" allowOverlap="1" relativeHeight="11">
            <wp:simplePos x="0" y="0"/>
            <wp:positionH relativeFrom="column">
              <wp:posOffset>5895975</wp:posOffset>
            </wp:positionH>
            <wp:positionV relativeFrom="paragraph">
              <wp:posOffset>635</wp:posOffset>
            </wp:positionV>
            <wp:extent cx="749935" cy="76073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lang w:val="en-US"/>
        </w:rPr>
        <w:t>dan Teknologi Terpadu 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12" wp14:anchorId="166659BD">
                <wp:simplePos x="0" y="0"/>
                <wp:positionH relativeFrom="page">
                  <wp:posOffset>447675</wp:posOffset>
                </wp:positionH>
                <wp:positionV relativeFrom="page">
                  <wp:posOffset>1481455</wp:posOffset>
                </wp:positionV>
                <wp:extent cx="6630670" cy="10795"/>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30120" cy="1008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276"/>
        <w:ind w:left="0" w:hanging="2"/>
        <w:jc w:val="both"/>
        <w:rPr/>
      </w:pPr>
      <w:r>
        <w:rPr/>
        <w:t xml:space="preserve">Laboratorium </w:t>
        <w:tab/>
        <w:t>: L-</w:t>
      </w:r>
      <w:r>
        <w:rPr>
          <w:lang w:val="en-ID"/>
        </w:rPr>
        <w:t>3</w:t>
      </w:r>
      <w:r>
        <w:rPr/>
        <w:t>04</w:t>
      </w:r>
    </w:p>
    <w:p>
      <w:pPr>
        <w:pStyle w:val="Normal"/>
        <w:spacing w:lineRule="auto" w:line="276"/>
        <w:ind w:left="0" w:hanging="2"/>
        <w:jc w:val="both"/>
        <w:rPr/>
      </w:pPr>
      <w:r>
        <w:rPr/>
        <w:t>Waktu</w:t>
        <w:tab/>
        <w:tab/>
        <w:t>:</w:t>
      </w:r>
      <w:r>
        <w:rPr>
          <w:lang w:val="en-US"/>
        </w:rPr>
        <w:t xml:space="preserve"> Rabu </w:t>
      </w:r>
      <w:r>
        <w:rPr/>
        <w:t xml:space="preserve">/ </w:t>
      </w:r>
      <w:r>
        <w:rPr>
          <w:lang w:val="en-US"/>
        </w:rPr>
        <w:t>15</w:t>
      </w:r>
      <w:r>
        <w:rPr/>
        <w:t>.</w:t>
      </w:r>
      <w:r>
        <w:rPr>
          <w:lang w:val="en-US"/>
        </w:rPr>
        <w:t>4</w:t>
      </w:r>
      <w:r>
        <w:rPr/>
        <w:t>5-1</w:t>
      </w:r>
      <w:r>
        <w:rPr>
          <w:lang w:val="en-US"/>
        </w:rPr>
        <w:t>7</w:t>
      </w:r>
      <w:r>
        <w:rPr/>
        <w:t>.</w:t>
      </w:r>
      <w:r>
        <w:rPr>
          <w:lang w:val="en-US"/>
        </w:rPr>
        <w:t>4</w:t>
      </w:r>
      <w:r>
        <w:rPr/>
        <w:t>5</w:t>
      </w:r>
    </w:p>
    <w:p>
      <w:pPr>
        <w:pStyle w:val="Normal"/>
        <w:spacing w:lineRule="auto" w:line="276"/>
        <w:ind w:left="0" w:hanging="2"/>
        <w:jc w:val="both"/>
        <w:rPr>
          <w:lang w:val="en-US"/>
        </w:rPr>
      </w:pPr>
      <w:r>
        <w:rPr/>
        <w:t>Minggu Ke</w:t>
        <w:tab/>
        <w:t xml:space="preserve">: </w:t>
      </w:r>
      <w:r>
        <w:rPr>
          <w:lang w:val="en-US"/>
        </w:rPr>
        <w:t>1</w:t>
      </w:r>
    </w:p>
    <w:p>
      <w:pPr>
        <w:pStyle w:val="Normal"/>
        <w:spacing w:lineRule="auto" w:line="276"/>
        <w:ind w:left="0" w:hanging="2"/>
        <w:jc w:val="both"/>
        <w:rPr>
          <w:lang w:val="en-US"/>
        </w:rPr>
      </w:pPr>
      <w:r>
        <w:rPr/>
        <w:t>Materi</w:t>
        <w:tab/>
        <w:tab/>
        <w:t xml:space="preserve">: </w:t>
      </w:r>
      <w:r>
        <w:rPr>
          <w:lang w:val="en-US"/>
        </w:rPr>
        <w:t>Sequence</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Intro to Programming</w:t>
      </w:r>
    </w:p>
    <w:p>
      <w:pPr>
        <w:pStyle w:val="Normal"/>
        <w:spacing w:lineRule="auto" w:line="276"/>
        <w:ind w:left="0" w:hanging="2"/>
        <w:jc w:val="both"/>
        <w:rPr>
          <w:lang w:val="en-US"/>
        </w:rPr>
      </w:pPr>
      <w:r>
        <w:rPr/>
        <w:t xml:space="preserve">Jurusan </w:t>
        <w:tab/>
        <w:t xml:space="preserve">: S1 – </w:t>
      </w:r>
      <w:r>
        <w:rPr>
          <w:lang w:val="en-US"/>
        </w:rPr>
        <w:t>Informatika</w:t>
      </w:r>
    </w:p>
    <w:p>
      <w:pPr>
        <w:pStyle w:val="Normal"/>
        <w:spacing w:lineRule="auto" w:line="276"/>
        <w:ind w:left="0" w:hanging="2"/>
        <w:jc w:val="both"/>
        <w:rPr>
          <w:lang w:val="en-US"/>
        </w:rPr>
      </w:pPr>
      <w:r>
        <w:rPr/>
        <w:t>Tanggal</w:t>
        <w:tab/>
        <w:t xml:space="preserve">: </w:t>
      </w:r>
      <w:r>
        <w:rPr>
          <w:lang w:val="en-US"/>
        </w:rPr>
        <w:t>22 September 2021</w:t>
      </w:r>
    </w:p>
    <w:p>
      <w:pPr>
        <w:pStyle w:val="Normal"/>
        <w:spacing w:lineRule="auto" w:line="276"/>
        <w:ind w:left="0" w:hanging="2"/>
        <w:jc w:val="both"/>
        <w:rPr/>
      </w:pPr>
      <w:r>
        <w:rPr/>
        <w:t>Jenis Soal</w:t>
        <w:tab/>
        <w:t>: 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w:r>
    </w:p>
    <w:p>
      <w:pPr>
        <w:pStyle w:val="Normal"/>
        <w:spacing w:lineRule="auto" w:line="240"/>
        <w:ind w:left="0" w:hanging="2"/>
        <w:jc w:val="both"/>
        <w:rPr/>
      </w:pPr>
      <w:r>
        <w:rPr/>
        <mc:AlternateContent>
          <mc:Choice Requires="wps">
            <w:drawing>
              <wp:anchor behindDoc="0" distT="0" distB="0" distL="0" distR="0" simplePos="0" locked="0" layoutInCell="0" allowOverlap="1" relativeHeight="13" wp14:anchorId="7A41CF69">
                <wp:simplePos x="0" y="0"/>
                <wp:positionH relativeFrom="column">
                  <wp:posOffset>-12700</wp:posOffset>
                </wp:positionH>
                <wp:positionV relativeFrom="paragraph">
                  <wp:posOffset>12700</wp:posOffset>
                </wp:positionV>
                <wp:extent cx="6630670" cy="10795"/>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30120" cy="1008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ind w:left="1" w:hanging="3"/>
        <w:jc w:val="center"/>
        <w:rPr>
          <w:rFonts w:ascii="Times New Roman" w:hAnsi="Times New Roman"/>
        </w:rPr>
      </w:pPr>
      <w:r>
        <w:rPr>
          <w:rFonts w:ascii="Times New Roman" w:hAnsi="Times New Roman"/>
        </w:rPr>
        <w:t>MATERI (TOTAL: 40)</w:t>
      </w:r>
    </w:p>
    <w:p>
      <w:pPr>
        <w:pStyle w:val="ListParagraph"/>
        <w:numPr>
          <w:ilvl w:val="0"/>
          <w:numId w:val="2"/>
        </w:numPr>
        <w:ind w:left="709" w:hanging="360"/>
        <w:rPr>
          <w:rFonts w:ascii="Times New Roman" w:hAnsi="Times New Roman"/>
          <w:sz w:val="24"/>
          <w:szCs w:val="24"/>
          <w:lang w:val="id-ID"/>
        </w:rPr>
      </w:pPr>
      <w:r>
        <w:rPr>
          <w:rFonts w:ascii="Times New Roman" w:hAnsi="Times New Roman"/>
          <w:sz w:val="24"/>
          <w:szCs w:val="24"/>
          <w:lang w:val="id-ID"/>
        </w:rPr>
        <w:t>Buatlah program yang meminta 2 inputan bilangan, kemudian cetaklah hasil penjumlahan kedua bilangan, dibagi dengan hasil pengurangan</w:t>
      </w:r>
      <w:r>
        <w:rPr>
          <w:rFonts w:ascii="Times New Roman" w:hAnsi="Times New Roman"/>
          <w:sz w:val="24"/>
          <w:szCs w:val="24"/>
          <w:lang w:val="en-ID"/>
        </w:rPr>
        <w:t xml:space="preserve"> </w:t>
      </w:r>
      <w:r>
        <w:rPr>
          <w:rFonts w:ascii="Times New Roman" w:hAnsi="Times New Roman"/>
          <w:sz w:val="24"/>
          <w:szCs w:val="24"/>
          <w:lang w:val="id-ID"/>
        </w:rPr>
        <w:t xml:space="preserve">bilangan pertama </w:t>
      </w:r>
      <w:r>
        <w:rPr>
          <w:rFonts w:ascii="Times New Roman" w:hAnsi="Times New Roman"/>
          <w:sz w:val="24"/>
          <w:szCs w:val="24"/>
          <w:lang w:val="en-ID"/>
        </w:rPr>
        <w:t xml:space="preserve">dengan </w:t>
      </w:r>
      <w:r>
        <w:rPr>
          <w:rFonts w:ascii="Times New Roman" w:hAnsi="Times New Roman"/>
          <w:sz w:val="24"/>
          <w:szCs w:val="24"/>
          <w:lang w:val="id-ID"/>
        </w:rPr>
        <w:t>bilangan kedua, dikali dengan hasil perkalian bilangan pertama dikali bilangan kedua.</w:t>
      </w:r>
      <w:r>
        <w:rPr>
          <w:rFonts w:ascii="Times New Roman" w:hAnsi="Times New Roman"/>
          <w:sz w:val="24"/>
          <w:szCs w:val="24"/>
          <w:lang w:val="en-ID"/>
        </w:rPr>
        <w:t xml:space="preserve"> Contoh :</w:t>
      </w:r>
    </w:p>
    <w:p>
      <w:pPr>
        <w:pStyle w:val="ListParagraph"/>
        <w:ind w:left="709" w:hanging="0"/>
        <w:rPr>
          <w:rFonts w:ascii="Times New Roman" w:hAnsi="Times New Roman"/>
          <w:sz w:val="24"/>
          <w:szCs w:val="24"/>
          <w:lang w:val="id-ID"/>
        </w:rPr>
      </w:pPr>
      <w:r>
        <w:rPr/>
        <mc:AlternateContent>
          <mc:Choice Requires="wps">
            <w:drawing>
              <wp:inline distT="0" distB="15875" distL="0" distR="26670" wp14:anchorId="2C62BC66">
                <wp:extent cx="2470150" cy="565150"/>
                <wp:effectExtent l="0" t="0" r="26670" b="15875"/>
                <wp:docPr id="5" name="Shape3"/>
                <a:graphic xmlns:a="http://schemas.openxmlformats.org/drawingml/2006/main">
                  <a:graphicData uri="http://schemas.microsoft.com/office/word/2010/wordprocessingShape">
                    <wps:wsp>
                      <wps:cNvSpPr/>
                      <wps:spPr>
                        <a:xfrm>
                          <a:off x="0" y="0"/>
                          <a:ext cx="2469600" cy="564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2"/>
                              <w:rPr>
                                <w:rFonts w:ascii="Courier New" w:hAnsi="Courier New" w:cs="Courier New"/>
                                <w:sz w:val="22"/>
                                <w:szCs w:val="20"/>
                                <w:lang w:val="en-ID"/>
                              </w:rPr>
                            </w:pPr>
                            <w:r>
                              <w:rPr>
                                <w:rFonts w:cs="Courier New" w:ascii="Courier New" w:hAnsi="Courier New"/>
                                <w:color w:val="000000"/>
                                <w:sz w:val="22"/>
                                <w:szCs w:val="20"/>
                                <w:lang w:val="en-ID"/>
                              </w:rPr>
                              <w:t>Input bilangan pertama : 2</w:t>
                            </w:r>
                          </w:p>
                          <w:p>
                            <w:pPr>
                              <w:pStyle w:val="FrameContents"/>
                              <w:spacing w:lineRule="auto" w:line="240"/>
                              <w:ind w:left="0" w:hanging="2"/>
                              <w:rPr>
                                <w:rFonts w:ascii="Courier New" w:hAnsi="Courier New" w:cs="Courier New"/>
                                <w:sz w:val="22"/>
                                <w:szCs w:val="20"/>
                                <w:lang w:val="en-ID"/>
                              </w:rPr>
                            </w:pPr>
                            <w:r>
                              <w:rPr>
                                <w:rFonts w:cs="Courier New" w:ascii="Courier New" w:hAnsi="Courier New"/>
                                <w:color w:val="000000"/>
                                <w:sz w:val="22"/>
                                <w:szCs w:val="20"/>
                                <w:lang w:val="en-ID"/>
                              </w:rPr>
                              <w:t>Input bilangan kedua   : 5</w:t>
                            </w:r>
                          </w:p>
                          <w:p>
                            <w:pPr>
                              <w:pStyle w:val="FrameContents"/>
                              <w:spacing w:lineRule="auto" w:line="240"/>
                              <w:ind w:left="0" w:hanging="2"/>
                              <w:rPr>
                                <w:rFonts w:ascii="Courier New" w:hAnsi="Courier New" w:cs="Courier New"/>
                                <w:sz w:val="22"/>
                                <w:szCs w:val="20"/>
                                <w:lang w:val="en-ID"/>
                              </w:rPr>
                            </w:pPr>
                            <w:r>
                              <w:rPr>
                                <w:rFonts w:cs="Courier New" w:ascii="Courier New" w:hAnsi="Courier New"/>
                                <w:color w:val="000000"/>
                                <w:sz w:val="22"/>
                                <w:szCs w:val="20"/>
                                <w:lang w:val="en-ID"/>
                              </w:rPr>
                              <w:t>Hasil : -23.3333</w:t>
                            </w:r>
                          </w:p>
                        </w:txbxContent>
                      </wps:txbx>
                      <wps:bodyPr>
                        <a:spAutoFit/>
                      </wps:bodyPr>
                    </wps:wsp>
                  </a:graphicData>
                </a:graphic>
              </wp:inline>
            </w:drawing>
          </mc:Choice>
          <mc:Fallback>
            <w:pict>
              <v:rect id="shape_0" ID="Shape3" path="m0,0l-2147483645,0l-2147483645,-2147483646l0,-2147483646xe" fillcolor="white" stroked="t" style="position:absolute;margin-left:0pt;margin-top:-45.75pt;width:194.4pt;height:44.4pt;mso-wrap-style:square;v-text-anchor:top;mso-position-vertical:top" wp14:anchorId="2C62BC66">
                <v:fill o:detectmouseclick="t" type="solid" color2="black"/>
                <v:stroke color="black" weight="9360" joinstyle="miter" endcap="flat"/>
                <v:textbox>
                  <w:txbxContent>
                    <w:p>
                      <w:pPr>
                        <w:pStyle w:val="FrameContents"/>
                        <w:spacing w:lineRule="auto" w:line="240"/>
                        <w:ind w:left="0" w:hanging="2"/>
                        <w:rPr>
                          <w:rFonts w:ascii="Courier New" w:hAnsi="Courier New" w:cs="Courier New"/>
                          <w:sz w:val="22"/>
                          <w:szCs w:val="20"/>
                          <w:lang w:val="en-ID"/>
                        </w:rPr>
                      </w:pPr>
                      <w:r>
                        <w:rPr>
                          <w:rFonts w:cs="Courier New" w:ascii="Courier New" w:hAnsi="Courier New"/>
                          <w:color w:val="000000"/>
                          <w:sz w:val="22"/>
                          <w:szCs w:val="20"/>
                          <w:lang w:val="en-ID"/>
                        </w:rPr>
                        <w:t>Input bilangan pertama : 2</w:t>
                      </w:r>
                    </w:p>
                    <w:p>
                      <w:pPr>
                        <w:pStyle w:val="FrameContents"/>
                        <w:spacing w:lineRule="auto" w:line="240"/>
                        <w:ind w:left="0" w:hanging="2"/>
                        <w:rPr>
                          <w:rFonts w:ascii="Courier New" w:hAnsi="Courier New" w:cs="Courier New"/>
                          <w:sz w:val="22"/>
                          <w:szCs w:val="20"/>
                          <w:lang w:val="en-ID"/>
                        </w:rPr>
                      </w:pPr>
                      <w:r>
                        <w:rPr>
                          <w:rFonts w:cs="Courier New" w:ascii="Courier New" w:hAnsi="Courier New"/>
                          <w:color w:val="000000"/>
                          <w:sz w:val="22"/>
                          <w:szCs w:val="20"/>
                          <w:lang w:val="en-ID"/>
                        </w:rPr>
                        <w:t>Input bilangan kedua   : 5</w:t>
                      </w:r>
                    </w:p>
                    <w:p>
                      <w:pPr>
                        <w:pStyle w:val="FrameContents"/>
                        <w:spacing w:lineRule="auto" w:line="240"/>
                        <w:ind w:left="0" w:hanging="2"/>
                        <w:rPr>
                          <w:rFonts w:ascii="Courier New" w:hAnsi="Courier New" w:cs="Courier New"/>
                          <w:sz w:val="22"/>
                          <w:szCs w:val="20"/>
                          <w:lang w:val="en-ID"/>
                        </w:rPr>
                      </w:pPr>
                      <w:r>
                        <w:rPr>
                          <w:rFonts w:cs="Courier New" w:ascii="Courier New" w:hAnsi="Courier New"/>
                          <w:color w:val="000000"/>
                          <w:sz w:val="22"/>
                          <w:szCs w:val="20"/>
                          <w:lang w:val="en-ID"/>
                        </w:rPr>
                        <w:t>Hasil : -23.3333</w:t>
                      </w:r>
                    </w:p>
                  </w:txbxContent>
                </v:textbox>
                <w10:wrap type="square"/>
              </v:rect>
            </w:pict>
          </mc:Fallback>
        </mc:AlternateContent>
      </w:r>
      <w:r>
        <w:rPr>
          <w:rFonts w:ascii="Times New Roman" w:hAnsi="Times New Roman"/>
          <w:sz w:val="24"/>
          <w:szCs w:val="24"/>
          <w:lang w:val="id-ID"/>
        </w:rPr>
        <w:tab/>
      </w:r>
      <w:r>
        <w:rPr>
          <w:rFonts w:ascii="Times New Roman" w:hAnsi="Times New Roman"/>
          <w:sz w:val="24"/>
          <w:szCs w:val="24"/>
          <w:lang w:val="id-ID"/>
        </w:rPr>
        <mc:AlternateContent>
          <mc:Choice Requires="wps">
            <w:drawing>
              <wp:inline distT="0" distB="15875" distL="0" distR="26670" wp14:anchorId="46A4C067">
                <wp:extent cx="2470150" cy="565150"/>
                <wp:effectExtent l="0" t="0" r="26670" b="15875"/>
                <wp:docPr id="7" name="Shape4"/>
                <a:graphic xmlns:a="http://schemas.openxmlformats.org/drawingml/2006/main">
                  <a:graphicData uri="http://schemas.microsoft.com/office/word/2010/wordprocessingShape">
                    <wps:wsp>
                      <wps:cNvSpPr/>
                      <wps:spPr>
                        <a:xfrm>
                          <a:off x="0" y="0"/>
                          <a:ext cx="2469600" cy="564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2"/>
                              <w:rPr>
                                <w:rFonts w:ascii="Courier New" w:hAnsi="Courier New" w:cs="Courier New"/>
                                <w:sz w:val="22"/>
                                <w:szCs w:val="20"/>
                                <w:lang w:val="en-ID"/>
                              </w:rPr>
                            </w:pPr>
                            <w:r>
                              <w:rPr>
                                <w:rFonts w:cs="Courier New" w:ascii="Courier New" w:hAnsi="Courier New"/>
                                <w:color w:val="000000"/>
                                <w:sz w:val="22"/>
                                <w:szCs w:val="20"/>
                                <w:lang w:val="en-ID"/>
                              </w:rPr>
                              <w:t>Input bilangan pertama : 8</w:t>
                            </w:r>
                          </w:p>
                          <w:p>
                            <w:pPr>
                              <w:pStyle w:val="FrameContents"/>
                              <w:spacing w:lineRule="auto" w:line="240"/>
                              <w:ind w:left="0" w:hanging="2"/>
                              <w:rPr>
                                <w:rFonts w:ascii="Courier New" w:hAnsi="Courier New" w:cs="Courier New"/>
                                <w:sz w:val="22"/>
                                <w:szCs w:val="20"/>
                                <w:lang w:val="en-ID"/>
                              </w:rPr>
                            </w:pPr>
                            <w:r>
                              <w:rPr>
                                <w:rFonts w:cs="Courier New" w:ascii="Courier New" w:hAnsi="Courier New"/>
                                <w:color w:val="000000"/>
                                <w:sz w:val="22"/>
                                <w:szCs w:val="20"/>
                                <w:lang w:val="en-ID"/>
                              </w:rPr>
                              <w:t>Input bilangan kedua   : 3</w:t>
                            </w:r>
                          </w:p>
                          <w:p>
                            <w:pPr>
                              <w:pStyle w:val="FrameContents"/>
                              <w:spacing w:lineRule="auto" w:line="240"/>
                              <w:ind w:left="0" w:hanging="2"/>
                              <w:rPr>
                                <w:rFonts w:ascii="Courier New" w:hAnsi="Courier New" w:cs="Courier New"/>
                                <w:sz w:val="22"/>
                                <w:szCs w:val="20"/>
                                <w:lang w:val="en-ID"/>
                              </w:rPr>
                            </w:pPr>
                            <w:r>
                              <w:rPr>
                                <w:rFonts w:cs="Courier New" w:ascii="Courier New" w:hAnsi="Courier New"/>
                                <w:color w:val="000000"/>
                                <w:sz w:val="22"/>
                                <w:szCs w:val="20"/>
                                <w:lang w:val="en-ID"/>
                              </w:rPr>
                              <w:t>Hasil : 52.8</w:t>
                            </w:r>
                          </w:p>
                        </w:txbxContent>
                      </wps:txbx>
                      <wps:bodyPr>
                        <a:spAutoFit/>
                      </wps:bodyPr>
                    </wps:wsp>
                  </a:graphicData>
                </a:graphic>
              </wp:inline>
            </w:drawing>
          </mc:Choice>
          <mc:Fallback>
            <w:pict>
              <v:rect id="shape_0" ID="Shape4" path="m0,0l-2147483645,0l-2147483645,-2147483646l0,-2147483646xe" fillcolor="white" stroked="t" style="position:absolute;margin-left:0pt;margin-top:-45.75pt;width:194.4pt;height:44.4pt;mso-wrap-style:square;v-text-anchor:top;mso-position-vertical:top" wp14:anchorId="46A4C067">
                <v:fill o:detectmouseclick="t" type="solid" color2="black"/>
                <v:stroke color="black" weight="9360" joinstyle="miter" endcap="flat"/>
                <v:textbox>
                  <w:txbxContent>
                    <w:p>
                      <w:pPr>
                        <w:pStyle w:val="FrameContents"/>
                        <w:spacing w:lineRule="auto" w:line="240"/>
                        <w:ind w:left="0" w:hanging="2"/>
                        <w:rPr>
                          <w:rFonts w:ascii="Courier New" w:hAnsi="Courier New" w:cs="Courier New"/>
                          <w:sz w:val="22"/>
                          <w:szCs w:val="20"/>
                          <w:lang w:val="en-ID"/>
                        </w:rPr>
                      </w:pPr>
                      <w:r>
                        <w:rPr>
                          <w:rFonts w:cs="Courier New" w:ascii="Courier New" w:hAnsi="Courier New"/>
                          <w:color w:val="000000"/>
                          <w:sz w:val="22"/>
                          <w:szCs w:val="20"/>
                          <w:lang w:val="en-ID"/>
                        </w:rPr>
                        <w:t>Input bilangan pertama : 8</w:t>
                      </w:r>
                    </w:p>
                    <w:p>
                      <w:pPr>
                        <w:pStyle w:val="FrameContents"/>
                        <w:spacing w:lineRule="auto" w:line="240"/>
                        <w:ind w:left="0" w:hanging="2"/>
                        <w:rPr>
                          <w:rFonts w:ascii="Courier New" w:hAnsi="Courier New" w:cs="Courier New"/>
                          <w:sz w:val="22"/>
                          <w:szCs w:val="20"/>
                          <w:lang w:val="en-ID"/>
                        </w:rPr>
                      </w:pPr>
                      <w:r>
                        <w:rPr>
                          <w:rFonts w:cs="Courier New" w:ascii="Courier New" w:hAnsi="Courier New"/>
                          <w:color w:val="000000"/>
                          <w:sz w:val="22"/>
                          <w:szCs w:val="20"/>
                          <w:lang w:val="en-ID"/>
                        </w:rPr>
                        <w:t>Input bilangan kedua   : 3</w:t>
                      </w:r>
                    </w:p>
                    <w:p>
                      <w:pPr>
                        <w:pStyle w:val="FrameContents"/>
                        <w:spacing w:lineRule="auto" w:line="240"/>
                        <w:ind w:left="0" w:hanging="2"/>
                        <w:rPr>
                          <w:rFonts w:ascii="Courier New" w:hAnsi="Courier New" w:cs="Courier New"/>
                          <w:sz w:val="22"/>
                          <w:szCs w:val="20"/>
                          <w:lang w:val="en-ID"/>
                        </w:rPr>
                      </w:pPr>
                      <w:r>
                        <w:rPr>
                          <w:rFonts w:cs="Courier New" w:ascii="Courier New" w:hAnsi="Courier New"/>
                          <w:color w:val="000000"/>
                          <w:sz w:val="22"/>
                          <w:szCs w:val="20"/>
                          <w:lang w:val="en-ID"/>
                        </w:rPr>
                        <w:t>Hasil : 52.8</w:t>
                      </w:r>
                    </w:p>
                  </w:txbxContent>
                </v:textbox>
                <w10:wrap type="square"/>
              </v:rect>
            </w:pict>
          </mc:Fallback>
        </mc:AlternateContent>
      </w:r>
    </w:p>
    <w:p>
      <w:pPr>
        <w:pStyle w:val="ListParagraph"/>
        <w:ind w:left="709" w:hanging="0"/>
        <w:rPr>
          <w:rFonts w:ascii="Times New Roman" w:hAnsi="Times New Roman"/>
          <w:sz w:val="24"/>
          <w:szCs w:val="24"/>
        </w:rPr>
      </w:pPr>
      <w:r>
        <w:rPr>
          <w:rFonts w:ascii="Times New Roman" w:hAnsi="Times New Roman"/>
          <w:sz w:val="24"/>
          <w:szCs w:val="24"/>
        </w:rPr>
        <w:t>Formula :</w:t>
      </w:r>
    </w:p>
    <w:p>
      <w:pPr>
        <w:pStyle w:val="ListParagraph"/>
        <w:ind w:left="900" w:hanging="0"/>
        <w:rPr>
          <w:rFonts w:ascii="Courier New" w:hAnsi="Courier New" w:cs="Courier New"/>
          <w:lang w:val="id-ID"/>
        </w:rPr>
      </w:pPr>
      <w:r>
        <w:rPr>
          <w:rFonts w:cs="Courier New" w:ascii="Courier New" w:hAnsi="Courier New"/>
          <w:lang w:val="id-ID"/>
        </w:rPr>
        <w:t>Formula: (a+b)/(a-b)*(a*b)</w:t>
      </w:r>
    </w:p>
    <w:p>
      <w:pPr>
        <w:pStyle w:val="ListParagraph"/>
        <w:ind w:left="900" w:hanging="0"/>
        <w:rPr>
          <w:rFonts w:ascii="Courier New" w:hAnsi="Courier New" w:cs="Courier New"/>
          <w:lang w:val="id-ID"/>
        </w:rPr>
      </w:pPr>
      <w:r>
        <w:rPr>
          <w:rFonts w:cs="Courier New" w:ascii="Courier New" w:hAnsi="Courier New"/>
          <w:lang w:val="id-ID"/>
        </w:rPr>
        <w:t>a = bilangan pertama</w:t>
      </w:r>
    </w:p>
    <w:p>
      <w:pPr>
        <w:pStyle w:val="ListParagraph"/>
        <w:ind w:left="900" w:hanging="0"/>
        <w:rPr>
          <w:rFonts w:ascii="Courier New" w:hAnsi="Courier New" w:cs="Courier New"/>
          <w:lang w:val="id-ID"/>
        </w:rPr>
      </w:pPr>
      <w:r>
        <w:rPr>
          <w:rFonts w:cs="Courier New" w:ascii="Courier New" w:hAnsi="Courier New"/>
          <w:lang w:val="id-ID"/>
        </w:rPr>
        <w:t>b = bilangan kedua</w:t>
      </w:r>
    </w:p>
    <w:p>
      <w:pPr>
        <w:pStyle w:val="ListParagraph"/>
        <w:ind w:left="709" w:hanging="0"/>
        <w:rPr>
          <w:rFonts w:ascii="Times New Roman" w:hAnsi="Times New Roman"/>
          <w:sz w:val="24"/>
          <w:szCs w:val="24"/>
          <w:lang w:val="id-ID"/>
        </w:rPr>
      </w:pPr>
      <w:r>
        <w:rPr>
          <w:rFonts w:ascii="Times New Roman" w:hAnsi="Times New Roman"/>
          <w:sz w:val="24"/>
          <w:szCs w:val="24"/>
          <w:lang w:val="id-ID"/>
        </w:rPr>
      </w:r>
    </w:p>
    <w:p>
      <w:pPr>
        <w:pStyle w:val="ListParagraph"/>
        <w:numPr>
          <w:ilvl w:val="0"/>
          <w:numId w:val="2"/>
        </w:numPr>
        <w:ind w:left="709" w:hanging="360"/>
        <w:rPr>
          <w:rFonts w:ascii="Times New Roman" w:hAnsi="Times New Roman"/>
          <w:sz w:val="24"/>
          <w:szCs w:val="24"/>
          <w:lang w:val="en-ID"/>
        </w:rPr>
      </w:pPr>
      <w:r>
        <w:rPr>
          <w:rFonts w:ascii="Times New Roman" w:hAnsi="Times New Roman"/>
          <w:sz w:val="24"/>
          <w:szCs w:val="24"/>
        </w:rPr>
        <w:t>Buatlah program untuk melakukan konversi suhu dari celcius menjadi Fahrenheit, Reamur, dan Kelvin. Pertama-tama program akan meminta inputan suhu dalam celcius. Lalu program akan menampilkan hasil konversi suhu dari celcius ke Fahrenheit, Reamur, dan Kelvin.</w:t>
      </w:r>
    </w:p>
    <w:p>
      <w:pPr>
        <w:pStyle w:val="Normal"/>
        <w:ind w:left="1078" w:hanging="0"/>
        <w:jc w:val="both"/>
        <w:rPr>
          <w:szCs w:val="24"/>
        </w:rPr>
      </w:pPr>
      <w:r>
        <w:rPr/>
        <w:drawing>
          <wp:inline distT="0" distB="0" distL="0" distR="0">
            <wp:extent cx="5753100" cy="511810"/>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5"/>
                    <a:stretch>
                      <a:fillRect/>
                    </a:stretch>
                  </pic:blipFill>
                  <pic:spPr bwMode="auto">
                    <a:xfrm>
                      <a:off x="0" y="0"/>
                      <a:ext cx="5753100" cy="511810"/>
                    </a:xfrm>
                    <a:prstGeom prst="rect">
                      <a:avLst/>
                    </a:prstGeom>
                  </pic:spPr>
                </pic:pic>
              </a:graphicData>
            </a:graphic>
          </wp:inline>
        </w:drawing>
      </w:r>
    </w:p>
    <w:p>
      <w:pPr>
        <w:pStyle w:val="Normal"/>
        <w:ind w:left="1078" w:hanging="0"/>
        <w:jc w:val="both"/>
        <w:rPr>
          <w:szCs w:val="24"/>
          <w:lang w:val="en-US"/>
        </w:rPr>
      </w:pPr>
      <w:r>
        <w:rPr>
          <w:szCs w:val="24"/>
          <w:lang w:val="en-US"/>
        </w:rPr>
        <w:t>Contoh program :</w:t>
      </w:r>
    </w:p>
    <w:p>
      <w:pPr>
        <w:pStyle w:val="ListParagraph"/>
        <w:ind w:left="1078" w:hanging="0"/>
        <w:jc w:val="both"/>
        <w:rPr>
          <w:rFonts w:ascii="Courier New" w:hAnsi="Courier New" w:eastAsia="Times New Roman" w:cs="Courier New"/>
        </w:rPr>
      </w:pPr>
      <w:r>
        <w:rPr>
          <w:rFonts w:eastAsia="Times New Roman" w:cs="Courier New" w:ascii="Courier New" w:hAnsi="Courier New"/>
        </w:rPr>
        <w:t>Masukkan suhu dalam celcius : 45.7</w:t>
      </w:r>
    </w:p>
    <w:p>
      <w:pPr>
        <w:pStyle w:val="ListParagraph"/>
        <w:ind w:left="1078" w:hanging="0"/>
        <w:jc w:val="both"/>
        <w:rPr>
          <w:rFonts w:ascii="Courier New" w:hAnsi="Courier New" w:eastAsia="Times New Roman" w:cs="Courier New"/>
        </w:rPr>
      </w:pPr>
      <w:r>
        <w:rPr>
          <w:rFonts w:eastAsia="Times New Roman" w:cs="Courier New" w:ascii="Courier New" w:hAnsi="Courier New"/>
        </w:rPr>
      </w:r>
    </w:p>
    <w:p>
      <w:pPr>
        <w:pStyle w:val="ListParagraph"/>
        <w:ind w:left="1078" w:hanging="0"/>
        <w:jc w:val="both"/>
        <w:rPr>
          <w:rFonts w:ascii="Courier New" w:hAnsi="Courier New" w:eastAsia="Times New Roman" w:cs="Courier New"/>
        </w:rPr>
      </w:pPr>
      <w:r>
        <w:rPr>
          <w:rFonts w:eastAsia="Times New Roman" w:cs="Courier New" w:ascii="Courier New" w:hAnsi="Courier New"/>
        </w:rPr>
        <w:t>45.7 Celcius = 114.26 Fahrenheit</w:t>
      </w:r>
    </w:p>
    <w:p>
      <w:pPr>
        <w:pStyle w:val="ListParagraph"/>
        <w:ind w:left="1078" w:hanging="0"/>
        <w:jc w:val="both"/>
        <w:rPr>
          <w:rFonts w:ascii="Courier New" w:hAnsi="Courier New" w:eastAsia="Times New Roman" w:cs="Courier New"/>
        </w:rPr>
      </w:pPr>
      <w:r>
        <w:rPr>
          <w:rFonts w:eastAsia="Times New Roman" w:cs="Courier New" w:ascii="Courier New" w:hAnsi="Courier New"/>
        </w:rPr>
        <w:t>45.7 Celcius = 36.56 Reamur</w:t>
      </w:r>
    </w:p>
    <w:p>
      <w:pPr>
        <w:pStyle w:val="ListParagraph"/>
        <w:ind w:left="1078" w:hanging="0"/>
        <w:jc w:val="both"/>
        <w:rPr>
          <w:rFonts w:ascii="Courier New" w:hAnsi="Courier New" w:eastAsia="Times New Roman" w:cs="Courier New"/>
        </w:rPr>
      </w:pPr>
      <w:r>
        <w:rPr>
          <w:rFonts w:eastAsia="Times New Roman" w:cs="Courier New" w:ascii="Courier New" w:hAnsi="Courier New"/>
        </w:rPr>
        <w:t>45.7 Celcius = 318.7 Kelvin</w:t>
      </w:r>
    </w:p>
    <w:p>
      <w:pPr>
        <w:pStyle w:val="Normal"/>
        <w:suppressAutoHyphens w:val="false"/>
        <w:ind w:left="0" w:hanging="0"/>
        <w:textAlignment w:val="auto"/>
        <w:rPr>
          <w:rFonts w:ascii="Courier New" w:hAnsi="Courier New" w:cs="Courier New"/>
          <w:sz w:val="22"/>
          <w:lang w:val="en-US"/>
        </w:rPr>
      </w:pPr>
      <w:r>
        <w:rPr>
          <w:rFonts w:cs="Courier New" w:ascii="Courier New" w:hAnsi="Courier New"/>
          <w:sz w:val="22"/>
          <w:lang w:val="en-US"/>
        </w:rPr>
      </w:r>
      <w:r>
        <w:br w:type="page"/>
      </w:r>
    </w:p>
    <w:p>
      <w:pPr>
        <w:pStyle w:val="ListParagraph"/>
        <w:numPr>
          <w:ilvl w:val="0"/>
          <w:numId w:val="2"/>
        </w:numPr>
        <w:ind w:left="709" w:hanging="360"/>
        <w:rPr>
          <w:lang w:val="en-ID"/>
        </w:rPr>
      </w:pPr>
      <w:r>
        <w:rPr>
          <w:rFonts w:ascii="Times New Roman" w:hAnsi="Times New Roman"/>
          <w:sz w:val="24"/>
          <w:szCs w:val="24"/>
          <w:lang w:val="en-ID"/>
        </w:rPr>
        <w:t>Buatlah program untuk menghitung standar deviasi dari 10 bilangan bulat yang diinputkan. Awalnya program akan meminta inputan 10 bilangan, kemudian program akan menampilkan hasil perhitungan rata-rata data serta standar deviasinya.</w:t>
      </w:r>
    </w:p>
    <w:p>
      <w:pPr>
        <w:pStyle w:val="ListParagraph"/>
        <w:ind w:left="709" w:hanging="0"/>
        <w:rPr>
          <w:lang w:val="en-ID"/>
        </w:rPr>
      </w:pPr>
      <w:r>
        <w:rPr/>
        <w:drawing>
          <wp:inline distT="0" distB="0" distL="0" distR="0">
            <wp:extent cx="4484370" cy="2484120"/>
            <wp:effectExtent l="0" t="0" r="0" b="0"/>
            <wp:docPr id="10"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
                    <pic:cNvPicPr>
                      <a:picLocks noChangeAspect="1" noChangeArrowheads="1"/>
                    </pic:cNvPicPr>
                  </pic:nvPicPr>
                  <pic:blipFill>
                    <a:blip r:embed="rId6"/>
                    <a:srcRect l="0" t="5353" r="51168" b="47962"/>
                    <a:stretch>
                      <a:fillRect/>
                    </a:stretch>
                  </pic:blipFill>
                  <pic:spPr bwMode="auto">
                    <a:xfrm>
                      <a:off x="0" y="0"/>
                      <a:ext cx="4484370" cy="2484120"/>
                    </a:xfrm>
                    <a:prstGeom prst="rect">
                      <a:avLst/>
                    </a:prstGeom>
                  </pic:spPr>
                </pic:pic>
              </a:graphicData>
            </a:graphic>
          </wp:inline>
        </w:drawing>
      </w:r>
    </w:p>
    <w:p>
      <w:pPr>
        <w:pStyle w:val="ListParagraph"/>
        <w:ind w:left="709" w:hanging="0"/>
        <w:rPr>
          <w:rFonts w:ascii="Times New Roman" w:hAnsi="Times New Roman"/>
          <w:sz w:val="24"/>
          <w:szCs w:val="24"/>
          <w:lang w:val="en-ID"/>
        </w:rPr>
      </w:pPr>
      <w:r>
        <w:rPr>
          <w:rFonts w:ascii="Times New Roman" w:hAnsi="Times New Roman"/>
          <w:sz w:val="24"/>
          <w:szCs w:val="24"/>
          <w:lang w:val="en-ID"/>
        </w:rPr>
        <w:t>Sebagai bantuan, berikut merupakan rumus untuk standar reviasi :</w:t>
      </w:r>
    </w:p>
    <w:p>
      <w:pPr>
        <w:pStyle w:val="ListParagraph"/>
        <w:ind w:left="709" w:hanging="0"/>
        <w:rPr>
          <w:rFonts w:ascii="Times New Roman" w:hAnsi="Times New Roman"/>
          <w:sz w:val="24"/>
          <w:szCs w:val="24"/>
          <w:lang w:val="en-ID"/>
        </w:rPr>
      </w:pPr>
      <w:r>
        <w:rPr/>
        <w:drawing>
          <wp:inline distT="0" distB="0" distL="0" distR="0">
            <wp:extent cx="2735580" cy="1151255"/>
            <wp:effectExtent l="0" t="0" r="0" b="0"/>
            <wp:docPr id="1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
                    <pic:cNvPicPr>
                      <a:picLocks noChangeAspect="1" noChangeArrowheads="1"/>
                    </pic:cNvPicPr>
                  </pic:nvPicPr>
                  <pic:blipFill>
                    <a:blip r:embed="rId7"/>
                    <a:stretch>
                      <a:fillRect/>
                    </a:stretch>
                  </pic:blipFill>
                  <pic:spPr bwMode="auto">
                    <a:xfrm>
                      <a:off x="0" y="0"/>
                      <a:ext cx="2735580" cy="1151255"/>
                    </a:xfrm>
                    <a:prstGeom prst="rect">
                      <a:avLst/>
                    </a:prstGeom>
                  </pic:spPr>
                </pic:pic>
              </a:graphicData>
            </a:graphic>
          </wp:inline>
        </w:drawing>
      </w:r>
      <w:r>
        <w:rPr>
          <w:rFonts w:ascii="Times New Roman" w:hAnsi="Times New Roman"/>
          <w:sz w:val="24"/>
          <w:szCs w:val="24"/>
          <w:lang w:val="en-ID"/>
        </w:rPr>
        <w:tab/>
        <w:tab/>
      </w:r>
      <w:r>
        <w:rPr/>
        <w:drawing>
          <wp:inline distT="0" distB="0" distL="0" distR="0">
            <wp:extent cx="1577340" cy="1139825"/>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8"/>
                    <a:stretch>
                      <a:fillRect/>
                    </a:stretch>
                  </pic:blipFill>
                  <pic:spPr bwMode="auto">
                    <a:xfrm>
                      <a:off x="0" y="0"/>
                      <a:ext cx="1577340" cy="1139825"/>
                    </a:xfrm>
                    <a:prstGeom prst="rect">
                      <a:avLst/>
                    </a:prstGeom>
                  </pic:spPr>
                </pic:pic>
              </a:graphicData>
            </a:graphic>
          </wp:inline>
        </w:drawing>
      </w:r>
    </w:p>
    <w:p>
      <w:pPr>
        <w:pStyle w:val="ListParagraph"/>
        <w:ind w:left="709" w:hanging="0"/>
        <w:rPr>
          <w:rFonts w:ascii="Times New Roman" w:hAnsi="Times New Roman"/>
          <w:sz w:val="24"/>
          <w:szCs w:val="24"/>
          <w:lang w:val="en-ID"/>
        </w:rPr>
      </w:pPr>
      <w:r>
        <w:rPr>
          <w:rFonts w:ascii="Times New Roman" w:hAnsi="Times New Roman"/>
          <w:sz w:val="24"/>
          <w:szCs w:val="24"/>
          <w:lang w:val="en-ID"/>
        </w:rPr>
      </w:r>
    </w:p>
    <w:p>
      <w:pPr>
        <w:pStyle w:val="Normal"/>
        <w:spacing w:lineRule="auto" w:line="240"/>
        <w:ind w:left="0" w:hanging="2"/>
        <w:jc w:val="center"/>
        <w:rPr>
          <w:b/>
          <w:b/>
          <w:color w:val="FF0000"/>
          <w:szCs w:val="24"/>
        </w:rPr>
      </w:pPr>
      <w:r>
        <w:rPr>
          <w:b/>
          <w:color w:val="FF0000"/>
          <w:szCs w:val="24"/>
        </w:rPr>
      </w:r>
    </w:p>
    <w:p>
      <w:pPr>
        <w:pStyle w:val="Normal"/>
        <w:suppressAutoHyphens w:val="false"/>
        <w:ind w:left="0" w:hanging="0"/>
        <w:textAlignment w:val="auto"/>
        <w:rPr>
          <w:b/>
          <w:b/>
          <w:bCs/>
          <w:color w:val="FF0000"/>
          <w:highlight w:val="yellow"/>
          <w:u w:val="single"/>
          <w:lang w:val="en-US"/>
        </w:rPr>
      </w:pPr>
      <w:r>
        <w:rPr>
          <w:b/>
          <w:bCs/>
          <w:color w:val="FF0000"/>
          <w:highlight w:val="yellow"/>
          <w:u w:val="single"/>
          <w:lang w:val="en-US"/>
        </w:rPr>
      </w:r>
      <w:r>
        <w:br w:type="page"/>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ind w:left="567" w:hanging="360"/>
        <w:rPr>
          <w:rFonts w:ascii="Times New Roman" w:hAnsi="Times New Roman"/>
          <w:b/>
          <w:b/>
          <w:bCs/>
          <w:color w:val="FF0000"/>
          <w:sz w:val="24"/>
          <w:szCs w:val="24"/>
          <w:highlight w:val="yellow"/>
          <w:u w:val="single"/>
        </w:rPr>
      </w:pPr>
      <w:r>
        <w:rPr>
          <w:rFonts w:ascii="Times New Roman" w:hAnsi="Times New Roman"/>
          <w:b/>
          <w:bCs/>
          <w:color w:val="FF0000"/>
          <w:sz w:val="24"/>
          <w:szCs w:val="24"/>
          <w:highlight w:val="yellow"/>
        </w:rPr>
        <w:t xml:space="preserve">Highlight kriteria yang dikerjakan dengan </w:t>
      </w:r>
      <w:r>
        <w:rPr>
          <w:rFonts w:ascii="Times New Roman" w:hAnsi="Times New Roman"/>
          <w:b/>
          <w:bCs/>
          <w:color w:val="FF0000"/>
          <w:sz w:val="24"/>
          <w:szCs w:val="24"/>
          <w:highlight w:val="yellow"/>
          <w:lang w:val="id-ID"/>
        </w:rPr>
        <w:t xml:space="preserve">warna kuning dan kumpulkan word beserta dengan file </w:t>
      </w:r>
      <w:r>
        <w:rPr>
          <w:rFonts w:ascii="Times New Roman" w:hAnsi="Times New Roman"/>
          <w:b/>
          <w:bCs/>
          <w:color w:val="FF0000"/>
          <w:sz w:val="24"/>
          <w:szCs w:val="24"/>
          <w:highlight w:val="yellow"/>
        </w:rPr>
        <w:t>materi</w:t>
      </w:r>
      <w:r>
        <w:rPr>
          <w:rFonts w:ascii="Times New Roman" w:hAnsi="Times New Roman"/>
          <w:b/>
          <w:bCs/>
          <w:color w:val="FF0000"/>
          <w:sz w:val="24"/>
          <w:szCs w:val="24"/>
          <w:highlight w:val="yellow"/>
          <w:lang w:val="id-ID"/>
        </w:rPr>
        <w:t xml:space="preserve">, apabila tidak dikumpulkan maka </w:t>
      </w:r>
      <w:r>
        <w:rPr>
          <w:rFonts w:ascii="Times New Roman" w:hAnsi="Times New Roman"/>
          <w:b/>
          <w:bCs/>
          <w:color w:val="FF0000"/>
          <w:sz w:val="24"/>
          <w:szCs w:val="24"/>
          <w:highlight w:val="yellow"/>
        </w:rPr>
        <w:t>materi</w:t>
      </w:r>
      <w:r>
        <w:rPr>
          <w:rFonts w:ascii="Times New Roman" w:hAnsi="Times New Roman"/>
          <w:b/>
          <w:bCs/>
          <w:color w:val="FF0000"/>
          <w:sz w:val="24"/>
          <w:szCs w:val="24"/>
          <w:highlight w:val="yellow"/>
          <w:lang w:val="id-ID"/>
        </w:rPr>
        <w:t xml:space="preserve"> tidak akan diperiksa.</w:t>
      </w:r>
    </w:p>
    <w:p>
      <w:pPr>
        <w:pStyle w:val="ListParagraph"/>
        <w:numPr>
          <w:ilvl w:val="0"/>
          <w:numId w:val="1"/>
        </w:numPr>
        <w:tabs>
          <w:tab w:val="clear" w:pos="720"/>
          <w:tab w:val="left" w:pos="2835" w:leader="none"/>
        </w:tabs>
        <w:ind w:left="567" w:hanging="360"/>
        <w:jc w:val="both"/>
        <w:rPr>
          <w:rFonts w:ascii="Times New Roman" w:hAnsi="Times New Roman"/>
          <w:b/>
          <w:b/>
          <w:color w:val="FF0000"/>
          <w:sz w:val="24"/>
          <w:szCs w:val="24"/>
          <w:highlight w:val="yellow"/>
        </w:rPr>
      </w:pPr>
      <w:r>
        <w:rPr>
          <w:rFonts w:ascii="Times New Roman" w:hAnsi="Times New Roman"/>
          <w:b/>
          <w:color w:val="FF0000"/>
          <w:sz w:val="24"/>
          <w:szCs w:val="24"/>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ind w:left="567" w:hanging="360"/>
        <w:jc w:val="both"/>
        <w:rPr>
          <w:rFonts w:ascii="Times New Roman" w:hAnsi="Times New Roman"/>
          <w:b/>
          <w:b/>
          <w:color w:val="FF0000"/>
          <w:sz w:val="24"/>
          <w:szCs w:val="24"/>
          <w:highlight w:val="yellow"/>
        </w:rPr>
      </w:pPr>
      <w:r>
        <w:rPr>
          <w:rFonts w:ascii="Times New Roman" w:hAnsi="Times New Roman"/>
          <w:b/>
          <w:color w:val="FF0000"/>
          <w:sz w:val="24"/>
          <w:szCs w:val="24"/>
          <w:highlight w:val="yellow"/>
        </w:rPr>
        <w:t>MENCONTEK = Nilai MOD 2</w:t>
      </w:r>
    </w:p>
    <w:p>
      <w:pPr>
        <w:pStyle w:val="ListParagraph"/>
        <w:numPr>
          <w:ilvl w:val="0"/>
          <w:numId w:val="1"/>
        </w:numPr>
        <w:tabs>
          <w:tab w:val="clear" w:pos="720"/>
          <w:tab w:val="left" w:pos="2835" w:leader="none"/>
        </w:tabs>
        <w:ind w:left="567" w:hanging="360"/>
        <w:jc w:val="both"/>
        <w:rPr>
          <w:rFonts w:ascii="Times New Roman" w:hAnsi="Times New Roman"/>
          <w:b/>
          <w:b/>
          <w:color w:val="FF0000"/>
          <w:sz w:val="24"/>
          <w:szCs w:val="24"/>
          <w:highlight w:val="yellow"/>
        </w:rPr>
      </w:pPr>
      <w:r>
        <w:rPr>
          <w:rFonts w:ascii="Times New Roman" w:hAnsi="Times New Roman"/>
          <w:b/>
          <w:color w:val="FF0000"/>
          <w:sz w:val="24"/>
          <w:szCs w:val="24"/>
          <w:highlight w:val="yellow"/>
        </w:rPr>
        <w:t>Kumpulkan file dalam bentuk .zip pada Google Classroom dengan format Mn_9DigitNRP. Contoh : M1_219116837.zip . Nama File Salah = nilai div 2</w:t>
      </w:r>
    </w:p>
    <w:p>
      <w:pPr>
        <w:pStyle w:val="ListParagraph"/>
        <w:numPr>
          <w:ilvl w:val="0"/>
          <w:numId w:val="1"/>
        </w:numPr>
        <w:tabs>
          <w:tab w:val="clear" w:pos="720"/>
          <w:tab w:val="left" w:pos="2835" w:leader="none"/>
        </w:tabs>
        <w:ind w:left="567" w:hanging="360"/>
        <w:jc w:val="both"/>
        <w:rPr>
          <w:rFonts w:ascii="Times New Roman" w:hAnsi="Times New Roman"/>
          <w:b/>
          <w:b/>
          <w:color w:val="FF0000"/>
          <w:sz w:val="24"/>
          <w:szCs w:val="24"/>
          <w:highlight w:val="yellow"/>
        </w:rPr>
      </w:pPr>
      <w:r>
        <w:rPr>
          <w:rFonts w:ascii="Times New Roman" w:hAnsi="Times New Roman"/>
          <w:b/>
          <w:color w:val="FF0000"/>
          <w:sz w:val="24"/>
          <w:szCs w:val="24"/>
          <w:highlight w:val="yellow"/>
        </w:rPr>
        <w:t>Nilai Materi juga akan -10 apabila terlambat, karena sudah diberi tambahan waktu untuk upload.</w:t>
      </w:r>
    </w:p>
    <w:p>
      <w:pPr>
        <w:pStyle w:val="Normal"/>
        <w:spacing w:lineRule="auto" w:line="240"/>
        <w:ind w:left="0" w:hanging="2"/>
        <w:jc w:val="center"/>
        <w:rPr>
          <w:color w:val="000000"/>
          <w:szCs w:val="24"/>
        </w:rPr>
      </w:pPr>
      <w:r>
        <w:rPr>
          <w:b/>
          <w:color w:val="FF0000"/>
          <w:szCs w:val="24"/>
        </w:rPr>
        <w:t>DILARANG MENGGUNAKAN MATERI YANG BELUM DIAJARKAN</w:t>
      </w:r>
      <w:r>
        <w:rPr>
          <w:b/>
          <w:color w:val="FF0000"/>
          <w:szCs w:val="24"/>
          <w:lang w:val="en-ID"/>
        </w:rPr>
        <w:t xml:space="preserve"> (Selection, Looping, dll)</w:t>
      </w:r>
      <w:r>
        <w:rPr>
          <w:b/>
          <w:color w:val="FF0000"/>
          <w:szCs w:val="24"/>
        </w:rPr>
        <w:t xml:space="preserve"> PADA MINGGU INI </w:t>
      </w:r>
    </w:p>
    <w:p>
      <w:pPr>
        <w:pStyle w:val="Normal"/>
        <w:spacing w:lineRule="auto" w:line="240"/>
        <w:ind w:left="0" w:hanging="2"/>
        <w:jc w:val="center"/>
        <w:rPr>
          <w:color w:val="000000"/>
          <w:szCs w:val="24"/>
        </w:rPr>
      </w:pPr>
      <w:r>
        <w:rPr>
          <w:b/>
          <w:color w:val="FF0000"/>
          <w:szCs w:val="24"/>
        </w:rPr>
        <w:t>JIKA MELANGGAR MAKA NILAI MATERI : 0</w:t>
      </w:r>
    </w:p>
    <w:p>
      <w:pPr>
        <w:pStyle w:val="Heading2"/>
        <w:ind w:left="1" w:hanging="3"/>
        <w:rPr>
          <w:rFonts w:ascii="Times New Roman" w:hAnsi="Times New Roman"/>
          <w:i w:val="false"/>
          <w:i w:val="false"/>
        </w:rPr>
      </w:pPr>
      <w:r>
        <w:rPr>
          <w:rFonts w:ascii="Times New Roman" w:hAnsi="Times New Roman"/>
          <w:i w:val="false"/>
        </w:rPr>
        <w:t xml:space="preserve">MATERI : 40 </w:t>
      </w:r>
    </w:p>
    <w:p>
      <w:pPr>
        <w:pStyle w:val="Normal"/>
        <w:tabs>
          <w:tab w:val="clear" w:pos="720"/>
          <w:tab w:val="left" w:pos="2835" w:leader="none"/>
        </w:tabs>
        <w:ind w:left="0" w:hanging="2"/>
        <w:jc w:val="both"/>
        <w:rPr/>
      </w:pPr>
      <w:r>
        <w:rPr>
          <w:b/>
          <w:highlight w:val="yellow"/>
        </w:rPr>
        <w:t xml:space="preserve">Highlight kriteria yang dikerjakan dengan warna kuning dan kumpulkan beserta dengan file </w:t>
      </w:r>
      <w:r>
        <w:rPr>
          <w:b/>
          <w:highlight w:val="yellow"/>
          <w:lang w:val="en-ID"/>
        </w:rPr>
        <w:t>materi</w:t>
      </w:r>
      <w:r>
        <w:rPr>
          <w:b/>
          <w:highlight w:val="yellow"/>
        </w:rPr>
        <w:t xml:space="preserve">, apabila tidak dikumpulkan maka </w:t>
      </w:r>
      <w:r>
        <w:rPr>
          <w:b/>
          <w:highlight w:val="yellow"/>
          <w:lang w:val="en-ID"/>
        </w:rPr>
        <w:t>materi</w:t>
      </w:r>
      <w:r>
        <w:rPr>
          <w:b/>
          <w:highlight w:val="yellow"/>
        </w:rPr>
        <w:t xml:space="preserve"> tidak akan diperiksa.</w:t>
      </w:r>
      <w:r>
        <w:rPr>
          <w:b/>
        </w:rPr>
        <w:t xml:space="preserve"> </w:t>
      </w:r>
    </w:p>
    <w:tbl>
      <w:tblPr>
        <w:tblStyle w:val="a1"/>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KRITERIA</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ID"/>
              </w:rPr>
            </w:pPr>
            <w:r>
              <w:rPr>
                <w:b/>
                <w:bCs/>
                <w:lang w:val="en-ID"/>
              </w:rPr>
              <w:t>Nomor 1</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Dapat meminta inputan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0/5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Dapat melakukan perhitungan dengan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ID"/>
              </w:rPr>
            </w:pPr>
            <w:r>
              <w:rPr>
                <w:b/>
                <w:bCs/>
                <w:lang w:val="en-ID"/>
              </w:rPr>
              <w:t>Nomor 2</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rPr>
            </w:pPr>
            <w:r>
              <w:rPr>
                <w:shd w:fill="FFFF00" w:val="clear"/>
                <w:lang w:val="en-ID"/>
              </w:rPr>
              <w:t>Dapat meminta inputan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0/5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Dapat menghitung Celcius ke Reamur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0/5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Dapat menghitung Celcius ke Farenheit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Dapat menghitung Celcius ke Kelvin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Tampilan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ID"/>
              </w:rPr>
            </w:pPr>
            <w:r>
              <w:rPr>
                <w:b/>
                <w:bCs/>
                <w:lang w:val="en-ID"/>
              </w:rPr>
              <w:t>Nomor 3</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0-5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Dapat meminta inputan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Dapat menghitung rata-rata data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0/8</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ID"/>
              </w:rPr>
            </w:pPr>
            <w:r>
              <w:rPr>
                <w:shd w:fill="FFFF00" w:val="clear"/>
                <w:lang w:val="en-ID"/>
              </w:rPr>
              <w:t>Dapat menghitung standar deviasi dengan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40</w:t>
            </w:r>
          </w:p>
        </w:tc>
      </w:tr>
    </w:tbl>
    <w:p>
      <w:pPr>
        <w:pStyle w:val="Normal"/>
        <w:spacing w:lineRule="auto" w:line="259" w:before="0" w:after="160"/>
        <w:ind w:left="0" w:hanging="2"/>
        <w:jc w:val="both"/>
        <w:rPr/>
      </w:pPr>
      <w:r>
        <w:rPr/>
      </w:r>
      <w:r>
        <w:br w:type="page"/>
      </w:r>
    </w:p>
    <w:p>
      <w:pPr>
        <w:pStyle w:val="Heading1"/>
        <w:ind w:left="1" w:hanging="3"/>
        <w:jc w:val="center"/>
        <w:rPr>
          <w:rFonts w:ascii="Times New Roman" w:hAnsi="Times New Roman"/>
        </w:rPr>
      </w:pPr>
      <w:r>
        <w:rPr>
          <w:rFonts w:ascii="Times New Roman" w:hAnsi="Times New Roman"/>
        </w:rPr>
        <w:t>TUGAS (TOTAL = 30)</w:t>
      </w:r>
    </w:p>
    <w:p>
      <w:pPr>
        <w:pStyle w:val="Normal"/>
        <w:ind w:left="0" w:hanging="2"/>
        <w:jc w:val="both"/>
        <w:rPr/>
      </w:pPr>
      <w:r>
        <w:rPr/>
      </w:r>
    </w:p>
    <w:p>
      <w:pPr>
        <w:pStyle w:val="ListParagraph"/>
        <w:numPr>
          <w:ilvl w:val="0"/>
          <w:numId w:val="3"/>
        </w:numPr>
        <w:jc w:val="both"/>
        <w:rPr>
          <w:rFonts w:ascii="Times New Roman" w:hAnsi="Times New Roman"/>
          <w:sz w:val="24"/>
          <w:szCs w:val="24"/>
        </w:rPr>
      </w:pPr>
      <w:r>
        <w:rPr>
          <w:rFonts w:ascii="Times New Roman" w:hAnsi="Times New Roman"/>
          <w:sz w:val="24"/>
          <w:szCs w:val="24"/>
        </w:rPr>
        <w:t>Buatlah program untuk melakukan konversi bilangan dari bilangan decimal menjadi bilangan biner dan bilangan octal. Pertama-tama program akan meminta input bilangan antara 0-2000, lalu program akan mencetak digit ke-1 sampai ke-4 bilangan tersebut, jika bilangan hanya 3 digit maka digit pertama adalah 0. Setelah itu program akan mencetak bentuk biner dan octal dari bilangan decimal yang diinputkan. Bilangan biner adalah bilangan basis 2 dan bilangan octal adalah bilangan basis 8.</w:t>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ind w:left="1078" w:hanging="0"/>
        <w:jc w:val="both"/>
        <w:rPr>
          <w:rFonts w:ascii="Times New Roman" w:hAnsi="Times New Roman"/>
          <w:sz w:val="24"/>
          <w:szCs w:val="24"/>
        </w:rPr>
      </w:pPr>
      <w:r>
        <w:rPr>
          <w:rFonts w:ascii="Times New Roman" w:hAnsi="Times New Roman"/>
          <w:sz w:val="24"/>
          <w:szCs w:val="24"/>
        </w:rPr>
        <w:t>Contoh Program :</w:t>
      </w:r>
    </w:p>
    <w:p>
      <w:pPr>
        <w:pStyle w:val="ListParagraph"/>
        <w:ind w:left="1078" w:hanging="0"/>
        <w:jc w:val="both"/>
        <w:rPr>
          <w:rFonts w:ascii="Times New Roman" w:hAnsi="Times New Roman"/>
          <w:sz w:val="24"/>
          <w:szCs w:val="24"/>
        </w:rPr>
      </w:pPr>
      <w:r>
        <w:rPr/>
        <w:drawing>
          <wp:anchor behindDoc="1" distT="0" distB="0" distL="0" distR="0" simplePos="0" locked="0" layoutInCell="0" allowOverlap="1" relativeHeight="18">
            <wp:simplePos x="0" y="0"/>
            <wp:positionH relativeFrom="column">
              <wp:posOffset>3566160</wp:posOffset>
            </wp:positionH>
            <wp:positionV relativeFrom="paragraph">
              <wp:posOffset>6985</wp:posOffset>
            </wp:positionV>
            <wp:extent cx="2254885" cy="2023110"/>
            <wp:effectExtent l="0" t="0" r="0" b="0"/>
            <wp:wrapNone/>
            <wp:docPr id="1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
                    <pic:cNvPicPr>
                      <a:picLocks noChangeAspect="1" noChangeArrowheads="1"/>
                    </pic:cNvPicPr>
                  </pic:nvPicPr>
                  <pic:blipFill>
                    <a:blip r:embed="rId9"/>
                    <a:stretch>
                      <a:fillRect/>
                    </a:stretch>
                  </pic:blipFill>
                  <pic:spPr bwMode="auto">
                    <a:xfrm>
                      <a:off x="0" y="0"/>
                      <a:ext cx="2254885" cy="2023110"/>
                    </a:xfrm>
                    <a:prstGeom prst="rect">
                      <a:avLst/>
                    </a:prstGeom>
                  </pic:spPr>
                </pic:pic>
              </a:graphicData>
            </a:graphic>
          </wp:anchor>
        </w:drawing>
        <w:drawing>
          <wp:inline distT="0" distB="0" distL="0" distR="0">
            <wp:extent cx="2270760" cy="2023110"/>
            <wp:effectExtent l="0" t="0" r="0" b="0"/>
            <wp:docPr id="1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
                    <pic:cNvPicPr>
                      <a:picLocks noChangeAspect="1" noChangeArrowheads="1"/>
                    </pic:cNvPicPr>
                  </pic:nvPicPr>
                  <pic:blipFill>
                    <a:blip r:embed="rId10"/>
                    <a:stretch>
                      <a:fillRect/>
                    </a:stretch>
                  </pic:blipFill>
                  <pic:spPr bwMode="auto">
                    <a:xfrm>
                      <a:off x="0" y="0"/>
                      <a:ext cx="2270760" cy="2023110"/>
                    </a:xfrm>
                    <a:prstGeom prst="rect">
                      <a:avLst/>
                    </a:prstGeom>
                  </pic:spPr>
                </pic:pic>
              </a:graphicData>
            </a:graphic>
          </wp:inline>
        </w:drawing>
      </w:r>
    </w:p>
    <w:p>
      <w:pPr>
        <w:pStyle w:val="ListParagraph"/>
        <w:ind w:left="0" w:hanging="2"/>
        <w:rPr>
          <w:rFonts w:ascii="Times New Roman" w:hAnsi="Times New Roman"/>
          <w:sz w:val="24"/>
          <w:szCs w:val="24"/>
        </w:rPr>
      </w:pPr>
      <w:r>
        <w:rPr>
          <w:rFonts w:ascii="Times New Roman" w:hAnsi="Times New Roman"/>
          <w:sz w:val="24"/>
          <w:szCs w:val="24"/>
        </w:rPr>
      </w:r>
    </w:p>
    <w:p>
      <w:pPr>
        <w:pStyle w:val="ListParagraph"/>
        <w:numPr>
          <w:ilvl w:val="0"/>
          <w:numId w:val="3"/>
        </w:numPr>
        <w:jc w:val="both"/>
        <w:rPr>
          <w:rFonts w:ascii="Times New Roman" w:hAnsi="Times New Roman"/>
          <w:sz w:val="24"/>
          <w:szCs w:val="24"/>
        </w:rPr>
      </w:pPr>
      <w:r>
        <w:rPr>
          <w:rFonts w:ascii="Times New Roman" w:hAnsi="Times New Roman"/>
          <w:sz w:val="24"/>
          <w:szCs w:val="24"/>
        </w:rPr>
        <w:t>Buatlah program untuk menambahkan jam. Pertama-tama user akan diminta untuk menginputkan jam, menit, dan detik. Lalu selanjutnya akan diminta inputan untuk detik yang akan ditambahkan kedalam jam. Lalu cetaklah hasil dari penambahan tersebut kedalam jam, menit, dan detik.</w:t>
      </w:r>
    </w:p>
    <w:p>
      <w:pPr>
        <w:pStyle w:val="Normal"/>
        <w:ind w:left="1078" w:hanging="0"/>
        <w:jc w:val="both"/>
        <w:rPr>
          <w:szCs w:val="24"/>
          <w:lang w:val="en-US"/>
        </w:rPr>
      </w:pPr>
      <w:r>
        <w:rPr>
          <w:szCs w:val="24"/>
          <w:lang w:val="en-US"/>
        </w:rPr>
        <w:t>Contoh Program :</w:t>
      </w:r>
    </w:p>
    <w:p>
      <w:pPr>
        <w:pStyle w:val="Normal"/>
        <w:ind w:left="1078" w:hanging="0"/>
        <w:jc w:val="both"/>
        <w:rPr>
          <w:szCs w:val="24"/>
          <w:lang w:val="en-US"/>
        </w:rPr>
      </w:pPr>
      <w:r>
        <w:rPr/>
        <w:drawing>
          <wp:inline distT="0" distB="0" distL="0" distR="0">
            <wp:extent cx="2782570" cy="1935480"/>
            <wp:effectExtent l="0" t="0" r="0" b="0"/>
            <wp:docPr id="1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
                    <pic:cNvPicPr>
                      <a:picLocks noChangeAspect="1" noChangeArrowheads="1"/>
                    </pic:cNvPicPr>
                  </pic:nvPicPr>
                  <pic:blipFill>
                    <a:blip r:embed="rId11"/>
                    <a:stretch>
                      <a:fillRect/>
                    </a:stretch>
                  </pic:blipFill>
                  <pic:spPr bwMode="auto">
                    <a:xfrm>
                      <a:off x="0" y="0"/>
                      <a:ext cx="2782570" cy="1935480"/>
                    </a:xfrm>
                    <a:prstGeom prst="rect">
                      <a:avLst/>
                    </a:prstGeom>
                  </pic:spPr>
                </pic:pic>
              </a:graphicData>
            </a:graphic>
          </wp:inline>
        </w:drawing>
      </w:r>
      <w:r>
        <w:rPr>
          <w:szCs w:val="24"/>
          <w:lang w:val="en-US"/>
        </w:rPr>
        <w:t xml:space="preserve"> </w:t>
      </w:r>
      <w:r>
        <w:rPr/>
        <w:drawing>
          <wp:inline distT="0" distB="0" distL="0" distR="0">
            <wp:extent cx="2827020" cy="1936750"/>
            <wp:effectExtent l="0" t="0" r="0" b="0"/>
            <wp:docPr id="1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
                    <pic:cNvPicPr>
                      <a:picLocks noChangeAspect="1" noChangeArrowheads="1"/>
                    </pic:cNvPicPr>
                  </pic:nvPicPr>
                  <pic:blipFill>
                    <a:blip r:embed="rId12"/>
                    <a:stretch>
                      <a:fillRect/>
                    </a:stretch>
                  </pic:blipFill>
                  <pic:spPr bwMode="auto">
                    <a:xfrm>
                      <a:off x="0" y="0"/>
                      <a:ext cx="2827020" cy="1936750"/>
                    </a:xfrm>
                    <a:prstGeom prst="rect">
                      <a:avLst/>
                    </a:prstGeom>
                  </pic:spPr>
                </pic:pic>
              </a:graphicData>
            </a:graphic>
          </wp:inline>
        </w:drawing>
      </w:r>
    </w:p>
    <w:p>
      <w:pPr>
        <w:pStyle w:val="Normal"/>
        <w:ind w:left="0" w:hanging="0"/>
        <w:jc w:val="both"/>
        <w:rPr>
          <w:lang w:val="en-US"/>
        </w:rPr>
      </w:pPr>
      <w:r>
        <w:rPr>
          <w:lang w:val="en-US"/>
        </w:rPr>
        <w:tab/>
        <w:tab/>
      </w:r>
    </w:p>
    <w:p>
      <w:pPr>
        <w:pStyle w:val="Normal"/>
        <w:ind w:left="0" w:hanging="2"/>
        <w:rPr>
          <w:b/>
          <w:b/>
          <w:bCs/>
          <w:color w:val="FF0000"/>
          <w:szCs w:val="24"/>
          <w:u w:val="single"/>
          <w:lang w:val="en-US"/>
        </w:rPr>
      </w:pPr>
      <w:r>
        <w:rPr>
          <w:b/>
          <w:bCs/>
          <w:color w:val="FF0000"/>
          <w:szCs w:val="24"/>
          <w:highlight w:val="yellow"/>
          <w:u w:val="single"/>
          <w:lang w:val="en-US"/>
        </w:rPr>
        <w:t>PERHATIKAN KETENTUAN DIBAWAH :</w:t>
      </w:r>
      <w:r>
        <w:rPr>
          <w:b/>
          <w:bCs/>
          <w:color w:val="FF0000"/>
          <w:szCs w:val="24"/>
          <w:u w:val="single"/>
          <w:lang w:val="en-US"/>
        </w:rPr>
        <w:t xml:space="preserve"> </w:t>
      </w:r>
    </w:p>
    <w:p>
      <w:pPr>
        <w:pStyle w:val="ListParagraph"/>
        <w:numPr>
          <w:ilvl w:val="0"/>
          <w:numId w:val="1"/>
        </w:numPr>
        <w:rPr>
          <w:rFonts w:ascii="Times New Roman" w:hAnsi="Times New Roman"/>
          <w:b/>
          <w:b/>
          <w:bCs/>
          <w:color w:val="FF0000"/>
          <w:sz w:val="24"/>
          <w:szCs w:val="24"/>
          <w:highlight w:val="yellow"/>
        </w:rPr>
      </w:pPr>
      <w:r>
        <w:rPr>
          <w:rFonts w:ascii="Times New Roman" w:hAnsi="Times New Roman"/>
          <w:b/>
          <w:bCs/>
          <w:color w:val="FF0000"/>
          <w:sz w:val="24"/>
          <w:szCs w:val="24"/>
          <w:highlight w:val="yellow"/>
        </w:rPr>
        <w:t>Dilarang menggunakan materi yang belum diajarkan di praktikum. Melanggar nilai tugas = 0</w:t>
      </w:r>
    </w:p>
    <w:p>
      <w:pPr>
        <w:pStyle w:val="ListParagraph"/>
        <w:numPr>
          <w:ilvl w:val="0"/>
          <w:numId w:val="1"/>
        </w:numPr>
        <w:rPr>
          <w:rFonts w:ascii="Times New Roman" w:hAnsi="Times New Roman"/>
          <w:b/>
          <w:b/>
          <w:bCs/>
          <w:color w:val="FF0000"/>
          <w:sz w:val="24"/>
          <w:szCs w:val="24"/>
          <w:highlight w:val="yellow"/>
          <w:u w:val="single"/>
        </w:rPr>
      </w:pPr>
      <w:r>
        <w:rPr>
          <w:rFonts w:ascii="Times New Roman" w:hAnsi="Times New Roman"/>
          <w:b/>
          <w:bCs/>
          <w:color w:val="FF0000"/>
          <w:sz w:val="24"/>
          <w:szCs w:val="24"/>
          <w:highlight w:val="yellow"/>
        </w:rPr>
        <w:t xml:space="preserve">Highlight kriteria yang dikerjakan dengan </w:t>
      </w:r>
      <w:r>
        <w:rPr>
          <w:rFonts w:ascii="Times New Roman" w:hAnsi="Times New Roman"/>
          <w:b/>
          <w:bCs/>
          <w:color w:val="FF0000"/>
          <w:sz w:val="24"/>
          <w:szCs w:val="24"/>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rPr>
          <w:rFonts w:ascii="Times New Roman" w:hAnsi="Times New Roman"/>
          <w:b/>
          <w:b/>
          <w:color w:val="FF0000"/>
          <w:sz w:val="24"/>
          <w:szCs w:val="24"/>
          <w:highlight w:val="yellow"/>
        </w:rPr>
      </w:pPr>
      <w:r>
        <w:rPr>
          <w:rFonts w:ascii="Times New Roman" w:hAnsi="Times New Roman"/>
          <w:b/>
          <w:color w:val="FF0000"/>
          <w:sz w:val="24"/>
          <w:szCs w:val="24"/>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rPr>
          <w:rFonts w:ascii="Times New Roman" w:hAnsi="Times New Roman"/>
          <w:b/>
          <w:b/>
          <w:color w:val="FF0000"/>
          <w:sz w:val="24"/>
          <w:szCs w:val="24"/>
          <w:highlight w:val="yellow"/>
        </w:rPr>
      </w:pPr>
      <w:r>
        <w:rPr>
          <w:rFonts w:ascii="Times New Roman" w:hAnsi="Times New Roman"/>
          <w:b/>
          <w:color w:val="FF0000"/>
          <w:sz w:val="24"/>
          <w:szCs w:val="24"/>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ind w:left="0" w:hanging="2"/>
        <w:jc w:val="both"/>
        <w:rPr>
          <w:color w:val="FF0000"/>
        </w:rPr>
      </w:pPr>
      <w:r>
        <w:rPr>
          <w:b/>
          <w:highlight w:val="yellow"/>
        </w:rPr>
        <w:t>Highlight kriteria yang dikerjakan dengan warna kuning dan kumpulkan beserta dengan file tugas, apabila tidak dikumpulkan maka tugas tidak akan diperiksa.</w:t>
      </w:r>
      <w:r>
        <w:rPr>
          <w:b/>
        </w:rPr>
        <w:t xml:space="preserve"> </w:t>
      </w:r>
    </w:p>
    <w:tbl>
      <w:tblPr>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center"/>
              <w:rPr>
                <w:b/>
                <w:b/>
                <w:bCs/>
                <w:lang w:val="en-US"/>
              </w:rPr>
            </w:pPr>
            <w:r>
              <w:rPr>
                <w:b/>
                <w:bCs/>
                <w:lang w:val="en-US"/>
              </w:rPr>
              <w:t>Nomor 1 (18)</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Dapat menghitung Panjang bilangan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Dapat memecah bilangan menjadi 4 digit berbeda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0/5/10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Konversi bilangan biner dan octal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Tampilan rapi dan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center"/>
              <w:rPr>
                <w:b/>
                <w:b/>
                <w:bCs/>
                <w:lang w:val="en-US"/>
              </w:rPr>
            </w:pPr>
            <w:r>
              <w:rPr>
                <w:b/>
                <w:bCs/>
                <w:lang w:val="en-US"/>
              </w:rPr>
              <w:t>Nomor 2 (12)</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0/3/6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Hasil penambahan jam sesuai dan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Dapat mencetak hasil dengan sesuai dan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Tampilan rapi dan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30</w:t>
            </w:r>
          </w:p>
        </w:tc>
      </w:tr>
    </w:tbl>
    <w:p>
      <w:pPr>
        <w:pStyle w:val="Normal"/>
        <w:ind w:left="0" w:hanging="2"/>
        <w:jc w:val="both"/>
        <w:rPr/>
      </w:pPr>
      <w:r>
        <w:rPr/>
        <mc:AlternateContent>
          <mc:Choice Requires="wps">
            <w:drawing>
              <wp:anchor behindDoc="0" distT="45720" distB="45720" distL="114300" distR="114300" simplePos="0" locked="0" layoutInCell="0" allowOverlap="1" relativeHeight="14" wp14:anchorId="3AA0ECA6">
                <wp:simplePos x="0" y="0"/>
                <wp:positionH relativeFrom="column">
                  <wp:posOffset>4371975</wp:posOffset>
                </wp:positionH>
                <wp:positionV relativeFrom="paragraph">
                  <wp:posOffset>502920</wp:posOffset>
                </wp:positionV>
                <wp:extent cx="2192020" cy="1439545"/>
                <wp:effectExtent l="0" t="0" r="0" b="0"/>
                <wp:wrapSquare wrapText="bothSides"/>
                <wp:docPr id="17" name="Rectangle 1044"/>
                <a:graphic xmlns:a="http://schemas.openxmlformats.org/drawingml/2006/main">
                  <a:graphicData uri="http://schemas.microsoft.com/office/word/2010/wordprocessingShape">
                    <wps:wsp>
                      <wps:cNvSpPr/>
                      <wps:spPr>
                        <a:xfrm>
                          <a:off x="0" y="0"/>
                          <a:ext cx="2191320" cy="143892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Nickolas Hartono</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5pt;height:113.25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Nickolas Hartono</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15" wp14:anchorId="7B48E300">
                <wp:simplePos x="0" y="0"/>
                <wp:positionH relativeFrom="margin">
                  <wp:align>left</wp:align>
                </wp:positionH>
                <wp:positionV relativeFrom="paragraph">
                  <wp:posOffset>499745</wp:posOffset>
                </wp:positionV>
                <wp:extent cx="2119630" cy="1670050"/>
                <wp:effectExtent l="0" t="0" r="0" b="7620"/>
                <wp:wrapSquare wrapText="bothSides"/>
                <wp:docPr id="19" name="Rectangle 1043"/>
                <a:graphic xmlns:a="http://schemas.openxmlformats.org/drawingml/2006/main">
                  <a:graphicData uri="http://schemas.microsoft.com/office/word/2010/wordprocessingShape">
                    <wps:wsp>
                      <wps:cNvSpPr/>
                      <wps:spPr>
                        <a:xfrm>
                          <a:off x="0" y="0"/>
                          <a:ext cx="2118960" cy="166932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(Dr. Y</w:t>
                            </w:r>
                            <w:r>
                              <w:rPr>
                                <w:color w:val="000000"/>
                                <w:lang w:val="en-US"/>
                              </w:rPr>
                              <w:t>osi</w:t>
                            </w:r>
                            <w:r>
                              <w:rPr>
                                <w:color w:val="000000"/>
                              </w:rPr>
                              <w:t xml:space="preserve"> K</w:t>
                            </w:r>
                            <w:r>
                              <w:rPr>
                                <w:color w:val="000000"/>
                                <w:lang w:val="en-US"/>
                              </w:rPr>
                              <w:t>ristian</w:t>
                            </w:r>
                            <w:r>
                              <w:rPr>
                                <w:color w:val="000000"/>
                              </w:rPr>
                              <w:t>, S.Kom. M.Kom.</w:t>
                            </w:r>
                            <w:r>
                              <w:rPr>
                                <w:color w:val="222222"/>
                                <w:lang w:val="en-US"/>
                              </w:rPr>
                              <w:t>)</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35pt;width:166.8pt;height:131.4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(Dr. Y</w:t>
                      </w:r>
                      <w:r>
                        <w:rPr>
                          <w:color w:val="000000"/>
                          <w:lang w:val="en-US"/>
                        </w:rPr>
                        <w:t>osi</w:t>
                      </w:r>
                      <w:r>
                        <w:rPr>
                          <w:color w:val="000000"/>
                        </w:rPr>
                        <w:t xml:space="preserve"> K</w:t>
                      </w:r>
                      <w:r>
                        <w:rPr>
                          <w:color w:val="000000"/>
                          <w:lang w:val="en-US"/>
                        </w:rPr>
                        <w:t>ristian</w:t>
                      </w:r>
                      <w:r>
                        <w:rPr>
                          <w:color w:val="000000"/>
                        </w:rPr>
                        <w:t>, S.Kom. M.Kom.</w:t>
                      </w:r>
                      <w:r>
                        <w:rPr>
                          <w:color w:val="222222"/>
                          <w:lang w:val="en-US"/>
                        </w:rPr>
                        <w:t>)</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16" wp14:anchorId="52FB55F4">
                <wp:simplePos x="0" y="0"/>
                <wp:positionH relativeFrom="column">
                  <wp:posOffset>2171700</wp:posOffset>
                </wp:positionH>
                <wp:positionV relativeFrom="paragraph">
                  <wp:posOffset>515620</wp:posOffset>
                </wp:positionV>
                <wp:extent cx="2275205" cy="1426210"/>
                <wp:effectExtent l="0" t="0" r="0" b="0"/>
                <wp:wrapSquare wrapText="bothSides"/>
                <wp:docPr id="21" name="Rectangle 1045"/>
                <a:graphic xmlns:a="http://schemas.openxmlformats.org/drawingml/2006/main">
                  <a:graphicData uri="http://schemas.microsoft.com/office/word/2010/wordprocessingShape">
                    <wps:wsp>
                      <wps:cNvSpPr/>
                      <wps:spPr>
                        <a:xfrm>
                          <a:off x="0" y="0"/>
                          <a:ext cx="2274480" cy="14256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05pt;height:112.2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5</w:t>
    </w:r>
    <w:r>
      <w:rPr>
        <w:szCs w:val="24"/>
        <w:color w:val="000000"/>
      </w:rPr>
      <w:fldChar w:fldCharType="end"/>
    </w:r>
  </w:p>
  <w:p>
    <w:pPr>
      <w:pStyle w:val="Normal"/>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decimal"/>
      <w:lvlText w:val="%1."/>
      <w:lvlJc w:val="left"/>
      <w:pPr>
        <w:tabs>
          <w:tab w:val="num" w:pos="0"/>
        </w:tabs>
        <w:ind w:left="358" w:hanging="360"/>
      </w:pPr>
      <w:rPr>
        <w:sz w:val="24"/>
        <w:szCs w:val="24"/>
        <w:rFonts w:ascii="Times New Roman" w:hAnsi="Times New Roman" w:cs="Times New Roman"/>
        <w:lang w:val="en-ID"/>
      </w:r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3">
    <w:lvl w:ilvl="0">
      <w:start w:val="1"/>
      <w:numFmt w:val="decimal"/>
      <w:lvlText w:val="%1."/>
      <w:lvlJc w:val="left"/>
      <w:pPr>
        <w:tabs>
          <w:tab w:val="num" w:pos="0"/>
        </w:tabs>
        <w:ind w:left="1078" w:hanging="360"/>
      </w:pPr>
    </w:lvl>
    <w:lvl w:ilvl="1">
      <w:start w:val="1"/>
      <w:numFmt w:val="lowerLetter"/>
      <w:lvlText w:val="%2."/>
      <w:lvlJc w:val="left"/>
      <w:pPr>
        <w:tabs>
          <w:tab w:val="num" w:pos="0"/>
        </w:tabs>
        <w:ind w:left="1798" w:hanging="360"/>
      </w:pPr>
    </w:lvl>
    <w:lvl w:ilvl="2">
      <w:start w:val="1"/>
      <w:numFmt w:val="lowerRoman"/>
      <w:lvlText w:val="%3."/>
      <w:lvlJc w:val="right"/>
      <w:pPr>
        <w:tabs>
          <w:tab w:val="num" w:pos="0"/>
        </w:tabs>
        <w:ind w:left="2518" w:hanging="180"/>
      </w:pPr>
    </w:lvl>
    <w:lvl w:ilvl="3">
      <w:start w:val="1"/>
      <w:numFmt w:val="decimal"/>
      <w:lvlText w:val="%4."/>
      <w:lvlJc w:val="left"/>
      <w:pPr>
        <w:tabs>
          <w:tab w:val="num" w:pos="0"/>
        </w:tabs>
        <w:ind w:left="3238" w:hanging="360"/>
      </w:pPr>
    </w:lvl>
    <w:lvl w:ilvl="4">
      <w:start w:val="1"/>
      <w:numFmt w:val="lowerLetter"/>
      <w:lvlText w:val="%5."/>
      <w:lvlJc w:val="left"/>
      <w:pPr>
        <w:tabs>
          <w:tab w:val="num" w:pos="0"/>
        </w:tabs>
        <w:ind w:left="3958" w:hanging="360"/>
      </w:pPr>
    </w:lvl>
    <w:lvl w:ilvl="5">
      <w:start w:val="1"/>
      <w:numFmt w:val="lowerRoman"/>
      <w:lvlText w:val="%6."/>
      <w:lvlJc w:val="right"/>
      <w:pPr>
        <w:tabs>
          <w:tab w:val="num" w:pos="0"/>
        </w:tabs>
        <w:ind w:left="4678" w:hanging="180"/>
      </w:pPr>
    </w:lvl>
    <w:lvl w:ilvl="6">
      <w:start w:val="1"/>
      <w:numFmt w:val="decimal"/>
      <w:lvlText w:val="%7."/>
      <w:lvlJc w:val="left"/>
      <w:pPr>
        <w:tabs>
          <w:tab w:val="num" w:pos="0"/>
        </w:tabs>
        <w:ind w:left="5398" w:hanging="360"/>
      </w:pPr>
    </w:lvl>
    <w:lvl w:ilvl="7">
      <w:start w:val="1"/>
      <w:numFmt w:val="lowerLetter"/>
      <w:lvlText w:val="%8."/>
      <w:lvlJc w:val="left"/>
      <w:pPr>
        <w:tabs>
          <w:tab w:val="num" w:pos="0"/>
        </w:tabs>
        <w:ind w:left="6118" w:hanging="360"/>
      </w:pPr>
    </w:lvl>
    <w:lvl w:ilvl="8">
      <w:start w:val="1"/>
      <w:numFmt w:val="lowerRoman"/>
      <w:lvlText w:val="%9."/>
      <w:lvlJc w:val="right"/>
      <w:pPr>
        <w:tabs>
          <w:tab w:val="num" w:pos="0"/>
        </w:tabs>
        <w:ind w:left="6838"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val="id-ID" w:eastAsia="en-US"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uiPriority w:val="9"/>
    <w:qFormat/>
    <w:rPr>
      <w:rFonts w:ascii="Calibri Light" w:hAnsi="Calibri Light" w:eastAsia="Times New Roman" w:cs="Times New Roman"/>
      <w:b/>
      <w:bCs/>
      <w:i/>
      <w:iCs/>
      <w:w w:val="100"/>
      <w:position w:val="0"/>
      <w:sz w:val="28"/>
      <w:sz w:val="28"/>
      <w:szCs w:val="28"/>
      <w:effect w:val="none"/>
      <w:vertAlign w:val="baseline"/>
      <w:em w:val="none"/>
      <w:lang w:val="id-ID"/>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Application>LibreOffice/7.1.2.2$Windows_X86_64 LibreOffice_project/8a45595d069ef5570103caea1b71cc9d82b2aae4</Application>
  <AppVersion>15.0000</AppVersion>
  <Pages>5</Pages>
  <Words>715</Words>
  <Characters>4035</Characters>
  <CharactersWithSpaces>4650</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2021-08-17T10:36:00Z</dcterms:created>
  <dc:creator>C307</dc:creator>
  <dc:description/>
  <dc:language>en-ID</dc:language>
  <cp:lastModifiedBy/>
  <dcterms:modified xsi:type="dcterms:W3CDTF">2021-09-24T16:27:10Z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