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ind w:left="2" w:hanging="4"/>
        <w:jc w:val="center"/>
        <w:rPr>
          <w:rFonts w:ascii="Jim Nightshade" w:hAnsi="Jim Nightshade" w:eastAsia="Jim Nightshade" w:cs="Jim Nightshade"/>
          <w:sz w:val="36"/>
          <w:szCs w:val="36"/>
        </w:rPr>
      </w:pPr>
      <w:r>
        <w:rPr>
          <w:rFonts w:eastAsia="Jim Nightshade" w:cs="Jim Nightshade" w:ascii="Jim Nightshade" w:hAnsi="Jim Nightshade"/>
          <w:b/>
          <w:sz w:val="36"/>
          <w:szCs w:val="36"/>
        </w:rPr>
        <w:drawing>
          <wp:anchor behindDoc="0" distT="0" distB="0" distL="0" distR="114300" simplePos="0" locked="0" layoutInCell="0" allowOverlap="1" relativeHeight="17">
            <wp:simplePos x="0" y="0"/>
            <wp:positionH relativeFrom="margin">
              <wp:align>left</wp:align>
            </wp:positionH>
            <wp:positionV relativeFrom="paragraph">
              <wp:posOffset>5080</wp:posOffset>
            </wp:positionV>
            <wp:extent cx="770255" cy="770255"/>
            <wp:effectExtent l="0" t="0" r="0" b="0"/>
            <wp:wrapSquare wrapText="bothSides"/>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770255" cy="770255"/>
                    </a:xfrm>
                    <a:prstGeom prst="rect">
                      <a:avLst/>
                    </a:prstGeom>
                  </pic:spPr>
                </pic:pic>
              </a:graphicData>
            </a:graphic>
          </wp:anchor>
        </w:drawing>
        <w:t xml:space="preserve">Institut Sains dan Teknologi </w:t>
      </w:r>
      <w:r>
        <w:rPr>
          <w:rFonts w:eastAsia="Jim Nightshade" w:cs="Jim Nightshade" w:ascii="Jim Nightshade" w:hAnsi="Jim Nightshade"/>
          <w:b/>
          <w:sz w:val="36"/>
          <w:szCs w:val="36"/>
          <w:lang w:val="en-US"/>
        </w:rPr>
        <w:t xml:space="preserve">Terpadu </w:t>
      </w:r>
      <w:r>
        <w:drawing>
          <wp:anchor behindDoc="0" distT="0" distB="0" distL="114300" distR="114300" simplePos="0" locked="0" layoutInCell="0" allowOverlap="1" relativeHeight="11">
            <wp:simplePos x="0" y="0"/>
            <wp:positionH relativeFrom="column">
              <wp:posOffset>5895975</wp:posOffset>
            </wp:positionH>
            <wp:positionV relativeFrom="paragraph">
              <wp:posOffset>635</wp:posOffset>
            </wp:positionV>
            <wp:extent cx="749935" cy="760730"/>
            <wp:effectExtent l="0" t="0" r="0" b="0"/>
            <wp:wrapSquare wrapText="bothSides"/>
            <wp:docPr id="2"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descr=""/>
                    <pic:cNvPicPr>
                      <a:picLocks noChangeAspect="1" noChangeArrowheads="1"/>
                    </pic:cNvPicPr>
                  </pic:nvPicPr>
                  <pic:blipFill>
                    <a:blip r:embed="rId3"/>
                    <a:stretch>
                      <a:fillRect/>
                    </a:stretch>
                  </pic:blipFill>
                  <pic:spPr bwMode="auto">
                    <a:xfrm>
                      <a:off x="0" y="0"/>
                      <a:ext cx="749935" cy="760730"/>
                    </a:xfrm>
                    <a:prstGeom prst="rect">
                      <a:avLst/>
                    </a:prstGeom>
                  </pic:spPr>
                </pic:pic>
              </a:graphicData>
            </a:graphic>
          </wp:anchor>
        </w:drawing>
      </w:r>
      <w:r>
        <w:rPr>
          <w:rFonts w:eastAsia="Jim Nightshade" w:cs="Jim Nightshade" w:ascii="Jim Nightshade" w:hAnsi="Jim Nightshade"/>
          <w:b/>
          <w:sz w:val="36"/>
          <w:szCs w:val="36"/>
        </w:rPr>
        <w:t>Surabaya</w:t>
      </w:r>
    </w:p>
    <w:p>
      <w:pPr>
        <w:pStyle w:val="Normal"/>
        <w:spacing w:lineRule="auto" w:line="276"/>
        <w:ind w:left="1" w:hanging="3"/>
        <w:jc w:val="center"/>
        <w:rPr>
          <w:rFonts w:ascii="Jim Nightshade" w:hAnsi="Jim Nightshade" w:eastAsia="Jim Nightshade" w:cs="Jim Nightshade"/>
          <w:sz w:val="32"/>
          <w:szCs w:val="32"/>
        </w:rPr>
      </w:pPr>
      <w:r>
        <w:rPr>
          <w:rFonts w:eastAsia="Jim Nightshade" w:cs="Jim Nightshade" w:ascii="Jim Nightshade" w:hAnsi="Jim Nightshade"/>
          <w:sz w:val="32"/>
          <w:szCs w:val="32"/>
        </w:rPr>
        <w:t>Jl. Ngagel Jaya Tengah 73 - 77, Surabaya 60284</w:t>
      </w:r>
    </w:p>
    <w:p>
      <w:pPr>
        <w:pStyle w:val="Normal"/>
        <w:spacing w:lineRule="auto" w:line="276"/>
        <w:ind w:left="1" w:hanging="3"/>
        <w:jc w:val="center"/>
        <w:rPr>
          <w:rFonts w:ascii="Jim Nightshade" w:hAnsi="Jim Nightshade" w:eastAsia="Jim Nightshade" w:cs="Jim Nightshade"/>
          <w:sz w:val="32"/>
          <w:szCs w:val="32"/>
        </w:rPr>
      </w:pPr>
      <w:r>
        <w:rPr>
          <w:rFonts w:eastAsia="Jim Nightshade" w:cs="Jim Nightshade" w:ascii="Jim Nightshade" w:hAnsi="Jim Nightshade"/>
          <w:sz w:val="32"/>
          <w:szCs w:val="32"/>
        </w:rPr>
        <w:t>Telp. (031) 5027920 Fax. (031) 5041509</w:t>
      </w:r>
    </w:p>
    <w:p>
      <w:pPr>
        <w:sectPr>
          <w:footerReference w:type="default" r:id="rId4"/>
          <w:type w:val="nextPage"/>
          <w:pgSz w:w="11906" w:h="16838"/>
          <w:pgMar w:left="720" w:right="720" w:header="0" w:top="720" w:footer="264" w:bottom="720" w:gutter="0"/>
          <w:pgNumType w:start="1" w:fmt="decimal"/>
          <w:formProt w:val="false"/>
          <w:textDirection w:val="lrTb"/>
          <w:docGrid w:type="default" w:linePitch="100" w:charSpace="0"/>
        </w:sectPr>
      </w:pPr>
    </w:p>
    <w:p>
      <w:pPr>
        <w:pStyle w:val="Normal"/>
        <w:spacing w:lineRule="auto" w:line="276"/>
        <w:ind w:left="0" w:hanging="2"/>
        <w:jc w:val="both"/>
        <w:rPr/>
      </w:pPr>
      <w:r>
        <w:rPr/>
        <mc:AlternateContent>
          <mc:Choice Requires="wps">
            <w:drawing>
              <wp:anchor behindDoc="0" distT="0" distB="0" distL="0" distR="0" simplePos="0" locked="0" layoutInCell="0" allowOverlap="1" relativeHeight="12" wp14:anchorId="166659BD">
                <wp:simplePos x="0" y="0"/>
                <wp:positionH relativeFrom="page">
                  <wp:posOffset>447675</wp:posOffset>
                </wp:positionH>
                <wp:positionV relativeFrom="page">
                  <wp:posOffset>1481455</wp:posOffset>
                </wp:positionV>
                <wp:extent cx="6631305" cy="11430"/>
                <wp:effectExtent l="19050" t="19050" r="19050" b="29210"/>
                <wp:wrapNone/>
                <wp:docPr id="3" name="Straight Arrow Connector 1042"/>
                <a:graphic xmlns:a="http://schemas.openxmlformats.org/drawingml/2006/main">
                  <a:graphicData uri="http://schemas.microsoft.com/office/word/2010/wordprocessingShape">
                    <wps:wsp>
                      <wps:cNvSpPr/>
                      <wps:spPr>
                        <a:xfrm>
                          <a:off x="0" y="0"/>
                          <a:ext cx="6630840" cy="10800"/>
                        </a:xfrm>
                        <a:custGeom>
                          <a:avLst/>
                          <a:gdLst/>
                          <a:ahLst/>
                          <a:rect l="l" t="t" r="r" b="b"/>
                          <a:pathLst>
                            <a:path w="21600" h="21600">
                              <a:moveTo>
                                <a:pt x="0" y="0"/>
                              </a:moveTo>
                              <a:lnTo>
                                <a:pt x="21600" y="21600"/>
                              </a:lnTo>
                            </a:path>
                          </a:pathLst>
                        </a:custGeom>
                        <a:noFill/>
                        <a:ln w="31750">
                          <a:solidFill>
                            <a:srgbClr val="000000"/>
                          </a:solidFill>
                          <a:miter/>
                        </a:ln>
                      </wps:spPr>
                      <wps:style>
                        <a:lnRef idx="0"/>
                        <a:fillRef idx="0"/>
                        <a:effectRef idx="0"/>
                        <a:fontRef idx="minor"/>
                      </wps:style>
                      <wps:bodyPr/>
                    </wps:wsp>
                  </a:graphicData>
                </a:graphic>
              </wp:anchor>
            </w:drawing>
          </mc:Choice>
          <mc:Fallback>
            <w:pict/>
          </mc:Fallback>
        </mc:AlternateContent>
      </w:r>
    </w:p>
    <w:p>
      <w:pPr>
        <w:pStyle w:val="Normal"/>
        <w:spacing w:lineRule="auto" w:line="276"/>
        <w:ind w:left="0" w:hanging="2"/>
        <w:jc w:val="both"/>
        <w:rPr/>
      </w:pPr>
      <w:r>
        <w:rPr/>
        <w:t xml:space="preserve">Laboratorium </w:t>
        <w:tab/>
        <w:t>: L-</w:t>
      </w:r>
      <w:r>
        <w:rPr>
          <w:lang w:val="en-US"/>
        </w:rPr>
        <w:t>4</w:t>
      </w:r>
      <w:r>
        <w:rPr/>
        <w:t>04</w:t>
      </w:r>
    </w:p>
    <w:p>
      <w:pPr>
        <w:pStyle w:val="Normal"/>
        <w:spacing w:lineRule="auto" w:line="276"/>
        <w:ind w:left="0" w:hanging="2"/>
        <w:jc w:val="both"/>
        <w:rPr>
          <w:lang w:val="en-US"/>
        </w:rPr>
      </w:pPr>
      <w:r>
        <w:rPr/>
        <w:t>Waktu</w:t>
        <w:tab/>
        <w:tab/>
        <w:t xml:space="preserve">: </w:t>
      </w:r>
      <w:r>
        <w:rPr>
          <w:lang w:val="en-US"/>
        </w:rPr>
        <w:t>Jumat</w:t>
      </w:r>
      <w:r>
        <w:rPr/>
        <w:t xml:space="preserve"> / </w:t>
      </w:r>
      <w:r>
        <w:rPr>
          <w:lang w:val="en-ID"/>
        </w:rPr>
        <w:t>15</w:t>
      </w:r>
      <w:r>
        <w:rPr>
          <w:lang w:val="en-US"/>
        </w:rPr>
        <w:t>.4</w:t>
      </w:r>
      <w:r>
        <w:rPr/>
        <w:t>5-1</w:t>
      </w:r>
      <w:r>
        <w:rPr>
          <w:lang w:val="en-ID"/>
        </w:rPr>
        <w:t>7</w:t>
      </w:r>
      <w:r>
        <w:rPr/>
        <w:t>.</w:t>
      </w:r>
      <w:r>
        <w:rPr>
          <w:lang w:val="en-US"/>
        </w:rPr>
        <w:t>4</w:t>
      </w:r>
      <w:r>
        <w:rPr/>
        <w:t>5</w:t>
      </w:r>
    </w:p>
    <w:p>
      <w:pPr>
        <w:pStyle w:val="Normal"/>
        <w:spacing w:lineRule="auto" w:line="276"/>
        <w:ind w:left="0" w:hanging="2"/>
        <w:jc w:val="both"/>
        <w:rPr>
          <w:lang w:val="en-ID"/>
        </w:rPr>
      </w:pPr>
      <w:r>
        <w:rPr/>
        <w:t>Minggu Ke</w:t>
        <w:tab/>
        <w:t xml:space="preserve">: </w:t>
      </w:r>
      <w:r>
        <w:rPr>
          <w:lang w:val="en-ID"/>
        </w:rPr>
        <w:t>2</w:t>
      </w:r>
    </w:p>
    <w:p>
      <w:pPr>
        <w:pStyle w:val="Normal"/>
        <w:spacing w:lineRule="auto" w:line="276"/>
        <w:ind w:left="0" w:hanging="2"/>
        <w:jc w:val="both"/>
        <w:rPr>
          <w:lang w:val="en-US"/>
        </w:rPr>
      </w:pPr>
      <w:r>
        <w:rPr/>
        <w:t>Materi</w:t>
        <w:tab/>
        <w:tab/>
        <w:t xml:space="preserve">: </w:t>
      </w:r>
      <w:r>
        <w:rPr>
          <w:lang w:val="en-US"/>
        </w:rPr>
        <w:t>Javascript</w:t>
      </w:r>
    </w:p>
    <w:p>
      <w:pPr>
        <w:pStyle w:val="Normal"/>
        <w:spacing w:lineRule="auto" w:line="276"/>
        <w:ind w:left="0" w:hanging="2"/>
        <w:jc w:val="both"/>
        <w:rPr/>
      </w:pPr>
      <w:r>
        <w:rPr/>
      </w:r>
    </w:p>
    <w:p>
      <w:pPr>
        <w:pStyle w:val="Normal"/>
        <w:spacing w:lineRule="auto" w:line="276"/>
        <w:ind w:left="0" w:hanging="2"/>
        <w:jc w:val="both"/>
        <w:rPr>
          <w:lang w:val="en-US"/>
        </w:rPr>
      </w:pPr>
      <w:r>
        <w:rPr/>
        <w:t xml:space="preserve">Praktikum </w:t>
        <w:tab/>
        <w:t>:</w:t>
      </w:r>
      <w:r>
        <w:rPr>
          <w:lang w:val="en-ID"/>
        </w:rPr>
        <w:t xml:space="preserve"> Backend Web Programming</w:t>
      </w:r>
    </w:p>
    <w:p>
      <w:pPr>
        <w:pStyle w:val="Normal"/>
        <w:spacing w:lineRule="auto" w:line="276"/>
        <w:ind w:left="0" w:hanging="2"/>
        <w:jc w:val="both"/>
        <w:rPr>
          <w:lang w:val="en-US"/>
        </w:rPr>
      </w:pPr>
      <w:r>
        <w:rPr/>
        <w:t xml:space="preserve">Jurusan </w:t>
        <w:tab/>
        <w:t xml:space="preserve">: </w:t>
      </w:r>
      <w:r>
        <w:rPr>
          <w:szCs w:val="28"/>
          <w:lang w:val="en-US"/>
        </w:rPr>
        <w:t>S1 – Informatika</w:t>
      </w:r>
    </w:p>
    <w:p>
      <w:pPr>
        <w:pStyle w:val="Normal"/>
        <w:spacing w:lineRule="auto" w:line="276"/>
        <w:ind w:left="0" w:hanging="2"/>
        <w:jc w:val="both"/>
        <w:rPr>
          <w:lang w:val="en-US"/>
        </w:rPr>
      </w:pPr>
      <w:r>
        <w:rPr/>
        <w:t>Tanggal</w:t>
        <w:tab/>
        <w:t xml:space="preserve">: </w:t>
      </w:r>
      <w:r>
        <w:rPr>
          <w:lang w:val="en-US"/>
        </w:rPr>
        <w:t>30 September 2022</w:t>
      </w:r>
    </w:p>
    <w:p>
      <w:pPr>
        <w:pStyle w:val="Normal"/>
        <w:spacing w:lineRule="auto" w:line="276"/>
        <w:ind w:left="0" w:hanging="2"/>
        <w:jc w:val="both"/>
        <w:rPr/>
      </w:pPr>
      <w:r>
        <w:rPr/>
        <w:t>Jenis Soal</w:t>
        <w:tab/>
        <w:t xml:space="preserve">: </w:t>
      </w:r>
      <w:r>
        <w:rPr>
          <w:lang w:val="en-US"/>
        </w:rPr>
        <w:t xml:space="preserve">Materi dan </w:t>
      </w:r>
      <w:r>
        <w:rPr/>
        <w:t>Tugas</w:t>
      </w:r>
    </w:p>
    <w:p>
      <w:pPr>
        <w:sectPr>
          <w:type w:val="continuous"/>
          <w:pgSz w:w="11906" w:h="16838"/>
          <w:pgMar w:left="720" w:right="720" w:header="0" w:top="720" w:footer="264" w:bottom="720" w:gutter="0"/>
          <w:cols w:num="2" w:space="708" w:equalWidth="true" w:sep="false"/>
          <w:formProt w:val="false"/>
          <w:textDirection w:val="lrTb"/>
          <w:docGrid w:type="default" w:linePitch="100" w:charSpace="0"/>
        </w:sectPr>
      </w:pPr>
    </w:p>
    <w:p>
      <w:pPr>
        <w:pStyle w:val="Normal"/>
        <w:spacing w:lineRule="auto" w:line="276"/>
        <w:ind w:left="0" w:hanging="2"/>
        <w:jc w:val="both"/>
        <w:rPr/>
      </w:pPr>
      <w:r>
        <w:rPr/>
      </w:r>
    </w:p>
    <w:p>
      <w:pPr>
        <w:pStyle w:val="Normal"/>
        <w:spacing w:lineRule="auto" w:line="240"/>
        <w:ind w:left="0" w:hanging="2"/>
        <w:jc w:val="both"/>
        <w:rPr/>
      </w:pPr>
      <w:r>
        <w:rPr/>
        <mc:AlternateContent>
          <mc:Choice Requires="wps">
            <w:drawing>
              <wp:anchor behindDoc="0" distT="0" distB="0" distL="0" distR="0" simplePos="0" locked="0" layoutInCell="0" allowOverlap="1" relativeHeight="13" wp14:anchorId="7A41CF69">
                <wp:simplePos x="0" y="0"/>
                <wp:positionH relativeFrom="column">
                  <wp:posOffset>-12700</wp:posOffset>
                </wp:positionH>
                <wp:positionV relativeFrom="paragraph">
                  <wp:posOffset>12700</wp:posOffset>
                </wp:positionV>
                <wp:extent cx="6631305" cy="11430"/>
                <wp:effectExtent l="19050" t="19050" r="19050" b="29210"/>
                <wp:wrapNone/>
                <wp:docPr id="4" name="Straight Arrow Connector 1047"/>
                <a:graphic xmlns:a="http://schemas.openxmlformats.org/drawingml/2006/main">
                  <a:graphicData uri="http://schemas.microsoft.com/office/word/2010/wordprocessingShape">
                    <wps:wsp>
                      <wps:cNvSpPr/>
                      <wps:spPr>
                        <a:xfrm>
                          <a:off x="0" y="0"/>
                          <a:ext cx="6630840" cy="10800"/>
                        </a:xfrm>
                        <a:custGeom>
                          <a:avLst/>
                          <a:gdLst/>
                          <a:ahLst/>
                          <a:rect l="l" t="t" r="r" b="b"/>
                          <a:pathLst>
                            <a:path w="21600" h="21600">
                              <a:moveTo>
                                <a:pt x="0" y="0"/>
                              </a:moveTo>
                              <a:lnTo>
                                <a:pt x="21600" y="21600"/>
                              </a:lnTo>
                            </a:path>
                          </a:pathLst>
                        </a:custGeom>
                        <a:noFill/>
                        <a:ln w="31750">
                          <a:solidFill>
                            <a:srgbClr val="000000"/>
                          </a:solidFill>
                          <a:miter/>
                        </a:ln>
                      </wps:spPr>
                      <wps:style>
                        <a:lnRef idx="0"/>
                        <a:fillRef idx="0"/>
                        <a:effectRef idx="0"/>
                        <a:fontRef idx="minor"/>
                      </wps:style>
                      <wps:bodyPr/>
                    </wps:wsp>
                  </a:graphicData>
                </a:graphic>
              </wp:anchor>
            </w:drawing>
          </mc:Choice>
          <mc:Fallback>
            <w:pict/>
          </mc:Fallback>
        </mc:AlternateContent>
      </w:r>
    </w:p>
    <w:p>
      <w:pPr>
        <w:pStyle w:val="Heading1"/>
        <w:rPr/>
      </w:pPr>
      <w:r>
        <w:rPr/>
        <w:t>MATERI (TOTAL = 40)</w:t>
      </w:r>
    </w:p>
    <w:p>
      <w:pPr>
        <w:pStyle w:val="Normal"/>
        <w:spacing w:lineRule="auto" w:line="276"/>
        <w:ind w:left="0" w:hanging="2"/>
        <w:jc w:val="both"/>
        <w:rPr>
          <w:lang w:val="en-US"/>
        </w:rPr>
      </w:pPr>
      <w:r>
        <w:rPr>
          <w:lang w:val="en-US"/>
        </w:rPr>
        <w:t>Buatlah permainan 8 Puzzle sederhana dengan tampilan seperti berikut.</w:t>
      </w:r>
    </w:p>
    <w:p>
      <w:pPr>
        <w:pStyle w:val="Normal"/>
        <w:ind w:left="0" w:hanging="2"/>
        <w:jc w:val="center"/>
        <w:rPr>
          <w:lang w:val="en-US"/>
        </w:rPr>
      </w:pPr>
      <w:r>
        <w:rPr/>
        <w:drawing>
          <wp:inline distT="0" distB="0" distL="0" distR="0">
            <wp:extent cx="6638925" cy="229552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5"/>
                    <a:srcRect l="0" t="0" r="0" b="40640"/>
                    <a:stretch>
                      <a:fillRect/>
                    </a:stretch>
                  </pic:blipFill>
                  <pic:spPr bwMode="auto">
                    <a:xfrm>
                      <a:off x="0" y="0"/>
                      <a:ext cx="6638925" cy="2295525"/>
                    </a:xfrm>
                    <a:prstGeom prst="rect">
                      <a:avLst/>
                    </a:prstGeom>
                  </pic:spPr>
                </pic:pic>
              </a:graphicData>
            </a:graphic>
          </wp:inline>
        </w:drawing>
      </w:r>
    </w:p>
    <w:p>
      <w:pPr>
        <w:pStyle w:val="Normal"/>
        <w:spacing w:lineRule="auto" w:line="276"/>
        <w:ind w:left="0" w:firstLine="720"/>
        <w:jc w:val="both"/>
        <w:rPr>
          <w:lang w:val="en-US"/>
        </w:rPr>
      </w:pPr>
      <w:r>
        <w:rPr>
          <w:lang w:val="en-US"/>
        </w:rPr>
        <w:t xml:space="preserve">Pada sebelah kiri terdapat sebuah navigasi yang meminta ukuran dari board. Format table yang diterima adalah NxN. Contoh format valid adalah 3x3, 4x4, 5x5, dan seterusnya. Apabila ditekan Start, maka akan terbuat sebuah grid ukuran NxN tersebut di sebelah kanan. Jumlah tile adalah sejumlah ukuran board dan setiap tile akan terdapat sebuah angka di tengah kecuali satu tile. Angka yang di tengah akan dirandom dan tidak akan sama dengan tile lainnya. Angka akan dimulai dari 1 hingga maksimal (N * N) - 1 contoh: 3x3 -&gt; max number: 8, 5x5 -&gt; max number: 24. Pastikan ada satu tile yang tidak memiliki angka dan pada awalnya berwarna merah. </w:t>
      </w:r>
    </w:p>
    <w:p>
      <w:pPr>
        <w:pStyle w:val="Normal"/>
        <w:spacing w:lineRule="auto" w:line="276"/>
        <w:ind w:left="0" w:firstLine="720"/>
        <w:jc w:val="both"/>
        <w:rPr>
          <w:lang w:val="en-US"/>
        </w:rPr>
      </w:pPr>
      <w:r>
        <w:rPr>
          <w:lang w:val="en-US"/>
        </w:rPr>
        <w:t xml:space="preserve">Cara bermainnya adalah dengan mengisi text area dengan command-command lalu menekan tombol ‘Run’. Di sini yang digerakkan adalah tile berwarna merah. Command yang dikenali adalah W untuk ke atas, A untuk ke kiri, S untuk ke bawah, dan D untuk ke kanan. Beri pengecekan juga tidak bias keluar dari kotak. Command yang ditulis harus dengan format Comma-Seperated-Value. Contoh: </w:t>
      </w:r>
      <w:r>
        <w:rPr>
          <w:b/>
          <w:bCs/>
          <w:lang w:val="en-US"/>
        </w:rPr>
        <w:t>a,w,a,s</w:t>
      </w:r>
      <w:r>
        <w:rPr>
          <w:lang w:val="en-US"/>
        </w:rPr>
        <w:t xml:space="preserve"> berarti tile akan bergerak seperti berikut:</w:t>
      </w:r>
    </w:p>
    <w:p>
      <w:pPr>
        <w:pStyle w:val="Normal"/>
        <w:spacing w:lineRule="auto" w:line="276"/>
        <w:ind w:left="0" w:firstLine="720"/>
        <w:jc w:val="both"/>
        <w:rPr>
          <w:lang w:val="en-US"/>
        </w:rPr>
      </w:pPr>
      <w:r>
        <w:rPr>
          <w:lang w:val="en-US"/>
        </w:rPr>
      </w:r>
    </w:p>
    <w:p>
      <w:pPr>
        <w:pStyle w:val="Normal"/>
        <w:ind w:left="0" w:hanging="0"/>
        <w:jc w:val="center"/>
        <w:rPr>
          <w:lang w:val="en-US"/>
        </w:rPr>
      </w:pPr>
      <w:r>
        <w:rPr/>
        <w:drawing>
          <wp:inline distT="0" distB="0" distL="0" distR="0">
            <wp:extent cx="1097280" cy="1097280"/>
            <wp:effectExtent l="0" t="0" r="0" b="0"/>
            <wp:docPr id="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
                    <pic:cNvPicPr>
                      <a:picLocks noChangeAspect="1" noChangeArrowheads="1"/>
                    </pic:cNvPicPr>
                  </pic:nvPicPr>
                  <pic:blipFill>
                    <a:blip r:embed="rId6"/>
                    <a:stretch>
                      <a:fillRect/>
                    </a:stretch>
                  </pic:blipFill>
                  <pic:spPr bwMode="auto">
                    <a:xfrm>
                      <a:off x="0" y="0"/>
                      <a:ext cx="1097280" cy="1097280"/>
                    </a:xfrm>
                    <a:prstGeom prst="rect">
                      <a:avLst/>
                    </a:prstGeom>
                  </pic:spPr>
                </pic:pic>
              </a:graphicData>
            </a:graphic>
          </wp:inline>
        </w:drawing>
      </w:r>
      <w:r>
        <w:rPr>
          <w:lang w:val="en-US"/>
        </w:rPr>
        <w:t xml:space="preserve">  </w:t>
      </w:r>
      <w:r>
        <w:rPr/>
        <w:drawing>
          <wp:inline distT="0" distB="0" distL="0" distR="0">
            <wp:extent cx="1097280" cy="1097280"/>
            <wp:effectExtent l="0" t="0" r="0" b="0"/>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7"/>
                    <a:stretch>
                      <a:fillRect/>
                    </a:stretch>
                  </pic:blipFill>
                  <pic:spPr bwMode="auto">
                    <a:xfrm>
                      <a:off x="0" y="0"/>
                      <a:ext cx="1097280" cy="1097280"/>
                    </a:xfrm>
                    <a:prstGeom prst="rect">
                      <a:avLst/>
                    </a:prstGeom>
                  </pic:spPr>
                </pic:pic>
              </a:graphicData>
            </a:graphic>
          </wp:inline>
        </w:drawing>
      </w:r>
      <w:r>
        <w:rPr>
          <w:lang w:val="en-US"/>
        </w:rPr>
        <w:t xml:space="preserve">  </w:t>
      </w:r>
      <w:r>
        <w:rPr/>
        <w:drawing>
          <wp:inline distT="0" distB="0" distL="0" distR="0">
            <wp:extent cx="1097280" cy="1097280"/>
            <wp:effectExtent l="0" t="0" r="0" b="0"/>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8"/>
                    <a:stretch>
                      <a:fillRect/>
                    </a:stretch>
                  </pic:blipFill>
                  <pic:spPr bwMode="auto">
                    <a:xfrm>
                      <a:off x="0" y="0"/>
                      <a:ext cx="1097280" cy="1097280"/>
                    </a:xfrm>
                    <a:prstGeom prst="rect">
                      <a:avLst/>
                    </a:prstGeom>
                  </pic:spPr>
                </pic:pic>
              </a:graphicData>
            </a:graphic>
          </wp:inline>
        </w:drawing>
      </w:r>
      <w:r>
        <w:rPr>
          <w:lang w:val="en-US"/>
        </w:rPr>
        <w:t xml:space="preserve">  </w:t>
      </w:r>
      <w:r>
        <w:rPr/>
        <w:drawing>
          <wp:inline distT="0" distB="0" distL="0" distR="0">
            <wp:extent cx="1097915" cy="1097915"/>
            <wp:effectExtent l="0" t="0" r="0" b="0"/>
            <wp:docPr id="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
                    <pic:cNvPicPr>
                      <a:picLocks noChangeAspect="1" noChangeArrowheads="1"/>
                    </pic:cNvPicPr>
                  </pic:nvPicPr>
                  <pic:blipFill>
                    <a:blip r:embed="rId9"/>
                    <a:stretch>
                      <a:fillRect/>
                    </a:stretch>
                  </pic:blipFill>
                  <pic:spPr bwMode="auto">
                    <a:xfrm>
                      <a:off x="0" y="0"/>
                      <a:ext cx="1097915" cy="1097915"/>
                    </a:xfrm>
                    <a:prstGeom prst="rect">
                      <a:avLst/>
                    </a:prstGeom>
                  </pic:spPr>
                </pic:pic>
              </a:graphicData>
            </a:graphic>
          </wp:inline>
        </w:drawing>
      </w:r>
      <w:r>
        <w:rPr>
          <w:lang w:val="en-US"/>
        </w:rPr>
        <w:t xml:space="preserve">  </w:t>
      </w:r>
      <w:r>
        <w:rPr/>
        <w:drawing>
          <wp:inline distT="0" distB="0" distL="0" distR="0">
            <wp:extent cx="1090930" cy="1090930"/>
            <wp:effectExtent l="0" t="0" r="0" b="0"/>
            <wp:docPr id="1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
                    <pic:cNvPicPr>
                      <a:picLocks noChangeAspect="1" noChangeArrowheads="1"/>
                    </pic:cNvPicPr>
                  </pic:nvPicPr>
                  <pic:blipFill>
                    <a:blip r:embed="rId10"/>
                    <a:stretch>
                      <a:fillRect/>
                    </a:stretch>
                  </pic:blipFill>
                  <pic:spPr bwMode="auto">
                    <a:xfrm>
                      <a:off x="0" y="0"/>
                      <a:ext cx="1090930" cy="1090930"/>
                    </a:xfrm>
                    <a:prstGeom prst="rect">
                      <a:avLst/>
                    </a:prstGeom>
                  </pic:spPr>
                </pic:pic>
              </a:graphicData>
            </a:graphic>
          </wp:inline>
        </w:drawing>
      </w:r>
    </w:p>
    <w:p>
      <w:pPr>
        <w:pStyle w:val="Normal"/>
        <w:spacing w:lineRule="auto" w:line="276"/>
        <w:ind w:left="0" w:hanging="2"/>
        <w:jc w:val="both"/>
        <w:rPr>
          <w:lang w:val="en-US"/>
        </w:rPr>
      </w:pPr>
      <w:r>
        <w:rPr>
          <w:lang w:val="en-US"/>
        </w:rPr>
        <w:t>Saat player menekan tombol ‘Run’ maka jalankan command sesuai dengan urutan command beserta dengan animasi tile bertukar tempat sesuai kecepatan. Terdapat combobox yang memiliki value ‘Lambat’, ‘Normal’, dan ‘Cepat’. Pilihan awal combobox adalah ‘Normal’. Ketika memilih combobox ini, maka ubahlah kecepatan tile berpindah untuk setia command. Kecepatan bebas yang penting terlihat bedanya. Apabila tombol clear ditekan, maka hapuslah isi text area command.</w:t>
      </w:r>
    </w:p>
    <w:p>
      <w:pPr>
        <w:pStyle w:val="Normal"/>
        <w:spacing w:lineRule="auto" w:line="276"/>
        <w:ind w:left="0" w:hanging="2"/>
        <w:rPr>
          <w:lang w:val="en-US"/>
        </w:rPr>
      </w:pPr>
      <w:r>
        <w:rPr>
          <w:lang w:val="en-US"/>
        </w:rPr>
        <w:t xml:space="preserve"> </w:t>
      </w:r>
    </w:p>
    <w:p>
      <w:pPr>
        <w:pStyle w:val="Normal"/>
        <w:spacing w:lineRule="auto" w:line="276"/>
        <w:ind w:left="0" w:hanging="2"/>
        <w:jc w:val="both"/>
        <w:rPr>
          <w:lang w:val="en-US"/>
        </w:rPr>
      </w:pPr>
      <w:r>
        <w:rPr>
          <w:lang w:val="en-US"/>
        </w:rPr>
        <w:t xml:space="preserve">Catatlah juga berapa banyak command yang digunakan semenjak tombol </w:t>
      </w:r>
      <w:r>
        <w:rPr>
          <w:b/>
          <w:bCs/>
          <w:lang w:val="en-US"/>
        </w:rPr>
        <w:t>Start</w:t>
      </w:r>
      <w:r>
        <w:rPr>
          <w:lang w:val="en-US"/>
        </w:rPr>
        <w:t xml:space="preserve"> (tile digenerate) ditekan. Apabila ditekan start lagi, maka counter akan dikembalikan menjadi 0. </w:t>
      </w:r>
    </w:p>
    <w:p>
      <w:pPr>
        <w:pStyle w:val="Normal"/>
        <w:spacing w:lineRule="auto" w:line="276"/>
        <w:ind w:left="0" w:hanging="2"/>
        <w:rPr>
          <w:lang w:val="en-US"/>
        </w:rPr>
      </w:pPr>
      <w:r>
        <w:rPr>
          <w:lang w:val="en-US"/>
        </w:rPr>
      </w:r>
    </w:p>
    <w:p>
      <w:pPr>
        <w:pStyle w:val="Normal"/>
        <w:spacing w:lineRule="auto" w:line="276"/>
        <w:ind w:left="0" w:hanging="0"/>
        <w:jc w:val="both"/>
        <w:rPr>
          <w:lang w:val="en-US"/>
        </w:rPr>
      </w:pPr>
      <w:r>
        <w:rPr>
          <w:lang w:val="en-US"/>
        </w:rPr>
        <w:t>Tujuan dari game ini adalah untuk menguurkan semua nomor yang ada dari yang paling kecil (kiri atas) mengular hingga ke paling besar (kiri tile paling kanan). Berikut adalah contoh kondisi grid 3x3 dan 5x5 yang selesai.</w:t>
      </w:r>
    </w:p>
    <w:p>
      <w:pPr>
        <w:pStyle w:val="Normal"/>
        <w:ind w:left="0" w:hanging="2"/>
        <w:jc w:val="both"/>
        <w:rPr>
          <w:lang w:val="en-US"/>
        </w:rPr>
      </w:pPr>
      <w:r>
        <w:rPr/>
        <w:drawing>
          <wp:inline distT="0" distB="0" distL="0" distR="0">
            <wp:extent cx="1885950" cy="1885950"/>
            <wp:effectExtent l="0" t="0" r="0" b="0"/>
            <wp:docPr id="1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
                    <pic:cNvPicPr>
                      <a:picLocks noChangeAspect="1" noChangeArrowheads="1"/>
                    </pic:cNvPicPr>
                  </pic:nvPicPr>
                  <pic:blipFill>
                    <a:blip r:embed="rId11"/>
                    <a:stretch>
                      <a:fillRect/>
                    </a:stretch>
                  </pic:blipFill>
                  <pic:spPr bwMode="auto">
                    <a:xfrm>
                      <a:off x="0" y="0"/>
                      <a:ext cx="1885950" cy="1885950"/>
                    </a:xfrm>
                    <a:prstGeom prst="rect">
                      <a:avLst/>
                    </a:prstGeom>
                  </pic:spPr>
                </pic:pic>
              </a:graphicData>
            </a:graphic>
          </wp:inline>
        </w:drawing>
      </w:r>
      <w:r>
        <w:rPr>
          <w:lang w:val="en-US"/>
        </w:rPr>
        <w:t xml:space="preserve">       </w:t>
      </w:r>
      <w:r>
        <w:rPr/>
        <w:drawing>
          <wp:inline distT="0" distB="0" distL="0" distR="0">
            <wp:extent cx="2495550" cy="2495550"/>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2"/>
                    <a:stretch>
                      <a:fillRect/>
                    </a:stretch>
                  </pic:blipFill>
                  <pic:spPr bwMode="auto">
                    <a:xfrm>
                      <a:off x="0" y="0"/>
                      <a:ext cx="2495550" cy="2495550"/>
                    </a:xfrm>
                    <a:prstGeom prst="rect">
                      <a:avLst/>
                    </a:prstGeom>
                  </pic:spPr>
                </pic:pic>
              </a:graphicData>
            </a:graphic>
          </wp:inline>
        </w:drawing>
      </w:r>
    </w:p>
    <w:p>
      <w:pPr>
        <w:pStyle w:val="Normal"/>
        <w:spacing w:lineRule="auto" w:line="276"/>
        <w:ind w:left="0" w:hanging="2"/>
        <w:jc w:val="both"/>
        <w:rPr>
          <w:lang w:val="en-US"/>
        </w:rPr>
      </w:pPr>
      <w:r>
        <w:rPr>
          <w:lang w:val="en-US"/>
        </w:rPr>
        <w:t>Bisa dilihat apabila kondisi benar, maka tile merah akan berada di posisi paling kanan bawah dan warnanya akan berubah menjadi hijau. Apabila player berhasil menyelesaikan puzzle, maka akan muncul alert ‘Selamat anda berhasil menyelesaikan puzzle NxN dalam M gerakan’. Juga terdapat sebuah tombol CHEAT yang ketika ditekan, maka akan menyelesaikan puzzle menjadi kondisi goal terakhir serta tampilkan alert.</w:t>
      </w:r>
    </w:p>
    <w:p>
      <w:pPr>
        <w:pStyle w:val="Normal"/>
        <w:ind w:left="0" w:hanging="2"/>
        <w:jc w:val="both"/>
        <w:rPr>
          <w:lang w:val="en-US"/>
        </w:rPr>
      </w:pPr>
      <w:r>
        <w:rPr>
          <w:lang w:val="en-US"/>
        </w:rPr>
      </w:r>
    </w:p>
    <w:p>
      <w:pPr>
        <w:pStyle w:val="Normal"/>
        <w:spacing w:lineRule="auto" w:line="240"/>
        <w:ind w:left="0" w:hanging="2"/>
        <w:jc w:val="center"/>
        <w:rPr>
          <w:color w:val="000000"/>
          <w:szCs w:val="24"/>
        </w:rPr>
      </w:pPr>
      <w:r>
        <w:rPr>
          <w:b/>
          <w:color w:val="FF0000"/>
          <w:szCs w:val="24"/>
        </w:rPr>
        <w:t>DILARANG MENGGUNAKAN MATERI YANG BELUM DIAJARKAN PADA MINGGU INI </w:t>
      </w:r>
    </w:p>
    <w:p>
      <w:pPr>
        <w:pStyle w:val="Normal"/>
        <w:spacing w:lineRule="auto" w:line="240"/>
        <w:ind w:left="0" w:hanging="2"/>
        <w:jc w:val="center"/>
        <w:rPr>
          <w:b/>
          <w:b/>
          <w:color w:val="FF0000"/>
          <w:szCs w:val="24"/>
        </w:rPr>
      </w:pPr>
      <w:r>
        <w:rPr>
          <w:b/>
          <w:color w:val="FF0000"/>
          <w:szCs w:val="24"/>
        </w:rPr>
        <w:t>JIKA MELANGGAR MAKA NILAI MATERI : 0</w:t>
      </w:r>
    </w:p>
    <w:p>
      <w:pPr>
        <w:pStyle w:val="Normal"/>
        <w:spacing w:lineRule="auto" w:line="276"/>
        <w:ind w:left="0" w:hanging="2"/>
        <w:jc w:val="both"/>
        <w:rPr/>
      </w:pPr>
      <w:r>
        <w:rPr/>
      </w:r>
    </w:p>
    <w:p>
      <w:pPr>
        <w:pStyle w:val="Normal"/>
        <w:ind w:left="0" w:hanging="2"/>
        <w:rPr>
          <w:b/>
          <w:b/>
          <w:bCs/>
          <w:color w:val="FF0000"/>
          <w:u w:val="single"/>
          <w:lang w:val="en-US"/>
        </w:rPr>
      </w:pPr>
      <w:r>
        <w:rPr>
          <w:b/>
          <w:bCs/>
          <w:color w:val="FF0000"/>
          <w:highlight w:val="yellow"/>
          <w:u w:val="single"/>
          <w:lang w:val="en-US"/>
        </w:rPr>
        <w:t>PERHATIKAN KETENTUAN DI BAWAH:</w:t>
      </w:r>
      <w:r>
        <w:rPr>
          <w:b/>
          <w:bCs/>
          <w:color w:val="FF0000"/>
          <w:u w:val="single"/>
          <w:lang w:val="en-US"/>
        </w:rPr>
        <w:t xml:space="preserve"> </w:t>
      </w:r>
    </w:p>
    <w:p>
      <w:pPr>
        <w:pStyle w:val="ListParagraph"/>
        <w:numPr>
          <w:ilvl w:val="0"/>
          <w:numId w:val="1"/>
        </w:numPr>
        <w:tabs>
          <w:tab w:val="clear" w:pos="720"/>
          <w:tab w:val="left" w:pos="2835" w:leader="none"/>
        </w:tabs>
        <w:jc w:val="both"/>
        <w:textAlignment w:val="auto"/>
        <w:rPr>
          <w:rFonts w:ascii="Times New Roman" w:hAnsi="Times New Roman"/>
          <w:b/>
          <w:b/>
          <w:color w:val="FF0000"/>
          <w:highlight w:val="yellow"/>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 xml:space="preserve">warna kuning dan kumpulkan word beserta dengan file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apabila tidak dikumpulkan maka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tidak akan diperiksa.</w:t>
      </w:r>
    </w:p>
    <w:p>
      <w:pPr>
        <w:pStyle w:val="ListParagraph"/>
        <w:numPr>
          <w:ilvl w:val="0"/>
          <w:numId w:val="1"/>
        </w:numPr>
        <w:tabs>
          <w:tab w:val="clear" w:pos="720"/>
          <w:tab w:val="left" w:pos="2835" w:leader="none"/>
        </w:tabs>
        <w:jc w:val="both"/>
        <w:textAlignment w:val="auto"/>
        <w:rPr>
          <w:rFonts w:ascii="Times New Roman" w:hAnsi="Times New Roman"/>
          <w:b/>
          <w:b/>
          <w:color w:val="FF0000"/>
          <w:highlight w:val="yellow"/>
        </w:rPr>
      </w:pPr>
      <w:r>
        <w:rPr>
          <w:rFonts w:ascii="Times New Roman" w:hAnsi="Times New Roman"/>
          <w:b/>
          <w:color w:val="FF0000"/>
          <w:highlight w:val="yellow"/>
        </w:rPr>
        <w:t>Akan ada pengurangan nilai sebesar -5 untuk setiap kriteria yang dihighlight namun tidak dikerjakan.</w:t>
      </w:r>
    </w:p>
    <w:p>
      <w:pPr>
        <w:pStyle w:val="ListParagraph"/>
        <w:numPr>
          <w:ilvl w:val="0"/>
          <w:numId w:val="1"/>
        </w:numPr>
        <w:tabs>
          <w:tab w:val="clear" w:pos="720"/>
          <w:tab w:val="left" w:pos="2835" w:leader="none"/>
        </w:tabs>
        <w:jc w:val="both"/>
        <w:textAlignment w:val="auto"/>
        <w:rPr>
          <w:rFonts w:ascii="Times New Roman" w:hAnsi="Times New Roman"/>
          <w:b/>
          <w:b/>
          <w:color w:val="FF0000"/>
          <w:highlight w:val="yellow"/>
        </w:rPr>
      </w:pPr>
      <w:r>
        <w:rPr>
          <w:rFonts w:ascii="Times New Roman" w:hAnsi="Times New Roman"/>
          <w:b/>
          <w:color w:val="FF0000"/>
          <w:highlight w:val="yellow"/>
        </w:rPr>
        <w:t>MENCONTEK = Nilai MOD 2</w:t>
      </w:r>
    </w:p>
    <w:p>
      <w:pPr>
        <w:pStyle w:val="Heading2"/>
        <w:ind w:left="1" w:hanging="3"/>
        <w:rPr>
          <w:rFonts w:ascii="Times New Roman" w:hAnsi="Times New Roman"/>
          <w:i w:val="false"/>
          <w:i w:val="false"/>
        </w:rPr>
      </w:pPr>
      <w:r>
        <w:rPr>
          <w:rFonts w:ascii="Times New Roman" w:hAnsi="Times New Roman"/>
          <w:i w:val="false"/>
        </w:rPr>
        <w:t xml:space="preserve">MATERI : 40 </w:t>
      </w:r>
    </w:p>
    <w:tbl>
      <w:tblPr>
        <w:tblStyle w:val="a1"/>
        <w:tblW w:w="10343"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1614"/>
        <w:gridCol w:w="8728"/>
      </w:tblGrid>
      <w:tr>
        <w:trPr/>
        <w:tc>
          <w:tcPr>
            <w:tcW w:w="1614" w:type="dxa"/>
            <w:tcBorders>
              <w:top w:val="single" w:sz="4" w:space="0" w:color="4472C4"/>
              <w:left w:val="single" w:sz="4" w:space="0" w:color="4472C4"/>
              <w:bottom w:val="single" w:sz="4" w:space="0" w:color="4472C4"/>
            </w:tcBorders>
            <w:shd w:color="auto" w:fill="4472C4" w:val="clear"/>
          </w:tcPr>
          <w:p>
            <w:pPr>
              <w:pStyle w:val="Normal"/>
              <w:widowControl w:val="false"/>
              <w:tabs>
                <w:tab w:val="clear" w:pos="720"/>
                <w:tab w:val="left" w:pos="2835" w:leader="none"/>
              </w:tabs>
              <w:spacing w:lineRule="auto" w:line="276"/>
              <w:ind w:left="0" w:hanging="2"/>
              <w:jc w:val="both"/>
              <w:rPr>
                <w:color w:val="FFFFFF"/>
              </w:rPr>
            </w:pPr>
            <w:r>
              <w:rPr>
                <w:b/>
                <w:color w:val="FFFFFF"/>
              </w:rPr>
              <w:t>SCORE</w:t>
            </w:r>
          </w:p>
        </w:tc>
        <w:tc>
          <w:tcPr>
            <w:tcW w:w="8728" w:type="dxa"/>
            <w:tcBorders>
              <w:top w:val="single" w:sz="4" w:space="0" w:color="4472C4"/>
              <w:bottom w:val="single" w:sz="4" w:space="0" w:color="4472C4"/>
              <w:right w:val="single" w:sz="4" w:space="0" w:color="4472C4"/>
            </w:tcBorders>
            <w:shd w:color="auto" w:fill="4472C4" w:val="clear"/>
          </w:tcPr>
          <w:p>
            <w:pPr>
              <w:pStyle w:val="Normal"/>
              <w:widowControl w:val="false"/>
              <w:tabs>
                <w:tab w:val="clear" w:pos="720"/>
                <w:tab w:val="left" w:pos="2835" w:leader="none"/>
              </w:tabs>
              <w:spacing w:lineRule="auto" w:line="276"/>
              <w:ind w:left="0" w:hanging="2"/>
              <w:jc w:val="both"/>
              <w:rPr>
                <w:color w:val="FFFFFF"/>
              </w:rPr>
            </w:pPr>
            <w:r>
              <w:rPr>
                <w:b/>
                <w:color w:val="FFFFFF"/>
              </w:rPr>
              <w:t>KRITERIA</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0/5</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Tampilan keseluruhan rapi dan sesuai</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0/2</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Dapat menerima format ukuran board dengan benar</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0/2/4/6</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Terdapat combobox untuk memilih kecepatan animasi gerak tile (kecepatan berbeda-beda)</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0/3/5/8</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 xml:space="preserve">Tile merah dapat bergerak sesuai command </w:t>
            </w:r>
          </w:p>
          <w:p>
            <w:pPr>
              <w:pStyle w:val="Normal"/>
              <w:widowControl w:val="false"/>
              <w:ind w:left="0" w:hanging="2"/>
              <w:jc w:val="both"/>
              <w:rPr>
                <w:lang w:val="en-US"/>
              </w:rPr>
            </w:pPr>
            <w:r>
              <w:rPr>
                <w:lang w:val="en-US"/>
              </w:rPr>
              <w:t>5: Ada salah satu command yang tidak bisa</w:t>
            </w:r>
          </w:p>
          <w:p>
            <w:pPr>
              <w:pStyle w:val="Normal"/>
              <w:widowControl w:val="false"/>
              <w:ind w:left="0" w:hanging="2"/>
              <w:jc w:val="both"/>
              <w:rPr>
                <w:lang w:val="en-US"/>
              </w:rPr>
            </w:pPr>
            <w:r>
              <w:rPr>
                <w:lang w:val="en-US"/>
              </w:rPr>
              <w:t>3: Tidak dapat menerima format dengan sesuai</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0/2</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Dapat menghitung jumlah command yang dijalankan</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0/2</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Tile dapat bergerak saat Run ditekan</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0/2</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Tile tidak keluar tembok jika menabrak tembok</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0/1/3</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Tampilan warna tile yang bergerak sesuai saat awal dan akhir permainan</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0/3</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Tombol clear berjalan sesuai ketentuan</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0/3</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Dapat menampilkan alert menang sesuai ketentuan</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0/2/4</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Tombol CHEAT berjalan sesuai ketentuan</w:t>
            </w:r>
          </w:p>
        </w:tc>
      </w:tr>
      <w:tr>
        <w:trPr/>
        <w:tc>
          <w:tcPr>
            <w:tcW w:w="10342" w:type="dxa"/>
            <w:gridSpan w:val="2"/>
            <w:tcBorders>
              <w:top w:val="single" w:sz="4" w:space="0" w:color="8EAADB"/>
              <w:left w:val="single" w:sz="4" w:space="0" w:color="8EAADB"/>
              <w:bottom w:val="single" w:sz="4" w:space="0" w:color="8EAADB"/>
              <w:right w:val="single" w:sz="4" w:space="0" w:color="8EAADB"/>
            </w:tcBorders>
          </w:tcPr>
          <w:p>
            <w:pPr>
              <w:pStyle w:val="Normal"/>
              <w:widowControl w:val="false"/>
              <w:ind w:left="0" w:hanging="0"/>
              <w:jc w:val="both"/>
              <w:rPr/>
            </w:pPr>
            <w:r>
              <w:rPr/>
              <w:t>Total : 40</w:t>
            </w:r>
          </w:p>
        </w:tc>
      </w:tr>
    </w:tbl>
    <w:p>
      <w:pPr>
        <w:pStyle w:val="Normal"/>
        <w:spacing w:lineRule="auto" w:line="259" w:before="0" w:after="160"/>
        <w:ind w:left="0" w:hanging="2"/>
        <w:jc w:val="both"/>
        <w:rPr/>
      </w:pPr>
      <w:r>
        <w:rPr/>
      </w:r>
    </w:p>
    <w:p>
      <w:pPr>
        <w:pStyle w:val="Normal"/>
        <w:ind w:left="0" w:hanging="2"/>
        <w:rPr>
          <w:lang w:val="en-US"/>
        </w:rPr>
      </w:pPr>
      <w:r>
        <w:rPr>
          <w:lang w:val="en-US"/>
        </w:rPr>
      </w:r>
    </w:p>
    <w:p>
      <w:pPr>
        <w:pStyle w:val="Normal"/>
        <w:suppressAutoHyphens w:val="false"/>
        <w:ind w:left="0" w:hanging="0"/>
        <w:textAlignment w:val="auto"/>
        <w:rPr>
          <w:b/>
          <w:b/>
          <w:bCs/>
          <w:kern w:val="2"/>
          <w:sz w:val="32"/>
          <w:szCs w:val="32"/>
          <w:lang w:val="en-US"/>
        </w:rPr>
      </w:pPr>
      <w:r>
        <w:rPr>
          <w:b/>
          <w:bCs/>
          <w:kern w:val="2"/>
          <w:sz w:val="32"/>
          <w:szCs w:val="32"/>
          <w:lang w:val="en-US"/>
        </w:rPr>
      </w:r>
      <w:r>
        <w:br w:type="page"/>
      </w:r>
    </w:p>
    <w:p>
      <w:pPr>
        <w:pStyle w:val="Heading1"/>
        <w:rPr/>
      </w:pPr>
      <w:r>
        <w:rPr/>
        <w:t>TUGAS (TOTAL = 30)</w:t>
      </w:r>
    </w:p>
    <w:p>
      <w:pPr>
        <w:pStyle w:val="Normal"/>
        <w:ind w:left="0" w:hanging="0"/>
        <w:rPr>
          <w:rFonts w:eastAsia="Malgun Gothic"/>
          <w:lang w:val="en-US" w:eastAsia="ko-KR"/>
        </w:rPr>
      </w:pPr>
      <w:r>
        <w:rPr>
          <w:rFonts w:eastAsia="Malgun Gothic"/>
          <w:lang w:val="en-US" w:eastAsia="ko-KR"/>
        </w:rPr>
        <w:t>Buatlah sebuah game Pizza Frenzy versi Website.</w:t>
      </w:r>
    </w:p>
    <w:p>
      <w:pPr>
        <w:pStyle w:val="Normal"/>
        <w:ind w:left="0" w:hanging="0"/>
        <w:jc w:val="center"/>
        <w:rPr>
          <w:rFonts w:eastAsia="Malgun Gothic"/>
          <w:lang w:val="en-US" w:eastAsia="ko-KR"/>
        </w:rPr>
      </w:pPr>
      <w:r>
        <w:rPr/>
        <w:drawing>
          <wp:inline distT="0" distB="0" distL="0" distR="0">
            <wp:extent cx="4570095" cy="3249295"/>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13"/>
                    <a:stretch>
                      <a:fillRect/>
                    </a:stretch>
                  </pic:blipFill>
                  <pic:spPr bwMode="auto">
                    <a:xfrm>
                      <a:off x="0" y="0"/>
                      <a:ext cx="4570095" cy="3249295"/>
                    </a:xfrm>
                    <a:prstGeom prst="rect">
                      <a:avLst/>
                    </a:prstGeom>
                  </pic:spPr>
                </pic:pic>
              </a:graphicData>
            </a:graphic>
          </wp:inline>
        </w:drawing>
      </w:r>
    </w:p>
    <w:p>
      <w:pPr>
        <w:pStyle w:val="Normal"/>
        <w:ind w:left="0" w:firstLine="720"/>
        <w:jc w:val="both"/>
        <w:rPr>
          <w:rFonts w:eastAsia="Malgun Gothic"/>
          <w:lang w:val="en-US" w:eastAsia="ko-KR"/>
        </w:rPr>
      </w:pPr>
      <w:r>
        <w:rPr>
          <w:rFonts w:eastAsia="Malgun Gothic"/>
          <w:lang w:val="en-US" w:eastAsia="ko-KR"/>
        </w:rPr>
        <w:t>Dalam game ini, pemain akan diberikan sebuah peta dimana nantinya akan muncul pesanan-pesanan berupa kotak berisi gambar pizza. Di panel sebelah kanan peta, terdapat label penanda uang yang dimiliki, kotak pesanan aktif, tombol upgrade, dan tombol buat pizza. Setiap 5 detik, generatelah pesanan pizza dengan posisi random pada map. Terdapat 2 jenis pizza, yaitu Pizza Pepperoni dan Pizza Mushroom. Pastikan pizza hanya generate di dalam kotak map.</w:t>
      </w:r>
    </w:p>
    <w:p>
      <w:pPr>
        <w:pStyle w:val="Normal"/>
        <w:ind w:left="0" w:firstLine="720"/>
        <w:jc w:val="both"/>
        <w:rPr>
          <w:rFonts w:eastAsia="Malgun Gothic"/>
          <w:lang w:val="en-US" w:eastAsia="ko-KR"/>
        </w:rPr>
      </w:pPr>
      <w:r>
        <w:rPr>
          <w:rFonts w:eastAsia="Malgun Gothic"/>
          <w:lang w:val="en-US" w:eastAsia="ko-KR"/>
        </w:rPr>
        <w:t>Pemain dapat mengklik pizza tersebut untuk menerima pesanan. Saat pesanan diterima, pesanan tersebut akan masuk ke kotak pesanan aktif. Pesanan yang ada di map akan menghilang. Saat sudah ada pesanan yang aktif pada kotak pesanan, larang pemain untuk menerima pesanan lainnya. Setelah ada pesanan pada kotak aktif, pemain dapat menekan salah satu tombol yaitu tombol Make Mushroom dan Make Pepperoni. Apabila pemain menekan tombol yang sesuai dengan pesanan, maka tambahkan uang pemain. Apabila tombol yang ditekan salah, maka kurangi uang sebanyak ½. Setelah menekan salah satu tombol, kosongkan kembali kotak pesanan aktif.</w:t>
      </w:r>
    </w:p>
    <w:p>
      <w:pPr>
        <w:pStyle w:val="Normal"/>
        <w:ind w:left="0" w:firstLine="720"/>
        <w:jc w:val="both"/>
        <w:rPr>
          <w:rFonts w:eastAsia="Malgun Gothic"/>
          <w:lang w:val="en-US" w:eastAsia="ko-KR"/>
        </w:rPr>
      </w:pPr>
      <w:r>
        <w:rPr>
          <w:rFonts w:eastAsia="Malgun Gothic"/>
          <w:lang w:val="en-US" w:eastAsia="ko-KR"/>
        </w:rPr>
        <w:t>Harga awal setiap pizza merupakan $5. Pemain dapat mengupgrade pizza untuk menambah harga jual pizza tersebut. Harga pizza akan naik $2 setiap kali di upgrade. Harga upgrade pada awalnya merupakan $10 dan akan bertambah $10 lagi setelah setiap upgrade. Upgrade dapat dilakukan sebanyak 3 kali. Setiap kali upgarde dilakukan berikan progress bar dengan persentase yang sesuai. Buatlah juga sebuah cheat dengan cara mengklik logo di atas map. Cheat tersebut akan menambah  uang sebanyak $100. Buatlah pengecekan agar cheat tersebut hanya bisa digunakan sekali.</w:t>
      </w:r>
    </w:p>
    <w:p>
      <w:pPr>
        <w:pStyle w:val="Normal"/>
        <w:spacing w:lineRule="auto" w:line="240"/>
        <w:ind w:left="0" w:hanging="2"/>
        <w:jc w:val="center"/>
        <w:rPr/>
      </w:pPr>
      <w:r>
        <w:rPr>
          <w:b/>
          <w:color w:val="FF0000"/>
        </w:rPr>
        <w:t>DILARANG MENGGUNAKAN KONSEP MAUPUN MATERI YANG BELUM DIAJARKAN</w:t>
      </w:r>
    </w:p>
    <w:p>
      <w:pPr>
        <w:pStyle w:val="Normal"/>
        <w:spacing w:lineRule="auto" w:line="240"/>
        <w:ind w:left="0" w:hanging="2"/>
        <w:jc w:val="center"/>
        <w:rPr/>
      </w:pPr>
      <w:r>
        <w:rPr>
          <w:b/>
          <w:color w:val="FF0000"/>
        </w:rPr>
        <w:t>JIKA MELANGGAR MAKA NILAI TUGAS: 0</w:t>
      </w:r>
    </w:p>
    <w:p>
      <w:pPr>
        <w:pStyle w:val="Normal"/>
        <w:ind w:left="2" w:hanging="2"/>
        <w:rPr>
          <w:b/>
          <w:b/>
          <w:bCs/>
          <w:color w:val="FF0000"/>
          <w:highlight w:val="yellow"/>
          <w:u w:val="single"/>
          <w:lang w:val="en-US"/>
        </w:rPr>
      </w:pPr>
      <w:r>
        <w:rPr>
          <w:b/>
          <w:bCs/>
          <w:color w:val="FF0000"/>
          <w:highlight w:val="yellow"/>
          <w:u w:val="single"/>
          <w:lang w:val="en-US"/>
        </w:rPr>
      </w:r>
    </w:p>
    <w:p>
      <w:pPr>
        <w:pStyle w:val="Normal"/>
        <w:ind w:left="2" w:hanging="0"/>
        <w:rPr>
          <w:b/>
          <w:b/>
          <w:bCs/>
          <w:color w:val="FF0000"/>
          <w:highlight w:val="yellow"/>
        </w:rPr>
      </w:pPr>
      <w:r>
        <w:rPr>
          <w:b/>
          <w:bCs/>
          <w:color w:val="FF0000"/>
          <w:highlight w:val="yellow"/>
          <w:u w:val="single"/>
          <w:lang w:val="en-US"/>
        </w:rPr>
        <w:t>PERHATIKAN KETENTUAN DI BAWAH:</w:t>
      </w:r>
      <w:r>
        <w:rPr>
          <w:b/>
          <w:bCs/>
          <w:color w:val="FF0000"/>
          <w:u w:val="single"/>
          <w:lang w:val="en-US"/>
        </w:rPr>
        <w:t xml:space="preserve"> </w:t>
      </w:r>
    </w:p>
    <w:p>
      <w:pPr>
        <w:pStyle w:val="ListParagraph"/>
        <w:numPr>
          <w:ilvl w:val="0"/>
          <w:numId w:val="1"/>
        </w:numPr>
        <w:ind w:left="720" w:hanging="360"/>
        <w:textAlignment w:val="auto"/>
        <w:rPr>
          <w:rFonts w:ascii="Times New Roman" w:hAnsi="Times New Roman"/>
          <w:b/>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warna kuning dan kumpulkan word beserta dengan file tugas, apabila tidak dikumpulkan maka tugas tidak akan diperiksa.</w:t>
      </w:r>
    </w:p>
    <w:p>
      <w:pPr>
        <w:pStyle w:val="ListParagraph"/>
        <w:numPr>
          <w:ilvl w:val="0"/>
          <w:numId w:val="1"/>
        </w:numPr>
        <w:tabs>
          <w:tab w:val="clear" w:pos="720"/>
          <w:tab w:val="left" w:pos="2835" w:leader="none"/>
        </w:tabs>
        <w:ind w:left="720" w:hanging="360"/>
        <w:jc w:val="both"/>
        <w:textAlignment w:val="auto"/>
        <w:rPr>
          <w:rFonts w:ascii="Times New Roman" w:hAnsi="Times New Roman"/>
          <w:b/>
          <w:b/>
          <w:color w:val="FF0000"/>
          <w:highlight w:val="yellow"/>
        </w:rPr>
      </w:pPr>
      <w:r>
        <w:rPr>
          <w:rFonts w:ascii="Times New Roman" w:hAnsi="Times New Roman"/>
          <w:b/>
          <w:color w:val="FF0000"/>
          <w:highlight w:val="yellow"/>
        </w:rPr>
        <w:t>Akan ada pengurangan nilai sebesar -5 untuk setiap kriteria yang dihighlight namun tidak dikerjakan.</w:t>
      </w:r>
    </w:p>
    <w:p>
      <w:pPr>
        <w:pStyle w:val="ListParagraph"/>
        <w:numPr>
          <w:ilvl w:val="0"/>
          <w:numId w:val="1"/>
        </w:numPr>
        <w:tabs>
          <w:tab w:val="clear" w:pos="720"/>
          <w:tab w:val="left" w:pos="2835" w:leader="none"/>
        </w:tabs>
        <w:ind w:left="720" w:hanging="360"/>
        <w:jc w:val="both"/>
        <w:textAlignment w:val="auto"/>
        <w:rPr>
          <w:rFonts w:ascii="Times New Roman" w:hAnsi="Times New Roman"/>
          <w:b/>
          <w:b/>
          <w:color w:val="FF0000"/>
          <w:highlight w:val="yellow"/>
        </w:rPr>
      </w:pPr>
      <w:r>
        <w:rPr>
          <w:rFonts w:ascii="Times New Roman" w:hAnsi="Times New Roman"/>
          <w:b/>
          <w:color w:val="FF0000"/>
          <w:highlight w:val="yellow"/>
        </w:rPr>
        <w:t>MENCONTEK = Nilai MOD 2</w:t>
      </w:r>
    </w:p>
    <w:p>
      <w:pPr>
        <w:pStyle w:val="Heading2"/>
        <w:ind w:left="1" w:hanging="3"/>
        <w:rPr>
          <w:rFonts w:ascii="Times New Roman" w:hAnsi="Times New Roman"/>
          <w:i w:val="false"/>
          <w:i w:val="false"/>
          <w:lang w:val="en-US"/>
        </w:rPr>
      </w:pPr>
      <w:r>
        <w:rPr>
          <w:rFonts w:ascii="Times New Roman" w:hAnsi="Times New Roman"/>
          <w:i w:val="false"/>
        </w:rPr>
        <w:t xml:space="preserve">TUGAS : </w:t>
      </w:r>
      <w:r>
        <w:rPr>
          <w:rFonts w:ascii="Times New Roman" w:hAnsi="Times New Roman"/>
          <w:i w:val="false"/>
          <w:lang w:val="en-US"/>
        </w:rPr>
        <w:t>30</w:t>
      </w:r>
    </w:p>
    <w:tbl>
      <w:tblPr>
        <w:tblStyle w:val="a2"/>
        <w:tblW w:w="10343"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1614"/>
        <w:gridCol w:w="8728"/>
      </w:tblGrid>
      <w:tr>
        <w:trPr/>
        <w:tc>
          <w:tcPr>
            <w:tcW w:w="1614" w:type="dxa"/>
            <w:tcBorders>
              <w:top w:val="single" w:sz="4" w:space="0" w:color="4472C4"/>
              <w:left w:val="single" w:sz="4" w:space="0" w:color="4472C4"/>
              <w:bottom w:val="single" w:sz="4" w:space="0" w:color="4472C4"/>
            </w:tcBorders>
            <w:shd w:color="auto" w:fill="4472C4" w:val="clear"/>
          </w:tcPr>
          <w:p>
            <w:pPr>
              <w:pStyle w:val="Normal"/>
              <w:widowControl w:val="false"/>
              <w:tabs>
                <w:tab w:val="clear" w:pos="720"/>
                <w:tab w:val="left" w:pos="2835" w:leader="none"/>
              </w:tabs>
              <w:spacing w:lineRule="auto" w:line="276"/>
              <w:ind w:left="0" w:hanging="2"/>
              <w:jc w:val="center"/>
              <w:rPr>
                <w:color w:val="FFFFFF"/>
              </w:rPr>
            </w:pPr>
            <w:r>
              <w:rPr>
                <w:b/>
                <w:color w:val="FFFFFF"/>
              </w:rPr>
              <w:t>SCORE</w:t>
            </w:r>
          </w:p>
        </w:tc>
        <w:tc>
          <w:tcPr>
            <w:tcW w:w="8728" w:type="dxa"/>
            <w:tcBorders>
              <w:top w:val="single" w:sz="4" w:space="0" w:color="4472C4"/>
              <w:bottom w:val="single" w:sz="4" w:space="0" w:color="4472C4"/>
              <w:right w:val="single" w:sz="4" w:space="0" w:color="4472C4"/>
            </w:tcBorders>
            <w:shd w:color="auto" w:fill="4472C4" w:val="clear"/>
          </w:tcPr>
          <w:p>
            <w:pPr>
              <w:pStyle w:val="Normal"/>
              <w:widowControl w:val="false"/>
              <w:tabs>
                <w:tab w:val="clear" w:pos="720"/>
                <w:tab w:val="left" w:pos="2835" w:leader="none"/>
              </w:tabs>
              <w:spacing w:lineRule="auto" w:line="276"/>
              <w:ind w:left="0" w:hanging="2"/>
              <w:jc w:val="center"/>
              <w:rPr>
                <w:color w:val="FFFFFF"/>
              </w:rPr>
            </w:pPr>
            <w:r>
              <w:rPr>
                <w:b/>
                <w:color w:val="FFFFFF"/>
              </w:rPr>
              <w:t>KRITERIA</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0/3</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Dapat generate pesanan setiap 5 detik</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0/5</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Posisi pesanan yang digenerate tidak melebihi batas map</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0/2</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Dapat merandom jenis pizza yang digenerate</w:t>
            </w:r>
          </w:p>
        </w:tc>
      </w:tr>
      <w:tr>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0/3</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Dapat memindahkan pesanan ke kotak pesanan aktif</w:t>
            </w:r>
          </w:p>
        </w:tc>
      </w:tr>
      <w:tr>
        <w:trPr>
          <w:trHeight w:val="60" w:hRule="atLeast"/>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0/2</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Dapat menambah uang jika pesanan dibuat dengan benar</w:t>
            </w:r>
          </w:p>
        </w:tc>
      </w:tr>
      <w:tr>
        <w:trPr>
          <w:trHeight w:val="60" w:hRule="atLeast"/>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0/2</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Dapat mengurangi uang jika pesanan salah dibuat</w:t>
            </w:r>
          </w:p>
        </w:tc>
      </w:tr>
      <w:tr>
        <w:trPr>
          <w:trHeight w:val="60" w:hRule="atLeast"/>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0/3</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Dapat melakukan upgrade sesuai penjelasan</w:t>
            </w:r>
          </w:p>
        </w:tc>
      </w:tr>
      <w:tr>
        <w:trPr>
          <w:trHeight w:val="60" w:hRule="atLeast"/>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0/4</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Dapat membuat progressbar sesuai ketentuan</w:t>
            </w:r>
          </w:p>
        </w:tc>
      </w:tr>
      <w:tr>
        <w:trPr>
          <w:trHeight w:val="60" w:hRule="atLeast"/>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0/2</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Upgrade maksimal 3 kali</w:t>
            </w:r>
          </w:p>
        </w:tc>
      </w:tr>
      <w:tr>
        <w:trPr>
          <w:trHeight w:val="60" w:hRule="atLeast"/>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0/2</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shd w:fill="FFFF00" w:val="clear"/>
                <w:lang w:val="en-US"/>
              </w:rPr>
            </w:pPr>
            <w:r>
              <w:rPr>
                <w:shd w:fill="FFFF00" w:val="clear"/>
                <w:lang w:val="en-US"/>
              </w:rPr>
              <w:t>Membuat Cheat</w:t>
            </w:r>
          </w:p>
        </w:tc>
      </w:tr>
      <w:tr>
        <w:trPr>
          <w:trHeight w:val="60" w:hRule="atLeast"/>
        </w:trPr>
        <w:tc>
          <w:tcPr>
            <w:tcW w:w="1614"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highlight w:val="yellow"/>
                <w:lang w:val="en-US"/>
              </w:rPr>
            </w:pPr>
            <w:r>
              <w:rPr>
                <w:highlight w:val="yellow"/>
                <w:lang w:val="en-US"/>
              </w:rPr>
              <w:t>0/2</w:t>
            </w:r>
          </w:p>
        </w:tc>
        <w:tc>
          <w:tcPr>
            <w:tcW w:w="8728" w:type="dxa"/>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highlight w:val="yellow"/>
                <w:lang w:val="en-US"/>
              </w:rPr>
            </w:pPr>
            <w:r>
              <w:rPr>
                <w:highlight w:val="yellow"/>
                <w:lang w:val="en-US"/>
              </w:rPr>
              <w:t>Tampilan Sempurna</w:t>
            </w:r>
          </w:p>
        </w:tc>
      </w:tr>
      <w:tr>
        <w:trPr/>
        <w:tc>
          <w:tcPr>
            <w:tcW w:w="10342" w:type="dxa"/>
            <w:gridSpan w:val="2"/>
            <w:tcBorders>
              <w:top w:val="single" w:sz="4" w:space="0" w:color="8EAADB"/>
              <w:left w:val="single" w:sz="4" w:space="0" w:color="8EAADB"/>
              <w:bottom w:val="single" w:sz="4" w:space="0" w:color="8EAADB"/>
              <w:right w:val="single" w:sz="4" w:space="0" w:color="8EAADB"/>
            </w:tcBorders>
          </w:tcPr>
          <w:p>
            <w:pPr>
              <w:pStyle w:val="Normal"/>
              <w:widowControl w:val="false"/>
              <w:ind w:left="0" w:hanging="2"/>
              <w:jc w:val="both"/>
              <w:rPr>
                <w:lang w:val="en-US"/>
              </w:rPr>
            </w:pPr>
            <w:r>
              <w:rPr>
                <w:lang w:val="en-US"/>
              </w:rPr>
              <w:t>TUGAS: 30</w:t>
            </w:r>
          </w:p>
        </w:tc>
      </w:tr>
    </w:tbl>
    <w:p>
      <w:pPr>
        <w:pStyle w:val="Normal"/>
        <w:ind w:left="0" w:hanging="2"/>
        <w:jc w:val="both"/>
        <w:rPr/>
      </w:pPr>
      <w:r>
        <w:rPr/>
        <mc:AlternateContent>
          <mc:Choice Requires="wps">
            <w:drawing>
              <wp:anchor behindDoc="0" distT="45720" distB="45720" distL="114300" distR="114300" simplePos="0" locked="0" layoutInCell="0" allowOverlap="1" relativeHeight="14" wp14:anchorId="3AA0ECA6">
                <wp:simplePos x="0" y="0"/>
                <wp:positionH relativeFrom="column">
                  <wp:posOffset>4371975</wp:posOffset>
                </wp:positionH>
                <wp:positionV relativeFrom="paragraph">
                  <wp:posOffset>502920</wp:posOffset>
                </wp:positionV>
                <wp:extent cx="2192655" cy="1440180"/>
                <wp:effectExtent l="0" t="0" r="0" b="0"/>
                <wp:wrapSquare wrapText="bothSides"/>
                <wp:docPr id="14" name="Rectangle 1044"/>
                <a:graphic xmlns:a="http://schemas.openxmlformats.org/drawingml/2006/main">
                  <a:graphicData uri="http://schemas.microsoft.com/office/word/2010/wordprocessingShape">
                    <wps:wsp>
                      <wps:cNvSpPr/>
                      <wps:spPr>
                        <a:xfrm>
                          <a:off x="0" y="0"/>
                          <a:ext cx="2192040" cy="1439640"/>
                        </a:xfrm>
                        <a:prstGeom prst="rect">
                          <a:avLst/>
                        </a:prstGeom>
                        <a:solidFill>
                          <a:srgbClr val="ffffff"/>
                        </a:solidFill>
                        <a:ln w="0">
                          <a:noFill/>
                        </a:ln>
                      </wps:spPr>
                      <wps:style>
                        <a:lnRef idx="0"/>
                        <a:fillRef idx="0"/>
                        <a:effectRef idx="0"/>
                        <a:fontRef idx="minor"/>
                      </wps:style>
                      <wps:txbx>
                        <w:txbxContent>
                          <w:p>
                            <w:pPr>
                              <w:pStyle w:val="FrameContents"/>
                              <w:ind w:left="0" w:hanging="2"/>
                              <w:jc w:val="center"/>
                              <w:rPr/>
                            </w:pPr>
                            <w:r>
                              <w:rPr>
                                <w:color w:val="000000"/>
                              </w:rPr>
                              <w:t>Penyusun Soal</w:t>
                            </w:r>
                          </w:p>
                          <w:p>
                            <w:pPr>
                              <w:pStyle w:val="FrameContents"/>
                              <w:ind w:left="0" w:hanging="2"/>
                              <w:jc w:val="center"/>
                              <w:rPr/>
                            </w:pPr>
                            <w:r>
                              <w:rPr/>
                            </w:r>
                          </w:p>
                          <w:p>
                            <w:pPr>
                              <w:pStyle w:val="FrameContents"/>
                              <w:ind w:left="0" w:hanging="2"/>
                              <w:jc w:val="center"/>
                              <w:rPr/>
                            </w:pPr>
                            <w:r>
                              <w:rPr/>
                            </w:r>
                          </w:p>
                          <w:p>
                            <w:pPr>
                              <w:pStyle w:val="FrameContents"/>
                              <w:ind w:left="0" w:hanging="2"/>
                              <w:jc w:val="center"/>
                              <w:rPr/>
                            </w:pPr>
                            <w:r>
                              <w:rPr>
                                <w:color w:val="000000"/>
                              </w:rPr>
                              <w:t>(</w:t>
                            </w:r>
                            <w:r>
                              <w:rPr>
                                <w:color w:val="000000"/>
                                <w:lang w:val="en-US"/>
                              </w:rPr>
                              <w:t>Mikhael Chris</w:t>
                            </w:r>
                            <w:r>
                              <w:rPr>
                                <w:color w:val="000000"/>
                              </w:rPr>
                              <w:t>)</w:t>
                            </w:r>
                          </w:p>
                          <w:p>
                            <w:pPr>
                              <w:pStyle w:val="FrameContents"/>
                              <w:ind w:left="0" w:hanging="2"/>
                              <w:jc w:val="center"/>
                              <w:rPr/>
                            </w:pPr>
                            <w:r>
                              <w:rPr>
                                <w:color w:val="000000"/>
                              </w:rPr>
                              <w:t>Asisten</w:t>
                            </w:r>
                          </w:p>
                          <w:p>
                            <w:pPr>
                              <w:pStyle w:val="FrameContents"/>
                              <w:ind w:left="0" w:hanging="2"/>
                              <w:rPr/>
                            </w:pPr>
                            <w:r>
                              <w:rPr/>
                            </w:r>
                          </w:p>
                        </w:txbxContent>
                      </wps:txbx>
                      <wps:bodyPr>
                        <a:noAutofit/>
                      </wps:bodyPr>
                    </wps:wsp>
                  </a:graphicData>
                </a:graphic>
              </wp:anchor>
            </w:drawing>
          </mc:Choice>
          <mc:Fallback>
            <w:pict>
              <v:rect id="shape_0" ID="Rectangle 1044" path="m0,0l-2147483645,0l-2147483645,-2147483646l0,-2147483646xe" fillcolor="white" stroked="f" style="position:absolute;margin-left:344.25pt;margin-top:39.6pt;width:172.55pt;height:113.3pt;mso-wrap-style:square;v-text-anchor:top" wp14:anchorId="3AA0ECA6">
                <v:fill o:detectmouseclick="t" type="solid" color2="black"/>
                <v:stroke color="#3465a4" joinstyle="round" endcap="flat"/>
                <v:textbox>
                  <w:txbxContent>
                    <w:p>
                      <w:pPr>
                        <w:pStyle w:val="FrameContents"/>
                        <w:ind w:left="0" w:hanging="2"/>
                        <w:jc w:val="center"/>
                        <w:rPr/>
                      </w:pPr>
                      <w:r>
                        <w:rPr>
                          <w:color w:val="000000"/>
                        </w:rPr>
                        <w:t>Penyusun Soal</w:t>
                      </w:r>
                    </w:p>
                    <w:p>
                      <w:pPr>
                        <w:pStyle w:val="FrameContents"/>
                        <w:ind w:left="0" w:hanging="2"/>
                        <w:jc w:val="center"/>
                        <w:rPr/>
                      </w:pPr>
                      <w:r>
                        <w:rPr/>
                      </w:r>
                    </w:p>
                    <w:p>
                      <w:pPr>
                        <w:pStyle w:val="FrameContents"/>
                        <w:ind w:left="0" w:hanging="2"/>
                        <w:jc w:val="center"/>
                        <w:rPr/>
                      </w:pPr>
                      <w:r>
                        <w:rPr/>
                      </w:r>
                    </w:p>
                    <w:p>
                      <w:pPr>
                        <w:pStyle w:val="FrameContents"/>
                        <w:ind w:left="0" w:hanging="2"/>
                        <w:jc w:val="center"/>
                        <w:rPr/>
                      </w:pPr>
                      <w:r>
                        <w:rPr>
                          <w:color w:val="000000"/>
                        </w:rPr>
                        <w:t>(</w:t>
                      </w:r>
                      <w:r>
                        <w:rPr>
                          <w:color w:val="000000"/>
                          <w:lang w:val="en-US"/>
                        </w:rPr>
                        <w:t>Mikhael Chris</w:t>
                      </w:r>
                      <w:r>
                        <w:rPr>
                          <w:color w:val="000000"/>
                        </w:rPr>
                        <w:t>)</w:t>
                      </w:r>
                    </w:p>
                    <w:p>
                      <w:pPr>
                        <w:pStyle w:val="FrameContents"/>
                        <w:ind w:left="0" w:hanging="2"/>
                        <w:jc w:val="center"/>
                        <w:rPr/>
                      </w:pPr>
                      <w:r>
                        <w:rPr>
                          <w:color w:val="000000"/>
                        </w:rPr>
                        <w:t>Asisten</w:t>
                      </w:r>
                    </w:p>
                    <w:p>
                      <w:pPr>
                        <w:pStyle w:val="FrameContents"/>
                        <w:ind w:left="0" w:hanging="2"/>
                        <w:rPr/>
                      </w:pPr>
                      <w:r>
                        <w:rPr/>
                      </w:r>
                    </w:p>
                  </w:txbxContent>
                </v:textbox>
                <w10:wrap type="square"/>
              </v:rect>
            </w:pict>
          </mc:Fallback>
        </mc:AlternateContent>
        <mc:AlternateContent>
          <mc:Choice Requires="wps">
            <w:drawing>
              <wp:anchor behindDoc="0" distT="45720" distB="45720" distL="114300" distR="114300" simplePos="0" locked="0" layoutInCell="0" allowOverlap="1" relativeHeight="15" wp14:anchorId="7B48E300">
                <wp:simplePos x="0" y="0"/>
                <wp:positionH relativeFrom="column">
                  <wp:posOffset>0</wp:posOffset>
                </wp:positionH>
                <wp:positionV relativeFrom="paragraph">
                  <wp:posOffset>502920</wp:posOffset>
                </wp:positionV>
                <wp:extent cx="2125980" cy="1729740"/>
                <wp:effectExtent l="0" t="0" r="0" b="0"/>
                <wp:wrapSquare wrapText="bothSides"/>
                <wp:docPr id="16" name="Rectangle 1043"/>
                <a:graphic xmlns:a="http://schemas.openxmlformats.org/drawingml/2006/main">
                  <a:graphicData uri="http://schemas.microsoft.com/office/word/2010/wordprocessingShape">
                    <wps:wsp>
                      <wps:cNvSpPr/>
                      <wps:spPr>
                        <a:xfrm>
                          <a:off x="0" y="0"/>
                          <a:ext cx="2125440" cy="1729080"/>
                        </a:xfrm>
                        <a:prstGeom prst="rect">
                          <a:avLst/>
                        </a:prstGeom>
                        <a:solidFill>
                          <a:srgbClr val="ffffff"/>
                        </a:solidFill>
                        <a:ln w="0">
                          <a:noFill/>
                        </a:ln>
                      </wps:spPr>
                      <wps:style>
                        <a:lnRef idx="0"/>
                        <a:fillRef idx="0"/>
                        <a:effectRef idx="0"/>
                        <a:fontRef idx="minor"/>
                      </wps:style>
                      <wps:txbx>
                        <w:txbxContent>
                          <w:p>
                            <w:pPr>
                              <w:pStyle w:val="FrameContents"/>
                              <w:ind w:left="0" w:hanging="2"/>
                              <w:jc w:val="center"/>
                              <w:rPr/>
                            </w:pPr>
                            <w:r>
                              <w:rPr>
                                <w:color w:val="000000"/>
                              </w:rPr>
                              <w:t>Menyetujui</w:t>
                            </w:r>
                          </w:p>
                          <w:p>
                            <w:pPr>
                              <w:pStyle w:val="FrameContents"/>
                              <w:ind w:left="0" w:hanging="2"/>
                              <w:jc w:val="center"/>
                              <w:rPr/>
                            </w:pPr>
                            <w:r>
                              <w:rPr/>
                            </w:r>
                          </w:p>
                          <w:p>
                            <w:pPr>
                              <w:pStyle w:val="FrameContents"/>
                              <w:ind w:left="0" w:hanging="2"/>
                              <w:jc w:val="center"/>
                              <w:rPr/>
                            </w:pPr>
                            <w:r>
                              <w:rPr/>
                            </w:r>
                          </w:p>
                          <w:p>
                            <w:pPr>
                              <w:pStyle w:val="FrameContents"/>
                              <w:ind w:left="0" w:hanging="2"/>
                              <w:jc w:val="center"/>
                              <w:rPr>
                                <w:lang w:val="en-US"/>
                              </w:rPr>
                            </w:pPr>
                            <w:r>
                              <w:rPr>
                                <w:color w:val="000000"/>
                              </w:rPr>
                              <w:t>(</w:t>
                            </w:r>
                            <w:r>
                              <w:rPr>
                                <w:color w:val="000000"/>
                                <w:lang w:val="en-US"/>
                              </w:rPr>
                              <w:t>Dr. Lukman Zaman PCSW, S.Kom., M.Kom.</w:t>
                            </w:r>
                            <w:r>
                              <w:rPr>
                                <w:color w:val="222222"/>
                                <w:lang w:val="en-US"/>
                              </w:rPr>
                              <w:t>)</w:t>
                            </w:r>
                          </w:p>
                          <w:p>
                            <w:pPr>
                              <w:pStyle w:val="FrameContents"/>
                              <w:ind w:left="0" w:hanging="2"/>
                              <w:jc w:val="center"/>
                              <w:rPr/>
                            </w:pPr>
                            <w:r>
                              <w:rPr>
                                <w:color w:val="000000"/>
                              </w:rPr>
                              <w:t>Koordinator Kuliah</w:t>
                            </w:r>
                          </w:p>
                          <w:p>
                            <w:pPr>
                              <w:pStyle w:val="FrameContents"/>
                              <w:ind w:left="0" w:hanging="2"/>
                              <w:rPr/>
                            </w:pPr>
                            <w:r>
                              <w:rPr/>
                            </w:r>
                          </w:p>
                        </w:txbxContent>
                      </wps:txbx>
                      <wps:bodyPr>
                        <a:noAutofit/>
                      </wps:bodyPr>
                    </wps:wsp>
                  </a:graphicData>
                </a:graphic>
              </wp:anchor>
            </w:drawing>
          </mc:Choice>
          <mc:Fallback>
            <w:pict>
              <v:rect id="shape_0" ID="Rectangle 1043" path="m0,0l-2147483645,0l-2147483645,-2147483646l0,-2147483646xe" fillcolor="white" stroked="f" style="position:absolute;margin-left:0pt;margin-top:39.6pt;width:167.3pt;height:136.1pt;mso-wrap-style:square;v-text-anchor:top" wp14:anchorId="7B48E300">
                <v:fill o:detectmouseclick="t" type="solid" color2="black"/>
                <v:stroke color="#3465a4" joinstyle="round" endcap="flat"/>
                <v:textbox>
                  <w:txbxContent>
                    <w:p>
                      <w:pPr>
                        <w:pStyle w:val="FrameContents"/>
                        <w:ind w:left="0" w:hanging="2"/>
                        <w:jc w:val="center"/>
                        <w:rPr/>
                      </w:pPr>
                      <w:r>
                        <w:rPr>
                          <w:color w:val="000000"/>
                        </w:rPr>
                        <w:t>Menyetujui</w:t>
                      </w:r>
                    </w:p>
                    <w:p>
                      <w:pPr>
                        <w:pStyle w:val="FrameContents"/>
                        <w:ind w:left="0" w:hanging="2"/>
                        <w:jc w:val="center"/>
                        <w:rPr/>
                      </w:pPr>
                      <w:r>
                        <w:rPr/>
                      </w:r>
                    </w:p>
                    <w:p>
                      <w:pPr>
                        <w:pStyle w:val="FrameContents"/>
                        <w:ind w:left="0" w:hanging="2"/>
                        <w:jc w:val="center"/>
                        <w:rPr/>
                      </w:pPr>
                      <w:r>
                        <w:rPr/>
                      </w:r>
                    </w:p>
                    <w:p>
                      <w:pPr>
                        <w:pStyle w:val="FrameContents"/>
                        <w:ind w:left="0" w:hanging="2"/>
                        <w:jc w:val="center"/>
                        <w:rPr>
                          <w:lang w:val="en-US"/>
                        </w:rPr>
                      </w:pPr>
                      <w:r>
                        <w:rPr>
                          <w:color w:val="000000"/>
                        </w:rPr>
                        <w:t>(</w:t>
                      </w:r>
                      <w:r>
                        <w:rPr>
                          <w:color w:val="000000"/>
                          <w:lang w:val="en-US"/>
                        </w:rPr>
                        <w:t>Dr. Lukman Zaman PCSW, S.Kom., M.Kom.</w:t>
                      </w:r>
                      <w:r>
                        <w:rPr>
                          <w:color w:val="222222"/>
                          <w:lang w:val="en-US"/>
                        </w:rPr>
                        <w:t>)</w:t>
                      </w:r>
                    </w:p>
                    <w:p>
                      <w:pPr>
                        <w:pStyle w:val="FrameContents"/>
                        <w:ind w:left="0" w:hanging="2"/>
                        <w:jc w:val="center"/>
                        <w:rPr/>
                      </w:pPr>
                      <w:r>
                        <w:rPr>
                          <w:color w:val="000000"/>
                        </w:rPr>
                        <w:t>Koordinator Kuliah</w:t>
                      </w:r>
                    </w:p>
                    <w:p>
                      <w:pPr>
                        <w:pStyle w:val="FrameContents"/>
                        <w:ind w:left="0" w:hanging="2"/>
                        <w:rPr/>
                      </w:pPr>
                      <w:r>
                        <w:rPr/>
                      </w:r>
                    </w:p>
                  </w:txbxContent>
                </v:textbox>
                <w10:wrap type="square"/>
              </v:rect>
            </w:pict>
          </mc:Fallback>
        </mc:AlternateContent>
        <mc:AlternateContent>
          <mc:Choice Requires="wps">
            <w:drawing>
              <wp:anchor behindDoc="0" distT="45720" distB="45720" distL="114300" distR="114300" simplePos="0" locked="0" layoutInCell="0" allowOverlap="1" relativeHeight="16" wp14:anchorId="52FB55F4">
                <wp:simplePos x="0" y="0"/>
                <wp:positionH relativeFrom="column">
                  <wp:posOffset>2171700</wp:posOffset>
                </wp:positionH>
                <wp:positionV relativeFrom="paragraph">
                  <wp:posOffset>515620</wp:posOffset>
                </wp:positionV>
                <wp:extent cx="2275840" cy="1426845"/>
                <wp:effectExtent l="0" t="0" r="0" b="0"/>
                <wp:wrapSquare wrapText="bothSides"/>
                <wp:docPr id="18" name="Rectangle 1045"/>
                <a:graphic xmlns:a="http://schemas.openxmlformats.org/drawingml/2006/main">
                  <a:graphicData uri="http://schemas.microsoft.com/office/word/2010/wordprocessingShape">
                    <wps:wsp>
                      <wps:cNvSpPr/>
                      <wps:spPr>
                        <a:xfrm>
                          <a:off x="0" y="0"/>
                          <a:ext cx="2275200" cy="1426320"/>
                        </a:xfrm>
                        <a:prstGeom prst="rect">
                          <a:avLst/>
                        </a:prstGeom>
                        <a:solidFill>
                          <a:srgbClr val="ffffff"/>
                        </a:solidFill>
                        <a:ln w="0">
                          <a:noFill/>
                        </a:ln>
                      </wps:spPr>
                      <wps:style>
                        <a:lnRef idx="0"/>
                        <a:fillRef idx="0"/>
                        <a:effectRef idx="0"/>
                        <a:fontRef idx="minor"/>
                      </wps:style>
                      <wps:txbx>
                        <w:txbxContent>
                          <w:p>
                            <w:pPr>
                              <w:pStyle w:val="FrameContents"/>
                              <w:ind w:left="0" w:hanging="2"/>
                              <w:jc w:val="center"/>
                              <w:rPr/>
                            </w:pPr>
                            <w:r>
                              <w:rPr>
                                <w:color w:val="000000"/>
                              </w:rPr>
                              <w:t>Mengetahui</w:t>
                            </w:r>
                          </w:p>
                          <w:p>
                            <w:pPr>
                              <w:pStyle w:val="FrameContents"/>
                              <w:ind w:left="0" w:hanging="2"/>
                              <w:jc w:val="center"/>
                              <w:rPr/>
                            </w:pPr>
                            <w:r>
                              <w:rPr/>
                            </w:r>
                          </w:p>
                          <w:p>
                            <w:pPr>
                              <w:pStyle w:val="FrameContents"/>
                              <w:ind w:left="0" w:hanging="2"/>
                              <w:jc w:val="center"/>
                              <w:rPr/>
                            </w:pPr>
                            <w:r>
                              <w:rPr/>
                            </w:r>
                          </w:p>
                          <w:p>
                            <w:pPr>
                              <w:pStyle w:val="FrameContents"/>
                              <w:ind w:left="0" w:hanging="2"/>
                              <w:jc w:val="center"/>
                              <w:rPr/>
                            </w:pPr>
                            <w:r>
                              <w:rPr>
                                <w:color w:val="000000"/>
                              </w:rPr>
                              <w:t>(</w:t>
                            </w:r>
                            <w:r>
                              <w:rPr>
                                <w:color w:val="000000"/>
                                <w:highlight w:val="white"/>
                              </w:rPr>
                              <w:t>Grace Levina Dewi, M.Kom.</w:t>
                            </w:r>
                            <w:r>
                              <w:rPr>
                                <w:color w:val="000000"/>
                              </w:rPr>
                              <w:t>)</w:t>
                            </w:r>
                          </w:p>
                          <w:p>
                            <w:pPr>
                              <w:pStyle w:val="FrameContents"/>
                              <w:ind w:left="0" w:hanging="2"/>
                              <w:jc w:val="center"/>
                              <w:rPr/>
                            </w:pPr>
                            <w:r>
                              <w:rPr>
                                <w:color w:val="000000"/>
                              </w:rPr>
                              <w:t>Koordinator Laboratorium</w:t>
                            </w:r>
                          </w:p>
                          <w:p>
                            <w:pPr>
                              <w:pStyle w:val="FrameContents"/>
                              <w:ind w:left="0" w:hanging="2"/>
                              <w:rPr/>
                            </w:pPr>
                            <w:r>
                              <w:rPr/>
                            </w:r>
                          </w:p>
                        </w:txbxContent>
                      </wps:txbx>
                      <wps:bodyPr>
                        <a:noAutofit/>
                      </wps:bodyPr>
                    </wps:wsp>
                  </a:graphicData>
                </a:graphic>
              </wp:anchor>
            </w:drawing>
          </mc:Choice>
          <mc:Fallback>
            <w:pict>
              <v:rect id="shape_0" ID="Rectangle 1045" path="m0,0l-2147483645,0l-2147483645,-2147483646l0,-2147483646xe" fillcolor="white" stroked="f" style="position:absolute;margin-left:171pt;margin-top:40.6pt;width:179.1pt;height:112.25pt;mso-wrap-style:square;v-text-anchor:top" wp14:anchorId="52FB55F4">
                <v:fill o:detectmouseclick="t" type="solid" color2="black"/>
                <v:stroke color="#3465a4" joinstyle="round" endcap="flat"/>
                <v:textbox>
                  <w:txbxContent>
                    <w:p>
                      <w:pPr>
                        <w:pStyle w:val="FrameContents"/>
                        <w:ind w:left="0" w:hanging="2"/>
                        <w:jc w:val="center"/>
                        <w:rPr/>
                      </w:pPr>
                      <w:r>
                        <w:rPr>
                          <w:color w:val="000000"/>
                        </w:rPr>
                        <w:t>Mengetahui</w:t>
                      </w:r>
                    </w:p>
                    <w:p>
                      <w:pPr>
                        <w:pStyle w:val="FrameContents"/>
                        <w:ind w:left="0" w:hanging="2"/>
                        <w:jc w:val="center"/>
                        <w:rPr/>
                      </w:pPr>
                      <w:r>
                        <w:rPr/>
                      </w:r>
                    </w:p>
                    <w:p>
                      <w:pPr>
                        <w:pStyle w:val="FrameContents"/>
                        <w:ind w:left="0" w:hanging="2"/>
                        <w:jc w:val="center"/>
                        <w:rPr/>
                      </w:pPr>
                      <w:r>
                        <w:rPr/>
                      </w:r>
                    </w:p>
                    <w:p>
                      <w:pPr>
                        <w:pStyle w:val="FrameContents"/>
                        <w:ind w:left="0" w:hanging="2"/>
                        <w:jc w:val="center"/>
                        <w:rPr/>
                      </w:pPr>
                      <w:r>
                        <w:rPr>
                          <w:color w:val="000000"/>
                        </w:rPr>
                        <w:t>(</w:t>
                      </w:r>
                      <w:r>
                        <w:rPr>
                          <w:color w:val="000000"/>
                          <w:highlight w:val="white"/>
                        </w:rPr>
                        <w:t>Grace Levina Dewi, M.Kom.</w:t>
                      </w:r>
                      <w:r>
                        <w:rPr>
                          <w:color w:val="000000"/>
                        </w:rPr>
                        <w:t>)</w:t>
                      </w:r>
                    </w:p>
                    <w:p>
                      <w:pPr>
                        <w:pStyle w:val="FrameContents"/>
                        <w:ind w:left="0" w:hanging="2"/>
                        <w:jc w:val="center"/>
                        <w:rPr/>
                      </w:pPr>
                      <w:r>
                        <w:rPr>
                          <w:color w:val="000000"/>
                        </w:rPr>
                        <w:t>Koordinator Laboratorium</w:t>
                      </w:r>
                    </w:p>
                    <w:p>
                      <w:pPr>
                        <w:pStyle w:val="FrameContents"/>
                        <w:ind w:left="0" w:hanging="2"/>
                        <w:rPr/>
                      </w:pPr>
                      <w:r>
                        <w:rPr/>
                      </w:r>
                    </w:p>
                  </w:txbxContent>
                </v:textbox>
                <w10:wrap type="square"/>
              </v:rect>
            </w:pict>
          </mc:Fallback>
        </mc:AlternateContent>
      </w:r>
    </w:p>
    <w:sectPr>
      <w:type w:val="continuous"/>
      <w:pgSz w:w="11906" w:h="16838"/>
      <w:pgMar w:left="720" w:right="720" w:header="0" w:top="720" w:footer="264" w:bottom="720"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Liberation Sans">
    <w:altName w:val="Arial"/>
    <w:charset w:val="00"/>
    <w:family w:val="roman"/>
    <w:pitch w:val="variable"/>
  </w:font>
  <w:font w:name="Calibri">
    <w:charset w:val="00"/>
    <w:family w:val="roman"/>
    <w:pitch w:val="variable"/>
  </w:font>
  <w:font w:name="Georgia">
    <w:charset w:val="00"/>
    <w:family w:val="roman"/>
    <w:pitch w:val="variable"/>
  </w:font>
  <w:font w:name="Jim Nightshade">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ind w:left="0" w:hanging="2"/>
      <w:jc w:val="center"/>
      <w:rPr>
        <w:color w:val="000000"/>
        <w:szCs w:val="24"/>
      </w:rPr>
    </w:pPr>
    <w:r>
      <w:rPr>
        <w:color w:val="000000"/>
        <w:szCs w:val="24"/>
      </w:rPr>
      <w:fldChar w:fldCharType="begin"/>
    </w:r>
    <w:r>
      <w:rPr>
        <w:szCs w:val="24"/>
        <w:color w:val="000000"/>
      </w:rPr>
      <w:instrText> PAGE </w:instrText>
    </w:r>
    <w:r>
      <w:rPr>
        <w:szCs w:val="24"/>
        <w:color w:val="000000"/>
      </w:rPr>
      <w:fldChar w:fldCharType="separate"/>
    </w:r>
    <w:r>
      <w:rPr>
        <w:szCs w:val="24"/>
        <w:color w:val="000000"/>
      </w:rPr>
      <w:t>4</w:t>
    </w:r>
    <w:r>
      <w:rPr>
        <w:szCs w:val="24"/>
        <w:color w:val="000000"/>
      </w:rPr>
      <w:fldChar w:fldCharType="end"/>
    </w:r>
  </w:p>
  <w:p>
    <w:pPr>
      <w:pStyle w:val="Normal"/>
      <w:spacing w:lineRule="auto" w:line="240"/>
      <w:ind w:left="0" w:hanging="2"/>
      <w:rPr>
        <w:color w:val="000000"/>
        <w:szCs w:val="24"/>
      </w:rPr>
    </w:pPr>
    <w:r>
      <w:rPr>
        <w:color w:val="000000"/>
        <w:szCs w:val="24"/>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18" w:hanging="360"/>
      </w:pPr>
      <w:rPr>
        <w:rFonts w:ascii="Symbol" w:hAnsi="Symbol" w:cs="Symbol" w:hint="default"/>
      </w:rPr>
    </w:lvl>
    <w:lvl w:ilvl="1">
      <w:start w:val="1"/>
      <w:numFmt w:val="bullet"/>
      <w:lvlText w:val="o"/>
      <w:lvlJc w:val="left"/>
      <w:pPr>
        <w:tabs>
          <w:tab w:val="num" w:pos="0"/>
        </w:tabs>
        <w:ind w:left="1438" w:hanging="360"/>
      </w:pPr>
      <w:rPr>
        <w:rFonts w:ascii="Courier New" w:hAnsi="Courier New" w:cs="Courier New" w:hint="default"/>
      </w:rPr>
    </w:lvl>
    <w:lvl w:ilvl="2">
      <w:start w:val="1"/>
      <w:numFmt w:val="bullet"/>
      <w:lvlText w:val=""/>
      <w:lvlJc w:val="left"/>
      <w:pPr>
        <w:tabs>
          <w:tab w:val="num" w:pos="0"/>
        </w:tabs>
        <w:ind w:left="2158" w:hanging="360"/>
      </w:pPr>
      <w:rPr>
        <w:rFonts w:ascii="Wingdings" w:hAnsi="Wingdings" w:cs="Wingdings" w:hint="default"/>
      </w:rPr>
    </w:lvl>
    <w:lvl w:ilvl="3">
      <w:start w:val="1"/>
      <w:numFmt w:val="bullet"/>
      <w:lvlText w:val=""/>
      <w:lvlJc w:val="left"/>
      <w:pPr>
        <w:tabs>
          <w:tab w:val="num" w:pos="0"/>
        </w:tabs>
        <w:ind w:left="2878" w:hanging="360"/>
      </w:pPr>
      <w:rPr>
        <w:rFonts w:ascii="Symbol" w:hAnsi="Symbol" w:cs="Symbol" w:hint="default"/>
      </w:rPr>
    </w:lvl>
    <w:lvl w:ilvl="4">
      <w:start w:val="1"/>
      <w:numFmt w:val="bullet"/>
      <w:lvlText w:val="o"/>
      <w:lvlJc w:val="left"/>
      <w:pPr>
        <w:tabs>
          <w:tab w:val="num" w:pos="0"/>
        </w:tabs>
        <w:ind w:left="3598" w:hanging="360"/>
      </w:pPr>
      <w:rPr>
        <w:rFonts w:ascii="Courier New" w:hAnsi="Courier New" w:cs="Courier New" w:hint="default"/>
      </w:rPr>
    </w:lvl>
    <w:lvl w:ilvl="5">
      <w:start w:val="1"/>
      <w:numFmt w:val="bullet"/>
      <w:lvlText w:val=""/>
      <w:lvlJc w:val="left"/>
      <w:pPr>
        <w:tabs>
          <w:tab w:val="num" w:pos="0"/>
        </w:tabs>
        <w:ind w:left="4318" w:hanging="360"/>
      </w:pPr>
      <w:rPr>
        <w:rFonts w:ascii="Wingdings" w:hAnsi="Wingdings" w:cs="Wingdings" w:hint="default"/>
      </w:rPr>
    </w:lvl>
    <w:lvl w:ilvl="6">
      <w:start w:val="1"/>
      <w:numFmt w:val="bullet"/>
      <w:lvlText w:val=""/>
      <w:lvlJc w:val="left"/>
      <w:pPr>
        <w:tabs>
          <w:tab w:val="num" w:pos="0"/>
        </w:tabs>
        <w:ind w:left="5038" w:hanging="360"/>
      </w:pPr>
      <w:rPr>
        <w:rFonts w:ascii="Symbol" w:hAnsi="Symbol" w:cs="Symbol" w:hint="default"/>
      </w:rPr>
    </w:lvl>
    <w:lvl w:ilvl="7">
      <w:start w:val="1"/>
      <w:numFmt w:val="bullet"/>
      <w:lvlText w:val="o"/>
      <w:lvlJc w:val="left"/>
      <w:pPr>
        <w:tabs>
          <w:tab w:val="num" w:pos="0"/>
        </w:tabs>
        <w:ind w:left="5758" w:hanging="360"/>
      </w:pPr>
      <w:rPr>
        <w:rFonts w:ascii="Courier New" w:hAnsi="Courier New" w:cs="Courier New" w:hint="default"/>
      </w:rPr>
    </w:lvl>
    <w:lvl w:ilvl="8">
      <w:start w:val="1"/>
      <w:numFmt w:val="bullet"/>
      <w:lvlText w:val=""/>
      <w:lvlJc w:val="left"/>
      <w:pPr>
        <w:tabs>
          <w:tab w:val="num" w:pos="0"/>
        </w:tabs>
        <w:ind w:left="6478"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D"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sz w:val="24"/>
        <w:szCs w:val="24"/>
        <w:lang w:val="id-ID" w:eastAsia="en-ID"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ind w:left="-1" w:hanging="1"/>
      <w:jc w:val="left"/>
      <w:textAlignment w:val="top"/>
      <w:outlineLvl w:val="0"/>
    </w:pPr>
    <w:rPr>
      <w:rFonts w:ascii="Times New Roman" w:hAnsi="Times New Roman" w:eastAsia="SimSun" w:cs="Times New Roman"/>
      <w:color w:val="auto"/>
      <w:kern w:val="0"/>
      <w:sz w:val="24"/>
      <w:szCs w:val="22"/>
      <w:vertAlign w:val="subscript"/>
      <w:lang w:val="id-ID" w:eastAsia="en-US" w:bidi="ar-SA"/>
    </w:rPr>
  </w:style>
  <w:style w:type="paragraph" w:styleId="Heading1">
    <w:name w:val="Heading 1"/>
    <w:basedOn w:val="Normal"/>
    <w:next w:val="Normal"/>
    <w:uiPriority w:val="9"/>
    <w:qFormat/>
    <w:rsid w:val="001059a0"/>
    <w:pPr>
      <w:keepNext w:val="true"/>
      <w:spacing w:before="240" w:after="60"/>
      <w:ind w:left="1" w:hanging="3"/>
      <w:jc w:val="center"/>
    </w:pPr>
    <w:rPr>
      <w:b/>
      <w:bCs/>
      <w:kern w:val="2"/>
      <w:sz w:val="32"/>
      <w:szCs w:val="32"/>
      <w:lang w:val="en-US"/>
    </w:rPr>
  </w:style>
  <w:style w:type="paragraph" w:styleId="Heading2">
    <w:name w:val="Heading 2"/>
    <w:basedOn w:val="Normal"/>
    <w:next w:val="Normal"/>
    <w:uiPriority w:val="9"/>
    <w:unhideWhenUsed/>
    <w:qFormat/>
    <w:pPr>
      <w:keepNext w:val="true"/>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erChar" w:customStyle="1">
    <w:name w:val="Header Char"/>
    <w:qFormat/>
    <w:rPr>
      <w:rFonts w:ascii="Times New Roman" w:hAnsi="Times New Roman"/>
      <w:w w:val="100"/>
      <w:position w:val="0"/>
      <w:sz w:val="24"/>
      <w:sz w:val="24"/>
      <w:effect w:val="none"/>
      <w:vertAlign w:val="baseline"/>
      <w:em w:val="none"/>
      <w:lang w:val="id-ID"/>
    </w:rPr>
  </w:style>
  <w:style w:type="character" w:styleId="FooterChar" w:customStyle="1">
    <w:name w:val="Footer Char"/>
    <w:qFormat/>
    <w:rPr>
      <w:rFonts w:ascii="Times New Roman" w:hAnsi="Times New Roman"/>
      <w:w w:val="100"/>
      <w:position w:val="0"/>
      <w:sz w:val="24"/>
      <w:sz w:val="24"/>
      <w:effect w:val="none"/>
      <w:vertAlign w:val="baseline"/>
      <w:em w:val="none"/>
      <w:lang w:val="id-ID"/>
    </w:rPr>
  </w:style>
  <w:style w:type="character" w:styleId="Heading1Char" w:customStyle="1">
    <w:name w:val="Heading 1 Char"/>
    <w:qFormat/>
    <w:rPr>
      <w:rFonts w:ascii="Calibri Light" w:hAnsi="Calibri Light" w:eastAsia="Times New Roman" w:cs="Times New Roman"/>
      <w:b/>
      <w:bCs/>
      <w:w w:val="100"/>
      <w:kern w:val="2"/>
      <w:position w:val="0"/>
      <w:sz w:val="32"/>
      <w:sz w:val="32"/>
      <w:szCs w:val="32"/>
      <w:effect w:val="none"/>
      <w:vertAlign w:val="baseline"/>
      <w:em w:val="none"/>
      <w:lang w:val="id-ID"/>
    </w:rPr>
  </w:style>
  <w:style w:type="character" w:styleId="Heading2Char" w:customStyle="1">
    <w:name w:val="Heading 2 Char"/>
    <w:qFormat/>
    <w:rPr>
      <w:rFonts w:ascii="Calibri Light" w:hAnsi="Calibri Light" w:eastAsia="Times New Roman" w:cs="Times New Roman"/>
      <w:b/>
      <w:bCs/>
      <w:i/>
      <w:iCs/>
      <w:w w:val="100"/>
      <w:position w:val="0"/>
      <w:sz w:val="28"/>
      <w:sz w:val="28"/>
      <w:szCs w:val="28"/>
      <w:effect w:val="none"/>
      <w:vertAlign w:val="baseline"/>
      <w:em w:val="none"/>
      <w:lang w:val="id-ID"/>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uiPriority w:val="10"/>
    <w:qFormat/>
    <w:pPr>
      <w:keepNext w:val="true"/>
      <w:keepLines/>
      <w:spacing w:before="480" w:after="120"/>
    </w:pPr>
    <w:rPr>
      <w:b/>
      <w:sz w:val="72"/>
      <w:szCs w:val="72"/>
    </w:rPr>
  </w:style>
  <w:style w:type="paragraph" w:styleId="ListParagraph">
    <w:name w:val="List Paragraph"/>
    <w:basedOn w:val="Normal"/>
    <w:qFormat/>
    <w:pPr>
      <w:spacing w:lineRule="auto" w:line="276" w:before="0" w:after="200"/>
      <w:ind w:left="720" w:hanging="1"/>
      <w:contextualSpacing/>
    </w:pPr>
    <w:rPr>
      <w:rFonts w:ascii="Calibri" w:hAnsi="Calibri" w:eastAsia="PMingLiU"/>
      <w:sz w:val="22"/>
      <w:lang w:val="en-US"/>
    </w:rPr>
  </w:style>
  <w:style w:type="paragraph" w:styleId="Default" w:customStyle="1">
    <w:name w:val="Default"/>
    <w:qFormat/>
    <w:pPr>
      <w:widowControl/>
      <w:suppressAutoHyphens w:val="true"/>
      <w:bidi w:val="0"/>
      <w:spacing w:lineRule="atLeast" w:line="1" w:before="0" w:after="0"/>
      <w:ind w:left="-1" w:hanging="1"/>
      <w:jc w:val="left"/>
      <w:textAlignment w:val="top"/>
      <w:outlineLvl w:val="0"/>
    </w:pPr>
    <w:rPr>
      <w:rFonts w:ascii="Times New Roman" w:hAnsi="Times New Roman" w:eastAsia="SimSun" w:cs="Times New Roman"/>
      <w:color w:val="000000"/>
      <w:kern w:val="0"/>
      <w:sz w:val="24"/>
      <w:szCs w:val="24"/>
      <w:vertAlign w:val="subscript"/>
      <w:lang w:val="en-GB" w:eastAsia="en-US" w:bidi="ar-SA"/>
    </w:rPr>
  </w:style>
  <w:style w:type="paragraph" w:styleId="HeaderandFooter">
    <w:name w:val="Header and Footer"/>
    <w:basedOn w:val="Normal"/>
    <w:qFormat/>
    <w:pPr/>
    <w:rPr/>
  </w:style>
  <w:style w:type="paragraph" w:styleId="Header">
    <w:name w:val="Header"/>
    <w:basedOn w:val="Normal"/>
    <w:qFormat/>
    <w:pPr>
      <w:spacing w:lineRule="auto" w:line="240"/>
    </w:pPr>
    <w:rPr/>
  </w:style>
  <w:style w:type="paragraph" w:styleId="Footer">
    <w:name w:val="Footer"/>
    <w:basedOn w:val="Normal"/>
    <w:qFormat/>
    <w:pPr>
      <w:spacing w:lineRule="auto" w:line="240"/>
    </w:pPr>
    <w:rPr/>
  </w:style>
  <w:style w:type="paragraph" w:styleId="NormalWeb">
    <w:name w:val="Normal (Web)"/>
    <w:basedOn w:val="Normal"/>
    <w:qFormat/>
    <w:pPr>
      <w:spacing w:lineRule="auto" w:line="240" w:beforeAutospacing="1" w:afterAutospacing="1"/>
    </w:pPr>
    <w:rPr>
      <w:szCs w:val="24"/>
      <w:lang w:eastAsia="zh-CN"/>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GridTable4-Accent1">
    <w:name w:val="Grid Table 4 Accent 1"/>
    <w:basedOn w:val="TableNormal"/>
    <w:pPr>
      <w:spacing w:line="240" w:lineRule="auto"/>
    </w:pPr>
    <w:tblPr>
      <w:tblStyleRowBandSize w:val="1"/>
      <w:tblStyleColBandSize w:val="1"/>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
  </w:style>
  <w:style w:type="table" w:styleId="TableGrid">
    <w:name w:val="Table Grid"/>
    <w:basedOn w:val="TableNormal"/>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5">
    <w:name w:val="Grid Table 4 Accent 5"/>
    <w:basedOn w:val="TableNormal"/>
    <w:pPr>
      <w:spacing w:line="240" w:lineRule="auto"/>
    </w:pPr>
    <w:tblPr>
      <w:tblStyleRowBandSize w:val="1"/>
      <w:tblStyleColBandSize w:val="1"/>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Relationship Id="rId19"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glxtEHMAY2RJWHRnZNeFWg8AfxAg==">AMUW2mUpZ6uiIWMe3gnStQMw5fUgSWhi5pgqDCd+GkOWHHcOM78pUV1E5NqLMk/dBHQil93wccOpH895iKeZSl2NPwaaO++3AL0i6cXE7KtsIj+JLm2kn3E=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669A97-3F82-4AFD-9C37-376EF7FE3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Application>LibreOffice/7.1.2.2$Windows_X86_64 LibreOffice_project/8a45595d069ef5570103caea1b71cc9d82b2aae4</Application>
  <AppVersion>15.0000</AppVersion>
  <Pages>4</Pages>
  <Words>1008</Words>
  <Characters>5692</Characters>
  <CharactersWithSpaces>6623</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2021-01-27T17:55:00Z</dcterms:created>
  <dc:creator>C307</dc:creator>
  <dc:description/>
  <dc:language>en-ID</dc:language>
  <cp:lastModifiedBy/>
  <cp:lastPrinted>2022-09-25T17:22:00Z</cp:lastPrinted>
  <dcterms:modified xsi:type="dcterms:W3CDTF">2022-10-05T02:43:53Z</dcterms:modified>
  <cp:revision>164</cp:revision>
  <dc:subject/>
  <dc:title/>
</cp:coreProperties>
</file>

<file path=docProps/custom.xml><?xml version="1.0" encoding="utf-8"?>
<Properties xmlns="http://schemas.openxmlformats.org/officeDocument/2006/custom-properties" xmlns:vt="http://schemas.openxmlformats.org/officeDocument/2006/docPropsVTypes"/>
</file>