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02A62" w14:textId="77777777" w:rsidR="00E6601B" w:rsidRPr="00D067DD" w:rsidRDefault="00980AB5" w:rsidP="007F1294">
      <w:pPr>
        <w:jc w:val="both"/>
        <w:rPr>
          <w:lang w:val="es-PE"/>
        </w:rPr>
      </w:pPr>
      <w:r w:rsidRPr="00D067DD">
        <w:rPr>
          <w:b/>
          <w:sz w:val="44"/>
          <w:lang w:val="es-PE"/>
        </w:rPr>
        <w:t xml:space="preserve">QA </w:t>
      </w:r>
      <w:proofErr w:type="spellStart"/>
      <w:r w:rsidRPr="00D067DD">
        <w:rPr>
          <w:b/>
          <w:sz w:val="44"/>
          <w:lang w:val="es-PE"/>
        </w:rPr>
        <w:t>Challenge</w:t>
      </w:r>
      <w:proofErr w:type="spellEnd"/>
      <w:r w:rsidRPr="00D067DD">
        <w:rPr>
          <w:b/>
          <w:sz w:val="44"/>
          <w:lang w:val="es-PE"/>
        </w:rPr>
        <w:t xml:space="preserve"> - Entrega Final</w:t>
      </w:r>
    </w:p>
    <w:p w14:paraId="4706C4C6" w14:textId="77777777" w:rsidR="00E6601B" w:rsidRPr="00D067DD" w:rsidRDefault="00980AB5" w:rsidP="007F1294">
      <w:pPr>
        <w:jc w:val="both"/>
        <w:rPr>
          <w:lang w:val="es-PE"/>
        </w:rPr>
      </w:pPr>
      <w:r w:rsidRPr="00D067DD">
        <w:rPr>
          <w:sz w:val="20"/>
          <w:lang w:val="es-PE"/>
        </w:rPr>
        <w:t xml:space="preserve">Puesto: QA </w:t>
      </w:r>
      <w:proofErr w:type="spellStart"/>
      <w:r w:rsidRPr="00D067DD">
        <w:rPr>
          <w:sz w:val="20"/>
          <w:lang w:val="es-PE"/>
        </w:rPr>
        <w:t>Engineer</w:t>
      </w:r>
      <w:proofErr w:type="spellEnd"/>
      <w:r w:rsidRPr="00D067DD">
        <w:rPr>
          <w:sz w:val="20"/>
          <w:lang w:val="es-PE"/>
        </w:rPr>
        <w:t xml:space="preserve"> | Proyecto de autenticación | Candidato: Axel Valuis | Fecha: 7 de junio de 2026</w:t>
      </w:r>
    </w:p>
    <w:p w14:paraId="69B7AB3B" w14:textId="6B4CC3CD" w:rsidR="00E6601B" w:rsidRDefault="00980AB5" w:rsidP="007F1294">
      <w:pPr>
        <w:jc w:val="both"/>
        <w:rPr>
          <w:sz w:val="20"/>
          <w:lang w:val="es-PE"/>
        </w:rPr>
      </w:pPr>
      <w:r w:rsidRPr="00D067DD">
        <w:rPr>
          <w:sz w:val="20"/>
          <w:lang w:val="es-PE"/>
        </w:rPr>
        <w:t xml:space="preserve">Repositorio: </w:t>
      </w:r>
      <w:hyperlink r:id="rId8" w:history="1">
        <w:r w:rsidR="007F1294" w:rsidRPr="00166E29">
          <w:rPr>
            <w:rStyle w:val="Hipervnculo"/>
            <w:sz w:val="20"/>
            <w:lang w:val="es-PE"/>
          </w:rPr>
          <w:t>https://github.com/AxelValuis/QAChallenge</w:t>
        </w:r>
      </w:hyperlink>
    </w:p>
    <w:p w14:paraId="5CDA9AC2" w14:textId="77777777" w:rsidR="00E6601B" w:rsidRPr="00D067DD" w:rsidRDefault="00980AB5" w:rsidP="007F1294">
      <w:pPr>
        <w:pStyle w:val="Ttulo1"/>
        <w:jc w:val="both"/>
        <w:rPr>
          <w:color w:val="auto"/>
          <w:lang w:val="es-PE"/>
        </w:rPr>
      </w:pPr>
      <w:r w:rsidRPr="00D067DD">
        <w:rPr>
          <w:color w:val="auto"/>
          <w:lang w:val="es-PE"/>
        </w:rPr>
        <w:t>Contexto</w:t>
      </w:r>
    </w:p>
    <w:p w14:paraId="496FFD1C" w14:textId="77777777" w:rsidR="00E6601B" w:rsidRPr="00D067DD" w:rsidRDefault="00980AB5" w:rsidP="007F1294">
      <w:pPr>
        <w:jc w:val="both"/>
        <w:rPr>
          <w:lang w:val="es-PE"/>
        </w:rPr>
      </w:pPr>
      <w:r w:rsidRPr="00D067DD">
        <w:rPr>
          <w:lang w:val="es-PE"/>
        </w:rPr>
        <w:t xml:space="preserve">Se analizó el reto técnico considerando tanto </w:t>
      </w:r>
      <w:proofErr w:type="spellStart"/>
      <w:r w:rsidRPr="00D067DD">
        <w:rPr>
          <w:lang w:val="es-PE"/>
        </w:rPr>
        <w:t>frontend</w:t>
      </w:r>
      <w:proofErr w:type="spellEnd"/>
      <w:r w:rsidRPr="00D067DD">
        <w:rPr>
          <w:lang w:val="es-PE"/>
        </w:rPr>
        <w:t xml:space="preserve"> como </w:t>
      </w:r>
      <w:proofErr w:type="spellStart"/>
      <w:r w:rsidRPr="00D067DD">
        <w:rPr>
          <w:lang w:val="es-PE"/>
        </w:rPr>
        <w:t>backend</w:t>
      </w:r>
      <w:proofErr w:type="spellEnd"/>
      <w:r w:rsidRPr="00D067DD">
        <w:rPr>
          <w:lang w:val="es-PE"/>
        </w:rPr>
        <w:t xml:space="preserve">, con foco en la historia de usuario de registro y </w:t>
      </w:r>
      <w:proofErr w:type="spellStart"/>
      <w:r w:rsidRPr="00D067DD">
        <w:rPr>
          <w:lang w:val="es-PE"/>
        </w:rPr>
        <w:t>login</w:t>
      </w:r>
      <w:proofErr w:type="spellEnd"/>
      <w:r w:rsidRPr="00D067DD">
        <w:rPr>
          <w:lang w:val="es-PE"/>
        </w:rPr>
        <w:t xml:space="preserve">, y posteriormente se desarrolló la propuesta para automatización, niveles de prueba por ambiente, priorización de defectos y evaluación de prácticas de agile </w:t>
      </w:r>
      <w:proofErr w:type="spellStart"/>
      <w:r w:rsidRPr="00D067DD">
        <w:rPr>
          <w:lang w:val="es-PE"/>
        </w:rPr>
        <w:t>testing</w:t>
      </w:r>
      <w:proofErr w:type="spellEnd"/>
      <w:r w:rsidRPr="00D067DD">
        <w:rPr>
          <w:lang w:val="es-PE"/>
        </w:rPr>
        <w:t>.</w:t>
      </w:r>
    </w:p>
    <w:p w14:paraId="1446E889" w14:textId="77777777" w:rsidR="00E6601B" w:rsidRPr="00D067DD" w:rsidRDefault="00980AB5" w:rsidP="007F1294">
      <w:pPr>
        <w:pStyle w:val="Ttulo1"/>
        <w:jc w:val="both"/>
        <w:rPr>
          <w:color w:val="auto"/>
          <w:lang w:val="es-PE"/>
        </w:rPr>
      </w:pPr>
      <w:r w:rsidRPr="00D067DD">
        <w:rPr>
          <w:color w:val="auto"/>
          <w:lang w:val="es-PE"/>
        </w:rPr>
        <w:t>Reto 1</w:t>
      </w:r>
    </w:p>
    <w:p w14:paraId="7F539E84" w14:textId="77777777" w:rsidR="00E6601B" w:rsidRPr="00D067DD" w:rsidRDefault="00980AB5" w:rsidP="007F1294">
      <w:pPr>
        <w:pStyle w:val="Ttulo2"/>
        <w:jc w:val="both"/>
        <w:rPr>
          <w:color w:val="auto"/>
          <w:lang w:val="es-PE"/>
        </w:rPr>
      </w:pPr>
      <w:r w:rsidRPr="00D067DD">
        <w:rPr>
          <w:color w:val="auto"/>
          <w:lang w:val="es-PE"/>
        </w:rPr>
        <w:t>1.</w:t>
      </w:r>
      <w:r w:rsidRPr="00D067DD">
        <w:rPr>
          <w:color w:val="auto"/>
          <w:lang w:val="es-PE"/>
        </w:rPr>
        <w:t xml:space="preserve"> Actividades para un óptimo proceso de control de calidad</w:t>
      </w:r>
    </w:p>
    <w:p w14:paraId="45F52A7C" w14:textId="77777777" w:rsidR="00E6601B" w:rsidRPr="00D067DD" w:rsidRDefault="00980AB5" w:rsidP="007F1294">
      <w:pPr>
        <w:jc w:val="both"/>
        <w:rPr>
          <w:lang w:val="es-PE"/>
        </w:rPr>
      </w:pPr>
      <w:r w:rsidRPr="00D067DD">
        <w:rPr>
          <w:lang w:val="es-PE"/>
        </w:rPr>
        <w:t xml:space="preserve">Para asegurar la calidad de la historia de usuario de registro y </w:t>
      </w:r>
      <w:proofErr w:type="spellStart"/>
      <w:r w:rsidRPr="00D067DD">
        <w:rPr>
          <w:lang w:val="es-PE"/>
        </w:rPr>
        <w:t>login</w:t>
      </w:r>
      <w:proofErr w:type="spellEnd"/>
      <w:r w:rsidRPr="00D067DD">
        <w:rPr>
          <w:lang w:val="es-PE"/>
        </w:rPr>
        <w:t xml:space="preserve"> seguiría este flujo:</w:t>
      </w:r>
    </w:p>
    <w:p w14:paraId="696BACB0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1. Analizar la historia de usuario, criterios de aceptación y dependencias funcionales.</w:t>
      </w:r>
    </w:p>
    <w:p w14:paraId="62CCCD61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2. Identificar amb</w:t>
      </w:r>
      <w:r w:rsidRPr="00D067DD">
        <w:rPr>
          <w:lang w:val="es-PE"/>
        </w:rPr>
        <w:t xml:space="preserve">igüedades y validarlas tempranamente con </w:t>
      </w:r>
      <w:proofErr w:type="spellStart"/>
      <w:r w:rsidRPr="00D067DD">
        <w:rPr>
          <w:lang w:val="es-PE"/>
        </w:rPr>
        <w:t>Product</w:t>
      </w:r>
      <w:proofErr w:type="spellEnd"/>
      <w:r w:rsidRPr="00D067DD">
        <w:rPr>
          <w:lang w:val="es-PE"/>
        </w:rPr>
        <w:t xml:space="preserve"> </w:t>
      </w:r>
      <w:proofErr w:type="spellStart"/>
      <w:r w:rsidRPr="00D067DD">
        <w:rPr>
          <w:lang w:val="es-PE"/>
        </w:rPr>
        <w:t>Owner</w:t>
      </w:r>
      <w:proofErr w:type="spellEnd"/>
      <w:r w:rsidRPr="00D067DD">
        <w:rPr>
          <w:lang w:val="es-PE"/>
        </w:rPr>
        <w:t xml:space="preserve"> o desarrollo.</w:t>
      </w:r>
    </w:p>
    <w:p w14:paraId="65EFDC3A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 xml:space="preserve">3. Revisar la solución técnica en </w:t>
      </w:r>
      <w:proofErr w:type="spellStart"/>
      <w:r w:rsidRPr="00D067DD">
        <w:rPr>
          <w:lang w:val="es-PE"/>
        </w:rPr>
        <w:t>frontend</w:t>
      </w:r>
      <w:proofErr w:type="spellEnd"/>
      <w:r w:rsidRPr="00D067DD">
        <w:rPr>
          <w:lang w:val="es-PE"/>
        </w:rPr>
        <w:t xml:space="preserve"> y </w:t>
      </w:r>
      <w:proofErr w:type="spellStart"/>
      <w:r w:rsidRPr="00D067DD">
        <w:rPr>
          <w:lang w:val="es-PE"/>
        </w:rPr>
        <w:t>backend</w:t>
      </w:r>
      <w:proofErr w:type="spellEnd"/>
      <w:r w:rsidRPr="00D067DD">
        <w:rPr>
          <w:lang w:val="es-PE"/>
        </w:rPr>
        <w:t xml:space="preserve"> para entender alcance e impacto.</w:t>
      </w:r>
    </w:p>
    <w:p w14:paraId="3DE07CAE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4. Definir estrategia de pruebas por nivel: UI, API, integración y regresión.</w:t>
      </w:r>
    </w:p>
    <w:p w14:paraId="681BF05B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5. Diseñar casos de pru</w:t>
      </w:r>
      <w:r w:rsidRPr="00D067DD">
        <w:rPr>
          <w:lang w:val="es-PE"/>
        </w:rPr>
        <w:t>eba positivos, negativos y de borde.</w:t>
      </w:r>
    </w:p>
    <w:p w14:paraId="12E0C866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6. Preparar datos de prueba y ambiente.</w:t>
      </w:r>
    </w:p>
    <w:p w14:paraId="5474B5C3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7. Ejecutar pruebas exploratorias iniciales.</w:t>
      </w:r>
    </w:p>
    <w:p w14:paraId="1C6DE956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8. Ejecutar pruebas funcionales con trazabilidad a criterios.</w:t>
      </w:r>
    </w:p>
    <w:p w14:paraId="3F9D4682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9. Registrar defectos con severidad, prioridad, evidencia e impacto.</w:t>
      </w:r>
    </w:p>
    <w:p w14:paraId="0FA6C0E5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10.</w:t>
      </w:r>
      <w:r w:rsidRPr="00D067DD">
        <w:rPr>
          <w:lang w:val="es-PE"/>
        </w:rPr>
        <w:t xml:space="preserve"> Reprobar correcciones, ejecutar regresión focalizada y emitir conclusión de certificación.</w:t>
      </w:r>
    </w:p>
    <w:p w14:paraId="0B42D89A" w14:textId="77777777" w:rsidR="00E6601B" w:rsidRPr="00D067DD" w:rsidRDefault="00980AB5" w:rsidP="007F1294">
      <w:pPr>
        <w:pStyle w:val="Ttulo2"/>
        <w:jc w:val="both"/>
        <w:rPr>
          <w:color w:val="auto"/>
          <w:lang w:val="es-PE"/>
        </w:rPr>
      </w:pPr>
      <w:r w:rsidRPr="00D067DD">
        <w:rPr>
          <w:color w:val="auto"/>
          <w:lang w:val="es-PE"/>
        </w:rPr>
        <w:t xml:space="preserve">2. Criterios para estimar </w:t>
      </w:r>
      <w:proofErr w:type="spellStart"/>
      <w:r w:rsidRPr="00D067DD">
        <w:rPr>
          <w:color w:val="auto"/>
          <w:lang w:val="es-PE"/>
        </w:rPr>
        <w:t>story</w:t>
      </w:r>
      <w:proofErr w:type="spellEnd"/>
      <w:r w:rsidRPr="00D067DD">
        <w:rPr>
          <w:color w:val="auto"/>
          <w:lang w:val="es-PE"/>
        </w:rPr>
        <w:t xml:space="preserve"> </w:t>
      </w:r>
      <w:proofErr w:type="spellStart"/>
      <w:r w:rsidRPr="00D067DD">
        <w:rPr>
          <w:color w:val="auto"/>
          <w:lang w:val="es-PE"/>
        </w:rPr>
        <w:t>points</w:t>
      </w:r>
      <w:proofErr w:type="spellEnd"/>
      <w:r w:rsidRPr="00D067DD">
        <w:rPr>
          <w:color w:val="auto"/>
          <w:lang w:val="es-PE"/>
        </w:rPr>
        <w:t xml:space="preserve"> siendo nuevo en el equipo</w:t>
      </w:r>
    </w:p>
    <w:p w14:paraId="1E7C4365" w14:textId="77777777" w:rsidR="00E6601B" w:rsidRPr="00D067DD" w:rsidRDefault="00980AB5" w:rsidP="007F1294">
      <w:pPr>
        <w:jc w:val="both"/>
        <w:rPr>
          <w:lang w:val="es-PE"/>
        </w:rPr>
      </w:pPr>
      <w:r w:rsidRPr="00D067DD">
        <w:rPr>
          <w:lang w:val="es-PE"/>
        </w:rPr>
        <w:t>Siendo nuevo en el equipo no estimaría solo por intuición. Usaría:</w:t>
      </w:r>
    </w:p>
    <w:p w14:paraId="20323D0E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1. Complejidad funcional.</w:t>
      </w:r>
    </w:p>
    <w:p w14:paraId="425D00E0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2. Inc</w:t>
      </w:r>
      <w:r w:rsidRPr="00D067DD">
        <w:rPr>
          <w:lang w:val="es-PE"/>
        </w:rPr>
        <w:t>ertidumbre técnica.</w:t>
      </w:r>
    </w:p>
    <w:p w14:paraId="04F77376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3. Riesgo de negocio y calidad.</w:t>
      </w:r>
    </w:p>
    <w:p w14:paraId="2415206E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4. Alcance de validación requerido.</w:t>
      </w:r>
    </w:p>
    <w:p w14:paraId="5989D607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5. Dependencias externas como accesos, ambientes y datos.</w:t>
      </w:r>
    </w:p>
    <w:p w14:paraId="17E4C1FB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6. Historias similares previamente estimadas por el equipo.</w:t>
      </w:r>
    </w:p>
    <w:p w14:paraId="3DF28231" w14:textId="77777777" w:rsidR="00E6601B" w:rsidRPr="00D067DD" w:rsidRDefault="00980AB5" w:rsidP="007F1294">
      <w:pPr>
        <w:jc w:val="both"/>
        <w:rPr>
          <w:lang w:val="es-PE"/>
        </w:rPr>
      </w:pPr>
      <w:r w:rsidRPr="00D067DD">
        <w:rPr>
          <w:lang w:val="es-PE"/>
        </w:rPr>
        <w:lastRenderedPageBreak/>
        <w:t xml:space="preserve">Mi enfoque sería proponer una estimación </w:t>
      </w:r>
      <w:r w:rsidRPr="00D067DD">
        <w:rPr>
          <w:lang w:val="es-PE"/>
        </w:rPr>
        <w:t>relativa inicial, explicando supuestos y ajustándola en refinamiento con el equipo.</w:t>
      </w:r>
    </w:p>
    <w:p w14:paraId="1B795AA2" w14:textId="77777777" w:rsidR="00E6601B" w:rsidRPr="00D067DD" w:rsidRDefault="00980AB5" w:rsidP="007F1294">
      <w:pPr>
        <w:pStyle w:val="Ttulo2"/>
        <w:jc w:val="both"/>
        <w:rPr>
          <w:color w:val="auto"/>
          <w:lang w:val="es-PE"/>
        </w:rPr>
      </w:pPr>
      <w:r w:rsidRPr="00D067DD">
        <w:rPr>
          <w:color w:val="auto"/>
          <w:lang w:val="es-PE"/>
        </w:rPr>
        <w:t>3. Tipos de casos de prueba a aplicar</w:t>
      </w:r>
    </w:p>
    <w:p w14:paraId="1996C19C" w14:textId="77777777" w:rsidR="00E6601B" w:rsidRPr="00D067DD" w:rsidRDefault="00980AB5" w:rsidP="007F1294">
      <w:pPr>
        <w:jc w:val="both"/>
        <w:rPr>
          <w:lang w:val="es-PE"/>
        </w:rPr>
      </w:pPr>
      <w:r w:rsidRPr="00D067DD">
        <w:rPr>
          <w:lang w:val="es-PE"/>
        </w:rPr>
        <w:t>Aplicaría:</w:t>
      </w:r>
    </w:p>
    <w:p w14:paraId="478E3F75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1. Pruebas funcionales.</w:t>
      </w:r>
    </w:p>
    <w:p w14:paraId="372557C7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2. Pruebas negativas.</w:t>
      </w:r>
    </w:p>
    <w:p w14:paraId="2EA532D4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3. Pruebas de frontera.</w:t>
      </w:r>
    </w:p>
    <w:p w14:paraId="129BB813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4. Pruebas de integración.</w:t>
      </w:r>
    </w:p>
    <w:p w14:paraId="7AF16832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5. Pruebas de API.</w:t>
      </w:r>
    </w:p>
    <w:p w14:paraId="1A374851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6. Prue</w:t>
      </w:r>
      <w:r w:rsidRPr="00D067DD">
        <w:rPr>
          <w:lang w:val="es-PE"/>
        </w:rPr>
        <w:t>bas de regresión.</w:t>
      </w:r>
    </w:p>
    <w:p w14:paraId="55DE1288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7. Pruebas exploratorias.</w:t>
      </w:r>
    </w:p>
    <w:p w14:paraId="4379D3B5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8. Pruebas básicas de usabilidad.</w:t>
      </w:r>
    </w:p>
    <w:p w14:paraId="33BB9A9A" w14:textId="77777777" w:rsidR="00E6601B" w:rsidRPr="00D067DD" w:rsidRDefault="00980AB5" w:rsidP="007F1294">
      <w:pPr>
        <w:pStyle w:val="Ttulo2"/>
        <w:jc w:val="both"/>
        <w:rPr>
          <w:color w:val="auto"/>
          <w:lang w:val="es-PE"/>
        </w:rPr>
      </w:pPr>
      <w:r w:rsidRPr="00D067DD">
        <w:rPr>
          <w:color w:val="auto"/>
          <w:lang w:val="es-PE"/>
        </w:rPr>
        <w:t>4. Técnicas de diseño de casos de prueba</w:t>
      </w:r>
    </w:p>
    <w:p w14:paraId="3F26C33D" w14:textId="77777777" w:rsidR="00E6601B" w:rsidRPr="00D067DD" w:rsidRDefault="00980AB5" w:rsidP="007F1294">
      <w:pPr>
        <w:jc w:val="both"/>
        <w:rPr>
          <w:lang w:val="es-PE"/>
        </w:rPr>
      </w:pPr>
      <w:r w:rsidRPr="00D067DD">
        <w:rPr>
          <w:lang w:val="es-PE"/>
        </w:rPr>
        <w:t>Usaría principalmente:</w:t>
      </w:r>
    </w:p>
    <w:p w14:paraId="4D1CC4F7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 xml:space="preserve">1. Partición de equivalencia. Correo válido e inválido, </w:t>
      </w:r>
      <w:proofErr w:type="spellStart"/>
      <w:r w:rsidRPr="00D067DD">
        <w:rPr>
          <w:lang w:val="es-PE"/>
        </w:rPr>
        <w:t>password</w:t>
      </w:r>
      <w:proofErr w:type="spellEnd"/>
      <w:r w:rsidRPr="00D067DD">
        <w:rPr>
          <w:lang w:val="es-PE"/>
        </w:rPr>
        <w:t xml:space="preserve"> válido e inválido.</w:t>
      </w:r>
    </w:p>
    <w:p w14:paraId="63BD0E59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2. Análisis de valores límite.</w:t>
      </w:r>
      <w:r w:rsidRPr="00D067DD">
        <w:rPr>
          <w:lang w:val="es-PE"/>
        </w:rPr>
        <w:t xml:space="preserve"> Especialmente para </w:t>
      </w:r>
      <w:proofErr w:type="spellStart"/>
      <w:r w:rsidRPr="00D067DD">
        <w:rPr>
          <w:lang w:val="es-PE"/>
        </w:rPr>
        <w:t>password</w:t>
      </w:r>
      <w:proofErr w:type="spellEnd"/>
      <w:r w:rsidRPr="00D067DD">
        <w:rPr>
          <w:lang w:val="es-PE"/>
        </w:rPr>
        <w:t xml:space="preserve"> de 4, 5 y 6 caracteres.</w:t>
      </w:r>
    </w:p>
    <w:p w14:paraId="66DC4545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 xml:space="preserve">3. Tabla de decisión. Para combinar correo válido/inválido con </w:t>
      </w:r>
      <w:proofErr w:type="spellStart"/>
      <w:r w:rsidRPr="00D067DD">
        <w:rPr>
          <w:lang w:val="es-PE"/>
        </w:rPr>
        <w:t>password</w:t>
      </w:r>
      <w:proofErr w:type="spellEnd"/>
      <w:r w:rsidRPr="00D067DD">
        <w:rPr>
          <w:lang w:val="es-PE"/>
        </w:rPr>
        <w:t xml:space="preserve"> válido/inválido.</w:t>
      </w:r>
    </w:p>
    <w:p w14:paraId="2B5A5936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 xml:space="preserve">4. Transición de estados. Para validar el flujo usuario no registrado, usuario registrado y usuario </w:t>
      </w:r>
      <w:r w:rsidRPr="00D067DD">
        <w:rPr>
          <w:lang w:val="es-PE"/>
        </w:rPr>
        <w:t>autenticado.</w:t>
      </w:r>
    </w:p>
    <w:p w14:paraId="441D2ABC" w14:textId="77777777" w:rsidR="00E6601B" w:rsidRPr="00D067DD" w:rsidRDefault="00980AB5" w:rsidP="007F1294">
      <w:pPr>
        <w:pStyle w:val="Ttulo2"/>
        <w:jc w:val="both"/>
        <w:rPr>
          <w:color w:val="auto"/>
          <w:lang w:val="es-PE"/>
        </w:rPr>
      </w:pPr>
      <w:r w:rsidRPr="00D067DD">
        <w:rPr>
          <w:color w:val="auto"/>
          <w:lang w:val="es-PE"/>
        </w:rPr>
        <w:t>5. Matriz propuesta y orden de ejecución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6"/>
        <w:gridCol w:w="1560"/>
        <w:gridCol w:w="1559"/>
        <w:gridCol w:w="1558"/>
        <w:gridCol w:w="1558"/>
        <w:gridCol w:w="1559"/>
      </w:tblGrid>
      <w:tr w:rsidR="00D067DD" w:rsidRPr="00D067DD" w14:paraId="73ED2274" w14:textId="77777777" w:rsidTr="007F1294">
        <w:tc>
          <w:tcPr>
            <w:tcW w:w="1560" w:type="dxa"/>
            <w:vAlign w:val="center"/>
          </w:tcPr>
          <w:p w14:paraId="2DFD3807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b/>
                <w:sz w:val="20"/>
                <w:lang w:val="es-PE"/>
              </w:rPr>
              <w:t>ID</w:t>
            </w:r>
          </w:p>
        </w:tc>
        <w:tc>
          <w:tcPr>
            <w:tcW w:w="1560" w:type="dxa"/>
            <w:vAlign w:val="center"/>
          </w:tcPr>
          <w:p w14:paraId="665B3431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b/>
                <w:sz w:val="20"/>
                <w:lang w:val="es-PE"/>
              </w:rPr>
              <w:t>Requerimiento</w:t>
            </w:r>
          </w:p>
        </w:tc>
        <w:tc>
          <w:tcPr>
            <w:tcW w:w="1560" w:type="dxa"/>
            <w:vAlign w:val="center"/>
          </w:tcPr>
          <w:p w14:paraId="53EE18DC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b/>
                <w:sz w:val="20"/>
                <w:lang w:val="es-PE"/>
              </w:rPr>
              <w:t>Escenario</w:t>
            </w:r>
          </w:p>
        </w:tc>
        <w:tc>
          <w:tcPr>
            <w:tcW w:w="1560" w:type="dxa"/>
            <w:vAlign w:val="center"/>
          </w:tcPr>
          <w:p w14:paraId="703CA0B0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b/>
                <w:sz w:val="20"/>
                <w:lang w:val="es-PE"/>
              </w:rPr>
              <w:t>Tipo</w:t>
            </w:r>
          </w:p>
        </w:tc>
        <w:tc>
          <w:tcPr>
            <w:tcW w:w="1560" w:type="dxa"/>
            <w:vAlign w:val="center"/>
          </w:tcPr>
          <w:p w14:paraId="60ED67F0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b/>
                <w:sz w:val="20"/>
                <w:lang w:val="es-PE"/>
              </w:rPr>
              <w:t>Prioridad</w:t>
            </w:r>
          </w:p>
        </w:tc>
        <w:tc>
          <w:tcPr>
            <w:tcW w:w="1560" w:type="dxa"/>
            <w:vAlign w:val="center"/>
          </w:tcPr>
          <w:p w14:paraId="0EB94087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b/>
                <w:sz w:val="20"/>
                <w:lang w:val="es-PE"/>
              </w:rPr>
              <w:t>Resultado esperado</w:t>
            </w:r>
          </w:p>
        </w:tc>
      </w:tr>
      <w:tr w:rsidR="00D067DD" w:rsidRPr="00D067DD" w14:paraId="376B6E79" w14:textId="77777777" w:rsidTr="007F1294">
        <w:tc>
          <w:tcPr>
            <w:tcW w:w="1560" w:type="dxa"/>
            <w:vAlign w:val="center"/>
          </w:tcPr>
          <w:p w14:paraId="6B4FAACF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REG-01</w:t>
            </w:r>
          </w:p>
        </w:tc>
        <w:tc>
          <w:tcPr>
            <w:tcW w:w="1560" w:type="dxa"/>
            <w:vAlign w:val="center"/>
          </w:tcPr>
          <w:p w14:paraId="6A58ABFA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Registro</w:t>
            </w:r>
          </w:p>
        </w:tc>
        <w:tc>
          <w:tcPr>
            <w:tcW w:w="1560" w:type="dxa"/>
            <w:vAlign w:val="center"/>
          </w:tcPr>
          <w:p w14:paraId="66CA7B7F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 xml:space="preserve">Registro con email válido y </w:t>
            </w:r>
            <w:proofErr w:type="spellStart"/>
            <w:r w:rsidRPr="00D067DD">
              <w:rPr>
                <w:sz w:val="20"/>
                <w:lang w:val="es-PE"/>
              </w:rPr>
              <w:t>password</w:t>
            </w:r>
            <w:proofErr w:type="spellEnd"/>
            <w:r w:rsidRPr="00D067DD">
              <w:rPr>
                <w:sz w:val="20"/>
                <w:lang w:val="es-PE"/>
              </w:rPr>
              <w:t xml:space="preserve"> válido</w:t>
            </w:r>
          </w:p>
        </w:tc>
        <w:tc>
          <w:tcPr>
            <w:tcW w:w="1560" w:type="dxa"/>
            <w:vAlign w:val="center"/>
          </w:tcPr>
          <w:p w14:paraId="00F0A3A3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Positivo</w:t>
            </w:r>
          </w:p>
        </w:tc>
        <w:tc>
          <w:tcPr>
            <w:tcW w:w="1560" w:type="dxa"/>
            <w:vAlign w:val="center"/>
          </w:tcPr>
          <w:p w14:paraId="2AC2584B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Alta</w:t>
            </w:r>
          </w:p>
        </w:tc>
        <w:tc>
          <w:tcPr>
            <w:tcW w:w="1560" w:type="dxa"/>
            <w:vAlign w:val="center"/>
          </w:tcPr>
          <w:p w14:paraId="7CC1F1F0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Usuario registrado correctamente</w:t>
            </w:r>
          </w:p>
        </w:tc>
      </w:tr>
      <w:tr w:rsidR="00D067DD" w:rsidRPr="00D067DD" w14:paraId="022501C8" w14:textId="77777777" w:rsidTr="007F1294">
        <w:tc>
          <w:tcPr>
            <w:tcW w:w="1560" w:type="dxa"/>
            <w:vAlign w:val="center"/>
          </w:tcPr>
          <w:p w14:paraId="2F79F7F1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REG-02</w:t>
            </w:r>
          </w:p>
        </w:tc>
        <w:tc>
          <w:tcPr>
            <w:tcW w:w="1560" w:type="dxa"/>
            <w:vAlign w:val="center"/>
          </w:tcPr>
          <w:p w14:paraId="7529A62C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Registro</w:t>
            </w:r>
          </w:p>
        </w:tc>
        <w:tc>
          <w:tcPr>
            <w:tcW w:w="1560" w:type="dxa"/>
            <w:vAlign w:val="center"/>
          </w:tcPr>
          <w:p w14:paraId="59D8ED14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 xml:space="preserve">Registro con </w:t>
            </w:r>
            <w:r w:rsidRPr="00D067DD">
              <w:rPr>
                <w:sz w:val="20"/>
                <w:lang w:val="es-PE"/>
              </w:rPr>
              <w:t>email sin @</w:t>
            </w:r>
          </w:p>
        </w:tc>
        <w:tc>
          <w:tcPr>
            <w:tcW w:w="1560" w:type="dxa"/>
            <w:vAlign w:val="center"/>
          </w:tcPr>
          <w:p w14:paraId="720C0549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Negativo</w:t>
            </w:r>
          </w:p>
        </w:tc>
        <w:tc>
          <w:tcPr>
            <w:tcW w:w="1560" w:type="dxa"/>
            <w:vAlign w:val="center"/>
          </w:tcPr>
          <w:p w14:paraId="5233A65F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Alta</w:t>
            </w:r>
          </w:p>
        </w:tc>
        <w:tc>
          <w:tcPr>
            <w:tcW w:w="1560" w:type="dxa"/>
            <w:vAlign w:val="center"/>
          </w:tcPr>
          <w:p w14:paraId="2282773C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Mensaje de error de correo inválido</w:t>
            </w:r>
          </w:p>
        </w:tc>
      </w:tr>
      <w:tr w:rsidR="00D067DD" w:rsidRPr="00D067DD" w14:paraId="4C9CB640" w14:textId="77777777" w:rsidTr="007F1294">
        <w:tc>
          <w:tcPr>
            <w:tcW w:w="1560" w:type="dxa"/>
            <w:vAlign w:val="center"/>
          </w:tcPr>
          <w:p w14:paraId="60C205FC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REG-03</w:t>
            </w:r>
          </w:p>
        </w:tc>
        <w:tc>
          <w:tcPr>
            <w:tcW w:w="1560" w:type="dxa"/>
            <w:vAlign w:val="center"/>
          </w:tcPr>
          <w:p w14:paraId="0E6C7476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Registro</w:t>
            </w:r>
          </w:p>
        </w:tc>
        <w:tc>
          <w:tcPr>
            <w:tcW w:w="1560" w:type="dxa"/>
            <w:vAlign w:val="center"/>
          </w:tcPr>
          <w:p w14:paraId="71BC8A29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 xml:space="preserve">Registro con </w:t>
            </w:r>
            <w:proofErr w:type="spellStart"/>
            <w:r w:rsidRPr="00D067DD">
              <w:rPr>
                <w:sz w:val="20"/>
                <w:lang w:val="es-PE"/>
              </w:rPr>
              <w:t>password</w:t>
            </w:r>
            <w:proofErr w:type="spellEnd"/>
            <w:r w:rsidRPr="00D067DD">
              <w:rPr>
                <w:sz w:val="20"/>
                <w:lang w:val="es-PE"/>
              </w:rPr>
              <w:t xml:space="preserve"> de 4 caracteres</w:t>
            </w:r>
          </w:p>
        </w:tc>
        <w:tc>
          <w:tcPr>
            <w:tcW w:w="1560" w:type="dxa"/>
            <w:vAlign w:val="center"/>
          </w:tcPr>
          <w:p w14:paraId="690D490B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Borde</w:t>
            </w:r>
          </w:p>
        </w:tc>
        <w:tc>
          <w:tcPr>
            <w:tcW w:w="1560" w:type="dxa"/>
            <w:vAlign w:val="center"/>
          </w:tcPr>
          <w:p w14:paraId="3DB81877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Alta</w:t>
            </w:r>
          </w:p>
        </w:tc>
        <w:tc>
          <w:tcPr>
            <w:tcW w:w="1560" w:type="dxa"/>
            <w:vAlign w:val="center"/>
          </w:tcPr>
          <w:p w14:paraId="5A8F7588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Mensaje de error por longitud</w:t>
            </w:r>
          </w:p>
        </w:tc>
      </w:tr>
      <w:tr w:rsidR="00D067DD" w:rsidRPr="00D067DD" w14:paraId="427D05BA" w14:textId="77777777" w:rsidTr="007F1294">
        <w:tc>
          <w:tcPr>
            <w:tcW w:w="1560" w:type="dxa"/>
            <w:vAlign w:val="center"/>
          </w:tcPr>
          <w:p w14:paraId="330898E8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REG-04</w:t>
            </w:r>
          </w:p>
        </w:tc>
        <w:tc>
          <w:tcPr>
            <w:tcW w:w="1560" w:type="dxa"/>
            <w:vAlign w:val="center"/>
          </w:tcPr>
          <w:p w14:paraId="6BDEC615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Registro</w:t>
            </w:r>
          </w:p>
        </w:tc>
        <w:tc>
          <w:tcPr>
            <w:tcW w:w="1560" w:type="dxa"/>
            <w:vAlign w:val="center"/>
          </w:tcPr>
          <w:p w14:paraId="5C62109C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 xml:space="preserve">Registro con </w:t>
            </w:r>
            <w:proofErr w:type="spellStart"/>
            <w:r w:rsidRPr="00D067DD">
              <w:rPr>
                <w:sz w:val="20"/>
                <w:lang w:val="es-PE"/>
              </w:rPr>
              <w:t>password</w:t>
            </w:r>
            <w:proofErr w:type="spellEnd"/>
            <w:r w:rsidRPr="00D067DD">
              <w:rPr>
                <w:sz w:val="20"/>
                <w:lang w:val="es-PE"/>
              </w:rPr>
              <w:t xml:space="preserve"> de 5 </w:t>
            </w:r>
            <w:r w:rsidRPr="00D067DD">
              <w:rPr>
                <w:sz w:val="20"/>
                <w:lang w:val="es-PE"/>
              </w:rPr>
              <w:lastRenderedPageBreak/>
              <w:t>caracteres</w:t>
            </w:r>
          </w:p>
        </w:tc>
        <w:tc>
          <w:tcPr>
            <w:tcW w:w="1560" w:type="dxa"/>
            <w:vAlign w:val="center"/>
          </w:tcPr>
          <w:p w14:paraId="3924099D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lastRenderedPageBreak/>
              <w:t>Borde</w:t>
            </w:r>
          </w:p>
        </w:tc>
        <w:tc>
          <w:tcPr>
            <w:tcW w:w="1560" w:type="dxa"/>
            <w:vAlign w:val="center"/>
          </w:tcPr>
          <w:p w14:paraId="369196D1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Alta</w:t>
            </w:r>
          </w:p>
        </w:tc>
        <w:tc>
          <w:tcPr>
            <w:tcW w:w="1560" w:type="dxa"/>
            <w:vAlign w:val="center"/>
          </w:tcPr>
          <w:p w14:paraId="0A538E0C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Registro exitoso</w:t>
            </w:r>
          </w:p>
        </w:tc>
      </w:tr>
      <w:tr w:rsidR="00D067DD" w:rsidRPr="00D067DD" w14:paraId="0EC5C77F" w14:textId="77777777" w:rsidTr="007F1294">
        <w:tc>
          <w:tcPr>
            <w:tcW w:w="1560" w:type="dxa"/>
            <w:vAlign w:val="center"/>
          </w:tcPr>
          <w:p w14:paraId="51518038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REG-05</w:t>
            </w:r>
          </w:p>
        </w:tc>
        <w:tc>
          <w:tcPr>
            <w:tcW w:w="1560" w:type="dxa"/>
            <w:vAlign w:val="center"/>
          </w:tcPr>
          <w:p w14:paraId="3EB0C168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Registro</w:t>
            </w:r>
          </w:p>
        </w:tc>
        <w:tc>
          <w:tcPr>
            <w:tcW w:w="1560" w:type="dxa"/>
            <w:vAlign w:val="center"/>
          </w:tcPr>
          <w:p w14:paraId="1DF87D30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Registro con campos vacíos</w:t>
            </w:r>
          </w:p>
        </w:tc>
        <w:tc>
          <w:tcPr>
            <w:tcW w:w="1560" w:type="dxa"/>
            <w:vAlign w:val="center"/>
          </w:tcPr>
          <w:p w14:paraId="60E75C13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Negativo</w:t>
            </w:r>
          </w:p>
        </w:tc>
        <w:tc>
          <w:tcPr>
            <w:tcW w:w="1560" w:type="dxa"/>
            <w:vAlign w:val="center"/>
          </w:tcPr>
          <w:p w14:paraId="26C4233D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Alta</w:t>
            </w:r>
          </w:p>
        </w:tc>
        <w:tc>
          <w:tcPr>
            <w:tcW w:w="1560" w:type="dxa"/>
            <w:vAlign w:val="center"/>
          </w:tcPr>
          <w:p w14:paraId="4D88A8EF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Mensaje de campos requeridos</w:t>
            </w:r>
          </w:p>
        </w:tc>
      </w:tr>
      <w:tr w:rsidR="00D067DD" w:rsidRPr="00D067DD" w14:paraId="2450140D" w14:textId="77777777" w:rsidTr="007F1294">
        <w:tc>
          <w:tcPr>
            <w:tcW w:w="1560" w:type="dxa"/>
            <w:vAlign w:val="center"/>
          </w:tcPr>
          <w:p w14:paraId="5483117A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LOG-01</w:t>
            </w:r>
          </w:p>
        </w:tc>
        <w:tc>
          <w:tcPr>
            <w:tcW w:w="1560" w:type="dxa"/>
            <w:vAlign w:val="center"/>
          </w:tcPr>
          <w:p w14:paraId="434253F4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proofErr w:type="spellStart"/>
            <w:r w:rsidRPr="00D067DD">
              <w:rPr>
                <w:sz w:val="20"/>
                <w:lang w:val="es-PE"/>
              </w:rPr>
              <w:t>Login</w:t>
            </w:r>
            <w:proofErr w:type="spellEnd"/>
          </w:p>
        </w:tc>
        <w:tc>
          <w:tcPr>
            <w:tcW w:w="1560" w:type="dxa"/>
            <w:vAlign w:val="center"/>
          </w:tcPr>
          <w:p w14:paraId="629BA14A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proofErr w:type="spellStart"/>
            <w:r w:rsidRPr="00D067DD">
              <w:rPr>
                <w:sz w:val="20"/>
                <w:lang w:val="es-PE"/>
              </w:rPr>
              <w:t>Login</w:t>
            </w:r>
            <w:proofErr w:type="spellEnd"/>
            <w:r w:rsidRPr="00D067DD">
              <w:rPr>
                <w:sz w:val="20"/>
                <w:lang w:val="es-PE"/>
              </w:rPr>
              <w:t xml:space="preserve"> con credenciales válidas</w:t>
            </w:r>
          </w:p>
        </w:tc>
        <w:tc>
          <w:tcPr>
            <w:tcW w:w="1560" w:type="dxa"/>
            <w:vAlign w:val="center"/>
          </w:tcPr>
          <w:p w14:paraId="07877212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Positivo</w:t>
            </w:r>
          </w:p>
        </w:tc>
        <w:tc>
          <w:tcPr>
            <w:tcW w:w="1560" w:type="dxa"/>
            <w:vAlign w:val="center"/>
          </w:tcPr>
          <w:p w14:paraId="722FDC60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Alta</w:t>
            </w:r>
          </w:p>
        </w:tc>
        <w:tc>
          <w:tcPr>
            <w:tcW w:w="1560" w:type="dxa"/>
            <w:vAlign w:val="center"/>
          </w:tcPr>
          <w:p w14:paraId="312645CA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Acceso exitoso</w:t>
            </w:r>
          </w:p>
        </w:tc>
      </w:tr>
      <w:tr w:rsidR="00D067DD" w:rsidRPr="00D067DD" w14:paraId="11DFBDFF" w14:textId="77777777" w:rsidTr="007F1294">
        <w:tc>
          <w:tcPr>
            <w:tcW w:w="1560" w:type="dxa"/>
            <w:vAlign w:val="center"/>
          </w:tcPr>
          <w:p w14:paraId="2F1DFD02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LOG-02</w:t>
            </w:r>
          </w:p>
        </w:tc>
        <w:tc>
          <w:tcPr>
            <w:tcW w:w="1560" w:type="dxa"/>
            <w:vAlign w:val="center"/>
          </w:tcPr>
          <w:p w14:paraId="2C7FF7BD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proofErr w:type="spellStart"/>
            <w:r w:rsidRPr="00D067DD">
              <w:rPr>
                <w:sz w:val="20"/>
                <w:lang w:val="es-PE"/>
              </w:rPr>
              <w:t>Login</w:t>
            </w:r>
            <w:proofErr w:type="spellEnd"/>
          </w:p>
        </w:tc>
        <w:tc>
          <w:tcPr>
            <w:tcW w:w="1560" w:type="dxa"/>
            <w:vAlign w:val="center"/>
          </w:tcPr>
          <w:p w14:paraId="444FE879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proofErr w:type="spellStart"/>
            <w:r w:rsidRPr="00D067DD">
              <w:rPr>
                <w:sz w:val="20"/>
                <w:lang w:val="es-PE"/>
              </w:rPr>
              <w:t>Login</w:t>
            </w:r>
            <w:proofErr w:type="spellEnd"/>
            <w:r w:rsidRPr="00D067DD">
              <w:rPr>
                <w:sz w:val="20"/>
                <w:lang w:val="es-PE"/>
              </w:rPr>
              <w:t xml:space="preserve"> con email sin @</w:t>
            </w:r>
          </w:p>
        </w:tc>
        <w:tc>
          <w:tcPr>
            <w:tcW w:w="1560" w:type="dxa"/>
            <w:vAlign w:val="center"/>
          </w:tcPr>
          <w:p w14:paraId="4896497E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Negativo</w:t>
            </w:r>
          </w:p>
        </w:tc>
        <w:tc>
          <w:tcPr>
            <w:tcW w:w="1560" w:type="dxa"/>
            <w:vAlign w:val="center"/>
          </w:tcPr>
          <w:p w14:paraId="488E30F4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Alta</w:t>
            </w:r>
          </w:p>
        </w:tc>
        <w:tc>
          <w:tcPr>
            <w:tcW w:w="1560" w:type="dxa"/>
            <w:vAlign w:val="center"/>
          </w:tcPr>
          <w:p w14:paraId="11F8D3BD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Mensaje de error de correo inválido</w:t>
            </w:r>
          </w:p>
        </w:tc>
      </w:tr>
      <w:tr w:rsidR="00D067DD" w:rsidRPr="00D067DD" w14:paraId="7CFE29F9" w14:textId="77777777" w:rsidTr="007F1294">
        <w:tc>
          <w:tcPr>
            <w:tcW w:w="1560" w:type="dxa"/>
            <w:vAlign w:val="center"/>
          </w:tcPr>
          <w:p w14:paraId="4F88AC4A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LOG-03</w:t>
            </w:r>
          </w:p>
        </w:tc>
        <w:tc>
          <w:tcPr>
            <w:tcW w:w="1560" w:type="dxa"/>
            <w:vAlign w:val="center"/>
          </w:tcPr>
          <w:p w14:paraId="494665C1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proofErr w:type="spellStart"/>
            <w:r w:rsidRPr="00D067DD">
              <w:rPr>
                <w:sz w:val="20"/>
                <w:lang w:val="es-PE"/>
              </w:rPr>
              <w:t>Login</w:t>
            </w:r>
            <w:proofErr w:type="spellEnd"/>
          </w:p>
        </w:tc>
        <w:tc>
          <w:tcPr>
            <w:tcW w:w="1560" w:type="dxa"/>
            <w:vAlign w:val="center"/>
          </w:tcPr>
          <w:p w14:paraId="2CBA72E8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proofErr w:type="spellStart"/>
            <w:r w:rsidRPr="00D067DD">
              <w:rPr>
                <w:sz w:val="20"/>
                <w:lang w:val="es-PE"/>
              </w:rPr>
              <w:t>Login</w:t>
            </w:r>
            <w:proofErr w:type="spellEnd"/>
            <w:r w:rsidRPr="00D067DD">
              <w:rPr>
                <w:sz w:val="20"/>
                <w:lang w:val="es-PE"/>
              </w:rPr>
              <w:t xml:space="preserve"> con </w:t>
            </w:r>
            <w:proofErr w:type="spellStart"/>
            <w:r w:rsidRPr="00D067DD">
              <w:rPr>
                <w:sz w:val="20"/>
                <w:lang w:val="es-PE"/>
              </w:rPr>
              <w:t>password</w:t>
            </w:r>
            <w:proofErr w:type="spellEnd"/>
            <w:r w:rsidRPr="00D067DD">
              <w:rPr>
                <w:sz w:val="20"/>
                <w:lang w:val="es-PE"/>
              </w:rPr>
              <w:t xml:space="preserve"> de 4 caracteres</w:t>
            </w:r>
          </w:p>
        </w:tc>
        <w:tc>
          <w:tcPr>
            <w:tcW w:w="1560" w:type="dxa"/>
            <w:vAlign w:val="center"/>
          </w:tcPr>
          <w:p w14:paraId="07D7074D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Borde</w:t>
            </w:r>
          </w:p>
        </w:tc>
        <w:tc>
          <w:tcPr>
            <w:tcW w:w="1560" w:type="dxa"/>
            <w:vAlign w:val="center"/>
          </w:tcPr>
          <w:p w14:paraId="5F3FC05B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Alta</w:t>
            </w:r>
          </w:p>
        </w:tc>
        <w:tc>
          <w:tcPr>
            <w:tcW w:w="1560" w:type="dxa"/>
            <w:vAlign w:val="center"/>
          </w:tcPr>
          <w:p w14:paraId="2BC3436B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Mensaje de error por longitud</w:t>
            </w:r>
          </w:p>
        </w:tc>
      </w:tr>
      <w:tr w:rsidR="00D067DD" w:rsidRPr="00D067DD" w14:paraId="7CBE397B" w14:textId="77777777" w:rsidTr="007F1294">
        <w:tc>
          <w:tcPr>
            <w:tcW w:w="1560" w:type="dxa"/>
            <w:vAlign w:val="center"/>
          </w:tcPr>
          <w:p w14:paraId="3D9D27F3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LOG-04</w:t>
            </w:r>
          </w:p>
        </w:tc>
        <w:tc>
          <w:tcPr>
            <w:tcW w:w="1560" w:type="dxa"/>
            <w:vAlign w:val="center"/>
          </w:tcPr>
          <w:p w14:paraId="51125DBB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proofErr w:type="spellStart"/>
            <w:r w:rsidRPr="00D067DD">
              <w:rPr>
                <w:sz w:val="20"/>
                <w:lang w:val="es-PE"/>
              </w:rPr>
              <w:t>Login</w:t>
            </w:r>
            <w:proofErr w:type="spellEnd"/>
          </w:p>
        </w:tc>
        <w:tc>
          <w:tcPr>
            <w:tcW w:w="1560" w:type="dxa"/>
            <w:vAlign w:val="center"/>
          </w:tcPr>
          <w:p w14:paraId="48A2C193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proofErr w:type="spellStart"/>
            <w:r w:rsidRPr="00D067DD">
              <w:rPr>
                <w:sz w:val="20"/>
                <w:lang w:val="es-PE"/>
              </w:rPr>
              <w:t>Login</w:t>
            </w:r>
            <w:proofErr w:type="spellEnd"/>
            <w:r w:rsidRPr="00D067DD">
              <w:rPr>
                <w:sz w:val="20"/>
                <w:lang w:val="es-PE"/>
              </w:rPr>
              <w:t xml:space="preserve"> con campos vacíos</w:t>
            </w:r>
          </w:p>
        </w:tc>
        <w:tc>
          <w:tcPr>
            <w:tcW w:w="1560" w:type="dxa"/>
            <w:vAlign w:val="center"/>
          </w:tcPr>
          <w:p w14:paraId="26E8FACC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Negativo</w:t>
            </w:r>
          </w:p>
        </w:tc>
        <w:tc>
          <w:tcPr>
            <w:tcW w:w="1560" w:type="dxa"/>
            <w:vAlign w:val="center"/>
          </w:tcPr>
          <w:p w14:paraId="52EA2825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Alta</w:t>
            </w:r>
          </w:p>
        </w:tc>
        <w:tc>
          <w:tcPr>
            <w:tcW w:w="1560" w:type="dxa"/>
            <w:vAlign w:val="center"/>
          </w:tcPr>
          <w:p w14:paraId="7C12EA94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Mensaje de campos requeridos</w:t>
            </w:r>
          </w:p>
        </w:tc>
      </w:tr>
      <w:tr w:rsidR="007F1294" w:rsidRPr="00D067DD" w14:paraId="75AE3132" w14:textId="77777777" w:rsidTr="007F1294">
        <w:tc>
          <w:tcPr>
            <w:tcW w:w="1560" w:type="dxa"/>
            <w:vAlign w:val="center"/>
          </w:tcPr>
          <w:p w14:paraId="28B01E7E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INT-01</w:t>
            </w:r>
          </w:p>
        </w:tc>
        <w:tc>
          <w:tcPr>
            <w:tcW w:w="1560" w:type="dxa"/>
            <w:vAlign w:val="center"/>
          </w:tcPr>
          <w:p w14:paraId="078E9687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Integración</w:t>
            </w:r>
          </w:p>
        </w:tc>
        <w:tc>
          <w:tcPr>
            <w:tcW w:w="1560" w:type="dxa"/>
            <w:vAlign w:val="center"/>
          </w:tcPr>
          <w:p w14:paraId="043168DA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 xml:space="preserve">Registro exitoso seguido de </w:t>
            </w:r>
            <w:proofErr w:type="spellStart"/>
            <w:r w:rsidRPr="00D067DD">
              <w:rPr>
                <w:sz w:val="20"/>
                <w:lang w:val="es-PE"/>
              </w:rPr>
              <w:t>login</w:t>
            </w:r>
            <w:proofErr w:type="spellEnd"/>
            <w:r w:rsidRPr="00D067DD">
              <w:rPr>
                <w:sz w:val="20"/>
                <w:lang w:val="es-PE"/>
              </w:rPr>
              <w:t xml:space="preserve"> exitoso</w:t>
            </w:r>
          </w:p>
        </w:tc>
        <w:tc>
          <w:tcPr>
            <w:tcW w:w="1560" w:type="dxa"/>
            <w:vAlign w:val="center"/>
          </w:tcPr>
          <w:p w14:paraId="76902252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Integración</w:t>
            </w:r>
          </w:p>
        </w:tc>
        <w:tc>
          <w:tcPr>
            <w:tcW w:w="1560" w:type="dxa"/>
            <w:vAlign w:val="center"/>
          </w:tcPr>
          <w:p w14:paraId="1281ADA9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Crítica</w:t>
            </w:r>
          </w:p>
        </w:tc>
        <w:tc>
          <w:tcPr>
            <w:tcW w:w="1560" w:type="dxa"/>
            <w:vAlign w:val="center"/>
          </w:tcPr>
          <w:p w14:paraId="13EFE844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Flujo compl</w:t>
            </w:r>
            <w:r w:rsidRPr="00D067DD">
              <w:rPr>
                <w:sz w:val="20"/>
                <w:lang w:val="es-PE"/>
              </w:rPr>
              <w:t>eto operativo</w:t>
            </w:r>
          </w:p>
        </w:tc>
      </w:tr>
    </w:tbl>
    <w:p w14:paraId="36A249B8" w14:textId="77777777" w:rsidR="00E6601B" w:rsidRPr="00D067DD" w:rsidRDefault="00E6601B" w:rsidP="007F1294">
      <w:pPr>
        <w:jc w:val="both"/>
        <w:rPr>
          <w:lang w:val="es-PE"/>
        </w:rPr>
      </w:pPr>
    </w:p>
    <w:p w14:paraId="0AF2E9BE" w14:textId="77777777" w:rsidR="00E6601B" w:rsidRPr="00D067DD" w:rsidRDefault="00980AB5" w:rsidP="007F1294">
      <w:pPr>
        <w:jc w:val="both"/>
        <w:rPr>
          <w:lang w:val="es-PE"/>
        </w:rPr>
      </w:pPr>
      <w:r w:rsidRPr="00D067DD">
        <w:rPr>
          <w:lang w:val="es-PE"/>
        </w:rPr>
        <w:t>Orden sugerido de ejecución:</w:t>
      </w:r>
    </w:p>
    <w:p w14:paraId="23FDE5F5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1. Casos positivos críticos.</w:t>
      </w:r>
    </w:p>
    <w:p w14:paraId="5E6BA9DD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2. Validaciones obligatorias.</w:t>
      </w:r>
    </w:p>
    <w:p w14:paraId="63607686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3. Casos de borde.</w:t>
      </w:r>
    </w:p>
    <w:p w14:paraId="06AFDA76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4. Casos negativos.</w:t>
      </w:r>
    </w:p>
    <w:p w14:paraId="235C83F0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 xml:space="preserve">5. Integración </w:t>
      </w:r>
      <w:proofErr w:type="spellStart"/>
      <w:r w:rsidRPr="00D067DD">
        <w:rPr>
          <w:lang w:val="es-PE"/>
        </w:rPr>
        <w:t>front</w:t>
      </w:r>
      <w:proofErr w:type="spellEnd"/>
      <w:r w:rsidRPr="00D067DD">
        <w:rPr>
          <w:lang w:val="es-PE"/>
        </w:rPr>
        <w:t>-back.</w:t>
      </w:r>
    </w:p>
    <w:p w14:paraId="2F3E41F7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 xml:space="preserve">6. Regresión de </w:t>
      </w:r>
      <w:proofErr w:type="spellStart"/>
      <w:r w:rsidRPr="00D067DD">
        <w:rPr>
          <w:lang w:val="es-PE"/>
        </w:rPr>
        <w:t>fixes</w:t>
      </w:r>
      <w:proofErr w:type="spellEnd"/>
      <w:r w:rsidRPr="00D067DD">
        <w:rPr>
          <w:lang w:val="es-PE"/>
        </w:rPr>
        <w:t>.</w:t>
      </w:r>
    </w:p>
    <w:p w14:paraId="027567EB" w14:textId="77777777" w:rsidR="00E6601B" w:rsidRPr="00D067DD" w:rsidRDefault="00980AB5" w:rsidP="007F1294">
      <w:pPr>
        <w:pStyle w:val="Ttulo2"/>
        <w:jc w:val="both"/>
        <w:rPr>
          <w:color w:val="auto"/>
          <w:lang w:val="es-PE"/>
        </w:rPr>
      </w:pPr>
      <w:r w:rsidRPr="00D067DD">
        <w:rPr>
          <w:color w:val="auto"/>
          <w:lang w:val="es-PE"/>
        </w:rPr>
        <w:t>6. Cómo actuar ante un bloqueo por falta de accesos</w:t>
      </w:r>
    </w:p>
    <w:p w14:paraId="6D2044E9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 xml:space="preserve">1. </w:t>
      </w:r>
      <w:r w:rsidRPr="00D067DD">
        <w:rPr>
          <w:lang w:val="es-PE"/>
        </w:rPr>
        <w:t>Documentaría claramente el bloqueo, impacto y urgencia.</w:t>
      </w:r>
    </w:p>
    <w:p w14:paraId="0A0094BD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 xml:space="preserve">2. Buscaría alternativas autónomas como documentación, </w:t>
      </w:r>
      <w:proofErr w:type="spellStart"/>
      <w:r w:rsidRPr="00D067DD">
        <w:rPr>
          <w:lang w:val="es-PE"/>
        </w:rPr>
        <w:t>mocks</w:t>
      </w:r>
      <w:proofErr w:type="spellEnd"/>
      <w:r w:rsidRPr="00D067DD">
        <w:rPr>
          <w:lang w:val="es-PE"/>
        </w:rPr>
        <w:t xml:space="preserve"> o evidencia existente.</w:t>
      </w:r>
    </w:p>
    <w:p w14:paraId="5356C50A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3. Haría una solicitud puntual por escrito para no depender de una reunión.</w:t>
      </w:r>
    </w:p>
    <w:p w14:paraId="42D1FB2E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4. Escalaría temprano si compromete la e</w:t>
      </w:r>
      <w:r w:rsidRPr="00D067DD">
        <w:rPr>
          <w:lang w:val="es-PE"/>
        </w:rPr>
        <w:t>ntrega.</w:t>
      </w:r>
    </w:p>
    <w:p w14:paraId="0C9DF8CB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5. Reordenaría trabajo para seguir avanzando en pruebas no bloqueadas.</w:t>
      </w:r>
    </w:p>
    <w:p w14:paraId="235E387F" w14:textId="77777777" w:rsidR="00E6601B" w:rsidRPr="00D067DD" w:rsidRDefault="00980AB5" w:rsidP="007F1294">
      <w:pPr>
        <w:pStyle w:val="Ttulo2"/>
        <w:jc w:val="both"/>
        <w:rPr>
          <w:color w:val="auto"/>
          <w:lang w:val="es-PE"/>
        </w:rPr>
      </w:pPr>
      <w:r w:rsidRPr="00D067DD">
        <w:rPr>
          <w:color w:val="auto"/>
          <w:lang w:val="es-PE"/>
        </w:rPr>
        <w:lastRenderedPageBreak/>
        <w:t>7. Bugs y mejoras necesarios para certificar la historia</w:t>
      </w:r>
    </w:p>
    <w:p w14:paraId="70AA352D" w14:textId="77777777" w:rsidR="00E6601B" w:rsidRPr="00D067DD" w:rsidRDefault="00980AB5" w:rsidP="007F1294">
      <w:pPr>
        <w:pStyle w:val="Ttulo3"/>
        <w:jc w:val="both"/>
        <w:rPr>
          <w:color w:val="auto"/>
          <w:lang w:val="es-PE"/>
        </w:rPr>
      </w:pPr>
      <w:r w:rsidRPr="00D067DD">
        <w:rPr>
          <w:color w:val="auto"/>
          <w:lang w:val="es-PE"/>
        </w:rPr>
        <w:t>Bugs de registro</w:t>
      </w:r>
    </w:p>
    <w:p w14:paraId="4CC705C5" w14:textId="77777777" w:rsidR="00E6601B" w:rsidRPr="00D067DD" w:rsidRDefault="00980AB5" w:rsidP="007F1294">
      <w:pPr>
        <w:pStyle w:val="Ttulo4"/>
        <w:jc w:val="both"/>
        <w:rPr>
          <w:color w:val="auto"/>
          <w:lang w:val="es-PE"/>
        </w:rPr>
      </w:pPr>
      <w:r w:rsidRPr="00D067DD">
        <w:rPr>
          <w:color w:val="auto"/>
          <w:lang w:val="es-PE"/>
        </w:rPr>
        <w:t xml:space="preserve">REG-BUG-01. Registro rechaza </w:t>
      </w:r>
      <w:proofErr w:type="spellStart"/>
      <w:r w:rsidRPr="00D067DD">
        <w:rPr>
          <w:color w:val="auto"/>
          <w:lang w:val="es-PE"/>
        </w:rPr>
        <w:t>password</w:t>
      </w:r>
      <w:proofErr w:type="spellEnd"/>
      <w:r w:rsidRPr="00D067DD">
        <w:rPr>
          <w:color w:val="auto"/>
          <w:lang w:val="es-PE"/>
        </w:rPr>
        <w:t xml:space="preserve"> de exactamente 5 caracteres</w:t>
      </w:r>
    </w:p>
    <w:p w14:paraId="0A352B50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• Severidad: Alta</w:t>
      </w:r>
    </w:p>
    <w:p w14:paraId="34CB6040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• Prioridad: Alta</w:t>
      </w:r>
    </w:p>
    <w:p w14:paraId="793835F6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•</w:t>
      </w:r>
      <w:r w:rsidRPr="00D067DD">
        <w:rPr>
          <w:lang w:val="es-PE"/>
        </w:rPr>
        <w:t xml:space="preserve"> Resultado esperado: El sistema debe aceptar </w:t>
      </w:r>
      <w:proofErr w:type="spellStart"/>
      <w:r w:rsidRPr="00D067DD">
        <w:rPr>
          <w:lang w:val="es-PE"/>
        </w:rPr>
        <w:t>password</w:t>
      </w:r>
      <w:proofErr w:type="spellEnd"/>
      <w:r w:rsidRPr="00D067DD">
        <w:rPr>
          <w:lang w:val="es-PE"/>
        </w:rPr>
        <w:t xml:space="preserve"> de 5 caracteres porque ese es el mínimo requerido.</w:t>
      </w:r>
    </w:p>
    <w:p w14:paraId="7C7B1FD7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• Resultado actual: La API responde 422 INVALID cuando la contraseña tiene exactamente 5 caracteres.</w:t>
      </w:r>
    </w:p>
    <w:p w14:paraId="1A817684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 xml:space="preserve">• Impacto: Incumple directamente el </w:t>
      </w:r>
      <w:r w:rsidRPr="00D067DD">
        <w:rPr>
          <w:lang w:val="es-PE"/>
        </w:rPr>
        <w:t>criterio de aceptación de registro.</w:t>
      </w:r>
    </w:p>
    <w:p w14:paraId="73AC5FB8" w14:textId="77777777" w:rsidR="00E6601B" w:rsidRPr="00D067DD" w:rsidRDefault="00980AB5" w:rsidP="007F1294">
      <w:pPr>
        <w:pStyle w:val="Ttulo4"/>
        <w:jc w:val="both"/>
        <w:rPr>
          <w:color w:val="auto"/>
          <w:lang w:val="es-PE"/>
        </w:rPr>
      </w:pPr>
      <w:r w:rsidRPr="00D067DD">
        <w:rPr>
          <w:color w:val="auto"/>
          <w:lang w:val="es-PE"/>
        </w:rPr>
        <w:t>REG-BUG-02. El registro no persiste el usuario creado</w:t>
      </w:r>
    </w:p>
    <w:p w14:paraId="36E117C5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• Severidad: Crítica</w:t>
      </w:r>
    </w:p>
    <w:p w14:paraId="7459B934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• Prioridad: Alta</w:t>
      </w:r>
    </w:p>
    <w:p w14:paraId="3122FB86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• Resultado esperado: Un usuario registrado debería quedar disponible para iniciar sesión después.</w:t>
      </w:r>
    </w:p>
    <w:p w14:paraId="2618126E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 xml:space="preserve">• Resultado actual: El </w:t>
      </w:r>
      <w:proofErr w:type="spellStart"/>
      <w:r w:rsidRPr="00D067DD">
        <w:rPr>
          <w:lang w:val="es-PE"/>
        </w:rPr>
        <w:t>endpo</w:t>
      </w:r>
      <w:r w:rsidRPr="00D067DD">
        <w:rPr>
          <w:lang w:val="es-PE"/>
        </w:rPr>
        <w:t>int</w:t>
      </w:r>
      <w:proofErr w:type="spellEnd"/>
      <w:r w:rsidRPr="00D067DD">
        <w:rPr>
          <w:lang w:val="es-PE"/>
        </w:rPr>
        <w:t xml:space="preserve"> responde SAVED, pero no existe persistencia ni almacenamiento del usuario.</w:t>
      </w:r>
    </w:p>
    <w:p w14:paraId="0487DC22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 xml:space="preserve">• Impacto: La historia de usuario no se cumple de forma </w:t>
      </w:r>
      <w:proofErr w:type="spellStart"/>
      <w:r w:rsidRPr="00D067DD">
        <w:rPr>
          <w:lang w:val="es-PE"/>
        </w:rPr>
        <w:t>end-to-end</w:t>
      </w:r>
      <w:proofErr w:type="spellEnd"/>
      <w:r w:rsidRPr="00D067DD">
        <w:rPr>
          <w:lang w:val="es-PE"/>
        </w:rPr>
        <w:t>.</w:t>
      </w:r>
    </w:p>
    <w:p w14:paraId="6B14B37B" w14:textId="77777777" w:rsidR="00E6601B" w:rsidRPr="00D067DD" w:rsidRDefault="00980AB5" w:rsidP="007F1294">
      <w:pPr>
        <w:pStyle w:val="Ttulo4"/>
        <w:jc w:val="both"/>
        <w:rPr>
          <w:color w:val="auto"/>
          <w:lang w:val="es-PE"/>
        </w:rPr>
      </w:pPr>
      <w:r w:rsidRPr="00D067DD">
        <w:rPr>
          <w:color w:val="auto"/>
          <w:lang w:val="es-PE"/>
        </w:rPr>
        <w:t xml:space="preserve">REG-BUG-03. </w:t>
      </w:r>
      <w:proofErr w:type="spellStart"/>
      <w:r w:rsidRPr="00D067DD">
        <w:rPr>
          <w:color w:val="auto"/>
          <w:lang w:val="es-PE"/>
        </w:rPr>
        <w:t>Frontend</w:t>
      </w:r>
      <w:proofErr w:type="spellEnd"/>
      <w:r w:rsidRPr="00D067DD">
        <w:rPr>
          <w:color w:val="auto"/>
          <w:lang w:val="es-PE"/>
        </w:rPr>
        <w:t xml:space="preserve"> de registro no valida formato ni campos antes del envío</w:t>
      </w:r>
    </w:p>
    <w:p w14:paraId="14365931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• Severidad: Media</w:t>
      </w:r>
    </w:p>
    <w:p w14:paraId="040868AC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 xml:space="preserve">• </w:t>
      </w:r>
      <w:r w:rsidRPr="00D067DD">
        <w:rPr>
          <w:lang w:val="es-PE"/>
        </w:rPr>
        <w:t>Prioridad: Media</w:t>
      </w:r>
    </w:p>
    <w:p w14:paraId="51A446FB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 xml:space="preserve">• Resultado esperado: La UI debería bloquear correo inválido, </w:t>
      </w:r>
      <w:proofErr w:type="spellStart"/>
      <w:r w:rsidRPr="00D067DD">
        <w:rPr>
          <w:lang w:val="es-PE"/>
        </w:rPr>
        <w:t>password</w:t>
      </w:r>
      <w:proofErr w:type="spellEnd"/>
      <w:r w:rsidRPr="00D067DD">
        <w:rPr>
          <w:lang w:val="es-PE"/>
        </w:rPr>
        <w:t xml:space="preserve"> corto y campos vacíos antes de consumir el </w:t>
      </w:r>
      <w:proofErr w:type="spellStart"/>
      <w:r w:rsidRPr="00D067DD">
        <w:rPr>
          <w:lang w:val="es-PE"/>
        </w:rPr>
        <w:t>backend</w:t>
      </w:r>
      <w:proofErr w:type="spellEnd"/>
      <w:r w:rsidRPr="00D067DD">
        <w:rPr>
          <w:lang w:val="es-PE"/>
        </w:rPr>
        <w:t>.</w:t>
      </w:r>
    </w:p>
    <w:p w14:paraId="2643E360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 xml:space="preserve">• Resultado actual: El formulario permite enviar cualquier valor al </w:t>
      </w:r>
      <w:proofErr w:type="spellStart"/>
      <w:r w:rsidRPr="00D067DD">
        <w:rPr>
          <w:lang w:val="es-PE"/>
        </w:rPr>
        <w:t>endpoint</w:t>
      </w:r>
      <w:proofErr w:type="spellEnd"/>
      <w:r w:rsidRPr="00D067DD">
        <w:rPr>
          <w:lang w:val="es-PE"/>
        </w:rPr>
        <w:t xml:space="preserve"> de registro.</w:t>
      </w:r>
    </w:p>
    <w:p w14:paraId="1576ABB3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• Impacto: Genera mala exp</w:t>
      </w:r>
      <w:r w:rsidRPr="00D067DD">
        <w:rPr>
          <w:lang w:val="es-PE"/>
        </w:rPr>
        <w:t xml:space="preserve">eriencia de usuario y dependencia total del </w:t>
      </w:r>
      <w:proofErr w:type="spellStart"/>
      <w:r w:rsidRPr="00D067DD">
        <w:rPr>
          <w:lang w:val="es-PE"/>
        </w:rPr>
        <w:t>backend</w:t>
      </w:r>
      <w:proofErr w:type="spellEnd"/>
      <w:r w:rsidRPr="00D067DD">
        <w:rPr>
          <w:lang w:val="es-PE"/>
        </w:rPr>
        <w:t xml:space="preserve"> para reglas básicas.</w:t>
      </w:r>
    </w:p>
    <w:p w14:paraId="04A5B2FE" w14:textId="77777777" w:rsidR="00E6601B" w:rsidRPr="00D067DD" w:rsidRDefault="00980AB5" w:rsidP="007F1294">
      <w:pPr>
        <w:pStyle w:val="Ttulo4"/>
        <w:jc w:val="both"/>
        <w:rPr>
          <w:color w:val="auto"/>
          <w:lang w:val="es-PE"/>
        </w:rPr>
      </w:pPr>
      <w:r w:rsidRPr="00D067DD">
        <w:rPr>
          <w:color w:val="auto"/>
          <w:lang w:val="es-PE"/>
        </w:rPr>
        <w:t>REG-BUG-04. Mensajes de error del registro son genéricos y poco accionables</w:t>
      </w:r>
    </w:p>
    <w:p w14:paraId="63D08041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• Severidad: Media</w:t>
      </w:r>
    </w:p>
    <w:p w14:paraId="50D5307A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• Prioridad: Media</w:t>
      </w:r>
    </w:p>
    <w:p w14:paraId="1DB1A39F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• Resultado esperado: El usuario debería ver mensajes claros por camp</w:t>
      </w:r>
      <w:r w:rsidRPr="00D067DD">
        <w:rPr>
          <w:lang w:val="es-PE"/>
        </w:rPr>
        <w:t>o y por regla incumplida.</w:t>
      </w:r>
    </w:p>
    <w:p w14:paraId="42DEC26F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• Resultado actual: Solo se muestran valores genéricos como INVALID o REQUIRED.</w:t>
      </w:r>
    </w:p>
    <w:p w14:paraId="76D5F496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• Impacto: Dificulta la corrección del error y debilita la usabilidad del flujo.</w:t>
      </w:r>
    </w:p>
    <w:p w14:paraId="09151DA6" w14:textId="77777777" w:rsidR="00E6601B" w:rsidRPr="00D067DD" w:rsidRDefault="00980AB5" w:rsidP="007F1294">
      <w:pPr>
        <w:pStyle w:val="Ttulo4"/>
        <w:jc w:val="both"/>
        <w:rPr>
          <w:color w:val="auto"/>
          <w:lang w:val="es-PE"/>
        </w:rPr>
      </w:pPr>
      <w:r w:rsidRPr="00D067DD">
        <w:rPr>
          <w:color w:val="auto"/>
          <w:lang w:val="es-PE"/>
        </w:rPr>
        <w:t>REG-BUG-05. El registro no controla duplicidad de correo</w:t>
      </w:r>
    </w:p>
    <w:p w14:paraId="0A1F263A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• Severidad:</w:t>
      </w:r>
      <w:r w:rsidRPr="00D067DD">
        <w:rPr>
          <w:lang w:val="es-PE"/>
        </w:rPr>
        <w:t xml:space="preserve"> Media</w:t>
      </w:r>
    </w:p>
    <w:p w14:paraId="680A2608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• Prioridad: Media</w:t>
      </w:r>
    </w:p>
    <w:p w14:paraId="6861EC20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lastRenderedPageBreak/>
        <w:t>• Resultado esperado: No debería permitirse registrar dos veces el mismo correo sin validación de unicidad.</w:t>
      </w:r>
    </w:p>
    <w:p w14:paraId="0FAC850F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• Resultado actual: No existe control de duplicados porque no hay persistencia ni validación de correo previamente registr</w:t>
      </w:r>
      <w:r w:rsidRPr="00D067DD">
        <w:rPr>
          <w:lang w:val="es-PE"/>
        </w:rPr>
        <w:t>ado.</w:t>
      </w:r>
    </w:p>
    <w:p w14:paraId="68794678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• Impacto: Riesgo funcional y de integridad del flujo de alta de usuarios.</w:t>
      </w:r>
    </w:p>
    <w:p w14:paraId="0F916860" w14:textId="77777777" w:rsidR="00E6601B" w:rsidRPr="00D067DD" w:rsidRDefault="00980AB5" w:rsidP="007F1294">
      <w:pPr>
        <w:pStyle w:val="Ttulo3"/>
        <w:jc w:val="both"/>
        <w:rPr>
          <w:color w:val="auto"/>
          <w:lang w:val="es-PE"/>
        </w:rPr>
      </w:pPr>
      <w:r w:rsidRPr="00D067DD">
        <w:rPr>
          <w:color w:val="auto"/>
          <w:lang w:val="es-PE"/>
        </w:rPr>
        <w:t xml:space="preserve">Bugs de </w:t>
      </w:r>
      <w:proofErr w:type="spellStart"/>
      <w:r w:rsidRPr="00D067DD">
        <w:rPr>
          <w:color w:val="auto"/>
          <w:lang w:val="es-PE"/>
        </w:rPr>
        <w:t>login</w:t>
      </w:r>
      <w:proofErr w:type="spellEnd"/>
    </w:p>
    <w:p w14:paraId="585DEB3D" w14:textId="77777777" w:rsidR="00E6601B" w:rsidRPr="00D067DD" w:rsidRDefault="00980AB5" w:rsidP="007F1294">
      <w:pPr>
        <w:pStyle w:val="Ttulo4"/>
        <w:jc w:val="both"/>
        <w:rPr>
          <w:color w:val="auto"/>
          <w:lang w:val="es-PE"/>
        </w:rPr>
      </w:pPr>
      <w:r w:rsidRPr="00D067DD">
        <w:rPr>
          <w:color w:val="auto"/>
          <w:lang w:val="es-PE"/>
        </w:rPr>
        <w:t xml:space="preserve">LOG-BUG-01. </w:t>
      </w:r>
      <w:proofErr w:type="spellStart"/>
      <w:r w:rsidRPr="00D067DD">
        <w:rPr>
          <w:color w:val="auto"/>
          <w:lang w:val="es-PE"/>
        </w:rPr>
        <w:t>Login</w:t>
      </w:r>
      <w:proofErr w:type="spellEnd"/>
      <w:r w:rsidRPr="00D067DD">
        <w:rPr>
          <w:color w:val="auto"/>
          <w:lang w:val="es-PE"/>
        </w:rPr>
        <w:t xml:space="preserve"> permite acceso con cualquier credencial no vacía</w:t>
      </w:r>
    </w:p>
    <w:p w14:paraId="26165E20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• Severidad: Crítica</w:t>
      </w:r>
    </w:p>
    <w:p w14:paraId="4325B8BB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• Prioridad: Alta</w:t>
      </w:r>
    </w:p>
    <w:p w14:paraId="192CC63D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 xml:space="preserve">• Resultado esperado: El </w:t>
      </w:r>
      <w:proofErr w:type="spellStart"/>
      <w:r w:rsidRPr="00D067DD">
        <w:rPr>
          <w:lang w:val="es-PE"/>
        </w:rPr>
        <w:t>login</w:t>
      </w:r>
      <w:proofErr w:type="spellEnd"/>
      <w:r w:rsidRPr="00D067DD">
        <w:rPr>
          <w:lang w:val="es-PE"/>
        </w:rPr>
        <w:t xml:space="preserve"> debe rechazar credenciale</w:t>
      </w:r>
      <w:r w:rsidRPr="00D067DD">
        <w:rPr>
          <w:lang w:val="es-PE"/>
        </w:rPr>
        <w:t>s inválidas.</w:t>
      </w:r>
    </w:p>
    <w:p w14:paraId="65BDBFA4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 xml:space="preserve">• Resultado actual: El </w:t>
      </w:r>
      <w:proofErr w:type="spellStart"/>
      <w:r w:rsidRPr="00D067DD">
        <w:rPr>
          <w:lang w:val="es-PE"/>
        </w:rPr>
        <w:t>endpoint</w:t>
      </w:r>
      <w:proofErr w:type="spellEnd"/>
      <w:r w:rsidRPr="00D067DD">
        <w:rPr>
          <w:lang w:val="es-PE"/>
        </w:rPr>
        <w:t xml:space="preserve"> responde LOGIN VALID mientras email y </w:t>
      </w:r>
      <w:proofErr w:type="spellStart"/>
      <w:r w:rsidRPr="00D067DD">
        <w:rPr>
          <w:lang w:val="es-PE"/>
        </w:rPr>
        <w:t>password</w:t>
      </w:r>
      <w:proofErr w:type="spellEnd"/>
      <w:r w:rsidRPr="00D067DD">
        <w:rPr>
          <w:lang w:val="es-PE"/>
        </w:rPr>
        <w:t xml:space="preserve"> existan en el </w:t>
      </w:r>
      <w:proofErr w:type="spellStart"/>
      <w:r w:rsidRPr="00D067DD">
        <w:rPr>
          <w:lang w:val="es-PE"/>
        </w:rPr>
        <w:t>body</w:t>
      </w:r>
      <w:proofErr w:type="spellEnd"/>
      <w:r w:rsidRPr="00D067DD">
        <w:rPr>
          <w:lang w:val="es-PE"/>
        </w:rPr>
        <w:t>.</w:t>
      </w:r>
    </w:p>
    <w:p w14:paraId="3B6DDA3C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• Impacto: Compromete completamente la lógica de autenticación.</w:t>
      </w:r>
    </w:p>
    <w:p w14:paraId="0059F99B" w14:textId="77777777" w:rsidR="00E6601B" w:rsidRPr="00D067DD" w:rsidRDefault="00980AB5" w:rsidP="007F1294">
      <w:pPr>
        <w:pStyle w:val="Ttulo4"/>
        <w:jc w:val="both"/>
        <w:rPr>
          <w:color w:val="auto"/>
          <w:lang w:val="es-PE"/>
        </w:rPr>
      </w:pPr>
      <w:r w:rsidRPr="00D067DD">
        <w:rPr>
          <w:color w:val="auto"/>
          <w:lang w:val="es-PE"/>
        </w:rPr>
        <w:t xml:space="preserve">LOG-BUG-02. </w:t>
      </w:r>
      <w:proofErr w:type="spellStart"/>
      <w:r w:rsidRPr="00D067DD">
        <w:rPr>
          <w:color w:val="auto"/>
          <w:lang w:val="es-PE"/>
        </w:rPr>
        <w:t>Login</w:t>
      </w:r>
      <w:proofErr w:type="spellEnd"/>
      <w:r w:rsidRPr="00D067DD">
        <w:rPr>
          <w:color w:val="auto"/>
          <w:lang w:val="es-PE"/>
        </w:rPr>
        <w:t xml:space="preserve"> no valida credenciales contra usuarios registrados</w:t>
      </w:r>
    </w:p>
    <w:p w14:paraId="16C95F91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• Severidad</w:t>
      </w:r>
      <w:r w:rsidRPr="00D067DD">
        <w:rPr>
          <w:lang w:val="es-PE"/>
        </w:rPr>
        <w:t>: Crítica</w:t>
      </w:r>
    </w:p>
    <w:p w14:paraId="4663F041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• Prioridad: Alta</w:t>
      </w:r>
    </w:p>
    <w:p w14:paraId="0304C6C3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• Resultado esperado: Solo deberían autenticarse usuarios previamente registrados y válidos.</w:t>
      </w:r>
    </w:p>
    <w:p w14:paraId="6949E806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• Resultado actual: No existe comparación contra usuarios almacenados ni control real de autenticación.</w:t>
      </w:r>
    </w:p>
    <w:p w14:paraId="53572F6F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 xml:space="preserve">• Impacto: La historia de </w:t>
      </w:r>
      <w:r w:rsidRPr="00D067DD">
        <w:rPr>
          <w:lang w:val="es-PE"/>
        </w:rPr>
        <w:t>usuario no queda certificable como flujo completo de negocio.</w:t>
      </w:r>
    </w:p>
    <w:p w14:paraId="52C38C77" w14:textId="77777777" w:rsidR="00E6601B" w:rsidRPr="00D067DD" w:rsidRDefault="00980AB5" w:rsidP="007F1294">
      <w:pPr>
        <w:pStyle w:val="Ttulo4"/>
        <w:jc w:val="both"/>
        <w:rPr>
          <w:color w:val="auto"/>
          <w:lang w:val="es-PE"/>
        </w:rPr>
      </w:pPr>
      <w:r w:rsidRPr="00D067DD">
        <w:rPr>
          <w:color w:val="auto"/>
          <w:lang w:val="es-PE"/>
        </w:rPr>
        <w:t xml:space="preserve">LOG-BUG-03. </w:t>
      </w:r>
      <w:proofErr w:type="spellStart"/>
      <w:r w:rsidRPr="00D067DD">
        <w:rPr>
          <w:color w:val="auto"/>
          <w:lang w:val="es-PE"/>
        </w:rPr>
        <w:t>Login</w:t>
      </w:r>
      <w:proofErr w:type="spellEnd"/>
      <w:r w:rsidRPr="00D067DD">
        <w:rPr>
          <w:color w:val="auto"/>
          <w:lang w:val="es-PE"/>
        </w:rPr>
        <w:t xml:space="preserve"> no valida formato de correo en </w:t>
      </w:r>
      <w:proofErr w:type="spellStart"/>
      <w:r w:rsidRPr="00D067DD">
        <w:rPr>
          <w:color w:val="auto"/>
          <w:lang w:val="es-PE"/>
        </w:rPr>
        <w:t>backend</w:t>
      </w:r>
      <w:proofErr w:type="spellEnd"/>
    </w:p>
    <w:p w14:paraId="32F09496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• Severidad: Alta</w:t>
      </w:r>
    </w:p>
    <w:p w14:paraId="528112C9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• Prioridad: Alta</w:t>
      </w:r>
    </w:p>
    <w:p w14:paraId="3CBA901F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 xml:space="preserve">• Resultado esperado: El correo debe contener @ para considerarse válido también en </w:t>
      </w:r>
      <w:proofErr w:type="spellStart"/>
      <w:r w:rsidRPr="00D067DD">
        <w:rPr>
          <w:lang w:val="es-PE"/>
        </w:rPr>
        <w:t>login</w:t>
      </w:r>
      <w:proofErr w:type="spellEnd"/>
      <w:r w:rsidRPr="00D067DD">
        <w:rPr>
          <w:lang w:val="es-PE"/>
        </w:rPr>
        <w:t>.</w:t>
      </w:r>
    </w:p>
    <w:p w14:paraId="5C37CCB4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• Resultad</w:t>
      </w:r>
      <w:r w:rsidRPr="00D067DD">
        <w:rPr>
          <w:lang w:val="es-PE"/>
        </w:rPr>
        <w:t xml:space="preserve">o actual: La lógica actual de </w:t>
      </w:r>
      <w:proofErr w:type="spellStart"/>
      <w:r w:rsidRPr="00D067DD">
        <w:rPr>
          <w:lang w:val="es-PE"/>
        </w:rPr>
        <w:t>login</w:t>
      </w:r>
      <w:proofErr w:type="spellEnd"/>
      <w:r w:rsidRPr="00D067DD">
        <w:rPr>
          <w:lang w:val="es-PE"/>
        </w:rPr>
        <w:t xml:space="preserve"> no evalúa formato de email.</w:t>
      </w:r>
    </w:p>
    <w:p w14:paraId="63B4EE41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 xml:space="preserve">• Impacto: Incumple criterio de aceptación funcional del requerimiento de </w:t>
      </w:r>
      <w:proofErr w:type="spellStart"/>
      <w:r w:rsidRPr="00D067DD">
        <w:rPr>
          <w:lang w:val="es-PE"/>
        </w:rPr>
        <w:t>login</w:t>
      </w:r>
      <w:proofErr w:type="spellEnd"/>
      <w:r w:rsidRPr="00D067DD">
        <w:rPr>
          <w:lang w:val="es-PE"/>
        </w:rPr>
        <w:t>.</w:t>
      </w:r>
    </w:p>
    <w:p w14:paraId="2F251DCA" w14:textId="77777777" w:rsidR="00E6601B" w:rsidRPr="00D067DD" w:rsidRDefault="00980AB5" w:rsidP="007F1294">
      <w:pPr>
        <w:pStyle w:val="Ttulo4"/>
        <w:jc w:val="both"/>
        <w:rPr>
          <w:color w:val="auto"/>
          <w:lang w:val="es-PE"/>
        </w:rPr>
      </w:pPr>
      <w:r w:rsidRPr="00D067DD">
        <w:rPr>
          <w:color w:val="auto"/>
          <w:lang w:val="es-PE"/>
        </w:rPr>
        <w:t xml:space="preserve">LOG-BUG-04. </w:t>
      </w:r>
      <w:proofErr w:type="spellStart"/>
      <w:r w:rsidRPr="00D067DD">
        <w:rPr>
          <w:color w:val="auto"/>
          <w:lang w:val="es-PE"/>
        </w:rPr>
        <w:t>Login</w:t>
      </w:r>
      <w:proofErr w:type="spellEnd"/>
      <w:r w:rsidRPr="00D067DD">
        <w:rPr>
          <w:color w:val="auto"/>
          <w:lang w:val="es-PE"/>
        </w:rPr>
        <w:t xml:space="preserve"> no valida longitud mínima de </w:t>
      </w:r>
      <w:proofErr w:type="spellStart"/>
      <w:r w:rsidRPr="00D067DD">
        <w:rPr>
          <w:color w:val="auto"/>
          <w:lang w:val="es-PE"/>
        </w:rPr>
        <w:t>password</w:t>
      </w:r>
      <w:proofErr w:type="spellEnd"/>
      <w:r w:rsidRPr="00D067DD">
        <w:rPr>
          <w:color w:val="auto"/>
          <w:lang w:val="es-PE"/>
        </w:rPr>
        <w:t xml:space="preserve"> en </w:t>
      </w:r>
      <w:proofErr w:type="spellStart"/>
      <w:r w:rsidRPr="00D067DD">
        <w:rPr>
          <w:color w:val="auto"/>
          <w:lang w:val="es-PE"/>
        </w:rPr>
        <w:t>backend</w:t>
      </w:r>
      <w:proofErr w:type="spellEnd"/>
    </w:p>
    <w:p w14:paraId="3DF4909F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• Severidad: Alta</w:t>
      </w:r>
    </w:p>
    <w:p w14:paraId="6A5CED1D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• Prioridad: Alta</w:t>
      </w:r>
    </w:p>
    <w:p w14:paraId="0A016B13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 xml:space="preserve">• </w:t>
      </w:r>
      <w:r w:rsidRPr="00D067DD">
        <w:rPr>
          <w:lang w:val="es-PE"/>
        </w:rPr>
        <w:t xml:space="preserve">Resultado esperado: La contraseña debe tener como mínimo 5 caracteres en el </w:t>
      </w:r>
      <w:proofErr w:type="spellStart"/>
      <w:r w:rsidRPr="00D067DD">
        <w:rPr>
          <w:lang w:val="es-PE"/>
        </w:rPr>
        <w:t>login</w:t>
      </w:r>
      <w:proofErr w:type="spellEnd"/>
      <w:r w:rsidRPr="00D067DD">
        <w:rPr>
          <w:lang w:val="es-PE"/>
        </w:rPr>
        <w:t>.</w:t>
      </w:r>
    </w:p>
    <w:p w14:paraId="73755CD7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 xml:space="preserve">• Resultado actual: La lógica actual no valida longitud mínima; cualquier </w:t>
      </w:r>
      <w:proofErr w:type="spellStart"/>
      <w:r w:rsidRPr="00D067DD">
        <w:rPr>
          <w:lang w:val="es-PE"/>
        </w:rPr>
        <w:t>password</w:t>
      </w:r>
      <w:proofErr w:type="spellEnd"/>
      <w:r w:rsidRPr="00D067DD">
        <w:rPr>
          <w:lang w:val="es-PE"/>
        </w:rPr>
        <w:t xml:space="preserve"> no vacío es aceptado.</w:t>
      </w:r>
    </w:p>
    <w:p w14:paraId="787792FF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• Impacto: Incumple criterio de aceptación y permite autenticaciones</w:t>
      </w:r>
      <w:r w:rsidRPr="00D067DD">
        <w:rPr>
          <w:lang w:val="es-PE"/>
        </w:rPr>
        <w:t xml:space="preserve"> inconsistentes.</w:t>
      </w:r>
    </w:p>
    <w:p w14:paraId="1E4F3A3F" w14:textId="77777777" w:rsidR="00E6601B" w:rsidRPr="00D067DD" w:rsidRDefault="00980AB5" w:rsidP="007F1294">
      <w:pPr>
        <w:pStyle w:val="Ttulo4"/>
        <w:jc w:val="both"/>
        <w:rPr>
          <w:color w:val="auto"/>
          <w:lang w:val="es-PE"/>
        </w:rPr>
      </w:pPr>
      <w:r w:rsidRPr="00D067DD">
        <w:rPr>
          <w:color w:val="auto"/>
          <w:lang w:val="es-PE"/>
        </w:rPr>
        <w:lastRenderedPageBreak/>
        <w:t xml:space="preserve">LOG-BUG-05. </w:t>
      </w:r>
      <w:proofErr w:type="spellStart"/>
      <w:r w:rsidRPr="00D067DD">
        <w:rPr>
          <w:color w:val="auto"/>
          <w:lang w:val="es-PE"/>
        </w:rPr>
        <w:t>Frontend</w:t>
      </w:r>
      <w:proofErr w:type="spellEnd"/>
      <w:r w:rsidRPr="00D067DD">
        <w:rPr>
          <w:color w:val="auto"/>
          <w:lang w:val="es-PE"/>
        </w:rPr>
        <w:t xml:space="preserve"> de </w:t>
      </w:r>
      <w:proofErr w:type="spellStart"/>
      <w:r w:rsidRPr="00D067DD">
        <w:rPr>
          <w:color w:val="auto"/>
          <w:lang w:val="es-PE"/>
        </w:rPr>
        <w:t>login</w:t>
      </w:r>
      <w:proofErr w:type="spellEnd"/>
      <w:r w:rsidRPr="00D067DD">
        <w:rPr>
          <w:color w:val="auto"/>
          <w:lang w:val="es-PE"/>
        </w:rPr>
        <w:t xml:space="preserve"> permite datos inválidos y muestra mensajes genéricos</w:t>
      </w:r>
    </w:p>
    <w:p w14:paraId="607A553B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• Severidad: Media</w:t>
      </w:r>
    </w:p>
    <w:p w14:paraId="5024AA2D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• Prioridad: Media</w:t>
      </w:r>
    </w:p>
    <w:p w14:paraId="29A14FD9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• Resultado esperado: La UI debería bloquear formato inválido y presentar mensajes claros según el error.</w:t>
      </w:r>
    </w:p>
    <w:p w14:paraId="2C8106F5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 xml:space="preserve">• Resultado </w:t>
      </w:r>
      <w:r w:rsidRPr="00D067DD">
        <w:rPr>
          <w:lang w:val="es-PE"/>
        </w:rPr>
        <w:t>actual: El formulario envía cualquier valor y solo muestra mensajes genéricos como INVALID o REQUIRED.</w:t>
      </w:r>
    </w:p>
    <w:p w14:paraId="6CF4B7A6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• Impacto: Afecta experiencia de usuario y dificulta distinguir errores de formato, negocio o credenciales.</w:t>
      </w:r>
    </w:p>
    <w:p w14:paraId="0336428F" w14:textId="77777777" w:rsidR="00E6601B" w:rsidRPr="00D067DD" w:rsidRDefault="00980AB5" w:rsidP="007F1294">
      <w:pPr>
        <w:pStyle w:val="Ttulo3"/>
        <w:jc w:val="both"/>
        <w:rPr>
          <w:color w:val="auto"/>
          <w:lang w:val="es-PE"/>
        </w:rPr>
      </w:pPr>
      <w:r w:rsidRPr="00D067DD">
        <w:rPr>
          <w:color w:val="auto"/>
          <w:lang w:val="es-PE"/>
        </w:rPr>
        <w:t>Mejoras para registro</w:t>
      </w:r>
    </w:p>
    <w:p w14:paraId="53A4271D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1. Persistir usuarios y</w:t>
      </w:r>
      <w:r w:rsidRPr="00D067DD">
        <w:rPr>
          <w:lang w:val="es-PE"/>
        </w:rPr>
        <w:t xml:space="preserve"> validar duplicidad de correo.</w:t>
      </w:r>
    </w:p>
    <w:p w14:paraId="5B7D6218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2. Mostrar mensajes específicos por campo inválido.</w:t>
      </w:r>
    </w:p>
    <w:p w14:paraId="74292C66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 xml:space="preserve">3. Implementar validación consistente en </w:t>
      </w:r>
      <w:proofErr w:type="spellStart"/>
      <w:r w:rsidRPr="00D067DD">
        <w:rPr>
          <w:lang w:val="es-PE"/>
        </w:rPr>
        <w:t>frontend</w:t>
      </w:r>
      <w:proofErr w:type="spellEnd"/>
      <w:r w:rsidRPr="00D067DD">
        <w:rPr>
          <w:lang w:val="es-PE"/>
        </w:rPr>
        <w:t xml:space="preserve"> y </w:t>
      </w:r>
      <w:proofErr w:type="spellStart"/>
      <w:r w:rsidRPr="00D067DD">
        <w:rPr>
          <w:lang w:val="es-PE"/>
        </w:rPr>
        <w:t>backend</w:t>
      </w:r>
      <w:proofErr w:type="spellEnd"/>
      <w:r w:rsidRPr="00D067DD">
        <w:rPr>
          <w:lang w:val="es-PE"/>
        </w:rPr>
        <w:t>.</w:t>
      </w:r>
    </w:p>
    <w:p w14:paraId="6A9944A8" w14:textId="77777777" w:rsidR="00E6601B" w:rsidRPr="00D067DD" w:rsidRDefault="00980AB5" w:rsidP="007F1294">
      <w:pPr>
        <w:pStyle w:val="Ttulo3"/>
        <w:jc w:val="both"/>
        <w:rPr>
          <w:color w:val="auto"/>
          <w:lang w:val="es-PE"/>
        </w:rPr>
      </w:pPr>
      <w:r w:rsidRPr="00D067DD">
        <w:rPr>
          <w:color w:val="auto"/>
          <w:lang w:val="es-PE"/>
        </w:rPr>
        <w:t xml:space="preserve">Mejoras para </w:t>
      </w:r>
      <w:proofErr w:type="spellStart"/>
      <w:r w:rsidRPr="00D067DD">
        <w:rPr>
          <w:color w:val="auto"/>
          <w:lang w:val="es-PE"/>
        </w:rPr>
        <w:t>login</w:t>
      </w:r>
      <w:proofErr w:type="spellEnd"/>
    </w:p>
    <w:p w14:paraId="14EBC7C3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 xml:space="preserve">1. Validar </w:t>
      </w:r>
      <w:proofErr w:type="spellStart"/>
      <w:r w:rsidRPr="00D067DD">
        <w:rPr>
          <w:lang w:val="es-PE"/>
        </w:rPr>
        <w:t>login</w:t>
      </w:r>
      <w:proofErr w:type="spellEnd"/>
      <w:r w:rsidRPr="00D067DD">
        <w:rPr>
          <w:lang w:val="es-PE"/>
        </w:rPr>
        <w:t xml:space="preserve"> contra usuarios realmente registrados.</w:t>
      </w:r>
    </w:p>
    <w:p w14:paraId="345B3871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2. Implementar sesión o token de aute</w:t>
      </w:r>
      <w:r w:rsidRPr="00D067DD">
        <w:rPr>
          <w:lang w:val="es-PE"/>
        </w:rPr>
        <w:t>nticación.</w:t>
      </w:r>
    </w:p>
    <w:p w14:paraId="2A910E29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3. Diferenciar errores de formato, credenciales y errores técnicos.</w:t>
      </w:r>
    </w:p>
    <w:p w14:paraId="19D8FCD6" w14:textId="77777777" w:rsidR="00E6601B" w:rsidRPr="00D067DD" w:rsidRDefault="00980AB5" w:rsidP="007F1294">
      <w:pPr>
        <w:pStyle w:val="Ttulo2"/>
        <w:jc w:val="both"/>
        <w:rPr>
          <w:color w:val="auto"/>
          <w:lang w:val="es-PE"/>
        </w:rPr>
      </w:pPr>
      <w:r w:rsidRPr="00D067DD">
        <w:rPr>
          <w:color w:val="auto"/>
          <w:lang w:val="es-PE"/>
        </w:rPr>
        <w:t>8. Si el desarrollador indica que 3 bugs no aplican</w:t>
      </w:r>
    </w:p>
    <w:p w14:paraId="34684B3A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1. Revisaría evidencia, criterio y comportamiento observado.</w:t>
      </w:r>
    </w:p>
    <w:p w14:paraId="201AAD5D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 xml:space="preserve">2. Confirmaría si el hallazgo corresponde a bug, mejora o </w:t>
      </w:r>
      <w:r w:rsidRPr="00D067DD">
        <w:rPr>
          <w:lang w:val="es-PE"/>
        </w:rPr>
        <w:t>aclaración.</w:t>
      </w:r>
    </w:p>
    <w:p w14:paraId="3A799297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3. Alinearía con desarrollo mediante evidencia reproducible.</w:t>
      </w:r>
    </w:p>
    <w:p w14:paraId="64F98178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4. Si persiste el desacuerdo, escalaría objetivamente con PO o líder.</w:t>
      </w:r>
    </w:p>
    <w:p w14:paraId="52E8D7E5" w14:textId="77777777" w:rsidR="00E6601B" w:rsidRPr="00D067DD" w:rsidRDefault="00980AB5" w:rsidP="007F1294">
      <w:pPr>
        <w:pStyle w:val="Ttulo2"/>
        <w:jc w:val="both"/>
        <w:rPr>
          <w:color w:val="auto"/>
          <w:lang w:val="es-PE"/>
        </w:rPr>
      </w:pPr>
      <w:r w:rsidRPr="00D067DD">
        <w:rPr>
          <w:color w:val="auto"/>
          <w:lang w:val="es-PE"/>
        </w:rPr>
        <w:t xml:space="preserve">9. Si el </w:t>
      </w:r>
      <w:proofErr w:type="spellStart"/>
      <w:r w:rsidRPr="00D067DD">
        <w:rPr>
          <w:color w:val="auto"/>
          <w:lang w:val="es-PE"/>
        </w:rPr>
        <w:t>Product</w:t>
      </w:r>
      <w:proofErr w:type="spellEnd"/>
      <w:r w:rsidRPr="00D067DD">
        <w:rPr>
          <w:color w:val="auto"/>
          <w:lang w:val="es-PE"/>
        </w:rPr>
        <w:t xml:space="preserve"> </w:t>
      </w:r>
      <w:proofErr w:type="spellStart"/>
      <w:r w:rsidRPr="00D067DD">
        <w:rPr>
          <w:color w:val="auto"/>
          <w:lang w:val="es-PE"/>
        </w:rPr>
        <w:t>Owner</w:t>
      </w:r>
      <w:proofErr w:type="spellEnd"/>
      <w:r w:rsidRPr="00D067DD">
        <w:rPr>
          <w:color w:val="auto"/>
          <w:lang w:val="es-PE"/>
        </w:rPr>
        <w:t xml:space="preserve"> solicita cambios durante la ejecución</w:t>
      </w:r>
    </w:p>
    <w:p w14:paraId="49AF5D55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1. Entender el cambio exacto.</w:t>
      </w:r>
    </w:p>
    <w:p w14:paraId="679C6A5B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 xml:space="preserve">2. Evaluar impacto en </w:t>
      </w:r>
      <w:r w:rsidRPr="00D067DD">
        <w:rPr>
          <w:lang w:val="es-PE"/>
        </w:rPr>
        <w:t>alcance, pruebas, automatización y fechas.</w:t>
      </w:r>
    </w:p>
    <w:p w14:paraId="76A91526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3. Actualizar matriz de pruebas y criterio de certificación.</w:t>
      </w:r>
    </w:p>
    <w:p w14:paraId="4F9D48D1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4. Comunicar riesgos y esfuerzo incremental.</w:t>
      </w:r>
    </w:p>
    <w:p w14:paraId="5FFF570F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5. Solicitar confirmación funcional del cambio antes del cierre.</w:t>
      </w:r>
    </w:p>
    <w:p w14:paraId="61BBD22F" w14:textId="77777777" w:rsidR="00E6601B" w:rsidRPr="00D067DD" w:rsidRDefault="00980AB5" w:rsidP="007F1294">
      <w:pPr>
        <w:pStyle w:val="Ttulo2"/>
        <w:jc w:val="both"/>
        <w:rPr>
          <w:color w:val="auto"/>
          <w:lang w:val="es-PE"/>
        </w:rPr>
      </w:pPr>
      <w:r w:rsidRPr="00D067DD">
        <w:rPr>
          <w:color w:val="auto"/>
          <w:lang w:val="es-PE"/>
        </w:rPr>
        <w:t>10. Si hay presión de fecha para entregar</w:t>
      </w:r>
    </w:p>
    <w:p w14:paraId="7D7B38F3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1. Informaría el estado real de cobertura y riesgos.</w:t>
      </w:r>
    </w:p>
    <w:p w14:paraId="7B44C759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2. Priorizaría pruebas críticas de negocio.</w:t>
      </w:r>
    </w:p>
    <w:p w14:paraId="18A091F4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lastRenderedPageBreak/>
        <w:t>3. Comunicaría lo certificado y lo no certificado.</w:t>
      </w:r>
    </w:p>
    <w:p w14:paraId="630BF16A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4. Propondría una salida responsable: certificación condicionada, pase con riesgos o ajuste de alcance.</w:t>
      </w:r>
    </w:p>
    <w:p w14:paraId="5C395D0D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5. E</w:t>
      </w:r>
      <w:r w:rsidRPr="00D067DD">
        <w:rPr>
          <w:lang w:val="es-PE"/>
        </w:rPr>
        <w:t>vitaría afirmar calidad total si la cobertura no la respalda.</w:t>
      </w:r>
    </w:p>
    <w:p w14:paraId="1FB3AAFE" w14:textId="77777777" w:rsidR="00E6601B" w:rsidRPr="00D067DD" w:rsidRDefault="00980AB5" w:rsidP="007F1294">
      <w:pPr>
        <w:pStyle w:val="Ttulo2"/>
        <w:jc w:val="both"/>
        <w:rPr>
          <w:color w:val="auto"/>
          <w:lang w:val="es-PE"/>
        </w:rPr>
      </w:pPr>
      <w:r w:rsidRPr="00D067DD">
        <w:rPr>
          <w:color w:val="auto"/>
          <w:lang w:val="es-PE"/>
        </w:rPr>
        <w:t>Conclusión del reto 1</w:t>
      </w:r>
    </w:p>
    <w:p w14:paraId="4AB3A1FF" w14:textId="77777777" w:rsidR="00E6601B" w:rsidRPr="00D067DD" w:rsidRDefault="00980AB5" w:rsidP="007F1294">
      <w:pPr>
        <w:jc w:val="both"/>
        <w:rPr>
          <w:lang w:val="es-PE"/>
        </w:rPr>
      </w:pPr>
      <w:r w:rsidRPr="00D067DD">
        <w:rPr>
          <w:lang w:val="es-PE"/>
        </w:rPr>
        <w:t xml:space="preserve">La historia no debería certificarse como conforme en el estado actual. Existen incumplimientos funcionales directos en </w:t>
      </w:r>
      <w:proofErr w:type="spellStart"/>
      <w:r w:rsidRPr="00D067DD">
        <w:rPr>
          <w:lang w:val="es-PE"/>
        </w:rPr>
        <w:t>login</w:t>
      </w:r>
      <w:proofErr w:type="spellEnd"/>
      <w:r w:rsidRPr="00D067DD">
        <w:rPr>
          <w:lang w:val="es-PE"/>
        </w:rPr>
        <w:t xml:space="preserve">, en la regla del </w:t>
      </w:r>
      <w:proofErr w:type="spellStart"/>
      <w:r w:rsidRPr="00D067DD">
        <w:rPr>
          <w:lang w:val="es-PE"/>
        </w:rPr>
        <w:t>password</w:t>
      </w:r>
      <w:proofErr w:type="spellEnd"/>
      <w:r w:rsidRPr="00D067DD">
        <w:rPr>
          <w:lang w:val="es-PE"/>
        </w:rPr>
        <w:t xml:space="preserve"> para registro y en el</w:t>
      </w:r>
      <w:r w:rsidRPr="00D067DD">
        <w:rPr>
          <w:lang w:val="es-PE"/>
        </w:rPr>
        <w:t xml:space="preserve"> flujo </w:t>
      </w:r>
      <w:proofErr w:type="spellStart"/>
      <w:r w:rsidRPr="00D067DD">
        <w:rPr>
          <w:lang w:val="es-PE"/>
        </w:rPr>
        <w:t>end-to-end</w:t>
      </w:r>
      <w:proofErr w:type="spellEnd"/>
      <w:r w:rsidRPr="00D067DD">
        <w:rPr>
          <w:lang w:val="es-PE"/>
        </w:rPr>
        <w:t xml:space="preserve"> de negocio.</w:t>
      </w:r>
    </w:p>
    <w:p w14:paraId="76794167" w14:textId="77777777" w:rsidR="00E6601B" w:rsidRPr="00D067DD" w:rsidRDefault="00980AB5" w:rsidP="007F1294">
      <w:pPr>
        <w:pStyle w:val="Ttulo1"/>
        <w:jc w:val="both"/>
        <w:rPr>
          <w:color w:val="auto"/>
          <w:lang w:val="es-PE"/>
        </w:rPr>
      </w:pPr>
      <w:r w:rsidRPr="00D067DD">
        <w:rPr>
          <w:color w:val="auto"/>
          <w:lang w:val="es-PE"/>
        </w:rPr>
        <w:t>Reto 2</w:t>
      </w:r>
    </w:p>
    <w:p w14:paraId="24CEF4CC" w14:textId="77777777" w:rsidR="00E6601B" w:rsidRPr="00D067DD" w:rsidRDefault="00980AB5" w:rsidP="007F1294">
      <w:pPr>
        <w:pStyle w:val="Ttulo2"/>
        <w:jc w:val="both"/>
        <w:rPr>
          <w:color w:val="auto"/>
          <w:lang w:val="es-PE"/>
        </w:rPr>
      </w:pPr>
      <w:r w:rsidRPr="00D067DD">
        <w:rPr>
          <w:color w:val="auto"/>
          <w:lang w:val="es-PE"/>
        </w:rPr>
        <w:t>1. Estrategia general de automatización y mantenibilidad</w:t>
      </w:r>
    </w:p>
    <w:p w14:paraId="3291EAA3" w14:textId="77777777" w:rsidR="00E6601B" w:rsidRPr="00D067DD" w:rsidRDefault="00980AB5" w:rsidP="007F1294">
      <w:pPr>
        <w:jc w:val="both"/>
        <w:rPr>
          <w:lang w:val="es-PE"/>
        </w:rPr>
      </w:pPr>
      <w:r w:rsidRPr="00D067DD">
        <w:rPr>
          <w:lang w:val="es-PE"/>
        </w:rPr>
        <w:t>La automatización debe ser incremental, útil y sostenible. No conviene empezar automatizando todo, sino priorizando los flujos de mayor riesgo y valor.</w:t>
      </w:r>
    </w:p>
    <w:p w14:paraId="22E32F5B" w14:textId="77777777" w:rsidR="00E6601B" w:rsidRPr="00D067DD" w:rsidRDefault="00980AB5" w:rsidP="007F1294">
      <w:pPr>
        <w:jc w:val="both"/>
        <w:rPr>
          <w:lang w:val="es-PE"/>
        </w:rPr>
      </w:pPr>
      <w:r w:rsidRPr="00D067DD">
        <w:rPr>
          <w:lang w:val="es-PE"/>
        </w:rPr>
        <w:t>Objetivo</w:t>
      </w:r>
      <w:r w:rsidRPr="00D067DD">
        <w:rPr>
          <w:lang w:val="es-PE"/>
        </w:rPr>
        <w:t>s:</w:t>
      </w:r>
    </w:p>
    <w:p w14:paraId="009C7C1F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1. Detectar regresiones rápidamente.</w:t>
      </w:r>
    </w:p>
    <w:p w14:paraId="0E525E5F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2. Validar reglas críticas de negocio.</w:t>
      </w:r>
    </w:p>
    <w:p w14:paraId="08FB2354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3. Cubrir API y UI.</w:t>
      </w:r>
    </w:p>
    <w:p w14:paraId="25871111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4. Dejar una base mantenible.</w:t>
      </w:r>
    </w:p>
    <w:p w14:paraId="49A67634" w14:textId="77777777" w:rsidR="00E6601B" w:rsidRPr="00D067DD" w:rsidRDefault="00980AB5" w:rsidP="007F1294">
      <w:pPr>
        <w:jc w:val="both"/>
        <w:rPr>
          <w:lang w:val="es-PE"/>
        </w:rPr>
      </w:pPr>
      <w:r w:rsidRPr="00D067DD">
        <w:rPr>
          <w:lang w:val="es-PE"/>
        </w:rPr>
        <w:t>Principios:</w:t>
      </w:r>
    </w:p>
    <w:p w14:paraId="121193DB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1. Automatizar primero lo más crítico.</w:t>
      </w:r>
    </w:p>
    <w:p w14:paraId="4761E404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2. Priorizar API antes de saturar UI.</w:t>
      </w:r>
    </w:p>
    <w:p w14:paraId="117554C8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 xml:space="preserve">3. Mantener pruebas legibles, </w:t>
      </w:r>
      <w:r w:rsidRPr="00D067DD">
        <w:rPr>
          <w:lang w:val="es-PE"/>
        </w:rPr>
        <w:t>independientes y pequeñas.</w:t>
      </w:r>
    </w:p>
    <w:p w14:paraId="5D4242A3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 xml:space="preserve">4. Separar datos, </w:t>
      </w:r>
      <w:proofErr w:type="spellStart"/>
      <w:r w:rsidRPr="00D067DD">
        <w:rPr>
          <w:lang w:val="es-PE"/>
        </w:rPr>
        <w:t>helpers</w:t>
      </w:r>
      <w:proofErr w:type="spellEnd"/>
      <w:r w:rsidRPr="00D067DD">
        <w:rPr>
          <w:lang w:val="es-PE"/>
        </w:rPr>
        <w:t xml:space="preserve"> y </w:t>
      </w:r>
      <w:proofErr w:type="spellStart"/>
      <w:r w:rsidRPr="00D067DD">
        <w:rPr>
          <w:lang w:val="es-PE"/>
        </w:rPr>
        <w:t>specs</w:t>
      </w:r>
      <w:proofErr w:type="spellEnd"/>
      <w:r w:rsidRPr="00D067DD">
        <w:rPr>
          <w:lang w:val="es-PE"/>
        </w:rPr>
        <w:t>.</w:t>
      </w:r>
    </w:p>
    <w:p w14:paraId="52035A14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5. Evitar pruebas frágiles.</w:t>
      </w:r>
    </w:p>
    <w:p w14:paraId="65A39C90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6. Facilitar integración con pipeline.</w:t>
      </w:r>
    </w:p>
    <w:p w14:paraId="50BA1E59" w14:textId="77777777" w:rsidR="00E6601B" w:rsidRPr="00D067DD" w:rsidRDefault="00980AB5" w:rsidP="007F1294">
      <w:pPr>
        <w:jc w:val="both"/>
        <w:rPr>
          <w:lang w:val="es-PE"/>
        </w:rPr>
      </w:pPr>
      <w:r w:rsidRPr="00D067DD">
        <w:rPr>
          <w:lang w:val="es-PE"/>
        </w:rPr>
        <w:t>Capas recomendadas: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50"/>
        <w:gridCol w:w="3540"/>
        <w:gridCol w:w="3860"/>
      </w:tblGrid>
      <w:tr w:rsidR="00D067DD" w:rsidRPr="00D067DD" w14:paraId="5C587634" w14:textId="77777777" w:rsidTr="00D067DD">
        <w:tc>
          <w:tcPr>
            <w:tcW w:w="1951" w:type="dxa"/>
            <w:vAlign w:val="center"/>
          </w:tcPr>
          <w:p w14:paraId="0F2B149A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b/>
                <w:sz w:val="20"/>
                <w:lang w:val="es-PE"/>
              </w:rPr>
              <w:t>Capa</w:t>
            </w:r>
          </w:p>
        </w:tc>
        <w:tc>
          <w:tcPr>
            <w:tcW w:w="3544" w:type="dxa"/>
            <w:vAlign w:val="center"/>
          </w:tcPr>
          <w:p w14:paraId="02C20A60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b/>
                <w:sz w:val="20"/>
                <w:lang w:val="es-PE"/>
              </w:rPr>
              <w:t>Qué validar</w:t>
            </w:r>
          </w:p>
        </w:tc>
        <w:tc>
          <w:tcPr>
            <w:tcW w:w="3865" w:type="dxa"/>
            <w:vAlign w:val="center"/>
          </w:tcPr>
          <w:p w14:paraId="6914C1B7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b/>
                <w:sz w:val="20"/>
                <w:lang w:val="es-PE"/>
              </w:rPr>
              <w:t>Motivo</w:t>
            </w:r>
          </w:p>
        </w:tc>
      </w:tr>
      <w:tr w:rsidR="00D067DD" w:rsidRPr="00D067DD" w14:paraId="528B91E1" w14:textId="77777777" w:rsidTr="00D067DD">
        <w:tc>
          <w:tcPr>
            <w:tcW w:w="1951" w:type="dxa"/>
            <w:vAlign w:val="center"/>
          </w:tcPr>
          <w:p w14:paraId="48BB88E0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API</w:t>
            </w:r>
          </w:p>
        </w:tc>
        <w:tc>
          <w:tcPr>
            <w:tcW w:w="3544" w:type="dxa"/>
            <w:vAlign w:val="center"/>
          </w:tcPr>
          <w:p w14:paraId="5D7EC700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 xml:space="preserve">Reglas de </w:t>
            </w:r>
            <w:proofErr w:type="spellStart"/>
            <w:r w:rsidRPr="00D067DD">
              <w:rPr>
                <w:sz w:val="20"/>
                <w:lang w:val="es-PE"/>
              </w:rPr>
              <w:t>register</w:t>
            </w:r>
            <w:proofErr w:type="spellEnd"/>
            <w:r w:rsidRPr="00D067DD">
              <w:rPr>
                <w:sz w:val="20"/>
                <w:lang w:val="es-PE"/>
              </w:rPr>
              <w:t xml:space="preserve"> y </w:t>
            </w:r>
            <w:proofErr w:type="spellStart"/>
            <w:r w:rsidRPr="00D067DD">
              <w:rPr>
                <w:sz w:val="20"/>
                <w:lang w:val="es-PE"/>
              </w:rPr>
              <w:t>login</w:t>
            </w:r>
            <w:proofErr w:type="spellEnd"/>
          </w:p>
        </w:tc>
        <w:tc>
          <w:tcPr>
            <w:tcW w:w="3865" w:type="dxa"/>
            <w:vAlign w:val="center"/>
          </w:tcPr>
          <w:p w14:paraId="63A52BBB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Rapidez, estabilidad y foco en negocio</w:t>
            </w:r>
          </w:p>
        </w:tc>
      </w:tr>
      <w:tr w:rsidR="00D067DD" w:rsidRPr="00D067DD" w14:paraId="0A2EFF85" w14:textId="77777777" w:rsidTr="00D067DD">
        <w:tc>
          <w:tcPr>
            <w:tcW w:w="1951" w:type="dxa"/>
            <w:vAlign w:val="center"/>
          </w:tcPr>
          <w:p w14:paraId="4F68429F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UI/E2E</w:t>
            </w:r>
          </w:p>
        </w:tc>
        <w:tc>
          <w:tcPr>
            <w:tcW w:w="3544" w:type="dxa"/>
            <w:vAlign w:val="center"/>
          </w:tcPr>
          <w:p w14:paraId="6DD0BE74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Form</w:t>
            </w:r>
            <w:r w:rsidRPr="00D067DD">
              <w:rPr>
                <w:sz w:val="20"/>
                <w:lang w:val="es-PE"/>
              </w:rPr>
              <w:t>ularios, mensajes y flujo usuario</w:t>
            </w:r>
          </w:p>
        </w:tc>
        <w:tc>
          <w:tcPr>
            <w:tcW w:w="3865" w:type="dxa"/>
            <w:vAlign w:val="center"/>
          </w:tcPr>
          <w:p w14:paraId="7C27492B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Validar experiencia real</w:t>
            </w:r>
          </w:p>
        </w:tc>
      </w:tr>
      <w:tr w:rsidR="00D067DD" w:rsidRPr="00D067DD" w14:paraId="66089CF7" w14:textId="77777777" w:rsidTr="00D067DD">
        <w:tc>
          <w:tcPr>
            <w:tcW w:w="1951" w:type="dxa"/>
            <w:vAlign w:val="center"/>
          </w:tcPr>
          <w:p w14:paraId="480D3F66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Integración</w:t>
            </w:r>
          </w:p>
        </w:tc>
        <w:tc>
          <w:tcPr>
            <w:tcW w:w="3544" w:type="dxa"/>
            <w:vAlign w:val="center"/>
          </w:tcPr>
          <w:p w14:paraId="3F45FABB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 xml:space="preserve">Registro seguido de </w:t>
            </w:r>
            <w:proofErr w:type="spellStart"/>
            <w:r w:rsidRPr="00D067DD">
              <w:rPr>
                <w:sz w:val="20"/>
                <w:lang w:val="es-PE"/>
              </w:rPr>
              <w:t>login</w:t>
            </w:r>
            <w:proofErr w:type="spellEnd"/>
          </w:p>
        </w:tc>
        <w:tc>
          <w:tcPr>
            <w:tcW w:w="3865" w:type="dxa"/>
            <w:vAlign w:val="center"/>
          </w:tcPr>
          <w:p w14:paraId="7AB0A721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Confirmar continuidad funcional</w:t>
            </w:r>
          </w:p>
        </w:tc>
      </w:tr>
    </w:tbl>
    <w:p w14:paraId="737A92DC" w14:textId="77777777" w:rsidR="00E6601B" w:rsidRPr="00D067DD" w:rsidRDefault="00E6601B" w:rsidP="007F1294">
      <w:pPr>
        <w:jc w:val="both"/>
        <w:rPr>
          <w:lang w:val="es-PE"/>
        </w:rPr>
      </w:pPr>
    </w:p>
    <w:p w14:paraId="4060E7AD" w14:textId="77777777" w:rsidR="00E6601B" w:rsidRPr="00D067DD" w:rsidRDefault="00980AB5" w:rsidP="007F1294">
      <w:pPr>
        <w:pStyle w:val="Ttulo2"/>
        <w:jc w:val="both"/>
        <w:rPr>
          <w:color w:val="auto"/>
          <w:lang w:val="es-PE"/>
        </w:rPr>
      </w:pPr>
      <w:r w:rsidRPr="00D067DD">
        <w:rPr>
          <w:color w:val="auto"/>
          <w:lang w:val="es-PE"/>
        </w:rPr>
        <w:lastRenderedPageBreak/>
        <w:t>2. Framework elegido</w:t>
      </w:r>
    </w:p>
    <w:p w14:paraId="60A4A519" w14:textId="77777777" w:rsidR="00E6601B" w:rsidRPr="00D067DD" w:rsidRDefault="00980AB5" w:rsidP="007F1294">
      <w:pPr>
        <w:jc w:val="both"/>
        <w:rPr>
          <w:lang w:val="es-PE"/>
        </w:rPr>
      </w:pPr>
      <w:r w:rsidRPr="00D067DD">
        <w:rPr>
          <w:lang w:val="es-PE"/>
        </w:rPr>
        <w:t xml:space="preserve">Elegiría </w:t>
      </w:r>
      <w:proofErr w:type="spellStart"/>
      <w:r w:rsidRPr="00D067DD">
        <w:rPr>
          <w:lang w:val="es-PE"/>
        </w:rPr>
        <w:t>Playwright</w:t>
      </w:r>
      <w:proofErr w:type="spellEnd"/>
      <w:r w:rsidRPr="00D067DD">
        <w:rPr>
          <w:lang w:val="es-PE"/>
        </w:rPr>
        <w:t xml:space="preserve"> con </w:t>
      </w:r>
      <w:proofErr w:type="spellStart"/>
      <w:r w:rsidRPr="00D067DD">
        <w:rPr>
          <w:lang w:val="es-PE"/>
        </w:rPr>
        <w:t>TypeScript</w:t>
      </w:r>
      <w:proofErr w:type="spellEnd"/>
      <w:r w:rsidRPr="00D067DD">
        <w:rPr>
          <w:lang w:val="es-PE"/>
        </w:rPr>
        <w:t xml:space="preserve">, usando BDD con </w:t>
      </w:r>
      <w:proofErr w:type="spellStart"/>
      <w:r w:rsidRPr="00D067DD">
        <w:rPr>
          <w:lang w:val="es-PE"/>
        </w:rPr>
        <w:t>Gherkin</w:t>
      </w:r>
      <w:proofErr w:type="spellEnd"/>
      <w:r w:rsidRPr="00D067DD">
        <w:rPr>
          <w:lang w:val="es-PE"/>
        </w:rPr>
        <w:t xml:space="preserve"> para UI en español y </w:t>
      </w:r>
      <w:r w:rsidRPr="00D067DD">
        <w:rPr>
          <w:lang w:val="es-PE"/>
        </w:rPr>
        <w:t>arquitectura POM para mantener la capa de interfaz desacoplada de los escenarios.</w:t>
      </w:r>
    </w:p>
    <w:p w14:paraId="275E9457" w14:textId="77777777" w:rsidR="00E6601B" w:rsidRPr="00D067DD" w:rsidRDefault="00980AB5" w:rsidP="007F1294">
      <w:pPr>
        <w:jc w:val="both"/>
        <w:rPr>
          <w:lang w:val="es-PE"/>
        </w:rPr>
      </w:pPr>
      <w:r w:rsidRPr="00D067DD">
        <w:rPr>
          <w:lang w:val="es-PE"/>
        </w:rPr>
        <w:t>Justificación:</w:t>
      </w:r>
    </w:p>
    <w:p w14:paraId="726D826D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 xml:space="preserve">1. Permite automatizar API y UI en el mismo </w:t>
      </w:r>
      <w:proofErr w:type="spellStart"/>
      <w:r w:rsidRPr="00D067DD">
        <w:rPr>
          <w:lang w:val="es-PE"/>
        </w:rPr>
        <w:t>stack</w:t>
      </w:r>
      <w:proofErr w:type="spellEnd"/>
      <w:r w:rsidRPr="00D067DD">
        <w:rPr>
          <w:lang w:val="es-PE"/>
        </w:rPr>
        <w:t>.</w:t>
      </w:r>
    </w:p>
    <w:p w14:paraId="6E3191F8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 xml:space="preserve">2. </w:t>
      </w:r>
      <w:proofErr w:type="spellStart"/>
      <w:r w:rsidRPr="00D067DD">
        <w:rPr>
          <w:lang w:val="es-PE"/>
        </w:rPr>
        <w:t>TypeScript</w:t>
      </w:r>
      <w:proofErr w:type="spellEnd"/>
      <w:r w:rsidRPr="00D067DD">
        <w:rPr>
          <w:lang w:val="es-PE"/>
        </w:rPr>
        <w:t xml:space="preserve"> mejora mantenibilidad, tipado y escalabilidad.</w:t>
      </w:r>
    </w:p>
    <w:p w14:paraId="7EB9D964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 xml:space="preserve">3. BDD ayuda a expresar escenarios en lenguaje </w:t>
      </w:r>
      <w:r w:rsidRPr="00D067DD">
        <w:rPr>
          <w:lang w:val="es-PE"/>
        </w:rPr>
        <w:t>cercano al negocio.</w:t>
      </w:r>
    </w:p>
    <w:p w14:paraId="3AD5CCBC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4. POM reduce duplicación y facilita mantenimiento de la UI.</w:t>
      </w:r>
    </w:p>
    <w:p w14:paraId="371C286E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5. Tiene buena trazabilidad de errores.</w:t>
      </w:r>
    </w:p>
    <w:p w14:paraId="4E47DF86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6. Es moderno, estable y fácil de integrar a CI/CD.</w:t>
      </w:r>
    </w:p>
    <w:p w14:paraId="3656F02C" w14:textId="77777777" w:rsidR="00E6601B" w:rsidRPr="00D067DD" w:rsidRDefault="00980AB5" w:rsidP="007F1294">
      <w:pPr>
        <w:jc w:val="both"/>
        <w:rPr>
          <w:lang w:val="es-PE"/>
        </w:rPr>
      </w:pPr>
      <w:r w:rsidRPr="00D067DD">
        <w:rPr>
          <w:lang w:val="es-PE"/>
        </w:rPr>
        <w:t>Comparación breve:</w:t>
      </w:r>
    </w:p>
    <w:p w14:paraId="40488F51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 xml:space="preserve">• </w:t>
      </w:r>
      <w:proofErr w:type="spellStart"/>
      <w:r w:rsidRPr="00D067DD">
        <w:rPr>
          <w:lang w:val="es-PE"/>
        </w:rPr>
        <w:t>Cypress</w:t>
      </w:r>
      <w:proofErr w:type="spellEnd"/>
      <w:r w:rsidRPr="00D067DD">
        <w:rPr>
          <w:lang w:val="es-PE"/>
        </w:rPr>
        <w:t xml:space="preserve"> también serviría para UI, pero </w:t>
      </w:r>
      <w:proofErr w:type="spellStart"/>
      <w:r w:rsidRPr="00D067DD">
        <w:rPr>
          <w:lang w:val="es-PE"/>
        </w:rPr>
        <w:t>Playwright</w:t>
      </w:r>
      <w:proofErr w:type="spellEnd"/>
      <w:r w:rsidRPr="00D067DD">
        <w:rPr>
          <w:lang w:val="es-PE"/>
        </w:rPr>
        <w:t xml:space="preserve"> ofrece mejor</w:t>
      </w:r>
      <w:r w:rsidRPr="00D067DD">
        <w:rPr>
          <w:lang w:val="es-PE"/>
        </w:rPr>
        <w:t xml:space="preserve"> combinación de API + navegador en un solo </w:t>
      </w:r>
      <w:proofErr w:type="spellStart"/>
      <w:r w:rsidRPr="00D067DD">
        <w:rPr>
          <w:lang w:val="es-PE"/>
        </w:rPr>
        <w:t>framework</w:t>
      </w:r>
      <w:proofErr w:type="spellEnd"/>
      <w:r w:rsidRPr="00D067DD">
        <w:rPr>
          <w:lang w:val="es-PE"/>
        </w:rPr>
        <w:t>.</w:t>
      </w:r>
    </w:p>
    <w:p w14:paraId="3AAEED45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 xml:space="preserve">• </w:t>
      </w:r>
      <w:proofErr w:type="spellStart"/>
      <w:r w:rsidRPr="00D067DD">
        <w:rPr>
          <w:lang w:val="es-PE"/>
        </w:rPr>
        <w:t>Postman</w:t>
      </w:r>
      <w:proofErr w:type="spellEnd"/>
      <w:r w:rsidRPr="00D067DD">
        <w:rPr>
          <w:lang w:val="es-PE"/>
        </w:rPr>
        <w:t>/Newman sirve para API, pero no centraliza bien la capa UI.</w:t>
      </w:r>
    </w:p>
    <w:p w14:paraId="63D1378C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 xml:space="preserve">• </w:t>
      </w:r>
      <w:proofErr w:type="spellStart"/>
      <w:r w:rsidRPr="00D067DD">
        <w:rPr>
          <w:lang w:val="es-PE"/>
        </w:rPr>
        <w:t>Selenium</w:t>
      </w:r>
      <w:proofErr w:type="spellEnd"/>
      <w:r w:rsidRPr="00D067DD">
        <w:rPr>
          <w:lang w:val="es-PE"/>
        </w:rPr>
        <w:t xml:space="preserve"> es válido, pero implica más peso operativo para este reto.</w:t>
      </w:r>
    </w:p>
    <w:p w14:paraId="6C4CDAA3" w14:textId="77777777" w:rsidR="00E6601B" w:rsidRPr="00D067DD" w:rsidRDefault="00980AB5" w:rsidP="007F1294">
      <w:pPr>
        <w:pStyle w:val="Ttulo2"/>
        <w:jc w:val="both"/>
        <w:rPr>
          <w:color w:val="auto"/>
          <w:lang w:val="es-PE"/>
        </w:rPr>
      </w:pPr>
      <w:r w:rsidRPr="00D067DD">
        <w:rPr>
          <w:color w:val="auto"/>
          <w:lang w:val="es-PE"/>
        </w:rPr>
        <w:t>3. Casos clave a automatizar</w:t>
      </w:r>
    </w:p>
    <w:p w14:paraId="5B6C84D1" w14:textId="77777777" w:rsidR="00E6601B" w:rsidRPr="00D067DD" w:rsidRDefault="00980AB5" w:rsidP="007F1294">
      <w:pPr>
        <w:pStyle w:val="Ttulo3"/>
        <w:jc w:val="both"/>
        <w:rPr>
          <w:color w:val="auto"/>
          <w:lang w:val="es-PE"/>
        </w:rPr>
      </w:pPr>
      <w:r w:rsidRPr="00D067DD">
        <w:rPr>
          <w:color w:val="auto"/>
          <w:lang w:val="es-PE"/>
        </w:rPr>
        <w:t>API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24"/>
        <w:gridCol w:w="3151"/>
        <w:gridCol w:w="2337"/>
        <w:gridCol w:w="2338"/>
      </w:tblGrid>
      <w:tr w:rsidR="00D067DD" w:rsidRPr="00D067DD" w14:paraId="42790AEE" w14:textId="77777777" w:rsidTr="00D067DD">
        <w:tc>
          <w:tcPr>
            <w:tcW w:w="1526" w:type="dxa"/>
            <w:vAlign w:val="center"/>
          </w:tcPr>
          <w:p w14:paraId="6D302B74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b/>
                <w:sz w:val="20"/>
                <w:lang w:val="es-PE"/>
              </w:rPr>
              <w:t>ID</w:t>
            </w:r>
          </w:p>
        </w:tc>
        <w:tc>
          <w:tcPr>
            <w:tcW w:w="3154" w:type="dxa"/>
            <w:vAlign w:val="center"/>
          </w:tcPr>
          <w:p w14:paraId="6BFFDFB3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b/>
                <w:sz w:val="20"/>
                <w:lang w:val="es-PE"/>
              </w:rPr>
              <w:t>Caso</w:t>
            </w:r>
          </w:p>
        </w:tc>
        <w:tc>
          <w:tcPr>
            <w:tcW w:w="2340" w:type="dxa"/>
            <w:vAlign w:val="center"/>
          </w:tcPr>
          <w:p w14:paraId="5235B8DB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b/>
                <w:sz w:val="20"/>
                <w:lang w:val="es-PE"/>
              </w:rPr>
              <w:t>Tipo</w:t>
            </w:r>
          </w:p>
        </w:tc>
        <w:tc>
          <w:tcPr>
            <w:tcW w:w="2340" w:type="dxa"/>
            <w:vAlign w:val="center"/>
          </w:tcPr>
          <w:p w14:paraId="720199E0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b/>
                <w:sz w:val="20"/>
                <w:lang w:val="es-PE"/>
              </w:rPr>
              <w:t>Prioridad</w:t>
            </w:r>
          </w:p>
        </w:tc>
      </w:tr>
      <w:tr w:rsidR="00D067DD" w:rsidRPr="00D067DD" w14:paraId="5E4C9A48" w14:textId="77777777" w:rsidTr="00D067DD">
        <w:tc>
          <w:tcPr>
            <w:tcW w:w="1526" w:type="dxa"/>
            <w:vAlign w:val="center"/>
          </w:tcPr>
          <w:p w14:paraId="38A51D4F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API-REG-01</w:t>
            </w:r>
          </w:p>
        </w:tc>
        <w:tc>
          <w:tcPr>
            <w:tcW w:w="3154" w:type="dxa"/>
            <w:vAlign w:val="center"/>
          </w:tcPr>
          <w:p w14:paraId="3162392A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Registro válido</w:t>
            </w:r>
          </w:p>
        </w:tc>
        <w:tc>
          <w:tcPr>
            <w:tcW w:w="2340" w:type="dxa"/>
            <w:vAlign w:val="center"/>
          </w:tcPr>
          <w:p w14:paraId="2037D574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Positivo</w:t>
            </w:r>
          </w:p>
        </w:tc>
        <w:tc>
          <w:tcPr>
            <w:tcW w:w="2340" w:type="dxa"/>
            <w:vAlign w:val="center"/>
          </w:tcPr>
          <w:p w14:paraId="19048AC6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Alta</w:t>
            </w:r>
          </w:p>
        </w:tc>
      </w:tr>
      <w:tr w:rsidR="00D067DD" w:rsidRPr="00D067DD" w14:paraId="1A86E73A" w14:textId="77777777" w:rsidTr="00D067DD">
        <w:tc>
          <w:tcPr>
            <w:tcW w:w="1526" w:type="dxa"/>
            <w:vAlign w:val="center"/>
          </w:tcPr>
          <w:p w14:paraId="3BC79984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API-REG-02</w:t>
            </w:r>
          </w:p>
        </w:tc>
        <w:tc>
          <w:tcPr>
            <w:tcW w:w="3154" w:type="dxa"/>
            <w:vAlign w:val="center"/>
          </w:tcPr>
          <w:p w14:paraId="7359433A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proofErr w:type="spellStart"/>
            <w:r w:rsidRPr="00D067DD">
              <w:rPr>
                <w:sz w:val="20"/>
                <w:lang w:val="es-PE"/>
              </w:rPr>
              <w:t>Password</w:t>
            </w:r>
            <w:proofErr w:type="spellEnd"/>
            <w:r w:rsidRPr="00D067DD">
              <w:rPr>
                <w:sz w:val="20"/>
                <w:lang w:val="es-PE"/>
              </w:rPr>
              <w:t xml:space="preserve"> de 5 caracteres</w:t>
            </w:r>
          </w:p>
        </w:tc>
        <w:tc>
          <w:tcPr>
            <w:tcW w:w="2340" w:type="dxa"/>
            <w:vAlign w:val="center"/>
          </w:tcPr>
          <w:p w14:paraId="427505F3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Borde</w:t>
            </w:r>
          </w:p>
        </w:tc>
        <w:tc>
          <w:tcPr>
            <w:tcW w:w="2340" w:type="dxa"/>
            <w:vAlign w:val="center"/>
          </w:tcPr>
          <w:p w14:paraId="1E721B1D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Alta</w:t>
            </w:r>
          </w:p>
        </w:tc>
      </w:tr>
      <w:tr w:rsidR="00D067DD" w:rsidRPr="00D067DD" w14:paraId="2D3184AF" w14:textId="77777777" w:rsidTr="00D067DD">
        <w:tc>
          <w:tcPr>
            <w:tcW w:w="1526" w:type="dxa"/>
            <w:vAlign w:val="center"/>
          </w:tcPr>
          <w:p w14:paraId="44615EAE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API-REG-03</w:t>
            </w:r>
          </w:p>
        </w:tc>
        <w:tc>
          <w:tcPr>
            <w:tcW w:w="3154" w:type="dxa"/>
            <w:vAlign w:val="center"/>
          </w:tcPr>
          <w:p w14:paraId="667A2568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Email sin @</w:t>
            </w:r>
          </w:p>
        </w:tc>
        <w:tc>
          <w:tcPr>
            <w:tcW w:w="2340" w:type="dxa"/>
            <w:vAlign w:val="center"/>
          </w:tcPr>
          <w:p w14:paraId="76F9EBB5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Negativo</w:t>
            </w:r>
          </w:p>
        </w:tc>
        <w:tc>
          <w:tcPr>
            <w:tcW w:w="2340" w:type="dxa"/>
            <w:vAlign w:val="center"/>
          </w:tcPr>
          <w:p w14:paraId="6CD4724A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Alta</w:t>
            </w:r>
          </w:p>
        </w:tc>
      </w:tr>
      <w:tr w:rsidR="00D067DD" w:rsidRPr="00D067DD" w14:paraId="7BBE013F" w14:textId="77777777" w:rsidTr="00D067DD">
        <w:tc>
          <w:tcPr>
            <w:tcW w:w="1526" w:type="dxa"/>
            <w:vAlign w:val="center"/>
          </w:tcPr>
          <w:p w14:paraId="5FBBF488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API-REG-04</w:t>
            </w:r>
          </w:p>
        </w:tc>
        <w:tc>
          <w:tcPr>
            <w:tcW w:w="3154" w:type="dxa"/>
            <w:vAlign w:val="center"/>
          </w:tcPr>
          <w:p w14:paraId="48A0DFC5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Campos vacíos en registro</w:t>
            </w:r>
          </w:p>
        </w:tc>
        <w:tc>
          <w:tcPr>
            <w:tcW w:w="2340" w:type="dxa"/>
            <w:vAlign w:val="center"/>
          </w:tcPr>
          <w:p w14:paraId="5EB564A7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Negativo</w:t>
            </w:r>
          </w:p>
        </w:tc>
        <w:tc>
          <w:tcPr>
            <w:tcW w:w="2340" w:type="dxa"/>
            <w:vAlign w:val="center"/>
          </w:tcPr>
          <w:p w14:paraId="6FE33D92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Alta</w:t>
            </w:r>
          </w:p>
        </w:tc>
      </w:tr>
      <w:tr w:rsidR="00D067DD" w:rsidRPr="00D067DD" w14:paraId="49F88305" w14:textId="77777777" w:rsidTr="00D067DD">
        <w:tc>
          <w:tcPr>
            <w:tcW w:w="1526" w:type="dxa"/>
            <w:vAlign w:val="center"/>
          </w:tcPr>
          <w:p w14:paraId="4342CDCA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API-LOG-01</w:t>
            </w:r>
          </w:p>
        </w:tc>
        <w:tc>
          <w:tcPr>
            <w:tcW w:w="3154" w:type="dxa"/>
            <w:vAlign w:val="center"/>
          </w:tcPr>
          <w:p w14:paraId="74DD9A9E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proofErr w:type="spellStart"/>
            <w:r w:rsidRPr="00D067DD">
              <w:rPr>
                <w:sz w:val="20"/>
                <w:lang w:val="es-PE"/>
              </w:rPr>
              <w:t>Login</w:t>
            </w:r>
            <w:proofErr w:type="spellEnd"/>
            <w:r w:rsidRPr="00D067DD">
              <w:rPr>
                <w:sz w:val="20"/>
                <w:lang w:val="es-PE"/>
              </w:rPr>
              <w:t xml:space="preserve"> con credenciales inválidas</w:t>
            </w:r>
          </w:p>
        </w:tc>
        <w:tc>
          <w:tcPr>
            <w:tcW w:w="2340" w:type="dxa"/>
            <w:vAlign w:val="center"/>
          </w:tcPr>
          <w:p w14:paraId="7481903D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Negativo</w:t>
            </w:r>
          </w:p>
        </w:tc>
        <w:tc>
          <w:tcPr>
            <w:tcW w:w="2340" w:type="dxa"/>
            <w:vAlign w:val="center"/>
          </w:tcPr>
          <w:p w14:paraId="29876348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Crítica</w:t>
            </w:r>
          </w:p>
        </w:tc>
      </w:tr>
      <w:tr w:rsidR="00D067DD" w:rsidRPr="00D067DD" w14:paraId="02D51506" w14:textId="77777777" w:rsidTr="00D067DD">
        <w:tc>
          <w:tcPr>
            <w:tcW w:w="1526" w:type="dxa"/>
            <w:vAlign w:val="center"/>
          </w:tcPr>
          <w:p w14:paraId="5DC723B1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API-LOG-02</w:t>
            </w:r>
          </w:p>
        </w:tc>
        <w:tc>
          <w:tcPr>
            <w:tcW w:w="3154" w:type="dxa"/>
            <w:vAlign w:val="center"/>
          </w:tcPr>
          <w:p w14:paraId="3BB12514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 xml:space="preserve">Campos vacíos en </w:t>
            </w:r>
            <w:proofErr w:type="spellStart"/>
            <w:r w:rsidRPr="00D067DD">
              <w:rPr>
                <w:sz w:val="20"/>
                <w:lang w:val="es-PE"/>
              </w:rPr>
              <w:t>login</w:t>
            </w:r>
            <w:proofErr w:type="spellEnd"/>
          </w:p>
        </w:tc>
        <w:tc>
          <w:tcPr>
            <w:tcW w:w="2340" w:type="dxa"/>
            <w:vAlign w:val="center"/>
          </w:tcPr>
          <w:p w14:paraId="15E839B3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Negativo</w:t>
            </w:r>
          </w:p>
        </w:tc>
        <w:tc>
          <w:tcPr>
            <w:tcW w:w="2340" w:type="dxa"/>
            <w:vAlign w:val="center"/>
          </w:tcPr>
          <w:p w14:paraId="08FA3BCE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Alta</w:t>
            </w:r>
          </w:p>
        </w:tc>
      </w:tr>
    </w:tbl>
    <w:p w14:paraId="439429B9" w14:textId="77777777" w:rsidR="00E6601B" w:rsidRPr="00D067DD" w:rsidRDefault="00E6601B" w:rsidP="007F1294">
      <w:pPr>
        <w:jc w:val="both"/>
        <w:rPr>
          <w:lang w:val="es-PE"/>
        </w:rPr>
      </w:pPr>
    </w:p>
    <w:p w14:paraId="26116DEF" w14:textId="77777777" w:rsidR="00E6601B" w:rsidRPr="00D067DD" w:rsidRDefault="00980AB5" w:rsidP="007F1294">
      <w:pPr>
        <w:pStyle w:val="Ttulo3"/>
        <w:jc w:val="both"/>
        <w:rPr>
          <w:color w:val="auto"/>
          <w:lang w:val="es-PE"/>
        </w:rPr>
      </w:pPr>
      <w:r w:rsidRPr="00D067DD">
        <w:rPr>
          <w:color w:val="auto"/>
          <w:lang w:val="es-PE"/>
        </w:rPr>
        <w:t>UI / E2E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25"/>
        <w:gridCol w:w="3150"/>
        <w:gridCol w:w="2338"/>
        <w:gridCol w:w="2337"/>
      </w:tblGrid>
      <w:tr w:rsidR="00D067DD" w:rsidRPr="00D067DD" w14:paraId="58CDE606" w14:textId="77777777" w:rsidTr="00D067DD">
        <w:tc>
          <w:tcPr>
            <w:tcW w:w="1526" w:type="dxa"/>
            <w:vAlign w:val="center"/>
          </w:tcPr>
          <w:p w14:paraId="05B33E7F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b/>
                <w:sz w:val="20"/>
                <w:lang w:val="es-PE"/>
              </w:rPr>
              <w:t>ID</w:t>
            </w:r>
          </w:p>
        </w:tc>
        <w:tc>
          <w:tcPr>
            <w:tcW w:w="3154" w:type="dxa"/>
            <w:vAlign w:val="center"/>
          </w:tcPr>
          <w:p w14:paraId="48714B5A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b/>
                <w:sz w:val="20"/>
                <w:lang w:val="es-PE"/>
              </w:rPr>
              <w:t>Caso</w:t>
            </w:r>
          </w:p>
        </w:tc>
        <w:tc>
          <w:tcPr>
            <w:tcW w:w="2340" w:type="dxa"/>
            <w:vAlign w:val="center"/>
          </w:tcPr>
          <w:p w14:paraId="3D64A4E5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b/>
                <w:sz w:val="20"/>
                <w:lang w:val="es-PE"/>
              </w:rPr>
              <w:t>Tipo</w:t>
            </w:r>
          </w:p>
        </w:tc>
        <w:tc>
          <w:tcPr>
            <w:tcW w:w="2340" w:type="dxa"/>
            <w:vAlign w:val="center"/>
          </w:tcPr>
          <w:p w14:paraId="5916BFEE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b/>
                <w:sz w:val="20"/>
                <w:lang w:val="es-PE"/>
              </w:rPr>
              <w:t>Prioridad</w:t>
            </w:r>
          </w:p>
        </w:tc>
      </w:tr>
      <w:tr w:rsidR="00D067DD" w:rsidRPr="00D067DD" w14:paraId="3E633208" w14:textId="77777777" w:rsidTr="00D067DD">
        <w:tc>
          <w:tcPr>
            <w:tcW w:w="1526" w:type="dxa"/>
            <w:vAlign w:val="center"/>
          </w:tcPr>
          <w:p w14:paraId="6DFE68D7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UI-REG-01</w:t>
            </w:r>
          </w:p>
        </w:tc>
        <w:tc>
          <w:tcPr>
            <w:tcW w:w="3154" w:type="dxa"/>
            <w:vAlign w:val="center"/>
          </w:tcPr>
          <w:p w14:paraId="5408F930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Visualizar formulario de registro</w:t>
            </w:r>
          </w:p>
        </w:tc>
        <w:tc>
          <w:tcPr>
            <w:tcW w:w="2340" w:type="dxa"/>
            <w:vAlign w:val="center"/>
          </w:tcPr>
          <w:p w14:paraId="774C94A7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proofErr w:type="spellStart"/>
            <w:r w:rsidRPr="00D067DD">
              <w:rPr>
                <w:sz w:val="20"/>
                <w:lang w:val="es-PE"/>
              </w:rPr>
              <w:t>Smoke</w:t>
            </w:r>
            <w:proofErr w:type="spellEnd"/>
          </w:p>
        </w:tc>
        <w:tc>
          <w:tcPr>
            <w:tcW w:w="2340" w:type="dxa"/>
            <w:vAlign w:val="center"/>
          </w:tcPr>
          <w:p w14:paraId="4FEFD24A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Media</w:t>
            </w:r>
          </w:p>
        </w:tc>
      </w:tr>
      <w:tr w:rsidR="00D067DD" w:rsidRPr="00D067DD" w14:paraId="01074706" w14:textId="77777777" w:rsidTr="00D067DD">
        <w:tc>
          <w:tcPr>
            <w:tcW w:w="1526" w:type="dxa"/>
            <w:vAlign w:val="center"/>
          </w:tcPr>
          <w:p w14:paraId="7E832BE1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UI-REG-02</w:t>
            </w:r>
          </w:p>
        </w:tc>
        <w:tc>
          <w:tcPr>
            <w:tcW w:w="3154" w:type="dxa"/>
            <w:vAlign w:val="center"/>
          </w:tcPr>
          <w:p w14:paraId="093741D1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Registro válido</w:t>
            </w:r>
          </w:p>
        </w:tc>
        <w:tc>
          <w:tcPr>
            <w:tcW w:w="2340" w:type="dxa"/>
            <w:vAlign w:val="center"/>
          </w:tcPr>
          <w:p w14:paraId="27E491C5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Positivo</w:t>
            </w:r>
          </w:p>
        </w:tc>
        <w:tc>
          <w:tcPr>
            <w:tcW w:w="2340" w:type="dxa"/>
            <w:vAlign w:val="center"/>
          </w:tcPr>
          <w:p w14:paraId="06B8F7CE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Alta</w:t>
            </w:r>
          </w:p>
        </w:tc>
      </w:tr>
      <w:tr w:rsidR="00D067DD" w:rsidRPr="00D067DD" w14:paraId="67EFD241" w14:textId="77777777" w:rsidTr="00D067DD">
        <w:tc>
          <w:tcPr>
            <w:tcW w:w="1526" w:type="dxa"/>
            <w:vAlign w:val="center"/>
          </w:tcPr>
          <w:p w14:paraId="0F3C529A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UI-REG-03</w:t>
            </w:r>
          </w:p>
        </w:tc>
        <w:tc>
          <w:tcPr>
            <w:tcW w:w="3154" w:type="dxa"/>
            <w:vAlign w:val="center"/>
          </w:tcPr>
          <w:p w14:paraId="183991E0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proofErr w:type="spellStart"/>
            <w:r w:rsidRPr="00D067DD">
              <w:rPr>
                <w:sz w:val="20"/>
                <w:lang w:val="es-PE"/>
              </w:rPr>
              <w:t>Password</w:t>
            </w:r>
            <w:proofErr w:type="spellEnd"/>
            <w:r w:rsidRPr="00D067DD">
              <w:rPr>
                <w:sz w:val="20"/>
                <w:lang w:val="es-PE"/>
              </w:rPr>
              <w:t xml:space="preserve"> de 5 caracteres en registro</w:t>
            </w:r>
          </w:p>
        </w:tc>
        <w:tc>
          <w:tcPr>
            <w:tcW w:w="2340" w:type="dxa"/>
            <w:vAlign w:val="center"/>
          </w:tcPr>
          <w:p w14:paraId="739DF8A1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Borde</w:t>
            </w:r>
          </w:p>
        </w:tc>
        <w:tc>
          <w:tcPr>
            <w:tcW w:w="2340" w:type="dxa"/>
            <w:vAlign w:val="center"/>
          </w:tcPr>
          <w:p w14:paraId="0E582E2B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Alta</w:t>
            </w:r>
          </w:p>
        </w:tc>
      </w:tr>
      <w:tr w:rsidR="00D067DD" w:rsidRPr="00D067DD" w14:paraId="0E71BA3C" w14:textId="77777777" w:rsidTr="00D067DD">
        <w:tc>
          <w:tcPr>
            <w:tcW w:w="1526" w:type="dxa"/>
            <w:vAlign w:val="center"/>
          </w:tcPr>
          <w:p w14:paraId="7661EF03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lastRenderedPageBreak/>
              <w:t>UI-REG-04</w:t>
            </w:r>
          </w:p>
        </w:tc>
        <w:tc>
          <w:tcPr>
            <w:tcW w:w="3154" w:type="dxa"/>
            <w:vAlign w:val="center"/>
          </w:tcPr>
          <w:p w14:paraId="261B3968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Error por email inválido</w:t>
            </w:r>
          </w:p>
        </w:tc>
        <w:tc>
          <w:tcPr>
            <w:tcW w:w="2340" w:type="dxa"/>
            <w:vAlign w:val="center"/>
          </w:tcPr>
          <w:p w14:paraId="7D76133C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Negativo</w:t>
            </w:r>
          </w:p>
        </w:tc>
        <w:tc>
          <w:tcPr>
            <w:tcW w:w="2340" w:type="dxa"/>
            <w:vAlign w:val="center"/>
          </w:tcPr>
          <w:p w14:paraId="35CCD770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Alta</w:t>
            </w:r>
          </w:p>
        </w:tc>
      </w:tr>
      <w:tr w:rsidR="00D067DD" w:rsidRPr="00D067DD" w14:paraId="6B060F2D" w14:textId="77777777" w:rsidTr="00D067DD">
        <w:tc>
          <w:tcPr>
            <w:tcW w:w="1526" w:type="dxa"/>
            <w:vAlign w:val="center"/>
          </w:tcPr>
          <w:p w14:paraId="3C023B68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UI-LOG-01</w:t>
            </w:r>
          </w:p>
        </w:tc>
        <w:tc>
          <w:tcPr>
            <w:tcW w:w="3154" w:type="dxa"/>
            <w:vAlign w:val="center"/>
          </w:tcPr>
          <w:p w14:paraId="3CADD3AE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 xml:space="preserve">Visualizar formulario de </w:t>
            </w:r>
            <w:proofErr w:type="spellStart"/>
            <w:r w:rsidRPr="00D067DD">
              <w:rPr>
                <w:sz w:val="20"/>
                <w:lang w:val="es-PE"/>
              </w:rPr>
              <w:t>login</w:t>
            </w:r>
            <w:proofErr w:type="spellEnd"/>
          </w:p>
        </w:tc>
        <w:tc>
          <w:tcPr>
            <w:tcW w:w="2340" w:type="dxa"/>
            <w:vAlign w:val="center"/>
          </w:tcPr>
          <w:p w14:paraId="739E9E50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proofErr w:type="spellStart"/>
            <w:r w:rsidRPr="00D067DD">
              <w:rPr>
                <w:sz w:val="20"/>
                <w:lang w:val="es-PE"/>
              </w:rPr>
              <w:t>Smoke</w:t>
            </w:r>
            <w:proofErr w:type="spellEnd"/>
          </w:p>
        </w:tc>
        <w:tc>
          <w:tcPr>
            <w:tcW w:w="2340" w:type="dxa"/>
            <w:vAlign w:val="center"/>
          </w:tcPr>
          <w:p w14:paraId="272C56AE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Media</w:t>
            </w:r>
          </w:p>
        </w:tc>
      </w:tr>
      <w:tr w:rsidR="00D067DD" w:rsidRPr="00D067DD" w14:paraId="5B84C33F" w14:textId="77777777" w:rsidTr="00D067DD">
        <w:tc>
          <w:tcPr>
            <w:tcW w:w="1526" w:type="dxa"/>
            <w:vAlign w:val="center"/>
          </w:tcPr>
          <w:p w14:paraId="62811380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UI-LOG-02</w:t>
            </w:r>
          </w:p>
        </w:tc>
        <w:tc>
          <w:tcPr>
            <w:tcW w:w="3154" w:type="dxa"/>
            <w:vAlign w:val="center"/>
          </w:tcPr>
          <w:p w14:paraId="0CD613E8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proofErr w:type="spellStart"/>
            <w:r w:rsidRPr="00D067DD">
              <w:rPr>
                <w:sz w:val="20"/>
                <w:lang w:val="es-PE"/>
              </w:rPr>
              <w:t>Login</w:t>
            </w:r>
            <w:proofErr w:type="spellEnd"/>
            <w:r w:rsidRPr="00D067DD">
              <w:rPr>
                <w:sz w:val="20"/>
                <w:lang w:val="es-PE"/>
              </w:rPr>
              <w:t xml:space="preserve"> con credenciales válidas</w:t>
            </w:r>
          </w:p>
        </w:tc>
        <w:tc>
          <w:tcPr>
            <w:tcW w:w="2340" w:type="dxa"/>
            <w:vAlign w:val="center"/>
          </w:tcPr>
          <w:p w14:paraId="0BC66F2B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Positivo</w:t>
            </w:r>
          </w:p>
        </w:tc>
        <w:tc>
          <w:tcPr>
            <w:tcW w:w="2340" w:type="dxa"/>
            <w:vAlign w:val="center"/>
          </w:tcPr>
          <w:p w14:paraId="56A38DD3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Alta</w:t>
            </w:r>
          </w:p>
        </w:tc>
      </w:tr>
      <w:tr w:rsidR="00D067DD" w:rsidRPr="00D067DD" w14:paraId="31DCBF7B" w14:textId="77777777" w:rsidTr="00D067DD">
        <w:tc>
          <w:tcPr>
            <w:tcW w:w="1526" w:type="dxa"/>
            <w:vAlign w:val="center"/>
          </w:tcPr>
          <w:p w14:paraId="0F4341CC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UI-LOG-03</w:t>
            </w:r>
          </w:p>
        </w:tc>
        <w:tc>
          <w:tcPr>
            <w:tcW w:w="3154" w:type="dxa"/>
            <w:vAlign w:val="center"/>
          </w:tcPr>
          <w:p w14:paraId="223FF6E5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Rechazo por credenciales inválidas</w:t>
            </w:r>
          </w:p>
        </w:tc>
        <w:tc>
          <w:tcPr>
            <w:tcW w:w="2340" w:type="dxa"/>
            <w:vAlign w:val="center"/>
          </w:tcPr>
          <w:p w14:paraId="0AEF631F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Negativo</w:t>
            </w:r>
          </w:p>
        </w:tc>
        <w:tc>
          <w:tcPr>
            <w:tcW w:w="2340" w:type="dxa"/>
            <w:vAlign w:val="center"/>
          </w:tcPr>
          <w:p w14:paraId="1CBA4B05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Crítica</w:t>
            </w:r>
          </w:p>
        </w:tc>
      </w:tr>
      <w:tr w:rsidR="00D067DD" w:rsidRPr="00D067DD" w14:paraId="082A81DE" w14:textId="77777777" w:rsidTr="00D067DD">
        <w:tc>
          <w:tcPr>
            <w:tcW w:w="1526" w:type="dxa"/>
            <w:vAlign w:val="center"/>
          </w:tcPr>
          <w:p w14:paraId="7CAAA227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UI-INT-01</w:t>
            </w:r>
          </w:p>
        </w:tc>
        <w:tc>
          <w:tcPr>
            <w:tcW w:w="3154" w:type="dxa"/>
            <w:vAlign w:val="center"/>
          </w:tcPr>
          <w:p w14:paraId="391BB585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 xml:space="preserve">Flujo registro y </w:t>
            </w:r>
            <w:r w:rsidRPr="00D067DD">
              <w:rPr>
                <w:sz w:val="20"/>
                <w:lang w:val="es-PE"/>
              </w:rPr>
              <w:t xml:space="preserve">luego </w:t>
            </w:r>
            <w:proofErr w:type="spellStart"/>
            <w:r w:rsidRPr="00D067DD">
              <w:rPr>
                <w:sz w:val="20"/>
                <w:lang w:val="es-PE"/>
              </w:rPr>
              <w:t>login</w:t>
            </w:r>
            <w:proofErr w:type="spellEnd"/>
          </w:p>
        </w:tc>
        <w:tc>
          <w:tcPr>
            <w:tcW w:w="2340" w:type="dxa"/>
            <w:vAlign w:val="center"/>
          </w:tcPr>
          <w:p w14:paraId="770F72D3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Integración</w:t>
            </w:r>
          </w:p>
        </w:tc>
        <w:tc>
          <w:tcPr>
            <w:tcW w:w="2340" w:type="dxa"/>
            <w:vAlign w:val="center"/>
          </w:tcPr>
          <w:p w14:paraId="26B4FBBE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Crítica</w:t>
            </w:r>
          </w:p>
        </w:tc>
      </w:tr>
    </w:tbl>
    <w:p w14:paraId="61C4CCF5" w14:textId="77777777" w:rsidR="00E6601B" w:rsidRPr="00D067DD" w:rsidRDefault="00E6601B" w:rsidP="007F1294">
      <w:pPr>
        <w:jc w:val="both"/>
        <w:rPr>
          <w:lang w:val="es-PE"/>
        </w:rPr>
      </w:pPr>
    </w:p>
    <w:p w14:paraId="55F7AC64" w14:textId="77777777" w:rsidR="00E6601B" w:rsidRPr="00D067DD" w:rsidRDefault="00980AB5" w:rsidP="007F1294">
      <w:pPr>
        <w:pStyle w:val="Ttulo2"/>
        <w:jc w:val="both"/>
        <w:rPr>
          <w:color w:val="auto"/>
          <w:lang w:val="es-PE"/>
        </w:rPr>
      </w:pPr>
      <w:r w:rsidRPr="00D067DD">
        <w:rPr>
          <w:color w:val="auto"/>
          <w:lang w:val="es-PE"/>
        </w:rPr>
        <w:t xml:space="preserve">4. Estructura propuesta de </w:t>
      </w:r>
      <w:proofErr w:type="spellStart"/>
      <w:r w:rsidRPr="00D067DD">
        <w:rPr>
          <w:color w:val="auto"/>
          <w:lang w:val="es-PE"/>
        </w:rPr>
        <w:t>qaAutomationChallenge</w:t>
      </w:r>
      <w:proofErr w:type="spellEnd"/>
    </w:p>
    <w:p w14:paraId="199D6CEB" w14:textId="28F51645" w:rsidR="00E6601B" w:rsidRPr="00D067DD" w:rsidRDefault="00980AB5" w:rsidP="007F1294">
      <w:pPr>
        <w:ind w:left="288" w:hanging="216"/>
        <w:jc w:val="both"/>
        <w:rPr>
          <w:lang w:val="es-PE"/>
        </w:rPr>
      </w:pPr>
      <w:proofErr w:type="spellStart"/>
      <w:r w:rsidRPr="00D067DD">
        <w:rPr>
          <w:lang w:val="es-PE"/>
        </w:rPr>
        <w:t>features</w:t>
      </w:r>
      <w:proofErr w:type="spellEnd"/>
      <w:r w:rsidRPr="00D067DD">
        <w:rPr>
          <w:lang w:val="es-PE"/>
        </w:rPr>
        <w:t>/</w:t>
      </w:r>
    </w:p>
    <w:p w14:paraId="47683F20" w14:textId="58AD97AC" w:rsidR="00E6601B" w:rsidRPr="00D067DD" w:rsidRDefault="00980AB5" w:rsidP="007F1294">
      <w:pPr>
        <w:ind w:left="288" w:hanging="216"/>
        <w:jc w:val="both"/>
        <w:rPr>
          <w:lang w:val="es-PE"/>
        </w:rPr>
      </w:pPr>
      <w:proofErr w:type="spellStart"/>
      <w:r w:rsidRPr="00D067DD">
        <w:rPr>
          <w:lang w:val="es-PE"/>
        </w:rPr>
        <w:t>src</w:t>
      </w:r>
      <w:proofErr w:type="spellEnd"/>
      <w:r w:rsidRPr="00D067DD">
        <w:rPr>
          <w:lang w:val="es-PE"/>
        </w:rPr>
        <w:t>/data/</w:t>
      </w:r>
    </w:p>
    <w:p w14:paraId="054A7A9B" w14:textId="61DD46CB" w:rsidR="00E6601B" w:rsidRPr="00D067DD" w:rsidRDefault="00980AB5" w:rsidP="007F1294">
      <w:pPr>
        <w:ind w:left="288" w:hanging="216"/>
        <w:jc w:val="both"/>
        <w:rPr>
          <w:lang w:val="es-PE"/>
        </w:rPr>
      </w:pPr>
      <w:proofErr w:type="spellStart"/>
      <w:r w:rsidRPr="00D067DD">
        <w:rPr>
          <w:lang w:val="es-PE"/>
        </w:rPr>
        <w:t>src</w:t>
      </w:r>
      <w:proofErr w:type="spellEnd"/>
      <w:r w:rsidRPr="00D067DD">
        <w:rPr>
          <w:lang w:val="es-PE"/>
        </w:rPr>
        <w:t>/fixtures/</w:t>
      </w:r>
    </w:p>
    <w:p w14:paraId="154E46D5" w14:textId="30C44032" w:rsidR="00E6601B" w:rsidRPr="00D067DD" w:rsidRDefault="00980AB5" w:rsidP="007F1294">
      <w:pPr>
        <w:ind w:left="288" w:hanging="216"/>
        <w:jc w:val="both"/>
        <w:rPr>
          <w:lang w:val="es-PE"/>
        </w:rPr>
      </w:pPr>
      <w:proofErr w:type="spellStart"/>
      <w:r w:rsidRPr="00D067DD">
        <w:rPr>
          <w:lang w:val="es-PE"/>
        </w:rPr>
        <w:t>src</w:t>
      </w:r>
      <w:proofErr w:type="spellEnd"/>
      <w:r w:rsidRPr="00D067DD">
        <w:rPr>
          <w:lang w:val="es-PE"/>
        </w:rPr>
        <w:t>/</w:t>
      </w:r>
      <w:proofErr w:type="spellStart"/>
      <w:r w:rsidRPr="00D067DD">
        <w:rPr>
          <w:lang w:val="es-PE"/>
        </w:rPr>
        <w:t>pages</w:t>
      </w:r>
      <w:proofErr w:type="spellEnd"/>
      <w:r w:rsidRPr="00D067DD">
        <w:rPr>
          <w:lang w:val="es-PE"/>
        </w:rPr>
        <w:t>/</w:t>
      </w:r>
    </w:p>
    <w:p w14:paraId="77000788" w14:textId="68C4BF0E" w:rsidR="00E6601B" w:rsidRPr="00D067DD" w:rsidRDefault="00980AB5" w:rsidP="007F1294">
      <w:pPr>
        <w:ind w:left="288" w:hanging="216"/>
        <w:jc w:val="both"/>
        <w:rPr>
          <w:lang w:val="es-PE"/>
        </w:rPr>
      </w:pPr>
      <w:proofErr w:type="spellStart"/>
      <w:r w:rsidRPr="00D067DD">
        <w:rPr>
          <w:lang w:val="es-PE"/>
        </w:rPr>
        <w:t>src</w:t>
      </w:r>
      <w:proofErr w:type="spellEnd"/>
      <w:r w:rsidRPr="00D067DD">
        <w:rPr>
          <w:lang w:val="es-PE"/>
        </w:rPr>
        <w:t>/</w:t>
      </w:r>
      <w:proofErr w:type="spellStart"/>
      <w:r w:rsidRPr="00D067DD">
        <w:rPr>
          <w:lang w:val="es-PE"/>
        </w:rPr>
        <w:t>steps</w:t>
      </w:r>
      <w:proofErr w:type="spellEnd"/>
      <w:r w:rsidRPr="00D067DD">
        <w:rPr>
          <w:lang w:val="es-PE"/>
        </w:rPr>
        <w:t>/</w:t>
      </w:r>
    </w:p>
    <w:p w14:paraId="572DE869" w14:textId="34D7F73C" w:rsidR="00E6601B" w:rsidRPr="00D067DD" w:rsidRDefault="00980AB5" w:rsidP="007F1294">
      <w:pPr>
        <w:ind w:left="288" w:hanging="216"/>
        <w:jc w:val="both"/>
        <w:rPr>
          <w:lang w:val="es-PE"/>
        </w:rPr>
      </w:pPr>
      <w:proofErr w:type="spellStart"/>
      <w:r w:rsidRPr="00D067DD">
        <w:rPr>
          <w:lang w:val="es-PE"/>
        </w:rPr>
        <w:t>tests</w:t>
      </w:r>
      <w:proofErr w:type="spellEnd"/>
      <w:r w:rsidRPr="00D067DD">
        <w:rPr>
          <w:lang w:val="es-PE"/>
        </w:rPr>
        <w:t>/api/</w:t>
      </w:r>
    </w:p>
    <w:p w14:paraId="1739F5AA" w14:textId="61D6BB2C" w:rsidR="00E6601B" w:rsidRPr="00D067DD" w:rsidRDefault="00980AB5" w:rsidP="007F1294">
      <w:pPr>
        <w:jc w:val="both"/>
        <w:rPr>
          <w:lang w:val="es-PE"/>
        </w:rPr>
      </w:pPr>
      <w:r w:rsidRPr="00D067DD">
        <w:rPr>
          <w:lang w:val="es-PE"/>
        </w:rPr>
        <w:t xml:space="preserve"> </w:t>
      </w:r>
      <w:proofErr w:type="spellStart"/>
      <w:r w:rsidRPr="00D067DD">
        <w:rPr>
          <w:lang w:val="es-PE"/>
        </w:rPr>
        <w:t>tests</w:t>
      </w:r>
      <w:proofErr w:type="spellEnd"/>
      <w:r w:rsidRPr="00D067DD">
        <w:rPr>
          <w:lang w:val="es-PE"/>
        </w:rPr>
        <w:t>/non-</w:t>
      </w:r>
      <w:proofErr w:type="spellStart"/>
      <w:r w:rsidRPr="00D067DD">
        <w:rPr>
          <w:lang w:val="es-PE"/>
        </w:rPr>
        <w:t>functional</w:t>
      </w:r>
      <w:proofErr w:type="spellEnd"/>
      <w:r w:rsidRPr="00D067DD">
        <w:rPr>
          <w:lang w:val="es-PE"/>
        </w:rPr>
        <w:t>/</w:t>
      </w:r>
    </w:p>
    <w:p w14:paraId="2592355B" w14:textId="40143234" w:rsidR="00E6601B" w:rsidRPr="00D067DD" w:rsidRDefault="00980AB5" w:rsidP="007F1294">
      <w:pPr>
        <w:ind w:left="288" w:hanging="216"/>
        <w:jc w:val="both"/>
        <w:rPr>
          <w:lang w:val="es-PE"/>
        </w:rPr>
      </w:pPr>
      <w:proofErr w:type="spellStart"/>
      <w:proofErr w:type="gramStart"/>
      <w:r w:rsidRPr="00D067DD">
        <w:rPr>
          <w:lang w:val="es-PE"/>
        </w:rPr>
        <w:t>package.json</w:t>
      </w:r>
      <w:proofErr w:type="spellEnd"/>
      <w:proofErr w:type="gramEnd"/>
    </w:p>
    <w:p w14:paraId="7515992E" w14:textId="1CDDBCEB" w:rsidR="00E6601B" w:rsidRPr="00D067DD" w:rsidRDefault="00980AB5" w:rsidP="007F1294">
      <w:pPr>
        <w:ind w:left="288" w:hanging="216"/>
        <w:jc w:val="both"/>
        <w:rPr>
          <w:lang w:val="es-PE"/>
        </w:rPr>
      </w:pPr>
      <w:proofErr w:type="spellStart"/>
      <w:r w:rsidRPr="00D067DD">
        <w:rPr>
          <w:lang w:val="es-PE"/>
        </w:rPr>
        <w:t>playwright.config.ts</w:t>
      </w:r>
      <w:proofErr w:type="spellEnd"/>
    </w:p>
    <w:p w14:paraId="58A27198" w14:textId="3523FD36" w:rsidR="00E6601B" w:rsidRPr="00D067DD" w:rsidRDefault="00980AB5" w:rsidP="007F1294">
      <w:pPr>
        <w:ind w:left="288" w:hanging="216"/>
        <w:jc w:val="both"/>
        <w:rPr>
          <w:lang w:val="es-PE"/>
        </w:rPr>
      </w:pPr>
      <w:proofErr w:type="spellStart"/>
      <w:proofErr w:type="gramStart"/>
      <w:r w:rsidRPr="00D067DD">
        <w:rPr>
          <w:lang w:val="es-PE"/>
        </w:rPr>
        <w:t>tsconfig.json</w:t>
      </w:r>
      <w:proofErr w:type="spellEnd"/>
      <w:proofErr w:type="gramEnd"/>
    </w:p>
    <w:p w14:paraId="6AECC608" w14:textId="77777777" w:rsidR="00E6601B" w:rsidRPr="00D067DD" w:rsidRDefault="00980AB5" w:rsidP="007F1294">
      <w:pPr>
        <w:pStyle w:val="Ttulo2"/>
        <w:jc w:val="both"/>
        <w:rPr>
          <w:color w:val="auto"/>
          <w:lang w:val="es-PE"/>
        </w:rPr>
      </w:pPr>
      <w:r w:rsidRPr="00D067DD">
        <w:rPr>
          <w:color w:val="auto"/>
          <w:lang w:val="es-PE"/>
        </w:rPr>
        <w:t>5. Implementació</w:t>
      </w:r>
      <w:r w:rsidRPr="00D067DD">
        <w:rPr>
          <w:color w:val="auto"/>
          <w:lang w:val="es-PE"/>
        </w:rPr>
        <w:t>n realizada</w:t>
      </w:r>
    </w:p>
    <w:p w14:paraId="18761DBD" w14:textId="77777777" w:rsidR="00E6601B" w:rsidRPr="00D067DD" w:rsidRDefault="00980AB5" w:rsidP="007F1294">
      <w:pPr>
        <w:jc w:val="both"/>
        <w:rPr>
          <w:lang w:val="es-PE"/>
        </w:rPr>
      </w:pPr>
      <w:r w:rsidRPr="00D067DD">
        <w:rPr>
          <w:lang w:val="es-PE"/>
        </w:rPr>
        <w:t xml:space="preserve">Se creó una base funcional en </w:t>
      </w:r>
      <w:proofErr w:type="spellStart"/>
      <w:r w:rsidRPr="00D067DD">
        <w:rPr>
          <w:lang w:val="es-PE"/>
        </w:rPr>
        <w:t>qaAutomationChallenge</w:t>
      </w:r>
      <w:proofErr w:type="spellEnd"/>
      <w:r w:rsidRPr="00D067DD">
        <w:rPr>
          <w:lang w:val="es-PE"/>
        </w:rPr>
        <w:t xml:space="preserve"> con:</w:t>
      </w:r>
    </w:p>
    <w:p w14:paraId="065FA6D1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 xml:space="preserve">1. Configuración de </w:t>
      </w:r>
      <w:proofErr w:type="spellStart"/>
      <w:r w:rsidRPr="00D067DD">
        <w:rPr>
          <w:lang w:val="es-PE"/>
        </w:rPr>
        <w:t>Playwright</w:t>
      </w:r>
      <w:proofErr w:type="spellEnd"/>
      <w:r w:rsidRPr="00D067DD">
        <w:rPr>
          <w:lang w:val="es-PE"/>
        </w:rPr>
        <w:t xml:space="preserve"> con </w:t>
      </w:r>
      <w:proofErr w:type="spellStart"/>
      <w:r w:rsidRPr="00D067DD">
        <w:rPr>
          <w:lang w:val="es-PE"/>
        </w:rPr>
        <w:t>TypeScript</w:t>
      </w:r>
      <w:proofErr w:type="spellEnd"/>
      <w:r w:rsidRPr="00D067DD">
        <w:rPr>
          <w:lang w:val="es-PE"/>
        </w:rPr>
        <w:t>.</w:t>
      </w:r>
    </w:p>
    <w:p w14:paraId="1E8F5A86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 xml:space="preserve">2. Escenarios BDD en </w:t>
      </w:r>
      <w:proofErr w:type="spellStart"/>
      <w:r w:rsidRPr="00D067DD">
        <w:rPr>
          <w:lang w:val="es-PE"/>
        </w:rPr>
        <w:t>Gherkin</w:t>
      </w:r>
      <w:proofErr w:type="spellEnd"/>
      <w:r w:rsidRPr="00D067DD">
        <w:rPr>
          <w:lang w:val="es-PE"/>
        </w:rPr>
        <w:t xml:space="preserve"> para UI, redactados en español.</w:t>
      </w:r>
    </w:p>
    <w:p w14:paraId="7C907BCD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 xml:space="preserve">3. Arquitectura POM para </w:t>
      </w:r>
      <w:proofErr w:type="spellStart"/>
      <w:r w:rsidRPr="00D067DD">
        <w:rPr>
          <w:lang w:val="es-PE"/>
        </w:rPr>
        <w:t>login</w:t>
      </w:r>
      <w:proofErr w:type="spellEnd"/>
      <w:r w:rsidRPr="00D067DD">
        <w:rPr>
          <w:lang w:val="es-PE"/>
        </w:rPr>
        <w:t xml:space="preserve"> y registro.</w:t>
      </w:r>
    </w:p>
    <w:p w14:paraId="4DEA5F5B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 xml:space="preserve">4. Pruebas API para registro y </w:t>
      </w:r>
      <w:proofErr w:type="spellStart"/>
      <w:r w:rsidRPr="00D067DD">
        <w:rPr>
          <w:lang w:val="es-PE"/>
        </w:rPr>
        <w:t>login</w:t>
      </w:r>
      <w:proofErr w:type="spellEnd"/>
      <w:r w:rsidRPr="00D067DD">
        <w:rPr>
          <w:lang w:val="es-PE"/>
        </w:rPr>
        <w:t>.</w:t>
      </w:r>
    </w:p>
    <w:p w14:paraId="335917E0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5. Prueba no funcional ligera de tiempo de respuesta.</w:t>
      </w:r>
    </w:p>
    <w:p w14:paraId="7BF5C2D7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6. Fixtures reutilizables.</w:t>
      </w:r>
    </w:p>
    <w:p w14:paraId="1E40A379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7. README con instrucciones de ejecución.</w:t>
      </w:r>
    </w:p>
    <w:p w14:paraId="30CC2C0E" w14:textId="77777777" w:rsidR="00E6601B" w:rsidRPr="00D067DD" w:rsidRDefault="00980AB5" w:rsidP="007F1294">
      <w:pPr>
        <w:jc w:val="both"/>
        <w:rPr>
          <w:lang w:val="es-PE"/>
        </w:rPr>
      </w:pPr>
      <w:r w:rsidRPr="00D067DD">
        <w:rPr>
          <w:lang w:val="es-PE"/>
        </w:rPr>
        <w:t>Resultado de ejecución local:</w:t>
      </w:r>
    </w:p>
    <w:p w14:paraId="23C2D96C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 xml:space="preserve">• Suite UI BDD: 10 pruebas ejecutadas con escenarios funcionales y defectos conocidos esperados </w:t>
      </w:r>
      <w:r w:rsidRPr="00D067DD">
        <w:rPr>
          <w:lang w:val="es-PE"/>
        </w:rPr>
        <w:t>mediante @fail.</w:t>
      </w:r>
    </w:p>
    <w:p w14:paraId="051BD0E4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 xml:space="preserve">• Suite API: 6 pruebas ejecutadas con defectos conocidos documentados vía </w:t>
      </w:r>
      <w:proofErr w:type="spellStart"/>
      <w:proofErr w:type="gramStart"/>
      <w:r w:rsidRPr="00D067DD">
        <w:rPr>
          <w:lang w:val="es-PE"/>
        </w:rPr>
        <w:t>test.fail</w:t>
      </w:r>
      <w:proofErr w:type="spellEnd"/>
      <w:proofErr w:type="gramEnd"/>
      <w:r w:rsidRPr="00D067DD">
        <w:rPr>
          <w:lang w:val="es-PE"/>
        </w:rPr>
        <w:t>().</w:t>
      </w:r>
    </w:p>
    <w:p w14:paraId="17296757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• Suite no funcional: 2 pruebas aprobadas.</w:t>
      </w:r>
    </w:p>
    <w:p w14:paraId="2A6E2409" w14:textId="77777777" w:rsidR="00E6601B" w:rsidRPr="00D067DD" w:rsidRDefault="00980AB5" w:rsidP="007F1294">
      <w:pPr>
        <w:pStyle w:val="Ttulo2"/>
        <w:jc w:val="both"/>
        <w:rPr>
          <w:color w:val="auto"/>
          <w:lang w:val="es-PE"/>
        </w:rPr>
      </w:pPr>
      <w:r w:rsidRPr="00D067DD">
        <w:rPr>
          <w:color w:val="auto"/>
          <w:lang w:val="es-PE"/>
        </w:rPr>
        <w:lastRenderedPageBreak/>
        <w:t>6. Buenas prácticas de desarrollo aplicadas</w:t>
      </w:r>
    </w:p>
    <w:p w14:paraId="5E694648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1. Separación entre UI BDD, API y no funcional.</w:t>
      </w:r>
    </w:p>
    <w:p w14:paraId="07BA3045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 xml:space="preserve">2. Uso de </w:t>
      </w:r>
      <w:proofErr w:type="spellStart"/>
      <w:r w:rsidRPr="00D067DD">
        <w:rPr>
          <w:lang w:val="es-PE"/>
        </w:rPr>
        <w:t>TypeScri</w:t>
      </w:r>
      <w:r w:rsidRPr="00D067DD">
        <w:rPr>
          <w:lang w:val="es-PE"/>
        </w:rPr>
        <w:t>pt</w:t>
      </w:r>
      <w:proofErr w:type="spellEnd"/>
      <w:r w:rsidRPr="00D067DD">
        <w:rPr>
          <w:lang w:val="es-PE"/>
        </w:rPr>
        <w:t xml:space="preserve"> para tipado y mantenimiento.</w:t>
      </w:r>
    </w:p>
    <w:p w14:paraId="0CDA8110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 xml:space="preserve">3. Uso de </w:t>
      </w:r>
      <w:proofErr w:type="spellStart"/>
      <w:r w:rsidRPr="00D067DD">
        <w:rPr>
          <w:lang w:val="es-PE"/>
        </w:rPr>
        <w:t>Gherkin</w:t>
      </w:r>
      <w:proofErr w:type="spellEnd"/>
      <w:r w:rsidRPr="00D067DD">
        <w:rPr>
          <w:lang w:val="es-PE"/>
        </w:rPr>
        <w:t xml:space="preserve"> en español para diseño de escenarios BDD alineados con negocio.</w:t>
      </w:r>
    </w:p>
    <w:p w14:paraId="35960CEB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4. Uso de POM para encapsular la interfaz.</w:t>
      </w:r>
    </w:p>
    <w:p w14:paraId="587A5F7F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5. Datos de prueba centralizados y reutilizables.</w:t>
      </w:r>
    </w:p>
    <w:p w14:paraId="69AE79F4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6. Cobertura basada en riesgo y datos.</w:t>
      </w:r>
    </w:p>
    <w:p w14:paraId="65897847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7. Escenar</w:t>
      </w:r>
      <w:r w:rsidRPr="00D067DD">
        <w:rPr>
          <w:lang w:val="es-PE"/>
        </w:rPr>
        <w:t xml:space="preserve">ios UI con defectos conocidos explícitamente marcados como </w:t>
      </w:r>
      <w:proofErr w:type="spellStart"/>
      <w:r w:rsidRPr="00D067DD">
        <w:rPr>
          <w:lang w:val="es-PE"/>
        </w:rPr>
        <w:t>expected</w:t>
      </w:r>
      <w:proofErr w:type="spellEnd"/>
      <w:r w:rsidRPr="00D067DD">
        <w:rPr>
          <w:lang w:val="es-PE"/>
        </w:rPr>
        <w:t xml:space="preserve"> </w:t>
      </w:r>
      <w:proofErr w:type="spellStart"/>
      <w:r w:rsidRPr="00D067DD">
        <w:rPr>
          <w:lang w:val="es-PE"/>
        </w:rPr>
        <w:t>fail</w:t>
      </w:r>
      <w:proofErr w:type="spellEnd"/>
      <w:r w:rsidRPr="00D067DD">
        <w:rPr>
          <w:lang w:val="es-PE"/>
        </w:rPr>
        <w:t xml:space="preserve"> para no ocultar incumplimientos.</w:t>
      </w:r>
    </w:p>
    <w:p w14:paraId="65D8388C" w14:textId="77777777" w:rsidR="00E6601B" w:rsidRPr="00D067DD" w:rsidRDefault="00980AB5" w:rsidP="007F1294">
      <w:pPr>
        <w:pStyle w:val="Ttulo2"/>
        <w:jc w:val="both"/>
        <w:rPr>
          <w:color w:val="auto"/>
          <w:lang w:val="es-PE"/>
        </w:rPr>
      </w:pPr>
      <w:r w:rsidRPr="00D067DD">
        <w:rPr>
          <w:color w:val="auto"/>
          <w:lang w:val="es-PE"/>
        </w:rPr>
        <w:t>7. Entrega esperada del reto 2</w:t>
      </w:r>
    </w:p>
    <w:p w14:paraId="32FE3D42" w14:textId="3DF8C3CE" w:rsidR="00E6601B" w:rsidRDefault="00980AB5" w:rsidP="007F1294">
      <w:pPr>
        <w:jc w:val="both"/>
        <w:rPr>
          <w:lang w:val="es-PE"/>
        </w:rPr>
      </w:pPr>
      <w:r w:rsidRPr="00D067DD">
        <w:rPr>
          <w:lang w:val="es-PE"/>
        </w:rPr>
        <w:t xml:space="preserve">Como parte del reto 2, la carpeta </w:t>
      </w:r>
      <w:proofErr w:type="spellStart"/>
      <w:r w:rsidRPr="00D067DD">
        <w:rPr>
          <w:lang w:val="es-PE"/>
        </w:rPr>
        <w:t>qaAutomationChallenge</w:t>
      </w:r>
      <w:proofErr w:type="spellEnd"/>
      <w:r w:rsidRPr="00D067DD">
        <w:rPr>
          <w:lang w:val="es-PE"/>
        </w:rPr>
        <w:t xml:space="preserve"> debe subirse a un repositorio y compartirse mediante link junto</w:t>
      </w:r>
      <w:r w:rsidRPr="00D067DD">
        <w:rPr>
          <w:lang w:val="es-PE"/>
        </w:rPr>
        <w:t xml:space="preserve"> con el documento principal. Repositorio entregado: </w:t>
      </w:r>
      <w:hyperlink r:id="rId9" w:history="1">
        <w:r w:rsidR="007F1294" w:rsidRPr="00166E29">
          <w:rPr>
            <w:rStyle w:val="Hipervnculo"/>
            <w:lang w:val="es-PE"/>
          </w:rPr>
          <w:t>https://github.com/AxelValuis/QAChallenge</w:t>
        </w:r>
      </w:hyperlink>
    </w:p>
    <w:p w14:paraId="5E80E41E" w14:textId="77777777" w:rsidR="00E6601B" w:rsidRPr="00D067DD" w:rsidRDefault="00980AB5" w:rsidP="007F1294">
      <w:pPr>
        <w:pStyle w:val="Ttulo2"/>
        <w:jc w:val="both"/>
        <w:rPr>
          <w:color w:val="auto"/>
          <w:lang w:val="es-PE"/>
        </w:rPr>
      </w:pPr>
      <w:r w:rsidRPr="00D067DD">
        <w:rPr>
          <w:color w:val="auto"/>
          <w:lang w:val="es-PE"/>
        </w:rPr>
        <w:t>Conclusión del reto 2</w:t>
      </w:r>
    </w:p>
    <w:p w14:paraId="11BC3642" w14:textId="77777777" w:rsidR="00E6601B" w:rsidRPr="00D067DD" w:rsidRDefault="00980AB5" w:rsidP="007F1294">
      <w:pPr>
        <w:jc w:val="both"/>
        <w:rPr>
          <w:lang w:val="es-PE"/>
        </w:rPr>
      </w:pPr>
      <w:r w:rsidRPr="00D067DD">
        <w:rPr>
          <w:lang w:val="es-PE"/>
        </w:rPr>
        <w:t xml:space="preserve">La estrategia recomendada es </w:t>
      </w:r>
      <w:proofErr w:type="spellStart"/>
      <w:r w:rsidRPr="00D067DD">
        <w:rPr>
          <w:lang w:val="es-PE"/>
        </w:rPr>
        <w:t>Playwright</w:t>
      </w:r>
      <w:proofErr w:type="spellEnd"/>
      <w:r w:rsidRPr="00D067DD">
        <w:rPr>
          <w:lang w:val="es-PE"/>
        </w:rPr>
        <w:t xml:space="preserve"> con </w:t>
      </w:r>
      <w:proofErr w:type="spellStart"/>
      <w:r w:rsidRPr="00D067DD">
        <w:rPr>
          <w:lang w:val="es-PE"/>
        </w:rPr>
        <w:t>TypeScript</w:t>
      </w:r>
      <w:proofErr w:type="spellEnd"/>
      <w:r w:rsidRPr="00D067DD">
        <w:rPr>
          <w:lang w:val="es-PE"/>
        </w:rPr>
        <w:t xml:space="preserve">, combinando BDD para UI, POM para mantenibilidad, pruebas API para reglas de </w:t>
      </w:r>
      <w:r w:rsidRPr="00D067DD">
        <w:rPr>
          <w:lang w:val="es-PE"/>
        </w:rPr>
        <w:t>negocio y una verificación no funcional ligera. Se dejó una base pequeña, mantenible y alineada con el perfil técnico solicitado.</w:t>
      </w:r>
    </w:p>
    <w:p w14:paraId="768CBE61" w14:textId="77777777" w:rsidR="00E6601B" w:rsidRPr="00D067DD" w:rsidRDefault="00980AB5" w:rsidP="007F1294">
      <w:pPr>
        <w:pStyle w:val="Ttulo1"/>
        <w:jc w:val="both"/>
        <w:rPr>
          <w:color w:val="auto"/>
          <w:lang w:val="es-PE"/>
        </w:rPr>
      </w:pPr>
      <w:r w:rsidRPr="00D067DD">
        <w:rPr>
          <w:color w:val="auto"/>
          <w:lang w:val="es-PE"/>
        </w:rPr>
        <w:t>Reto 3</w:t>
      </w:r>
    </w:p>
    <w:p w14:paraId="10708D0C" w14:textId="77777777" w:rsidR="00E6601B" w:rsidRPr="00D067DD" w:rsidRDefault="00980AB5" w:rsidP="007F1294">
      <w:pPr>
        <w:pStyle w:val="Ttulo2"/>
        <w:jc w:val="both"/>
        <w:rPr>
          <w:color w:val="auto"/>
          <w:lang w:val="es-PE"/>
        </w:rPr>
      </w:pPr>
      <w:r w:rsidRPr="00D067DD">
        <w:rPr>
          <w:color w:val="auto"/>
          <w:lang w:val="es-PE"/>
        </w:rPr>
        <w:t>Niveles de prueba por ambiente</w:t>
      </w:r>
    </w:p>
    <w:p w14:paraId="48DFB7F0" w14:textId="77777777" w:rsidR="00E6601B" w:rsidRPr="00D067DD" w:rsidRDefault="00980AB5" w:rsidP="007F1294">
      <w:pPr>
        <w:jc w:val="both"/>
        <w:rPr>
          <w:lang w:val="es-PE"/>
        </w:rPr>
      </w:pPr>
      <w:r w:rsidRPr="00D067DD">
        <w:rPr>
          <w:lang w:val="es-PE"/>
        </w:rPr>
        <w:t>No aplicaría los mismos niveles de prueba en todos los ambientes. El criterio debe cam</w:t>
      </w:r>
      <w:r w:rsidRPr="00D067DD">
        <w:rPr>
          <w:lang w:val="es-PE"/>
        </w:rPr>
        <w:t>biar según riesgo y objetivo del ambiente.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49"/>
        <w:gridCol w:w="4284"/>
        <w:gridCol w:w="3117"/>
      </w:tblGrid>
      <w:tr w:rsidR="00D067DD" w:rsidRPr="00D067DD" w14:paraId="688E36FB" w14:textId="77777777" w:rsidTr="007F1294">
        <w:tc>
          <w:tcPr>
            <w:tcW w:w="1951" w:type="dxa"/>
            <w:vAlign w:val="center"/>
          </w:tcPr>
          <w:p w14:paraId="49A03CF7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b/>
                <w:sz w:val="20"/>
                <w:lang w:val="es-PE"/>
              </w:rPr>
              <w:t>Ambiente</w:t>
            </w:r>
          </w:p>
        </w:tc>
        <w:tc>
          <w:tcPr>
            <w:tcW w:w="4289" w:type="dxa"/>
            <w:vAlign w:val="center"/>
          </w:tcPr>
          <w:p w14:paraId="234FB436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b/>
                <w:sz w:val="20"/>
                <w:lang w:val="es-PE"/>
              </w:rPr>
              <w:t>Niveles de prueba recomendados</w:t>
            </w:r>
          </w:p>
        </w:tc>
        <w:tc>
          <w:tcPr>
            <w:tcW w:w="3120" w:type="dxa"/>
            <w:vAlign w:val="center"/>
          </w:tcPr>
          <w:p w14:paraId="43C14559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b/>
                <w:sz w:val="20"/>
                <w:lang w:val="es-PE"/>
              </w:rPr>
              <w:t>Objetivo principal</w:t>
            </w:r>
          </w:p>
        </w:tc>
      </w:tr>
      <w:tr w:rsidR="00D067DD" w:rsidRPr="00D067DD" w14:paraId="0EBDCD71" w14:textId="77777777" w:rsidTr="007F1294">
        <w:tc>
          <w:tcPr>
            <w:tcW w:w="1951" w:type="dxa"/>
            <w:vAlign w:val="center"/>
          </w:tcPr>
          <w:p w14:paraId="32E0183F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Desarrollo</w:t>
            </w:r>
          </w:p>
        </w:tc>
        <w:tc>
          <w:tcPr>
            <w:tcW w:w="4289" w:type="dxa"/>
            <w:vAlign w:val="center"/>
          </w:tcPr>
          <w:p w14:paraId="5A0EF34A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 xml:space="preserve">Unitarias, componentes, API básicas, </w:t>
            </w:r>
            <w:proofErr w:type="spellStart"/>
            <w:r w:rsidRPr="00D067DD">
              <w:rPr>
                <w:sz w:val="20"/>
                <w:lang w:val="es-PE"/>
              </w:rPr>
              <w:t>smoke</w:t>
            </w:r>
            <w:proofErr w:type="spellEnd"/>
            <w:r w:rsidRPr="00D067DD">
              <w:rPr>
                <w:sz w:val="20"/>
                <w:lang w:val="es-PE"/>
              </w:rPr>
              <w:t xml:space="preserve"> técnico</w:t>
            </w:r>
          </w:p>
        </w:tc>
        <w:tc>
          <w:tcPr>
            <w:tcW w:w="3120" w:type="dxa"/>
            <w:vAlign w:val="center"/>
          </w:tcPr>
          <w:p w14:paraId="0A9845E3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Detectar defectos temprano</w:t>
            </w:r>
          </w:p>
        </w:tc>
      </w:tr>
      <w:tr w:rsidR="00D067DD" w:rsidRPr="00D067DD" w14:paraId="4170CC97" w14:textId="77777777" w:rsidTr="007F1294">
        <w:tc>
          <w:tcPr>
            <w:tcW w:w="1951" w:type="dxa"/>
            <w:vAlign w:val="center"/>
          </w:tcPr>
          <w:p w14:paraId="227F0F77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QA</w:t>
            </w:r>
          </w:p>
        </w:tc>
        <w:tc>
          <w:tcPr>
            <w:tcW w:w="4289" w:type="dxa"/>
            <w:vAlign w:val="center"/>
          </w:tcPr>
          <w:p w14:paraId="7F811088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Integración, API, E2E, regresión, exploratorias</w:t>
            </w:r>
          </w:p>
        </w:tc>
        <w:tc>
          <w:tcPr>
            <w:tcW w:w="3120" w:type="dxa"/>
            <w:vAlign w:val="center"/>
          </w:tcPr>
          <w:p w14:paraId="15643C7A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Validar funcionalidad completa</w:t>
            </w:r>
          </w:p>
        </w:tc>
      </w:tr>
      <w:tr w:rsidR="00D067DD" w:rsidRPr="00D067DD" w14:paraId="158057DD" w14:textId="77777777" w:rsidTr="007F1294">
        <w:tc>
          <w:tcPr>
            <w:tcW w:w="1951" w:type="dxa"/>
            <w:vAlign w:val="center"/>
          </w:tcPr>
          <w:p w14:paraId="1F65A682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UAT</w:t>
            </w:r>
          </w:p>
        </w:tc>
        <w:tc>
          <w:tcPr>
            <w:tcW w:w="4289" w:type="dxa"/>
            <w:vAlign w:val="center"/>
          </w:tcPr>
          <w:p w14:paraId="19B1810D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Aceptación de usuario, E2E críticos, validación de negocio</w:t>
            </w:r>
          </w:p>
        </w:tc>
        <w:tc>
          <w:tcPr>
            <w:tcW w:w="3120" w:type="dxa"/>
            <w:vAlign w:val="center"/>
          </w:tcPr>
          <w:p w14:paraId="49B08F90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Confirmar valor funcional para negocio</w:t>
            </w:r>
          </w:p>
        </w:tc>
      </w:tr>
      <w:tr w:rsidR="007F1294" w:rsidRPr="00D067DD" w14:paraId="7FB4DEA6" w14:textId="77777777" w:rsidTr="007F1294">
        <w:tc>
          <w:tcPr>
            <w:tcW w:w="1951" w:type="dxa"/>
            <w:vAlign w:val="center"/>
          </w:tcPr>
          <w:p w14:paraId="77B776E0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Producción</w:t>
            </w:r>
          </w:p>
        </w:tc>
        <w:tc>
          <w:tcPr>
            <w:tcW w:w="4289" w:type="dxa"/>
            <w:vAlign w:val="center"/>
          </w:tcPr>
          <w:p w14:paraId="5458550D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proofErr w:type="spellStart"/>
            <w:r w:rsidRPr="00D067DD">
              <w:rPr>
                <w:sz w:val="20"/>
                <w:lang w:val="es-PE"/>
              </w:rPr>
              <w:t>Smoke</w:t>
            </w:r>
            <w:proofErr w:type="spellEnd"/>
            <w:r w:rsidRPr="00D067DD">
              <w:rPr>
                <w:sz w:val="20"/>
                <w:lang w:val="es-PE"/>
              </w:rPr>
              <w:t xml:space="preserve"> post </w:t>
            </w:r>
            <w:proofErr w:type="spellStart"/>
            <w:r w:rsidRPr="00D067DD">
              <w:rPr>
                <w:sz w:val="20"/>
                <w:lang w:val="es-PE"/>
              </w:rPr>
              <w:t>deploy</w:t>
            </w:r>
            <w:proofErr w:type="spellEnd"/>
            <w:r w:rsidRPr="00D067DD">
              <w:rPr>
                <w:sz w:val="20"/>
                <w:lang w:val="es-PE"/>
              </w:rPr>
              <w:t xml:space="preserve">, monitoreo, </w:t>
            </w:r>
            <w:proofErr w:type="spellStart"/>
            <w:r w:rsidRPr="00D067DD">
              <w:rPr>
                <w:sz w:val="20"/>
                <w:lang w:val="es-PE"/>
              </w:rPr>
              <w:t>synthetic</w:t>
            </w:r>
            <w:proofErr w:type="spellEnd"/>
            <w:r w:rsidRPr="00D067DD">
              <w:rPr>
                <w:sz w:val="20"/>
                <w:lang w:val="es-PE"/>
              </w:rPr>
              <w:t xml:space="preserve"> </w:t>
            </w:r>
            <w:proofErr w:type="spellStart"/>
            <w:r w:rsidRPr="00D067DD">
              <w:rPr>
                <w:sz w:val="20"/>
                <w:lang w:val="es-PE"/>
              </w:rPr>
              <w:t>checks</w:t>
            </w:r>
            <w:proofErr w:type="spellEnd"/>
            <w:r w:rsidRPr="00D067DD">
              <w:rPr>
                <w:sz w:val="20"/>
                <w:lang w:val="es-PE"/>
              </w:rPr>
              <w:t xml:space="preserve">, </w:t>
            </w:r>
            <w:proofErr w:type="spellStart"/>
            <w:r w:rsidRPr="00D067DD">
              <w:rPr>
                <w:sz w:val="20"/>
                <w:lang w:val="es-PE"/>
              </w:rPr>
              <w:t>observabilidad</w:t>
            </w:r>
            <w:proofErr w:type="spellEnd"/>
          </w:p>
        </w:tc>
        <w:tc>
          <w:tcPr>
            <w:tcW w:w="3120" w:type="dxa"/>
            <w:vAlign w:val="center"/>
          </w:tcPr>
          <w:p w14:paraId="5BC3C04B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Detectar incidentes rápido</w:t>
            </w:r>
          </w:p>
        </w:tc>
      </w:tr>
    </w:tbl>
    <w:p w14:paraId="58CE8B9A" w14:textId="77777777" w:rsidR="00E6601B" w:rsidRPr="00D067DD" w:rsidRDefault="00E6601B" w:rsidP="007F1294">
      <w:pPr>
        <w:jc w:val="both"/>
        <w:rPr>
          <w:lang w:val="es-PE"/>
        </w:rPr>
      </w:pPr>
    </w:p>
    <w:p w14:paraId="06CE722F" w14:textId="77777777" w:rsidR="00E6601B" w:rsidRPr="00D067DD" w:rsidRDefault="00980AB5" w:rsidP="007F1294">
      <w:pPr>
        <w:pStyle w:val="Ttulo2"/>
        <w:jc w:val="both"/>
        <w:rPr>
          <w:color w:val="auto"/>
          <w:lang w:val="es-PE"/>
        </w:rPr>
      </w:pPr>
      <w:r w:rsidRPr="00D067DD">
        <w:rPr>
          <w:color w:val="auto"/>
          <w:lang w:val="es-PE"/>
        </w:rPr>
        <w:t>Justificación</w:t>
      </w:r>
    </w:p>
    <w:p w14:paraId="38FF2361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 xml:space="preserve">1. </w:t>
      </w:r>
      <w:r w:rsidRPr="00D067DD">
        <w:rPr>
          <w:lang w:val="es-PE"/>
        </w:rPr>
        <w:t xml:space="preserve">En Desarrollo priorizo velocidad y </w:t>
      </w:r>
      <w:proofErr w:type="spellStart"/>
      <w:r w:rsidRPr="00D067DD">
        <w:rPr>
          <w:lang w:val="es-PE"/>
        </w:rPr>
        <w:t>feedback</w:t>
      </w:r>
      <w:proofErr w:type="spellEnd"/>
      <w:r w:rsidRPr="00D067DD">
        <w:rPr>
          <w:lang w:val="es-PE"/>
        </w:rPr>
        <w:t xml:space="preserve"> técnico.</w:t>
      </w:r>
    </w:p>
    <w:p w14:paraId="2EFD23D2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lastRenderedPageBreak/>
        <w:t>2. En QA priorizo profundidad funcional e integración.</w:t>
      </w:r>
    </w:p>
    <w:p w14:paraId="4053F220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3. En UAT priorizo aceptación del negocio.</w:t>
      </w:r>
    </w:p>
    <w:p w14:paraId="6F7C905C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4. En Producción priorizo estabilidad, monitoreo y detección temprana.</w:t>
      </w:r>
    </w:p>
    <w:p w14:paraId="18BB185A" w14:textId="77777777" w:rsidR="00E6601B" w:rsidRPr="00D067DD" w:rsidRDefault="00980AB5" w:rsidP="007F1294">
      <w:pPr>
        <w:pStyle w:val="Ttulo2"/>
        <w:jc w:val="both"/>
        <w:rPr>
          <w:color w:val="auto"/>
          <w:lang w:val="es-PE"/>
        </w:rPr>
      </w:pPr>
      <w:r w:rsidRPr="00D067DD">
        <w:rPr>
          <w:color w:val="auto"/>
          <w:lang w:val="es-PE"/>
        </w:rPr>
        <w:t>Ambiente adicional sugerido</w:t>
      </w:r>
    </w:p>
    <w:p w14:paraId="5CA20325" w14:textId="77777777" w:rsidR="00E6601B" w:rsidRPr="00D067DD" w:rsidRDefault="00980AB5" w:rsidP="007F1294">
      <w:pPr>
        <w:jc w:val="both"/>
        <w:rPr>
          <w:lang w:val="es-PE"/>
        </w:rPr>
      </w:pPr>
      <w:r w:rsidRPr="00D067DD">
        <w:rPr>
          <w:lang w:val="es-PE"/>
        </w:rPr>
        <w:t>Sugier</w:t>
      </w:r>
      <w:r w:rsidRPr="00D067DD">
        <w:rPr>
          <w:lang w:val="es-PE"/>
        </w:rPr>
        <w:t xml:space="preserve">o un ambiente de </w:t>
      </w:r>
      <w:proofErr w:type="spellStart"/>
      <w:r w:rsidRPr="00D067DD">
        <w:rPr>
          <w:lang w:val="es-PE"/>
        </w:rPr>
        <w:t>Staging</w:t>
      </w:r>
      <w:proofErr w:type="spellEnd"/>
      <w:r w:rsidRPr="00D067DD">
        <w:rPr>
          <w:lang w:val="es-PE"/>
        </w:rPr>
        <w:t xml:space="preserve"> o Preproducción para ejecutar </w:t>
      </w:r>
      <w:proofErr w:type="spellStart"/>
      <w:r w:rsidRPr="00D067DD">
        <w:rPr>
          <w:lang w:val="es-PE"/>
        </w:rPr>
        <w:t>smoke</w:t>
      </w:r>
      <w:proofErr w:type="spellEnd"/>
      <w:r w:rsidRPr="00D067DD">
        <w:rPr>
          <w:lang w:val="es-PE"/>
        </w:rPr>
        <w:t xml:space="preserve"> final y validar configuración cercana a producción antes del </w:t>
      </w:r>
      <w:proofErr w:type="spellStart"/>
      <w:r w:rsidRPr="00D067DD">
        <w:rPr>
          <w:lang w:val="es-PE"/>
        </w:rPr>
        <w:t>release</w:t>
      </w:r>
      <w:proofErr w:type="spellEnd"/>
      <w:r w:rsidRPr="00D067DD">
        <w:rPr>
          <w:lang w:val="es-PE"/>
        </w:rPr>
        <w:t>.</w:t>
      </w:r>
    </w:p>
    <w:p w14:paraId="41353C0F" w14:textId="77777777" w:rsidR="00E6601B" w:rsidRPr="00D067DD" w:rsidRDefault="00980AB5" w:rsidP="007F1294">
      <w:pPr>
        <w:pStyle w:val="Ttulo1"/>
        <w:jc w:val="both"/>
        <w:rPr>
          <w:color w:val="auto"/>
          <w:lang w:val="es-PE"/>
        </w:rPr>
      </w:pPr>
      <w:r w:rsidRPr="00D067DD">
        <w:rPr>
          <w:color w:val="auto"/>
          <w:lang w:val="es-PE"/>
        </w:rPr>
        <w:t>Reto 4</w:t>
      </w:r>
    </w:p>
    <w:p w14:paraId="324DED75" w14:textId="77777777" w:rsidR="00E6601B" w:rsidRPr="00D067DD" w:rsidRDefault="00980AB5" w:rsidP="007F1294">
      <w:pPr>
        <w:pStyle w:val="Ttulo2"/>
        <w:jc w:val="both"/>
        <w:rPr>
          <w:color w:val="auto"/>
          <w:lang w:val="es-PE"/>
        </w:rPr>
      </w:pPr>
      <w:r w:rsidRPr="00D067DD">
        <w:rPr>
          <w:color w:val="auto"/>
          <w:lang w:val="es-PE"/>
        </w:rPr>
        <w:t>Supuestos de priorización</w:t>
      </w:r>
    </w:p>
    <w:p w14:paraId="729B6B75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1. La plataforma procesa transacciones reales.</w:t>
      </w:r>
    </w:p>
    <w:p w14:paraId="4F764C0F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2. Opera globalmente.</w:t>
      </w:r>
    </w:p>
    <w:p w14:paraId="0850AC4D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3. La seguridad de cr</w:t>
      </w:r>
      <w:r w:rsidRPr="00D067DD">
        <w:rPr>
          <w:lang w:val="es-PE"/>
        </w:rPr>
        <w:t>edenciales es crítica.</w:t>
      </w:r>
    </w:p>
    <w:p w14:paraId="19EEB914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4. El requisito de bajo consumo de ancho de banda es relevante para el producto.</w:t>
      </w:r>
    </w:p>
    <w:p w14:paraId="763EE318" w14:textId="77777777" w:rsidR="00E6601B" w:rsidRPr="00D067DD" w:rsidRDefault="00980AB5" w:rsidP="007F1294">
      <w:pPr>
        <w:pStyle w:val="Ttulo2"/>
        <w:jc w:val="both"/>
        <w:rPr>
          <w:color w:val="auto"/>
          <w:lang w:val="es-PE"/>
        </w:rPr>
      </w:pPr>
      <w:r w:rsidRPr="00D067DD">
        <w:rPr>
          <w:color w:val="auto"/>
          <w:lang w:val="es-PE"/>
        </w:rPr>
        <w:t>Priorización propuesta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1"/>
        <w:gridCol w:w="4992"/>
        <w:gridCol w:w="3117"/>
      </w:tblGrid>
      <w:tr w:rsidR="00D067DD" w:rsidRPr="00D067DD" w14:paraId="04B8C9F1" w14:textId="77777777" w:rsidTr="00D067DD">
        <w:tc>
          <w:tcPr>
            <w:tcW w:w="1242" w:type="dxa"/>
            <w:vAlign w:val="center"/>
          </w:tcPr>
          <w:p w14:paraId="659AFDB6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b/>
                <w:sz w:val="20"/>
                <w:lang w:val="es-PE"/>
              </w:rPr>
              <w:t>Prioridad</w:t>
            </w:r>
          </w:p>
        </w:tc>
        <w:tc>
          <w:tcPr>
            <w:tcW w:w="4998" w:type="dxa"/>
            <w:vAlign w:val="center"/>
          </w:tcPr>
          <w:p w14:paraId="060421D6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b/>
                <w:sz w:val="20"/>
                <w:lang w:val="es-PE"/>
              </w:rPr>
              <w:t>Defecto</w:t>
            </w:r>
          </w:p>
        </w:tc>
        <w:tc>
          <w:tcPr>
            <w:tcW w:w="3120" w:type="dxa"/>
            <w:vAlign w:val="center"/>
          </w:tcPr>
          <w:p w14:paraId="6792C5BD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b/>
                <w:sz w:val="20"/>
                <w:lang w:val="es-PE"/>
              </w:rPr>
              <w:t>Justificación</w:t>
            </w:r>
          </w:p>
        </w:tc>
      </w:tr>
      <w:tr w:rsidR="00D067DD" w:rsidRPr="00D067DD" w14:paraId="0BB12B74" w14:textId="77777777" w:rsidTr="00D067DD">
        <w:tc>
          <w:tcPr>
            <w:tcW w:w="1242" w:type="dxa"/>
            <w:vAlign w:val="center"/>
          </w:tcPr>
          <w:p w14:paraId="4027D3B4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1</w:t>
            </w:r>
          </w:p>
        </w:tc>
        <w:tc>
          <w:tcPr>
            <w:tcW w:w="4998" w:type="dxa"/>
            <w:vAlign w:val="center"/>
          </w:tcPr>
          <w:p w14:paraId="52F18039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Las credenciales de usuario no están cifradas en la base de datos</w:t>
            </w:r>
          </w:p>
        </w:tc>
        <w:tc>
          <w:tcPr>
            <w:tcW w:w="3120" w:type="dxa"/>
            <w:vAlign w:val="center"/>
          </w:tcPr>
          <w:p w14:paraId="15D0F0C3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Riesgo crítico de seguridad,</w:t>
            </w:r>
            <w:r w:rsidRPr="00D067DD">
              <w:rPr>
                <w:sz w:val="20"/>
                <w:lang w:val="es-PE"/>
              </w:rPr>
              <w:t xml:space="preserve"> privacidad y cumplimiento.</w:t>
            </w:r>
          </w:p>
        </w:tc>
      </w:tr>
      <w:tr w:rsidR="00D067DD" w:rsidRPr="00D067DD" w14:paraId="73DAF483" w14:textId="77777777" w:rsidTr="00D067DD">
        <w:tc>
          <w:tcPr>
            <w:tcW w:w="1242" w:type="dxa"/>
            <w:vAlign w:val="center"/>
          </w:tcPr>
          <w:p w14:paraId="26DCC6FA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2</w:t>
            </w:r>
          </w:p>
        </w:tc>
        <w:tc>
          <w:tcPr>
            <w:tcW w:w="4998" w:type="dxa"/>
            <w:vAlign w:val="center"/>
          </w:tcPr>
          <w:p w14:paraId="7ECA2362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Los precios no varían cuando una transacción se realiza en diferentes monedas</w:t>
            </w:r>
          </w:p>
        </w:tc>
        <w:tc>
          <w:tcPr>
            <w:tcW w:w="3120" w:type="dxa"/>
            <w:vAlign w:val="center"/>
          </w:tcPr>
          <w:p w14:paraId="2BBC5A24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Impacto directo en compras y confianza del usuario.</w:t>
            </w:r>
          </w:p>
        </w:tc>
      </w:tr>
      <w:tr w:rsidR="00D067DD" w:rsidRPr="00D067DD" w14:paraId="0296C133" w14:textId="77777777" w:rsidTr="00D067DD">
        <w:tc>
          <w:tcPr>
            <w:tcW w:w="1242" w:type="dxa"/>
            <w:vAlign w:val="center"/>
          </w:tcPr>
          <w:p w14:paraId="31E332D6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3</w:t>
            </w:r>
          </w:p>
        </w:tc>
        <w:tc>
          <w:tcPr>
            <w:tcW w:w="4998" w:type="dxa"/>
            <w:vAlign w:val="center"/>
          </w:tcPr>
          <w:p w14:paraId="74220F49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Las transacciones entre usuarios no se reflejan en un informe de back-</w:t>
            </w:r>
            <w:proofErr w:type="spellStart"/>
            <w:r w:rsidRPr="00D067DD">
              <w:rPr>
                <w:sz w:val="20"/>
                <w:lang w:val="es-PE"/>
              </w:rPr>
              <w:t>end</w:t>
            </w:r>
            <w:proofErr w:type="spellEnd"/>
          </w:p>
        </w:tc>
        <w:tc>
          <w:tcPr>
            <w:tcW w:w="3120" w:type="dxa"/>
            <w:vAlign w:val="center"/>
          </w:tcPr>
          <w:p w14:paraId="59B151AA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 xml:space="preserve">Riesgo </w:t>
            </w:r>
            <w:r w:rsidRPr="00D067DD">
              <w:rPr>
                <w:sz w:val="20"/>
                <w:lang w:val="es-PE"/>
              </w:rPr>
              <w:t>operativo, contable y de trazabilidad.</w:t>
            </w:r>
          </w:p>
        </w:tc>
      </w:tr>
      <w:tr w:rsidR="00D067DD" w:rsidRPr="00D067DD" w14:paraId="54FE4DDB" w14:textId="77777777" w:rsidTr="00D067DD">
        <w:tc>
          <w:tcPr>
            <w:tcW w:w="1242" w:type="dxa"/>
            <w:vAlign w:val="center"/>
          </w:tcPr>
          <w:p w14:paraId="6C7E7E38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4</w:t>
            </w:r>
          </w:p>
        </w:tc>
        <w:tc>
          <w:tcPr>
            <w:tcW w:w="4998" w:type="dxa"/>
            <w:vAlign w:val="center"/>
          </w:tcPr>
          <w:p w14:paraId="4BBD0921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El ancho de banda necesario para una experiencia óptima es una velocidad de descarga de 100 MB</w:t>
            </w:r>
          </w:p>
        </w:tc>
        <w:tc>
          <w:tcPr>
            <w:tcW w:w="3120" w:type="dxa"/>
            <w:vAlign w:val="center"/>
          </w:tcPr>
          <w:p w14:paraId="2E141F37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Incumple un objetivo clave del producto.</w:t>
            </w:r>
          </w:p>
        </w:tc>
      </w:tr>
      <w:tr w:rsidR="00D067DD" w:rsidRPr="00D067DD" w14:paraId="5315674E" w14:textId="77777777" w:rsidTr="00D067DD">
        <w:tc>
          <w:tcPr>
            <w:tcW w:w="1242" w:type="dxa"/>
            <w:vAlign w:val="center"/>
          </w:tcPr>
          <w:p w14:paraId="3AFDB256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5</w:t>
            </w:r>
          </w:p>
        </w:tc>
        <w:tc>
          <w:tcPr>
            <w:tcW w:w="4998" w:type="dxa"/>
            <w:vAlign w:val="center"/>
          </w:tcPr>
          <w:p w14:paraId="31AF56AC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Los foros oficiales de soporte no siempre registran los comentarios del usu</w:t>
            </w:r>
            <w:r w:rsidRPr="00D067DD">
              <w:rPr>
                <w:sz w:val="20"/>
                <w:lang w:val="es-PE"/>
              </w:rPr>
              <w:t>ario</w:t>
            </w:r>
          </w:p>
        </w:tc>
        <w:tc>
          <w:tcPr>
            <w:tcW w:w="3120" w:type="dxa"/>
            <w:vAlign w:val="center"/>
          </w:tcPr>
          <w:p w14:paraId="2E9CDEA0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 xml:space="preserve">Afecta soporte, pero no el </w:t>
            </w:r>
            <w:proofErr w:type="spellStart"/>
            <w:r w:rsidRPr="00D067DD">
              <w:rPr>
                <w:sz w:val="20"/>
                <w:lang w:val="es-PE"/>
              </w:rPr>
              <w:t>core</w:t>
            </w:r>
            <w:proofErr w:type="spellEnd"/>
            <w:r w:rsidRPr="00D067DD">
              <w:rPr>
                <w:sz w:val="20"/>
                <w:lang w:val="es-PE"/>
              </w:rPr>
              <w:t xml:space="preserve"> transaccional.</w:t>
            </w:r>
          </w:p>
        </w:tc>
      </w:tr>
      <w:tr w:rsidR="00D067DD" w:rsidRPr="00D067DD" w14:paraId="08DDC78D" w14:textId="77777777" w:rsidTr="00D067DD">
        <w:tc>
          <w:tcPr>
            <w:tcW w:w="1242" w:type="dxa"/>
            <w:vAlign w:val="center"/>
          </w:tcPr>
          <w:p w14:paraId="77290A9A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6</w:t>
            </w:r>
          </w:p>
        </w:tc>
        <w:tc>
          <w:tcPr>
            <w:tcW w:w="4998" w:type="dxa"/>
            <w:vAlign w:val="center"/>
          </w:tcPr>
          <w:p w14:paraId="7C88AC07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Hay algunos errores ortográficos en la página de inicio</w:t>
            </w:r>
          </w:p>
        </w:tc>
        <w:tc>
          <w:tcPr>
            <w:tcW w:w="3120" w:type="dxa"/>
            <w:vAlign w:val="center"/>
          </w:tcPr>
          <w:p w14:paraId="223C92F0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Impacto menor frente a seguridad, dinero y operación.</w:t>
            </w:r>
          </w:p>
        </w:tc>
      </w:tr>
    </w:tbl>
    <w:p w14:paraId="3F3D0ED7" w14:textId="77777777" w:rsidR="00E6601B" w:rsidRPr="00D067DD" w:rsidRDefault="00E6601B" w:rsidP="007F1294">
      <w:pPr>
        <w:jc w:val="both"/>
        <w:rPr>
          <w:lang w:val="es-PE"/>
        </w:rPr>
      </w:pPr>
    </w:p>
    <w:p w14:paraId="56E38604" w14:textId="77777777" w:rsidR="00E6601B" w:rsidRPr="00D067DD" w:rsidRDefault="00980AB5" w:rsidP="007F1294">
      <w:pPr>
        <w:pStyle w:val="Ttulo1"/>
        <w:jc w:val="both"/>
        <w:rPr>
          <w:color w:val="auto"/>
          <w:lang w:val="es-PE"/>
        </w:rPr>
      </w:pPr>
      <w:r w:rsidRPr="00D067DD">
        <w:rPr>
          <w:color w:val="auto"/>
          <w:lang w:val="es-PE"/>
        </w:rPr>
        <w:t>Reto 5</w:t>
      </w:r>
    </w:p>
    <w:p w14:paraId="71993479" w14:textId="77777777" w:rsidR="00E6601B" w:rsidRPr="00D067DD" w:rsidRDefault="00980AB5" w:rsidP="007F1294">
      <w:pPr>
        <w:pStyle w:val="Ttulo2"/>
        <w:jc w:val="both"/>
        <w:rPr>
          <w:color w:val="auto"/>
          <w:lang w:val="es-PE"/>
        </w:rPr>
      </w:pPr>
      <w:r w:rsidRPr="00D067DD">
        <w:rPr>
          <w:color w:val="auto"/>
          <w:lang w:val="es-PE"/>
        </w:rPr>
        <w:t xml:space="preserve">Evaluación de prácticas de agile </w:t>
      </w:r>
      <w:proofErr w:type="spellStart"/>
      <w:r w:rsidRPr="00D067DD">
        <w:rPr>
          <w:color w:val="auto"/>
          <w:lang w:val="es-PE"/>
        </w:rPr>
        <w:t>testing</w:t>
      </w:r>
      <w:proofErr w:type="spellEnd"/>
    </w:p>
    <w:p w14:paraId="1D7EEAD0" w14:textId="77777777" w:rsidR="00E6601B" w:rsidRPr="00D067DD" w:rsidRDefault="00980AB5" w:rsidP="007F1294">
      <w:pPr>
        <w:pStyle w:val="Ttulo3"/>
        <w:jc w:val="both"/>
        <w:rPr>
          <w:color w:val="auto"/>
          <w:lang w:val="es-PE"/>
        </w:rPr>
      </w:pPr>
      <w:r w:rsidRPr="00D067DD">
        <w:rPr>
          <w:color w:val="auto"/>
          <w:lang w:val="es-PE"/>
        </w:rPr>
        <w:t xml:space="preserve">1. Uso del mismo entorno que </w:t>
      </w:r>
      <w:r w:rsidRPr="00D067DD">
        <w:rPr>
          <w:color w:val="auto"/>
          <w:lang w:val="es-PE"/>
        </w:rPr>
        <w:t>usuarios finales para performance</w:t>
      </w:r>
    </w:p>
    <w:p w14:paraId="2902F3EC" w14:textId="77777777" w:rsidR="00E6601B" w:rsidRPr="00D067DD" w:rsidRDefault="00980AB5" w:rsidP="007F1294">
      <w:pPr>
        <w:jc w:val="both"/>
        <w:rPr>
          <w:lang w:val="es-PE"/>
        </w:rPr>
      </w:pPr>
      <w:r w:rsidRPr="00D067DD">
        <w:rPr>
          <w:lang w:val="es-PE"/>
        </w:rPr>
        <w:t>No lo considero adecuado si implica producción o un entorno compartido con usuarios reales.</w:t>
      </w:r>
    </w:p>
    <w:p w14:paraId="71546DB6" w14:textId="77777777" w:rsidR="00E6601B" w:rsidRPr="00D067DD" w:rsidRDefault="00980AB5" w:rsidP="007F1294">
      <w:pPr>
        <w:jc w:val="both"/>
        <w:rPr>
          <w:lang w:val="es-PE"/>
        </w:rPr>
      </w:pPr>
      <w:r w:rsidRPr="00D067DD">
        <w:rPr>
          <w:lang w:val="es-PE"/>
        </w:rPr>
        <w:lastRenderedPageBreak/>
        <w:t>Mejora:</w:t>
      </w:r>
    </w:p>
    <w:p w14:paraId="4F01DC2C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 xml:space="preserve">• Usar un ambiente dedicado de performance o </w:t>
      </w:r>
      <w:proofErr w:type="spellStart"/>
      <w:r w:rsidRPr="00D067DD">
        <w:rPr>
          <w:lang w:val="es-PE"/>
        </w:rPr>
        <w:t>staging</w:t>
      </w:r>
      <w:proofErr w:type="spellEnd"/>
      <w:r w:rsidRPr="00D067DD">
        <w:rPr>
          <w:lang w:val="es-PE"/>
        </w:rPr>
        <w:t xml:space="preserve"> similar a producción.</w:t>
      </w:r>
    </w:p>
    <w:p w14:paraId="156863F8" w14:textId="77777777" w:rsidR="00E6601B" w:rsidRPr="00D067DD" w:rsidRDefault="00980AB5" w:rsidP="007F1294">
      <w:pPr>
        <w:pStyle w:val="Ttulo3"/>
        <w:jc w:val="both"/>
        <w:rPr>
          <w:color w:val="auto"/>
          <w:lang w:val="es-PE"/>
        </w:rPr>
      </w:pPr>
      <w:r w:rsidRPr="00D067DD">
        <w:rPr>
          <w:color w:val="auto"/>
          <w:lang w:val="es-PE"/>
        </w:rPr>
        <w:t xml:space="preserve">2. </w:t>
      </w:r>
      <w:proofErr w:type="spellStart"/>
      <w:r w:rsidRPr="00D067DD">
        <w:rPr>
          <w:color w:val="auto"/>
          <w:lang w:val="es-PE"/>
        </w:rPr>
        <w:t>Smoke</w:t>
      </w:r>
      <w:proofErr w:type="spellEnd"/>
      <w:r w:rsidRPr="00D067DD">
        <w:rPr>
          <w:color w:val="auto"/>
          <w:lang w:val="es-PE"/>
        </w:rPr>
        <w:t xml:space="preserve"> manual cubriendo todas las opciones de</w:t>
      </w:r>
      <w:r w:rsidRPr="00D067DD">
        <w:rPr>
          <w:color w:val="auto"/>
          <w:lang w:val="es-PE"/>
        </w:rPr>
        <w:t>l usuario</w:t>
      </w:r>
    </w:p>
    <w:p w14:paraId="60CFEEB8" w14:textId="77777777" w:rsidR="00E6601B" w:rsidRPr="00D067DD" w:rsidRDefault="00980AB5" w:rsidP="007F1294">
      <w:pPr>
        <w:jc w:val="both"/>
        <w:rPr>
          <w:lang w:val="es-PE"/>
        </w:rPr>
      </w:pPr>
      <w:r w:rsidRPr="00D067DD">
        <w:rPr>
          <w:lang w:val="es-PE"/>
        </w:rPr>
        <w:t>No es adecuado.</w:t>
      </w:r>
    </w:p>
    <w:p w14:paraId="2405E994" w14:textId="77777777" w:rsidR="00E6601B" w:rsidRPr="00D067DD" w:rsidRDefault="00980AB5" w:rsidP="007F1294">
      <w:pPr>
        <w:jc w:val="both"/>
        <w:rPr>
          <w:lang w:val="es-PE"/>
        </w:rPr>
      </w:pPr>
      <w:r w:rsidRPr="00D067DD">
        <w:rPr>
          <w:lang w:val="es-PE"/>
        </w:rPr>
        <w:t>Problema:</w:t>
      </w:r>
    </w:p>
    <w:p w14:paraId="11DE995A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 xml:space="preserve">• Una </w:t>
      </w:r>
      <w:proofErr w:type="spellStart"/>
      <w:r w:rsidRPr="00D067DD">
        <w:rPr>
          <w:lang w:val="es-PE"/>
        </w:rPr>
        <w:t>smoke</w:t>
      </w:r>
      <w:proofErr w:type="spellEnd"/>
      <w:r w:rsidRPr="00D067DD">
        <w:rPr>
          <w:lang w:val="es-PE"/>
        </w:rPr>
        <w:t xml:space="preserve"> debe ser corta, crítica y confiable.</w:t>
      </w:r>
    </w:p>
    <w:p w14:paraId="23ADC938" w14:textId="77777777" w:rsidR="00E6601B" w:rsidRPr="00D067DD" w:rsidRDefault="00980AB5" w:rsidP="007F1294">
      <w:pPr>
        <w:jc w:val="both"/>
        <w:rPr>
          <w:lang w:val="es-PE"/>
        </w:rPr>
      </w:pPr>
      <w:r w:rsidRPr="00D067DD">
        <w:rPr>
          <w:lang w:val="es-PE"/>
        </w:rPr>
        <w:t>Mejora:</w:t>
      </w:r>
    </w:p>
    <w:p w14:paraId="5D0D33AC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 xml:space="preserve">• Automatizar una </w:t>
      </w:r>
      <w:proofErr w:type="spellStart"/>
      <w:r w:rsidRPr="00D067DD">
        <w:rPr>
          <w:lang w:val="es-PE"/>
        </w:rPr>
        <w:t>smoke</w:t>
      </w:r>
      <w:proofErr w:type="spellEnd"/>
      <w:r w:rsidRPr="00D067DD">
        <w:rPr>
          <w:lang w:val="es-PE"/>
        </w:rPr>
        <w:t xml:space="preserve"> focalizada sobre rutas y flujos críticos.</w:t>
      </w:r>
    </w:p>
    <w:p w14:paraId="5E842E84" w14:textId="77777777" w:rsidR="00E6601B" w:rsidRPr="00D067DD" w:rsidRDefault="00980AB5" w:rsidP="007F1294">
      <w:pPr>
        <w:pStyle w:val="Ttulo3"/>
        <w:jc w:val="both"/>
        <w:rPr>
          <w:color w:val="auto"/>
          <w:lang w:val="es-PE"/>
        </w:rPr>
      </w:pPr>
      <w:r w:rsidRPr="00D067DD">
        <w:rPr>
          <w:color w:val="auto"/>
          <w:lang w:val="es-PE"/>
        </w:rPr>
        <w:t>3. Regresión solo sobre módulos probablemente afectados</w:t>
      </w:r>
    </w:p>
    <w:p w14:paraId="0FF9606A" w14:textId="77777777" w:rsidR="00E6601B" w:rsidRPr="00D067DD" w:rsidRDefault="00980AB5" w:rsidP="007F1294">
      <w:pPr>
        <w:jc w:val="both"/>
        <w:rPr>
          <w:lang w:val="es-PE"/>
        </w:rPr>
      </w:pPr>
      <w:r w:rsidRPr="00D067DD">
        <w:rPr>
          <w:lang w:val="es-PE"/>
        </w:rPr>
        <w:t>Es parcialmente adecuada.</w:t>
      </w:r>
    </w:p>
    <w:p w14:paraId="6CF4698B" w14:textId="77777777" w:rsidR="00E6601B" w:rsidRPr="00D067DD" w:rsidRDefault="00980AB5" w:rsidP="007F1294">
      <w:pPr>
        <w:jc w:val="both"/>
        <w:rPr>
          <w:lang w:val="es-PE"/>
        </w:rPr>
      </w:pPr>
      <w:r w:rsidRPr="00D067DD">
        <w:rPr>
          <w:lang w:val="es-PE"/>
        </w:rPr>
        <w:t>Mejora:</w:t>
      </w:r>
    </w:p>
    <w:p w14:paraId="7781EBAF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• Combi</w:t>
      </w:r>
      <w:r w:rsidRPr="00D067DD">
        <w:rPr>
          <w:lang w:val="es-PE"/>
        </w:rPr>
        <w:t>nar regresión por impacto con una regresión mínima estable de negocio.</w:t>
      </w:r>
    </w:p>
    <w:p w14:paraId="4E3B91E2" w14:textId="77777777" w:rsidR="00E6601B" w:rsidRPr="00D067DD" w:rsidRDefault="00980AB5" w:rsidP="007F1294">
      <w:pPr>
        <w:pStyle w:val="Ttulo3"/>
        <w:jc w:val="both"/>
        <w:rPr>
          <w:color w:val="auto"/>
          <w:lang w:val="es-PE"/>
        </w:rPr>
      </w:pPr>
      <w:r w:rsidRPr="00D067DD">
        <w:rPr>
          <w:color w:val="auto"/>
          <w:lang w:val="es-PE"/>
        </w:rPr>
        <w:t>4. Casos de prueba en Excel y eliminados tras cada versión</w:t>
      </w:r>
    </w:p>
    <w:p w14:paraId="5E5867F0" w14:textId="77777777" w:rsidR="00E6601B" w:rsidRPr="00D067DD" w:rsidRDefault="00980AB5" w:rsidP="007F1294">
      <w:pPr>
        <w:jc w:val="both"/>
        <w:rPr>
          <w:lang w:val="es-PE"/>
        </w:rPr>
      </w:pPr>
      <w:r w:rsidRPr="00D067DD">
        <w:rPr>
          <w:lang w:val="es-PE"/>
        </w:rPr>
        <w:t>No lo considero adecuado.</w:t>
      </w:r>
    </w:p>
    <w:p w14:paraId="00983E0E" w14:textId="77777777" w:rsidR="00E6601B" w:rsidRPr="00D067DD" w:rsidRDefault="00980AB5" w:rsidP="007F1294">
      <w:pPr>
        <w:jc w:val="both"/>
        <w:rPr>
          <w:lang w:val="es-PE"/>
        </w:rPr>
      </w:pPr>
      <w:r w:rsidRPr="00D067DD">
        <w:rPr>
          <w:lang w:val="es-PE"/>
        </w:rPr>
        <w:t>Problema:</w:t>
      </w:r>
    </w:p>
    <w:p w14:paraId="6B9146B8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• Se pierde conocimiento histórico.</w:t>
      </w:r>
    </w:p>
    <w:p w14:paraId="3F53046B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• Se duplica esfuerzo.</w:t>
      </w:r>
    </w:p>
    <w:p w14:paraId="6EDD60BF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• Se dificulta trazabilidad.</w:t>
      </w:r>
    </w:p>
    <w:p w14:paraId="3DD58476" w14:textId="77777777" w:rsidR="00E6601B" w:rsidRPr="00D067DD" w:rsidRDefault="00980AB5" w:rsidP="007F1294">
      <w:pPr>
        <w:jc w:val="both"/>
        <w:rPr>
          <w:lang w:val="es-PE"/>
        </w:rPr>
      </w:pPr>
      <w:r w:rsidRPr="00D067DD">
        <w:rPr>
          <w:lang w:val="es-PE"/>
        </w:rPr>
        <w:t>Me</w:t>
      </w:r>
      <w:r w:rsidRPr="00D067DD">
        <w:rPr>
          <w:lang w:val="es-PE"/>
        </w:rPr>
        <w:t>jora:</w:t>
      </w:r>
    </w:p>
    <w:p w14:paraId="43476D1F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• Mantener casos versionados y reutilizables.</w:t>
      </w:r>
    </w:p>
    <w:p w14:paraId="26321854" w14:textId="77777777" w:rsidR="00E6601B" w:rsidRPr="00D067DD" w:rsidRDefault="00980AB5" w:rsidP="007F1294">
      <w:pPr>
        <w:pStyle w:val="Ttulo3"/>
        <w:jc w:val="both"/>
        <w:rPr>
          <w:color w:val="auto"/>
          <w:lang w:val="es-PE"/>
        </w:rPr>
      </w:pPr>
      <w:r w:rsidRPr="00D067DD">
        <w:rPr>
          <w:color w:val="auto"/>
          <w:lang w:val="es-PE"/>
        </w:rPr>
        <w:t>5. QA involucrado desde la etapa inicial</w:t>
      </w:r>
    </w:p>
    <w:p w14:paraId="6ADC0EBA" w14:textId="77777777" w:rsidR="00E6601B" w:rsidRPr="00D067DD" w:rsidRDefault="00980AB5" w:rsidP="007F1294">
      <w:pPr>
        <w:jc w:val="both"/>
        <w:rPr>
          <w:lang w:val="es-PE"/>
        </w:rPr>
      </w:pPr>
      <w:r w:rsidRPr="00D067DD">
        <w:rPr>
          <w:lang w:val="es-PE"/>
        </w:rPr>
        <w:t>Sí lo considero adecuado y positivo.</w:t>
      </w:r>
    </w:p>
    <w:p w14:paraId="172DE8F6" w14:textId="77777777" w:rsidR="00E6601B" w:rsidRPr="00D067DD" w:rsidRDefault="00980AB5" w:rsidP="007F1294">
      <w:pPr>
        <w:jc w:val="both"/>
        <w:rPr>
          <w:lang w:val="es-PE"/>
        </w:rPr>
      </w:pPr>
      <w:r w:rsidRPr="00D067DD">
        <w:rPr>
          <w:lang w:val="es-PE"/>
        </w:rPr>
        <w:t>Valor:</w:t>
      </w:r>
    </w:p>
    <w:p w14:paraId="574EF4B7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• Favorece shift-</w:t>
      </w:r>
      <w:proofErr w:type="spellStart"/>
      <w:r w:rsidRPr="00D067DD">
        <w:rPr>
          <w:lang w:val="es-PE"/>
        </w:rPr>
        <w:t>left</w:t>
      </w:r>
      <w:proofErr w:type="spellEnd"/>
      <w:r w:rsidRPr="00D067DD">
        <w:rPr>
          <w:lang w:val="es-PE"/>
        </w:rPr>
        <w:t>.</w:t>
      </w:r>
    </w:p>
    <w:p w14:paraId="0B0EF809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• Mejora criterios de aceptación.</w:t>
      </w:r>
    </w:p>
    <w:p w14:paraId="584E25CB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• Reduce defectos tardíos.</w:t>
      </w:r>
    </w:p>
    <w:p w14:paraId="490CC33F" w14:textId="77777777" w:rsidR="00E6601B" w:rsidRPr="00D067DD" w:rsidRDefault="00980AB5" w:rsidP="007F1294">
      <w:pPr>
        <w:jc w:val="both"/>
        <w:rPr>
          <w:lang w:val="es-PE"/>
        </w:rPr>
      </w:pPr>
      <w:r w:rsidRPr="00D067DD">
        <w:rPr>
          <w:lang w:val="es-PE"/>
        </w:rPr>
        <w:t>Mejora:</w:t>
      </w:r>
    </w:p>
    <w:p w14:paraId="09AB3450" w14:textId="12D4BD24" w:rsidR="00E6601B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 xml:space="preserve">• Reforzarlo con </w:t>
      </w:r>
      <w:proofErr w:type="spellStart"/>
      <w:r w:rsidRPr="00D067DD">
        <w:rPr>
          <w:lang w:val="es-PE"/>
        </w:rPr>
        <w:t>refinement</w:t>
      </w:r>
      <w:proofErr w:type="spellEnd"/>
      <w:r w:rsidRPr="00D067DD">
        <w:rPr>
          <w:lang w:val="es-PE"/>
        </w:rPr>
        <w:t xml:space="preserve">, </w:t>
      </w:r>
      <w:proofErr w:type="spellStart"/>
      <w:r w:rsidRPr="00D067DD">
        <w:rPr>
          <w:lang w:val="es-PE"/>
        </w:rPr>
        <w:t>three</w:t>
      </w:r>
      <w:proofErr w:type="spellEnd"/>
      <w:r w:rsidRPr="00D067DD">
        <w:rPr>
          <w:lang w:val="es-PE"/>
        </w:rPr>
        <w:t xml:space="preserve"> amigos y escenarios tempranos.</w:t>
      </w:r>
    </w:p>
    <w:p w14:paraId="0668C4EE" w14:textId="77777777" w:rsidR="007F1294" w:rsidRPr="00D067DD" w:rsidRDefault="007F1294" w:rsidP="007F1294">
      <w:pPr>
        <w:ind w:left="288" w:hanging="216"/>
        <w:jc w:val="both"/>
        <w:rPr>
          <w:lang w:val="es-PE"/>
        </w:rPr>
      </w:pPr>
    </w:p>
    <w:p w14:paraId="08028E2C" w14:textId="77777777" w:rsidR="00E6601B" w:rsidRPr="00D067DD" w:rsidRDefault="00980AB5" w:rsidP="007F1294">
      <w:pPr>
        <w:pStyle w:val="Ttulo2"/>
        <w:jc w:val="both"/>
        <w:rPr>
          <w:color w:val="auto"/>
          <w:lang w:val="es-PE"/>
        </w:rPr>
      </w:pPr>
      <w:r w:rsidRPr="00D067DD">
        <w:rPr>
          <w:color w:val="auto"/>
          <w:lang w:val="es-PE"/>
        </w:rPr>
        <w:lastRenderedPageBreak/>
        <w:t>Resumen ejecutivo del reto 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9"/>
        <w:gridCol w:w="2408"/>
        <w:gridCol w:w="5983"/>
      </w:tblGrid>
      <w:tr w:rsidR="00D067DD" w:rsidRPr="00D067DD" w14:paraId="470B9712" w14:textId="77777777" w:rsidTr="00D067DD">
        <w:tc>
          <w:tcPr>
            <w:tcW w:w="959" w:type="dxa"/>
            <w:vAlign w:val="center"/>
          </w:tcPr>
          <w:p w14:paraId="6514EECC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b/>
                <w:sz w:val="20"/>
                <w:lang w:val="es-PE"/>
              </w:rPr>
              <w:t>Punto</w:t>
            </w:r>
          </w:p>
        </w:tc>
        <w:tc>
          <w:tcPr>
            <w:tcW w:w="2410" w:type="dxa"/>
            <w:vAlign w:val="center"/>
          </w:tcPr>
          <w:p w14:paraId="6F19E684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b/>
                <w:sz w:val="20"/>
                <w:lang w:val="es-PE"/>
              </w:rPr>
              <w:t>Evaluación</w:t>
            </w:r>
          </w:p>
        </w:tc>
        <w:tc>
          <w:tcPr>
            <w:tcW w:w="5991" w:type="dxa"/>
            <w:vAlign w:val="center"/>
          </w:tcPr>
          <w:p w14:paraId="4FAD510F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b/>
                <w:sz w:val="20"/>
                <w:lang w:val="es-PE"/>
              </w:rPr>
              <w:t>Recomendación</w:t>
            </w:r>
          </w:p>
        </w:tc>
      </w:tr>
      <w:tr w:rsidR="00D067DD" w:rsidRPr="00D067DD" w14:paraId="6EC129C4" w14:textId="77777777" w:rsidTr="00D067DD">
        <w:tc>
          <w:tcPr>
            <w:tcW w:w="959" w:type="dxa"/>
            <w:vAlign w:val="center"/>
          </w:tcPr>
          <w:p w14:paraId="22AF7996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1</w:t>
            </w:r>
          </w:p>
        </w:tc>
        <w:tc>
          <w:tcPr>
            <w:tcW w:w="2410" w:type="dxa"/>
            <w:vAlign w:val="center"/>
          </w:tcPr>
          <w:p w14:paraId="40D8467C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No adecuado</w:t>
            </w:r>
          </w:p>
        </w:tc>
        <w:tc>
          <w:tcPr>
            <w:tcW w:w="5991" w:type="dxa"/>
            <w:vAlign w:val="center"/>
          </w:tcPr>
          <w:p w14:paraId="4414D877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Performance en ambiente dedicado</w:t>
            </w:r>
          </w:p>
        </w:tc>
      </w:tr>
      <w:tr w:rsidR="00D067DD" w:rsidRPr="00D067DD" w14:paraId="29288F76" w14:textId="77777777" w:rsidTr="00D067DD">
        <w:tc>
          <w:tcPr>
            <w:tcW w:w="959" w:type="dxa"/>
            <w:vAlign w:val="center"/>
          </w:tcPr>
          <w:p w14:paraId="036C2A8F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2</w:t>
            </w:r>
          </w:p>
        </w:tc>
        <w:tc>
          <w:tcPr>
            <w:tcW w:w="2410" w:type="dxa"/>
            <w:vAlign w:val="center"/>
          </w:tcPr>
          <w:p w14:paraId="67A96838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No adecuado</w:t>
            </w:r>
          </w:p>
        </w:tc>
        <w:tc>
          <w:tcPr>
            <w:tcW w:w="5991" w:type="dxa"/>
            <w:vAlign w:val="center"/>
          </w:tcPr>
          <w:p w14:paraId="691015FE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proofErr w:type="spellStart"/>
            <w:r w:rsidRPr="00D067DD">
              <w:rPr>
                <w:sz w:val="20"/>
                <w:lang w:val="es-PE"/>
              </w:rPr>
              <w:t>Smoke</w:t>
            </w:r>
            <w:proofErr w:type="spellEnd"/>
            <w:r w:rsidRPr="00D067DD">
              <w:rPr>
                <w:sz w:val="20"/>
                <w:lang w:val="es-PE"/>
              </w:rPr>
              <w:t xml:space="preserve"> automatizada y crítica</w:t>
            </w:r>
          </w:p>
        </w:tc>
      </w:tr>
      <w:tr w:rsidR="00D067DD" w:rsidRPr="00D067DD" w14:paraId="34F757ED" w14:textId="77777777" w:rsidTr="00D067DD">
        <w:tc>
          <w:tcPr>
            <w:tcW w:w="959" w:type="dxa"/>
            <w:vAlign w:val="center"/>
          </w:tcPr>
          <w:p w14:paraId="141461B6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3</w:t>
            </w:r>
          </w:p>
        </w:tc>
        <w:tc>
          <w:tcPr>
            <w:tcW w:w="2410" w:type="dxa"/>
            <w:vAlign w:val="center"/>
          </w:tcPr>
          <w:p w14:paraId="6CF52D4D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Parcialmente adecuado</w:t>
            </w:r>
          </w:p>
        </w:tc>
        <w:tc>
          <w:tcPr>
            <w:tcW w:w="5991" w:type="dxa"/>
            <w:vAlign w:val="center"/>
          </w:tcPr>
          <w:p w14:paraId="14D7C6EE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Regresión por impacto más fluj</w:t>
            </w:r>
            <w:r w:rsidRPr="00D067DD">
              <w:rPr>
                <w:sz w:val="20"/>
                <w:lang w:val="es-PE"/>
              </w:rPr>
              <w:t xml:space="preserve">os </w:t>
            </w:r>
            <w:proofErr w:type="spellStart"/>
            <w:r w:rsidRPr="00D067DD">
              <w:rPr>
                <w:sz w:val="20"/>
                <w:lang w:val="es-PE"/>
              </w:rPr>
              <w:t>core</w:t>
            </w:r>
            <w:proofErr w:type="spellEnd"/>
          </w:p>
        </w:tc>
      </w:tr>
      <w:tr w:rsidR="00D067DD" w:rsidRPr="00D067DD" w14:paraId="784D78AC" w14:textId="77777777" w:rsidTr="00D067DD">
        <w:tc>
          <w:tcPr>
            <w:tcW w:w="959" w:type="dxa"/>
            <w:vAlign w:val="center"/>
          </w:tcPr>
          <w:p w14:paraId="0FF4F32C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4</w:t>
            </w:r>
          </w:p>
        </w:tc>
        <w:tc>
          <w:tcPr>
            <w:tcW w:w="2410" w:type="dxa"/>
            <w:vAlign w:val="center"/>
          </w:tcPr>
          <w:p w14:paraId="43218AD1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No adecuado</w:t>
            </w:r>
          </w:p>
        </w:tc>
        <w:tc>
          <w:tcPr>
            <w:tcW w:w="5991" w:type="dxa"/>
            <w:vAlign w:val="center"/>
          </w:tcPr>
          <w:p w14:paraId="78D757BA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Casos versionados y mantenibles</w:t>
            </w:r>
          </w:p>
        </w:tc>
      </w:tr>
      <w:tr w:rsidR="00D067DD" w:rsidRPr="00D067DD" w14:paraId="07B6601D" w14:textId="77777777" w:rsidTr="00D067DD">
        <w:tc>
          <w:tcPr>
            <w:tcW w:w="959" w:type="dxa"/>
            <w:vAlign w:val="center"/>
          </w:tcPr>
          <w:p w14:paraId="4F1B534C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5</w:t>
            </w:r>
          </w:p>
        </w:tc>
        <w:tc>
          <w:tcPr>
            <w:tcW w:w="2410" w:type="dxa"/>
            <w:vAlign w:val="center"/>
          </w:tcPr>
          <w:p w14:paraId="66576B57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Adecuado</w:t>
            </w:r>
          </w:p>
        </w:tc>
        <w:tc>
          <w:tcPr>
            <w:tcW w:w="5991" w:type="dxa"/>
            <w:vAlign w:val="center"/>
          </w:tcPr>
          <w:p w14:paraId="42BDD58D" w14:textId="77777777" w:rsidR="00E6601B" w:rsidRPr="00D067DD" w:rsidRDefault="00980AB5" w:rsidP="007F1294">
            <w:pPr>
              <w:jc w:val="both"/>
              <w:rPr>
                <w:lang w:val="es-PE"/>
              </w:rPr>
            </w:pPr>
            <w:r w:rsidRPr="00D067DD">
              <w:rPr>
                <w:sz w:val="20"/>
                <w:lang w:val="es-PE"/>
              </w:rPr>
              <w:t>Mantener shift-</w:t>
            </w:r>
            <w:proofErr w:type="spellStart"/>
            <w:r w:rsidRPr="00D067DD">
              <w:rPr>
                <w:sz w:val="20"/>
                <w:lang w:val="es-PE"/>
              </w:rPr>
              <w:t>left</w:t>
            </w:r>
            <w:proofErr w:type="spellEnd"/>
            <w:r w:rsidRPr="00D067DD">
              <w:rPr>
                <w:sz w:val="20"/>
                <w:lang w:val="es-PE"/>
              </w:rPr>
              <w:t xml:space="preserve"> y reforzar colaboración temprana</w:t>
            </w:r>
          </w:p>
        </w:tc>
      </w:tr>
    </w:tbl>
    <w:p w14:paraId="7A91DC7F" w14:textId="77777777" w:rsidR="00E6601B" w:rsidRPr="00D067DD" w:rsidRDefault="00E6601B" w:rsidP="007F1294">
      <w:pPr>
        <w:jc w:val="both"/>
        <w:rPr>
          <w:lang w:val="es-PE"/>
        </w:rPr>
      </w:pPr>
    </w:p>
    <w:p w14:paraId="48C4FB88" w14:textId="77777777" w:rsidR="00E6601B" w:rsidRPr="00D067DD" w:rsidRDefault="00980AB5" w:rsidP="007F1294">
      <w:pPr>
        <w:pStyle w:val="Ttulo1"/>
        <w:jc w:val="both"/>
        <w:rPr>
          <w:color w:val="auto"/>
          <w:lang w:val="es-PE"/>
        </w:rPr>
      </w:pPr>
      <w:r w:rsidRPr="00D067DD">
        <w:rPr>
          <w:color w:val="auto"/>
          <w:lang w:val="es-PE"/>
        </w:rPr>
        <w:t>Conclusión general</w:t>
      </w:r>
    </w:p>
    <w:p w14:paraId="47F272F0" w14:textId="77777777" w:rsidR="00E6601B" w:rsidRPr="00D067DD" w:rsidRDefault="00980AB5" w:rsidP="007F1294">
      <w:pPr>
        <w:jc w:val="both"/>
        <w:rPr>
          <w:lang w:val="es-PE"/>
        </w:rPr>
      </w:pPr>
      <w:r w:rsidRPr="00D067DD">
        <w:rPr>
          <w:lang w:val="es-PE"/>
        </w:rPr>
        <w:t>El reto fue abordado desde tres frentes:</w:t>
      </w:r>
    </w:p>
    <w:p w14:paraId="3B30358F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1. Análisis funcional y de calidad de la historia principal.</w:t>
      </w:r>
    </w:p>
    <w:p w14:paraId="438376A8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 xml:space="preserve">2. </w:t>
      </w:r>
      <w:r w:rsidRPr="00D067DD">
        <w:rPr>
          <w:lang w:val="es-PE"/>
        </w:rPr>
        <w:t>Propuesta e implementación inicial de automatización.</w:t>
      </w:r>
    </w:p>
    <w:p w14:paraId="256BDE5A" w14:textId="77777777" w:rsidR="00E6601B" w:rsidRPr="00D067DD" w:rsidRDefault="00980AB5" w:rsidP="007F1294">
      <w:pPr>
        <w:ind w:left="288" w:hanging="216"/>
        <w:jc w:val="both"/>
        <w:rPr>
          <w:lang w:val="es-PE"/>
        </w:rPr>
      </w:pPr>
      <w:r w:rsidRPr="00D067DD">
        <w:rPr>
          <w:lang w:val="es-PE"/>
        </w:rPr>
        <w:t>3. Resolución argumentada de los retos conceptuales restantes.</w:t>
      </w:r>
    </w:p>
    <w:p w14:paraId="363DFBF0" w14:textId="77777777" w:rsidR="00E6601B" w:rsidRPr="00D067DD" w:rsidRDefault="00980AB5" w:rsidP="007F1294">
      <w:pPr>
        <w:jc w:val="both"/>
        <w:rPr>
          <w:lang w:val="es-PE"/>
        </w:rPr>
      </w:pPr>
      <w:r w:rsidRPr="00D067DD">
        <w:rPr>
          <w:lang w:val="es-PE"/>
        </w:rPr>
        <w:t xml:space="preserve">La conclusión principal es que la historia de registro y </w:t>
      </w:r>
      <w:proofErr w:type="spellStart"/>
      <w:r w:rsidRPr="00D067DD">
        <w:rPr>
          <w:lang w:val="es-PE"/>
        </w:rPr>
        <w:t>login</w:t>
      </w:r>
      <w:proofErr w:type="spellEnd"/>
      <w:r w:rsidRPr="00D067DD">
        <w:rPr>
          <w:lang w:val="es-PE"/>
        </w:rPr>
        <w:t xml:space="preserve"> no debería certificarse en su estado actual, pero se dejó documentación sufi</w:t>
      </w:r>
      <w:r w:rsidRPr="00D067DD">
        <w:rPr>
          <w:lang w:val="es-PE"/>
        </w:rPr>
        <w:t>ciente, hallazgos defendibles y una base de automatización lista para evolucionar.</w:t>
      </w:r>
    </w:p>
    <w:sectPr w:rsidR="00E6601B" w:rsidRPr="00D067DD" w:rsidSect="00034616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1AB97E" w14:textId="77777777" w:rsidR="00980AB5" w:rsidRDefault="00980AB5">
      <w:pPr>
        <w:spacing w:after="0" w:line="240" w:lineRule="auto"/>
      </w:pPr>
      <w:r>
        <w:separator/>
      </w:r>
    </w:p>
  </w:endnote>
  <w:endnote w:type="continuationSeparator" w:id="0">
    <w:p w14:paraId="419E2A72" w14:textId="77777777" w:rsidR="00980AB5" w:rsidRDefault="00980A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87C301" w14:textId="7D0CB598" w:rsidR="00E6601B" w:rsidRDefault="00E6601B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79E2CD" w14:textId="77777777" w:rsidR="00980AB5" w:rsidRDefault="00980AB5">
      <w:pPr>
        <w:spacing w:after="0" w:line="240" w:lineRule="auto"/>
      </w:pPr>
      <w:r>
        <w:separator/>
      </w:r>
    </w:p>
  </w:footnote>
  <w:footnote w:type="continuationSeparator" w:id="0">
    <w:p w14:paraId="429EB358" w14:textId="77777777" w:rsidR="00980AB5" w:rsidRDefault="00980A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BAD40B" w14:textId="0F137B07" w:rsidR="00E6601B" w:rsidRDefault="00E6601B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27C11"/>
    <w:rsid w:val="007F1294"/>
    <w:rsid w:val="00870A74"/>
    <w:rsid w:val="00980AB5"/>
    <w:rsid w:val="00AA1D8D"/>
    <w:rsid w:val="00B47730"/>
    <w:rsid w:val="00CB0664"/>
    <w:rsid w:val="00D067DD"/>
    <w:rsid w:val="00E660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0E97831"/>
  <w14:defaultImageDpi w14:val="300"/>
  <w15:docId w15:val="{91FD6227-8CB4-4CA6-8FA1-552145728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/>
      <w:b/>
      <w:bCs/>
      <w:i/>
      <w:iCs/>
      <w:color w:val="1F4D7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7F129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F12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xelValuis/QAChallenge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AxelValuis/QAChalle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2784</Words>
  <Characters>15315</Characters>
  <Application>Microsoft Office Word</Application>
  <DocSecurity>0</DocSecurity>
  <Lines>127</Lines>
  <Paragraphs>36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18063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axel valuis</cp:lastModifiedBy>
  <cp:revision>2</cp:revision>
  <dcterms:created xsi:type="dcterms:W3CDTF">2026-06-07T22:10:00Z</dcterms:created>
  <dcterms:modified xsi:type="dcterms:W3CDTF">2026-06-07T22:10:00Z</dcterms:modified>
  <cp:category/>
</cp:coreProperties>
</file>