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E622D" w14:paraId="4C50C2E9" w14:textId="77777777" w:rsidTr="003E622D">
        <w:tc>
          <w:tcPr>
            <w:tcW w:w="4508" w:type="dxa"/>
          </w:tcPr>
          <w:p w14:paraId="0C13583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2B0C6B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Nomor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noSurat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57883CB0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Lampiran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lampiran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208D0148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Perihal     : Permohonan Penggunaan </w:t>
            </w:r>
          </w:p>
          <w:p w14:paraId="5C76FCB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Domain Desa</w:t>
            </w:r>
          </w:p>
        </w:tc>
        <w:tc>
          <w:tcPr>
            <w:tcW w:w="4508" w:type="dxa"/>
          </w:tcPr>
          <w:p w14:paraId="5BCA2FAE" w14:textId="77777777" w:rsidR="003E622D" w:rsidRPr="004844A8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tgl</w:t>
            </w:r>
            <w:proofErr w:type="spellEnd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76940451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Kepada :</w:t>
            </w:r>
          </w:p>
          <w:p w14:paraId="27769D06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Yth. Kepala Dinas Komunikasi dan </w:t>
            </w:r>
          </w:p>
          <w:p w14:paraId="0C72C3E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Informatika Kabupaten Banyumas</w:t>
            </w:r>
          </w:p>
          <w:p w14:paraId="29D31F49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di. –</w:t>
            </w:r>
          </w:p>
          <w:p w14:paraId="2363F23D" w14:textId="77777777" w:rsidR="003E622D" w:rsidRDefault="003E622D" w:rsidP="003E622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Purwokerto</w:t>
            </w:r>
          </w:p>
        </w:tc>
      </w:tr>
    </w:tbl>
    <w:p w14:paraId="7F2CCB31" w14:textId="77777777" w:rsidR="0016650A" w:rsidRDefault="0016650A" w:rsidP="003E622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7C1B32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rangka meningkatkan pelayanan pemerintahan kepada masyarakat berbasis Teknologi Informasi dan Komunikasi, kami bermaksud mengajukan permohonan penggunaan nama domain sesuai dengan yang sudah ditetapkan dalam  Peraturan </w:t>
      </w:r>
      <w:r w:rsidRPr="00E76786">
        <w:rPr>
          <w:rFonts w:asciiTheme="majorBidi" w:hAnsiTheme="majorBidi" w:cstheme="majorBidi"/>
          <w:sz w:val="24"/>
          <w:szCs w:val="24"/>
        </w:rPr>
        <w:t>Bupati Banyumas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Nomor 40 Tahun 2019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Tentang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Pengelolaan Domain Dan Sub Domain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76786">
        <w:rPr>
          <w:rFonts w:asciiTheme="majorBidi" w:hAnsiTheme="majorBidi" w:cstheme="majorBidi"/>
          <w:sz w:val="24"/>
          <w:szCs w:val="24"/>
        </w:rPr>
        <w:t>Per</w:t>
      </w:r>
      <w:r>
        <w:rPr>
          <w:rFonts w:asciiTheme="majorBidi" w:hAnsiTheme="majorBidi" w:cstheme="majorBidi"/>
          <w:sz w:val="24"/>
          <w:szCs w:val="24"/>
        </w:rPr>
        <w:t xml:space="preserve">angkat Daerah Serta Domain Desa </w:t>
      </w:r>
      <w:r w:rsidRPr="00E76786">
        <w:rPr>
          <w:rFonts w:asciiTheme="majorBidi" w:hAnsiTheme="majorBidi" w:cstheme="majorBidi"/>
          <w:sz w:val="24"/>
          <w:szCs w:val="24"/>
        </w:rPr>
        <w:t>Di Kabupaten Banyumas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82C4BDE" w14:textId="77777777" w:rsidR="0016650A" w:rsidRDefault="0016650A" w:rsidP="0016650A">
      <w:pPr>
        <w:spacing w:line="360" w:lineRule="auto"/>
        <w:ind w:left="1276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Sebagai kelengkapan administrasi kami lampirkan berkas sebagai berikut:</w:t>
      </w:r>
    </w:p>
    <w:p w14:paraId="3667637C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 w:rsidRPr="009E5E37">
        <w:rPr>
          <w:rFonts w:asciiTheme="majorBidi" w:hAnsiTheme="majorBidi" w:cstheme="majorBidi"/>
          <w:sz w:val="24"/>
          <w:szCs w:val="24"/>
        </w:rPr>
        <w:t xml:space="preserve">Surat Kuasa pengelolaan domain </w:t>
      </w:r>
      <w:proofErr w:type="spellStart"/>
      <w:r w:rsidRPr="009E5E37">
        <w:rPr>
          <w:rFonts w:asciiTheme="majorBidi" w:hAnsiTheme="majorBidi" w:cstheme="majorBidi"/>
          <w:sz w:val="24"/>
          <w:szCs w:val="24"/>
        </w:rPr>
        <w:t>bermaterai</w:t>
      </w:r>
      <w:proofErr w:type="spellEnd"/>
    </w:p>
    <w:p w14:paraId="37604BBD" w14:textId="77777777" w:rsidR="0016650A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SK Pengangkatan Kepala Desa</w:t>
      </w:r>
    </w:p>
    <w:p w14:paraId="04465446" w14:textId="77777777" w:rsidR="0016650A" w:rsidRPr="0098165F" w:rsidRDefault="0016650A" w:rsidP="0016650A">
      <w:pPr>
        <w:pStyle w:val="ListParagraph"/>
        <w:numPr>
          <w:ilvl w:val="0"/>
          <w:numId w:val="1"/>
        </w:numPr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KTP Kepala Desa</w:t>
      </w:r>
    </w:p>
    <w:p w14:paraId="191BC744" w14:textId="77777777" w:rsidR="0016650A" w:rsidRPr="004844A8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Mohon kiranya permohonan domain dapat diberikan agar pelayanan pemerintahan bisa berjalan dengan baik. Untuk kontak person teknis bisa menghubungi </w:t>
      </w:r>
      <w:proofErr w:type="spellStart"/>
      <w:r>
        <w:rPr>
          <w:rFonts w:asciiTheme="majorBidi" w:hAnsiTheme="majorBidi" w:cstheme="majorBidi"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>{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>namaPengurusWeb</w:t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>}</w:t>
      </w:r>
      <w:r>
        <w:rPr>
          <w:rFonts w:asciiTheme="majorBidi" w:hAnsiTheme="majorBidi" w:cstheme="majorBidi"/>
          <w:sz w:val="24"/>
          <w:szCs w:val="24"/>
        </w:rPr>
        <w:t xml:space="preserve">  dengan nomor Telepon </w:t>
      </w:r>
      <w:r w:rsidRPr="009A1B5A">
        <w:rPr>
          <w:rFonts w:asciiTheme="majorBidi" w:hAnsiTheme="majorBidi" w:cstheme="majorBidi"/>
          <w:sz w:val="24"/>
          <w:szCs w:val="24"/>
          <w:lang w:val="en-US"/>
        </w:rPr>
        <w:t>{</w:t>
      </w:r>
      <w:proofErr w:type="spellStart"/>
      <w:r w:rsidRPr="009A1B5A">
        <w:rPr>
          <w:rFonts w:asciiTheme="majorBidi" w:hAnsiTheme="majorBidi" w:cstheme="majorBidi"/>
          <w:sz w:val="24"/>
          <w:szCs w:val="24"/>
          <w:lang w:val="en-US"/>
        </w:rPr>
        <w:t>noHP</w:t>
      </w:r>
      <w:proofErr w:type="spellEnd"/>
      <w:r w:rsidRPr="009A1B5A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59B83A44" w14:textId="77777777" w:rsidR="0016650A" w:rsidRDefault="0016650A" w:rsidP="0016650A">
      <w:pPr>
        <w:spacing w:line="360" w:lineRule="auto"/>
        <w:ind w:left="1276" w:firstLine="8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Demikian permohonan ini disampaikan, atas perhatian dan </w:t>
      </w:r>
      <w:proofErr w:type="spellStart"/>
      <w:r>
        <w:rPr>
          <w:rFonts w:asciiTheme="majorBidi" w:hAnsiTheme="majorBidi" w:cstheme="majorBidi"/>
          <w:sz w:val="24"/>
          <w:szCs w:val="24"/>
        </w:rPr>
        <w:t>kerjasamanya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diucapkan terima kasih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6650A" w14:paraId="54AE6AA2" w14:textId="77777777" w:rsidTr="00EC4D00">
        <w:tc>
          <w:tcPr>
            <w:tcW w:w="4508" w:type="dxa"/>
          </w:tcPr>
          <w:p w14:paraId="0BA0363F" w14:textId="77777777" w:rsidR="0016650A" w:rsidRDefault="0016650A" w:rsidP="00EC4D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4DC5D0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AA7581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Kepala Desa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namaDesa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1C6AD7DE" w14:textId="77777777" w:rsidR="0016650A" w:rsidRPr="009A6C5B" w:rsidRDefault="0016650A" w:rsidP="00EC4D00">
            <w:pPr>
              <w:tabs>
                <w:tab w:val="center" w:pos="2146"/>
              </w:tabs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49E818D2" w14:textId="77777777" w:rsidR="0016650A" w:rsidRPr="009A6C5B" w:rsidRDefault="0016650A" w:rsidP="00EC4D00">
            <w:pPr>
              <w:spacing w:line="360" w:lineRule="auto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        </w:t>
            </w:r>
          </w:p>
          <w:p w14:paraId="680CFA77" w14:textId="77777777" w:rsidR="0016650A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{</w:t>
            </w:r>
            <w:proofErr w:type="spellStart"/>
            <w:r w:rsidRPr="004844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Kades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}</w:t>
            </w:r>
          </w:p>
          <w:p w14:paraId="54F1A0B0" w14:textId="77777777" w:rsidR="0016650A" w:rsidRPr="004844A8" w:rsidRDefault="0016650A" w:rsidP="00EC4D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14:paraId="6ACDEB73" w14:textId="77777777" w:rsidR="00257F46" w:rsidRDefault="00257F46"/>
    <w:sectPr w:rsidR="00257F46" w:rsidSect="00820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18D5" w14:textId="77777777" w:rsidR="009378D2" w:rsidRDefault="009378D2" w:rsidP="0082061F">
      <w:pPr>
        <w:spacing w:after="0" w:line="240" w:lineRule="auto"/>
      </w:pPr>
      <w:r>
        <w:separator/>
      </w:r>
    </w:p>
  </w:endnote>
  <w:endnote w:type="continuationSeparator" w:id="0">
    <w:p w14:paraId="42445979" w14:textId="77777777" w:rsidR="009378D2" w:rsidRDefault="009378D2" w:rsidP="0082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776" w14:textId="77777777" w:rsidR="00B923E6" w:rsidRDefault="00B92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CA0CB" w14:textId="77777777" w:rsidR="00B923E6" w:rsidRDefault="00B92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BB0E" w14:textId="77777777" w:rsidR="00B923E6" w:rsidRDefault="00B92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37AA" w14:textId="77777777" w:rsidR="009378D2" w:rsidRDefault="009378D2" w:rsidP="0082061F">
      <w:pPr>
        <w:spacing w:after="0" w:line="240" w:lineRule="auto"/>
      </w:pPr>
      <w:r>
        <w:separator/>
      </w:r>
    </w:p>
  </w:footnote>
  <w:footnote w:type="continuationSeparator" w:id="0">
    <w:p w14:paraId="1413E4A1" w14:textId="77777777" w:rsidR="009378D2" w:rsidRDefault="009378D2" w:rsidP="0082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A9BC" w14:textId="77777777" w:rsidR="00B923E6" w:rsidRDefault="00B92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2EF1" w14:textId="5D74AF4E" w:rsidR="0082061F" w:rsidRPr="003E622D" w:rsidRDefault="0082061F" w:rsidP="0082061F">
    <w:pPr>
      <w:spacing w:line="240" w:lineRule="auto"/>
      <w:jc w:val="center"/>
      <w:rPr>
        <w:rFonts w:asciiTheme="majorBidi" w:hAnsiTheme="majorBidi" w:cstheme="majorBidi"/>
        <w:b/>
        <w:bCs/>
        <w:sz w:val="40"/>
        <w:szCs w:val="40"/>
        <w:lang w:val="en-US"/>
      </w:rPr>
    </w:pPr>
    <w:r w:rsidRPr="003E622D">
      <w:rPr>
        <w:rFonts w:asciiTheme="majorBidi" w:hAnsiTheme="majorBidi" w:cstheme="majorBidi"/>
        <w:b/>
        <w:bCs/>
        <w:noProof/>
        <w:sz w:val="32"/>
        <w:szCs w:val="32"/>
        <w:lang w:val="en-US"/>
      </w:rPr>
      <w:drawing>
        <wp:anchor distT="0" distB="0" distL="114300" distR="114300" simplePos="0" relativeHeight="251661312" behindDoc="1" locked="0" layoutInCell="1" allowOverlap="1" wp14:anchorId="051B0217" wp14:editId="60E6CD32">
          <wp:simplePos x="0" y="0"/>
          <wp:positionH relativeFrom="margin">
            <wp:align>left</wp:align>
          </wp:positionH>
          <wp:positionV relativeFrom="paragraph">
            <wp:posOffset>159385</wp:posOffset>
          </wp:positionV>
          <wp:extent cx="844660" cy="810592"/>
          <wp:effectExtent l="0" t="0" r="0" b="8890"/>
          <wp:wrapNone/>
          <wp:docPr id="28924879" name="Picture 289248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58214" name="Picture 35458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660" cy="810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P</w:t>
    </w:r>
    <w:r w:rsidR="00E70CD2" w:rsidRPr="003E622D">
      <w:rPr>
        <w:rFonts w:asciiTheme="majorBidi" w:hAnsiTheme="majorBidi" w:cstheme="majorBidi"/>
        <w:b/>
        <w:bCs/>
        <w:sz w:val="32"/>
        <w:szCs w:val="32"/>
        <w:lang w:val="en-US"/>
      </w:rPr>
      <w:t>EMERINTAH</w:t>
    </w:r>
    <w:r w:rsidR="003E622D"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DESA</w:t>
    </w: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{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namaDesa</w:t>
    </w:r>
    <w:r w:rsidR="00692223">
      <w:rPr>
        <w:rFonts w:asciiTheme="majorBidi" w:hAnsiTheme="majorBidi" w:cstheme="majorBidi"/>
        <w:b/>
        <w:bCs/>
        <w:sz w:val="32"/>
        <w:szCs w:val="32"/>
        <w:lang w:val="en-US"/>
      </w:rPr>
      <w:t>Kop</w:t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25A779B1" w14:textId="1FBC4204" w:rsidR="0082061F" w:rsidRPr="00DD71E2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 xml:space="preserve">KECAMATAN </w:t>
    </w:r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{</w:t>
    </w:r>
    <w:proofErr w:type="spellStart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namaKecamatan</w:t>
    </w:r>
    <w:proofErr w:type="spellEnd"/>
    <w:r w:rsidRPr="00DD71E2">
      <w:rPr>
        <w:rFonts w:asciiTheme="majorBidi" w:hAnsiTheme="majorBidi" w:cstheme="majorBidi"/>
        <w:b/>
        <w:bCs/>
        <w:sz w:val="32"/>
        <w:szCs w:val="32"/>
        <w:lang w:val="en-US"/>
      </w:rPr>
      <w:t>}</w:t>
    </w:r>
  </w:p>
  <w:p w14:paraId="5419F139" w14:textId="716A56F0" w:rsidR="0082061F" w:rsidRPr="003E622D" w:rsidRDefault="003E622D" w:rsidP="0082061F">
    <w:pPr>
      <w:spacing w:line="240" w:lineRule="auto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  <w:r w:rsidRPr="003E622D">
      <w:rPr>
        <w:rFonts w:asciiTheme="majorBidi" w:hAnsiTheme="majorBidi" w:cstheme="majorBidi"/>
        <w:b/>
        <w:bCs/>
        <w:sz w:val="32"/>
        <w:szCs w:val="32"/>
        <w:lang w:val="en-US"/>
      </w:rPr>
      <w:t>KABUPATEN BANYUMAS</w:t>
    </w:r>
  </w:p>
  <w:p w14:paraId="4A0CAED4" w14:textId="639BD155" w:rsidR="00D41F46" w:rsidRPr="0082061F" w:rsidRDefault="0082061F" w:rsidP="00D41F46">
    <w:pPr>
      <w:spacing w:line="240" w:lineRule="auto"/>
      <w:jc w:val="center"/>
      <w:rPr>
        <w:rFonts w:asciiTheme="majorBidi" w:hAnsiTheme="majorBidi" w:cstheme="majorBidi"/>
        <w:sz w:val="24"/>
        <w:szCs w:val="24"/>
        <w:lang w:val="en-US"/>
      </w:rPr>
    </w:pPr>
    <w:r w:rsidRPr="0082061F">
      <w:rPr>
        <w:rFonts w:asciiTheme="majorBidi" w:hAnsiTheme="majorBidi" w:cstheme="majorBidi"/>
        <w:sz w:val="24"/>
        <w:szCs w:val="24"/>
        <w:lang w:val="en-US"/>
      </w:rPr>
      <w:t>{</w:t>
    </w:r>
    <w:proofErr w:type="spellStart"/>
    <w:r w:rsidR="003E622D">
      <w:rPr>
        <w:rFonts w:asciiTheme="majorBidi" w:hAnsiTheme="majorBidi" w:cstheme="majorBidi"/>
        <w:sz w:val="24"/>
        <w:szCs w:val="24"/>
        <w:lang w:val="en-US"/>
      </w:rPr>
      <w:t>alamat</w:t>
    </w:r>
    <w:proofErr w:type="spellEnd"/>
    <w:r w:rsidRPr="0082061F">
      <w:rPr>
        <w:rFonts w:asciiTheme="majorBidi" w:hAnsiTheme="majorBidi" w:cstheme="majorBidi"/>
        <w:sz w:val="24"/>
        <w:szCs w:val="24"/>
        <w:lang w:val="en-US"/>
      </w:rPr>
      <w:t>}</w:t>
    </w:r>
  </w:p>
  <w:p w14:paraId="73D4D1F5" w14:textId="528B26A9" w:rsidR="0082061F" w:rsidRDefault="00F402DC" w:rsidP="005E7940">
    <w:pPr>
      <w:pStyle w:val="Header"/>
      <w:tabs>
        <w:tab w:val="clear" w:pos="4513"/>
        <w:tab w:val="clear" w:pos="9026"/>
        <w:tab w:val="left" w:pos="7272"/>
      </w:tabs>
    </w:pPr>
    <w:r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595CE9" wp14:editId="439171BF">
              <wp:simplePos x="0" y="0"/>
              <wp:positionH relativeFrom="margin">
                <wp:posOffset>137160</wp:posOffset>
              </wp:positionH>
              <wp:positionV relativeFrom="paragraph">
                <wp:posOffset>-6985</wp:posOffset>
              </wp:positionV>
              <wp:extent cx="5454015" cy="0"/>
              <wp:effectExtent l="0" t="19050" r="32385" b="19050"/>
              <wp:wrapNone/>
              <wp:docPr id="942439831" name="Straight Connector 9424398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F6983" id="Straight Connector 942439831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-.55pt" to="440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" strokecolor="black [3200]" strokeweight="2.25pt">
              <v:stroke joinstyle="miter"/>
              <w10:wrap anchorx="margin"/>
            </v:line>
          </w:pict>
        </mc:Fallback>
      </mc:AlternateContent>
    </w:r>
    <w:r w:rsidR="0082061F">
      <w:rPr>
        <w:rFonts w:asciiTheme="majorBidi" w:hAnsiTheme="majorBidi" w:cstheme="majorBidi"/>
        <w:noProof/>
        <w:sz w:val="24"/>
        <w:szCs w:val="24"/>
        <w:lang w:val="en-ID" w:eastAsia="en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5C945E" wp14:editId="095B9ED7">
              <wp:simplePos x="0" y="0"/>
              <wp:positionH relativeFrom="margin">
                <wp:align>center</wp:align>
              </wp:positionH>
              <wp:positionV relativeFrom="paragraph">
                <wp:posOffset>46990</wp:posOffset>
              </wp:positionV>
              <wp:extent cx="5454015" cy="0"/>
              <wp:effectExtent l="0" t="0" r="0" b="0"/>
              <wp:wrapNone/>
              <wp:docPr id="249652403" name="Straight Connector 249652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0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ADF9A1" id="Straight Connector 249652403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7pt" to="429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" strokecolor="black [3200]" strokeweight=".5pt">
              <v:stroke joinstyle="miter"/>
              <w10:wrap anchorx="margin"/>
            </v:line>
          </w:pict>
        </mc:Fallback>
      </mc:AlternateContent>
    </w:r>
    <w:r w:rsidR="005E794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321A" w14:textId="77777777" w:rsidR="00B923E6" w:rsidRDefault="00B92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1EA"/>
    <w:multiLevelType w:val="hybridMultilevel"/>
    <w:tmpl w:val="77D6D918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0A"/>
    <w:rsid w:val="00042D27"/>
    <w:rsid w:val="0016650A"/>
    <w:rsid w:val="0020081E"/>
    <w:rsid w:val="00257F46"/>
    <w:rsid w:val="002701A1"/>
    <w:rsid w:val="003E622D"/>
    <w:rsid w:val="00475012"/>
    <w:rsid w:val="005E7940"/>
    <w:rsid w:val="00692223"/>
    <w:rsid w:val="0082061F"/>
    <w:rsid w:val="009378D2"/>
    <w:rsid w:val="00AA48D2"/>
    <w:rsid w:val="00B30CFE"/>
    <w:rsid w:val="00B377C3"/>
    <w:rsid w:val="00B551D3"/>
    <w:rsid w:val="00B923E6"/>
    <w:rsid w:val="00BC49F4"/>
    <w:rsid w:val="00BE18C2"/>
    <w:rsid w:val="00D41F46"/>
    <w:rsid w:val="00DD71E2"/>
    <w:rsid w:val="00E70CD2"/>
    <w:rsid w:val="00F402D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1F0D6"/>
  <w15:chartTrackingRefBased/>
  <w15:docId w15:val="{F8B89AED-601A-4E34-8E87-AB051F26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0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0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61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0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61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Valentinus Aryo Saputro</dc:creator>
  <cp:keywords/>
  <dc:description/>
  <cp:lastModifiedBy>Valentinus Aryo Saputro</cp:lastModifiedBy>
  <cp:revision>10</cp:revision>
  <dcterms:created xsi:type="dcterms:W3CDTF">2023-08-08T08:00:00Z</dcterms:created>
  <dcterms:modified xsi:type="dcterms:W3CDTF">2023-08-11T06:24:00Z</dcterms:modified>
</cp:coreProperties>
</file>