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1F510F" w:rsidRPr="00535636" w14:paraId="15D99A71" w14:textId="77777777" w:rsidTr="001F510F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2ADDB17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2BADDBE" w14:textId="06E520CF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CU32</w:t>
            </w:r>
          </w:p>
        </w:tc>
      </w:tr>
      <w:tr w:rsidR="001F510F" w:rsidRPr="00535636" w14:paraId="59AEFB10" w14:textId="77777777" w:rsidTr="001F510F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806A16A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16B3A79" w14:textId="1B898CA4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Gestionar movimiento en caja</w:t>
            </w:r>
          </w:p>
        </w:tc>
      </w:tr>
      <w:tr w:rsidR="001F510F" w:rsidRPr="00535636" w14:paraId="0FFD8DE5" w14:textId="77777777" w:rsidTr="001F510F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8E27D1D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3E69562" w14:textId="5581B870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1F510F" w:rsidRPr="00535636" w14:paraId="5BA83808" w14:textId="77777777" w:rsidTr="001F510F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FD5BBEC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596F7AC" w14:textId="02CDF347" w:rsidR="001F510F" w:rsidRPr="00535636" w:rsidRDefault="00E354A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Gerente da clic en “Gestionar movimiento en caja”</w:t>
            </w:r>
          </w:p>
        </w:tc>
      </w:tr>
      <w:tr w:rsidR="001F510F" w:rsidRPr="00535636" w14:paraId="3FD14CB8" w14:textId="77777777" w:rsidTr="001F510F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F7A6DBC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6D0B589" w14:textId="29C77D63" w:rsidR="001F510F" w:rsidRPr="00535636" w:rsidRDefault="00B47F99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Gerente</w:t>
            </w:r>
          </w:p>
        </w:tc>
      </w:tr>
      <w:tr w:rsidR="001F510F" w:rsidRPr="00535636" w14:paraId="7AAF447D" w14:textId="77777777" w:rsidTr="001F510F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B7903BC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C913BC8" w14:textId="5C6766E3" w:rsidR="001F510F" w:rsidRPr="00535636" w:rsidRDefault="00B47F99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Gerente puede agregar o retirar dinero de la caja</w:t>
            </w:r>
          </w:p>
        </w:tc>
      </w:tr>
      <w:tr w:rsidR="001F510F" w:rsidRPr="00535636" w14:paraId="1A6402EF" w14:textId="77777777" w:rsidTr="001F510F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0E371A3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08B485E" w14:textId="6E69E605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</w:t>
            </w:r>
          </w:p>
        </w:tc>
      </w:tr>
      <w:tr w:rsidR="001F510F" w:rsidRPr="00535636" w14:paraId="0FA25291" w14:textId="77777777" w:rsidTr="001F510F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9D15AED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82BF38D" w14:textId="119433E8" w:rsidR="00B47F99" w:rsidRDefault="00B47F99" w:rsidP="00B47F99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la GUI-Gestionar movimiento en caja con un comboBox dónde se muestran las opciones “Aumentar capital” o “Retirar de caja” y un input para escribir la cantidad de dinero que se manejara en la operación y un botón para registrar la operación “Realizar movimiento”</w:t>
            </w:r>
          </w:p>
          <w:p w14:paraId="57875752" w14:textId="10F78389" w:rsidR="00B47F99" w:rsidRDefault="00B47F99" w:rsidP="00B47F99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Gerente selecciona una operación del comboBox y escribe la cantidad deseada después da clic en el botón “Realizar movimiento”</w:t>
            </w:r>
            <w:r w:rsidR="00E354A5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. (Ver FA1 y EX-01)</w:t>
            </w:r>
          </w:p>
          <w:p w14:paraId="6DC711E8" w14:textId="76D2967F" w:rsidR="00E354A5" w:rsidRDefault="00B47F99" w:rsidP="00E354A5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</w:t>
            </w:r>
            <w:r w:rsidR="00A401E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valida que todos los campos estén llenos</w:t>
            </w:r>
            <w:r w:rsidR="004D0AB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,</w:t>
            </w:r>
            <w:r w:rsidR="00A401E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registra la operación en la BD</w:t>
            </w:r>
            <w:r w:rsidR="004D0AB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muestra un mensaje “La operación fue realizada con éxito”</w:t>
            </w:r>
          </w:p>
          <w:p w14:paraId="07E48837" w14:textId="7CF08BCB" w:rsidR="004D0AB8" w:rsidRPr="00E354A5" w:rsidRDefault="004D0AB8" w:rsidP="00E354A5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Gerente da clic en “Aceptar”</w:t>
            </w:r>
          </w:p>
          <w:p w14:paraId="3F99F03E" w14:textId="756D2584" w:rsidR="00B47F99" w:rsidRPr="00B47F99" w:rsidRDefault="00E354A5" w:rsidP="00B47F99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</w:tc>
      </w:tr>
      <w:tr w:rsidR="001F510F" w:rsidRPr="00535636" w14:paraId="0BC1048E" w14:textId="77777777" w:rsidTr="001F510F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146488F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B4B6939" w14:textId="77777777" w:rsidR="001F510F" w:rsidRDefault="00E354A5" w:rsidP="00B47F9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Cancelar</w:t>
            </w:r>
          </w:p>
          <w:p w14:paraId="369C7F93" w14:textId="77777777" w:rsidR="00E354A5" w:rsidRDefault="00E354A5" w:rsidP="00E354A5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Gerente da clic en el botón “Cancelar”</w:t>
            </w:r>
          </w:p>
          <w:p w14:paraId="5FF3013A" w14:textId="77777777" w:rsidR="00E354A5" w:rsidRDefault="00E354A5" w:rsidP="00E354A5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cierra la GUI- Gestionar movimiento en caja</w:t>
            </w:r>
          </w:p>
          <w:p w14:paraId="6E9F9251" w14:textId="77777777" w:rsidR="00E354A5" w:rsidRDefault="00E354A5" w:rsidP="00E354A5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  <w:p w14:paraId="32DE63FF" w14:textId="0DF5428A" w:rsidR="005D20A6" w:rsidRDefault="005D20A6" w:rsidP="005D20A6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FA2 Campos vacíos</w:t>
            </w:r>
          </w:p>
          <w:p w14:paraId="3E1C7DCF" w14:textId="77777777" w:rsidR="005D20A6" w:rsidRDefault="005D20A6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un mensaje “Campos vacíos, favor de verificar”</w:t>
            </w:r>
          </w:p>
          <w:p w14:paraId="2D339AFA" w14:textId="77777777" w:rsidR="005D20A6" w:rsidRDefault="005D20A6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Gerente da clic en “Aceptar”</w:t>
            </w:r>
          </w:p>
          <w:p w14:paraId="605A8584" w14:textId="1B64906D" w:rsidR="005D20A6" w:rsidRPr="005D20A6" w:rsidRDefault="005D20A6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Regresa al FN2</w:t>
            </w:r>
          </w:p>
        </w:tc>
      </w:tr>
      <w:tr w:rsidR="001F510F" w:rsidRPr="00535636" w14:paraId="7D97D19E" w14:textId="77777777" w:rsidTr="001F510F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6D868C6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82B2BAA" w14:textId="77777777" w:rsidR="00E354A5" w:rsidRPr="00E354A5" w:rsidRDefault="00E354A5" w:rsidP="00E354A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No se pudo cargar los registros.</w:t>
            </w:r>
          </w:p>
          <w:p w14:paraId="5B3716A3" w14:textId="77777777" w:rsidR="00E354A5" w:rsidRPr="00E354A5" w:rsidRDefault="00E354A5" w:rsidP="00E354A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alerta con el mensaje: “Error al cargar los datos”.</w:t>
            </w:r>
          </w:p>
          <w:p w14:paraId="6B6C4B0C" w14:textId="58218CFD" w:rsidR="00E354A5" w:rsidRPr="00E354A5" w:rsidRDefault="00E354A5" w:rsidP="00E354A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 xml:space="preserve">El </w:t>
            </w:r>
            <w:r w:rsidR="004D0AB8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Gerente </w:t>
            </w: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selecciona la opción “OK”.</w:t>
            </w:r>
          </w:p>
          <w:p w14:paraId="37381559" w14:textId="3487F16A" w:rsidR="001F510F" w:rsidRPr="00535636" w:rsidRDefault="00E354A5" w:rsidP="00E354A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E354A5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1F510F" w:rsidRPr="00535636" w14:paraId="709C92AC" w14:textId="77777777" w:rsidTr="001F510F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45195E1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8EFBFC5" w14:textId="55C1FB17" w:rsidR="001F510F" w:rsidRPr="00535636" w:rsidRDefault="00E354A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Se crea una nueva operación en la BD</w:t>
            </w:r>
          </w:p>
        </w:tc>
      </w:tr>
      <w:tr w:rsidR="001F510F" w:rsidRPr="00535636" w14:paraId="67F59656" w14:textId="77777777" w:rsidTr="001F510F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1B3D3D5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AD27C41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1F510F" w:rsidRPr="00535636" w14:paraId="2D1D3962" w14:textId="77777777" w:rsidTr="001F510F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3956172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4C82416" w14:textId="77777777" w:rsidR="001F510F" w:rsidRPr="00535636" w:rsidRDefault="001F510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7291CEA0" w14:textId="77777777" w:rsidR="00EA7AF5" w:rsidRDefault="00EA7AF5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363935FF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EB0B2A7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BC2AB7A" w14:textId="6F85208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18</w:t>
            </w:r>
          </w:p>
        </w:tc>
      </w:tr>
      <w:tr w:rsidR="00EA7AF5" w:rsidRPr="00535636" w14:paraId="5593DB3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BD946D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32C24A8" w14:textId="77777777" w:rsidR="00EA7AF5" w:rsidRDefault="00EA7AF5" w:rsidP="00EA7AF5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Registrar abono sobre artículos apartados </w:t>
            </w:r>
          </w:p>
          <w:p w14:paraId="697F595B" w14:textId="6FF05CFC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5F94DE3C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44CA631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B9072E7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14587B03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D1E8739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7369755" w14:textId="572891BB" w:rsidR="00EA7AF5" w:rsidRPr="00535636" w:rsidRDefault="00233566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“Abonar apartado”</w:t>
            </w:r>
          </w:p>
        </w:tc>
      </w:tr>
      <w:tr w:rsidR="00EA7AF5" w:rsidRPr="00535636" w14:paraId="485E0D56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173E17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59DF8C8" w14:textId="34CE95BF" w:rsidR="00EA7AF5" w:rsidRPr="00535636" w:rsidRDefault="00233566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Cajero</w:t>
            </w:r>
          </w:p>
        </w:tc>
      </w:tr>
      <w:tr w:rsidR="00EA7AF5" w:rsidRPr="00535636" w14:paraId="5780B65E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B327FA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B58C4BF" w14:textId="37D7FED6" w:rsidR="00EA7AF5" w:rsidRPr="00535636" w:rsidRDefault="00233566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Cajero </w:t>
            </w:r>
            <w:r w:rsidR="00F15E5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liquida e</w:t>
            </w:r>
            <w:r w:rsidR="00B3261E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l monto restante de un apartado</w:t>
            </w:r>
          </w:p>
        </w:tc>
      </w:tr>
      <w:tr w:rsidR="00EA7AF5" w:rsidRPr="00535636" w14:paraId="2432268C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FE10BF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794D812" w14:textId="3AE5A56B" w:rsidR="00EA7AF5" w:rsidRPr="00535636" w:rsidRDefault="00B3261E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Hay un apartado registrado con el ID ingresado</w:t>
            </w:r>
          </w:p>
        </w:tc>
      </w:tr>
      <w:tr w:rsidR="00EA7AF5" w:rsidRPr="00535636" w14:paraId="14BB5FDA" w14:textId="77777777" w:rsidTr="00D60509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2FD9403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E655C8C" w14:textId="6C9C09BC" w:rsidR="00EA7AF5" w:rsidRDefault="00B3261E" w:rsidP="00B3261E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la GUI-Finiquitar apartado con un input donde se ingresa el ID del préstamo</w:t>
            </w:r>
            <w:r w:rsidR="007C06D6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, una tabla vacía donde aparecerán los artículos apartados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, un botón “Buscar”</w:t>
            </w:r>
          </w:p>
          <w:p w14:paraId="109533C9" w14:textId="2E5AC806" w:rsidR="00B3261E" w:rsidRDefault="00B3261E" w:rsidP="00B3261E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ingresa el ID del préstamo y da clic en “Buscar”</w:t>
            </w:r>
            <w:r w:rsidR="007C06D6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(Ver FA2)</w:t>
            </w:r>
          </w:p>
          <w:p w14:paraId="16C74CBA" w14:textId="6F31925C" w:rsidR="00B3261E" w:rsidRDefault="002A324A" w:rsidP="00B3261E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busca en la BD coincidencias con el ID (Ver EX-01) y actualiza </w:t>
            </w:r>
            <w:r w:rsidR="007C06D6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a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l GUI mostrando </w:t>
            </w:r>
            <w:r w:rsidR="007C06D6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en la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tabla las coincidencias y muestra el pago inicial y el restante para finiquitar el apartado y un botón “Abonar”</w:t>
            </w:r>
          </w:p>
          <w:p w14:paraId="34FE4795" w14:textId="77777777" w:rsidR="002A324A" w:rsidRDefault="002A324A" w:rsidP="00B3261E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“Abonar”</w:t>
            </w:r>
          </w:p>
          <w:p w14:paraId="540043D7" w14:textId="74FD20DB" w:rsidR="00D356E2" w:rsidRDefault="00D356E2" w:rsidP="00B3261E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extiende al CU35</w:t>
            </w:r>
          </w:p>
          <w:p w14:paraId="4524180C" w14:textId="1F553166" w:rsidR="002A324A" w:rsidRPr="00B3261E" w:rsidRDefault="002A324A" w:rsidP="00B3261E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el CU</w:t>
            </w:r>
          </w:p>
        </w:tc>
      </w:tr>
      <w:tr w:rsidR="00E51E58" w:rsidRPr="00535636" w14:paraId="7005CF21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358D95A" w14:textId="77777777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AEECFB9" w14:textId="77777777" w:rsidR="00E51E58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Cancelar</w:t>
            </w:r>
          </w:p>
          <w:p w14:paraId="26A3B770" w14:textId="44CAE211" w:rsidR="00E51E58" w:rsidRPr="00B547D2" w:rsidRDefault="00E51E58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</w:t>
            </w:r>
            <w:r w:rsid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Cajero</w:t>
            </w:r>
            <w:r w:rsidRP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da clic en el botón “Cancelar”</w:t>
            </w:r>
          </w:p>
          <w:p w14:paraId="71C1053F" w14:textId="79CC0078" w:rsidR="00E51E58" w:rsidRPr="00B547D2" w:rsidRDefault="00E51E58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cierra la GUI- </w:t>
            </w:r>
            <w:r w:rsidR="00B547D2" w:rsidRP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Registrar abono sobre artículos apartados</w:t>
            </w:r>
          </w:p>
          <w:p w14:paraId="3E4C8243" w14:textId="77777777" w:rsidR="00E51E58" w:rsidRDefault="00E51E58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  <w:p w14:paraId="162A697B" w14:textId="77777777" w:rsidR="007C06D6" w:rsidRDefault="007C06D6" w:rsidP="007C06D6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FA2 No hay coincidencias </w:t>
            </w:r>
          </w:p>
          <w:p w14:paraId="3DAAC4D3" w14:textId="77777777" w:rsidR="007C06D6" w:rsidRDefault="007C06D6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un mensaje “No se encontraron coincidencias en el sistema. Favor de verificar”</w:t>
            </w:r>
          </w:p>
          <w:p w14:paraId="2E61E801" w14:textId="77777777" w:rsidR="007C06D6" w:rsidRDefault="007C06D6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“Aceptar”</w:t>
            </w:r>
          </w:p>
          <w:p w14:paraId="32974383" w14:textId="0A6B42EC" w:rsidR="007C06D6" w:rsidRPr="007C06D6" w:rsidRDefault="007C06D6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Regresa al FN2</w:t>
            </w:r>
          </w:p>
        </w:tc>
      </w:tr>
      <w:tr w:rsidR="00E51E58" w:rsidRPr="00535636" w14:paraId="1A423E92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9E81D53" w14:textId="77777777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C709274" w14:textId="77777777" w:rsidR="00E51E58" w:rsidRPr="002A324A" w:rsidRDefault="00E51E58" w:rsidP="00E51E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No se pudo cargar los registros.</w:t>
            </w:r>
          </w:p>
          <w:p w14:paraId="05AF762A" w14:textId="77777777" w:rsidR="00E51E58" w:rsidRPr="002A324A" w:rsidRDefault="00E51E58" w:rsidP="00E51E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alerta con el mensaje: “Error al cargar los datos”.</w:t>
            </w:r>
          </w:p>
          <w:p w14:paraId="3754CCDA" w14:textId="3454E95C" w:rsidR="00E51E58" w:rsidRPr="002A324A" w:rsidRDefault="00E51E58" w:rsidP="00E51E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 xml:space="preserve">El </w:t>
            </w:r>
            <w:r w:rsidR="00B547D2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Cajero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 selecciona la opción “OK”.</w:t>
            </w:r>
          </w:p>
          <w:p w14:paraId="48B9C834" w14:textId="4B438563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E51E58" w:rsidRPr="00535636" w14:paraId="38349CEE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A672C0B" w14:textId="77777777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311AD5C" w14:textId="3C76BCD2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estado del articulo pasa a ser “finiquitado” y se registra en la BD ventas </w:t>
            </w:r>
          </w:p>
        </w:tc>
      </w:tr>
      <w:tr w:rsidR="00E51E58" w:rsidRPr="00535636" w14:paraId="1D799951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5752FA0" w14:textId="77777777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BB0ECD0" w14:textId="77777777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E51E58" w:rsidRPr="00535636" w14:paraId="600FDE21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CFB8347" w14:textId="77777777" w:rsidR="00E51E58" w:rsidRPr="00535636" w:rsidRDefault="00E51E58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7E8263E" w14:textId="4B5BE053" w:rsidR="00E51E58" w:rsidRPr="00535636" w:rsidRDefault="00D356E2" w:rsidP="00E51E5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CU35</w:t>
            </w:r>
            <w:r w:rsidR="00E51E58"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 </w:t>
            </w:r>
          </w:p>
        </w:tc>
      </w:tr>
    </w:tbl>
    <w:p w14:paraId="5BC98E60" w14:textId="77777777" w:rsidR="00EA7AF5" w:rsidRDefault="00EA7AF5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2C5971FF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E67D26A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00008AB" w14:textId="3204FB96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13</w:t>
            </w:r>
          </w:p>
        </w:tc>
      </w:tr>
      <w:tr w:rsidR="00EA7AF5" w:rsidRPr="00535636" w14:paraId="100160E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E77105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8BB99A0" w14:textId="33D56D44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Calibri" w:hAnsi="Calibri" w:cs="Calibri"/>
                <w:color w:val="000000"/>
              </w:rPr>
              <w:t>Registrar artículo de venta </w:t>
            </w:r>
          </w:p>
        </w:tc>
      </w:tr>
      <w:tr w:rsidR="00EA7AF5" w:rsidRPr="00535636" w14:paraId="73986A86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FEE2B5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F02A59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50D3C78E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93B8580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B7D4BDA" w14:textId="20A27E33" w:rsidR="00EA7AF5" w:rsidRPr="00535636" w:rsidRDefault="00B547D2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“Registrar artículos de venta</w:t>
            </w:r>
          </w:p>
        </w:tc>
      </w:tr>
      <w:tr w:rsidR="00EA7AF5" w:rsidRPr="00535636" w14:paraId="75E4D14E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79B78D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2788DCD" w14:textId="43DD9947" w:rsidR="00EA7AF5" w:rsidRPr="00535636" w:rsidRDefault="00B547D2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Cajero</w:t>
            </w:r>
          </w:p>
        </w:tc>
      </w:tr>
      <w:tr w:rsidR="00EA7AF5" w:rsidRPr="00535636" w14:paraId="3D4A8420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63E8363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7435618" w14:textId="1C454150" w:rsidR="00EA7AF5" w:rsidRPr="00535636" w:rsidRDefault="00B547D2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Cajero asigna un precio de venta a los artículos de contratos con 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más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de 15 días de vencidos</w:t>
            </w:r>
          </w:p>
        </w:tc>
      </w:tr>
      <w:tr w:rsidR="00EA7AF5" w:rsidRPr="00535636" w14:paraId="78A99E26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EBB9C4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E6876FD" w14:textId="73BDCCB7" w:rsidR="00EA7AF5" w:rsidRPr="00535636" w:rsidRDefault="00B547D2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Existen contratos vencidos con 15 o más días de antigüedad </w:t>
            </w:r>
          </w:p>
        </w:tc>
      </w:tr>
      <w:tr w:rsidR="00EA7AF5" w:rsidRPr="00535636" w14:paraId="6AD21A5B" w14:textId="77777777" w:rsidTr="00D60509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E251AA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624922E" w14:textId="5714B7CF" w:rsidR="00EA7AF5" w:rsidRPr="000C06B3" w:rsidRDefault="00FB266E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muestra la GUI-Artículos por comercializar mostrando una tabla con todos los artículos que pertenecen a contratos con 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más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de 15 días de vencidos y un botón para asignar el precio de venta a cada 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artículo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(Ver </w:t>
            </w:r>
            <w:r w:rsidR="000C06B3"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</w:t>
            </w:r>
            <w:r w:rsidR="000C06B3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)</w:t>
            </w:r>
          </w:p>
          <w:p w14:paraId="65A1A6ED" w14:textId="77777777" w:rsidR="00FB266E" w:rsidRDefault="00FB266E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el botón “Asignar precio de venta”</w:t>
            </w:r>
          </w:p>
          <w:p w14:paraId="3FBA9E73" w14:textId="77777777" w:rsidR="000C06B3" w:rsidRDefault="00FB266E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la GUI-Registrar precio de venta mostrando los datos del articulo seleccionado, numero de prenda, categoría, descripción, monto de avalúo, monto de la cantidad prestada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(Ver </w:t>
            </w:r>
            <w:r w:rsidR="000C06B3"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</w:t>
            </w:r>
            <w:r w:rsidR="000C06B3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)</w:t>
            </w:r>
          </w:p>
          <w:p w14:paraId="771AF141" w14:textId="755D7D7D" w:rsidR="00FB266E" w:rsidRDefault="00FB266E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, un input para agregar el precio de venta y dos botones para Registrar o Cancelar</w:t>
            </w:r>
          </w:p>
          <w:p w14:paraId="699FB66E" w14:textId="002827AF" w:rsidR="00FB266E" w:rsidRDefault="00FB266E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Cajero asigna un precio de venta al 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artículo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da clic en el botón “</w:t>
            </w:r>
            <w:r w:rsid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Registrar” (</w:t>
            </w:r>
            <w:r w:rsidR="00B34CB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VER FA1)</w:t>
            </w:r>
          </w:p>
          <w:p w14:paraId="65D7F868" w14:textId="3A73B567" w:rsidR="00FB266E" w:rsidRDefault="00FB266E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</w:t>
            </w:r>
            <w:r w:rsidR="00B34CB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registra el articulo como “en venta” y r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egistra en la BD el precio de venta del articulo </w:t>
            </w:r>
            <w:r w:rsidR="00B34CB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(Ver </w:t>
            </w:r>
            <w:r w:rsidR="00B34CB8"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</w:t>
            </w:r>
            <w:r w:rsidR="00B34CB8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)</w:t>
            </w:r>
          </w:p>
          <w:p w14:paraId="1ECA8EDF" w14:textId="44664136" w:rsidR="00B34CB8" w:rsidRDefault="00B34CB8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el CU</w:t>
            </w:r>
          </w:p>
          <w:p w14:paraId="107B7206" w14:textId="6E4EF348" w:rsidR="00B34CB8" w:rsidRPr="00B34CB8" w:rsidRDefault="00B34CB8" w:rsidP="00B34CB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FB266E" w:rsidRPr="00535636" w14:paraId="49F05B31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94A0E85" w14:textId="77777777" w:rsidR="00FB266E" w:rsidRPr="00535636" w:rsidRDefault="00FB266E" w:rsidP="00FB266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05DFA0D" w14:textId="77777777" w:rsidR="00FB266E" w:rsidRDefault="00FB266E" w:rsidP="00FB266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Cancelar</w:t>
            </w:r>
          </w:p>
          <w:p w14:paraId="004E737B" w14:textId="77777777" w:rsidR="00FB266E" w:rsidRPr="000C06B3" w:rsidRDefault="00FB266E">
            <w:pPr>
              <w:pStyle w:val="Prrafodelista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el botón “Cancelar”</w:t>
            </w:r>
          </w:p>
          <w:p w14:paraId="5CB0F658" w14:textId="5894DF52" w:rsidR="00FB266E" w:rsidRPr="000C06B3" w:rsidRDefault="00FB266E">
            <w:pPr>
              <w:pStyle w:val="Prrafodelista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C06B3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cierra la GUI- Registrar precio de venta</w:t>
            </w:r>
          </w:p>
          <w:p w14:paraId="491BC8BA" w14:textId="0BE784CF" w:rsidR="00FB266E" w:rsidRPr="00535636" w:rsidRDefault="00FB266E" w:rsidP="00FB266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B547D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</w:tc>
      </w:tr>
      <w:tr w:rsidR="00FB266E" w:rsidRPr="00535636" w14:paraId="37C629D2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4E7358D" w14:textId="77777777" w:rsidR="00FB266E" w:rsidRPr="00535636" w:rsidRDefault="00FB266E" w:rsidP="00FB266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BDEBE35" w14:textId="77777777" w:rsidR="00FB266E" w:rsidRPr="002A324A" w:rsidRDefault="00FB266E" w:rsidP="00FB266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No se pudo cargar los registros.</w:t>
            </w:r>
          </w:p>
          <w:p w14:paraId="3B33DC42" w14:textId="77777777" w:rsidR="00FB266E" w:rsidRPr="002A324A" w:rsidRDefault="00FB266E" w:rsidP="00FB266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alerta con el mensaje: “Error al cargar los datos”.</w:t>
            </w:r>
          </w:p>
          <w:p w14:paraId="4F95A41F" w14:textId="77777777" w:rsidR="00FB266E" w:rsidRPr="002A324A" w:rsidRDefault="00FB266E" w:rsidP="00FB266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 xml:space="preserve">El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Cajero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 selecciona la opción “OK”.</w:t>
            </w:r>
          </w:p>
          <w:p w14:paraId="54FE3864" w14:textId="3AC6126D" w:rsidR="00FB266E" w:rsidRPr="00535636" w:rsidRDefault="00FB266E" w:rsidP="00FB266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EA7AF5" w:rsidRPr="00535636" w14:paraId="13448EAF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83F40C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DA58DFA" w14:textId="7F9B3E0A" w:rsidR="00EA7AF5" w:rsidRPr="00535636" w:rsidRDefault="00B34CB8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articulo pasa a estar “en venta” y tiene un precio de venta asignado</w:t>
            </w:r>
          </w:p>
        </w:tc>
      </w:tr>
      <w:tr w:rsidR="00EA7AF5" w:rsidRPr="00535636" w14:paraId="0153F17E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8228167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ECB1E3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EA7AF5" w:rsidRPr="00535636" w14:paraId="12DF897E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C640E79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58BE510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24AA6D95" w14:textId="77777777" w:rsidR="00EA7AF5" w:rsidRDefault="00EA7AF5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59ABD32A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93AB98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CED60EB" w14:textId="7AB426A1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14</w:t>
            </w:r>
          </w:p>
        </w:tc>
      </w:tr>
      <w:tr w:rsidR="00EA7AF5" w:rsidRPr="00535636" w14:paraId="17F38059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FD0CA2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7E7F01D" w14:textId="4ADB39DE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Calibri" w:hAnsi="Calibri" w:cs="Calibri"/>
                <w:color w:val="000000"/>
              </w:rPr>
              <w:t>Imprimir etiqueta</w:t>
            </w:r>
          </w:p>
        </w:tc>
      </w:tr>
      <w:tr w:rsidR="00EA7AF5" w:rsidRPr="00535636" w14:paraId="1D6CE2A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38F9AE3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735FE6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7DD0C4C9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53ED29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622BD9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5DC09206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D1A5F49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7C64E90" w14:textId="55238793" w:rsidR="00EA7AF5" w:rsidRPr="00535636" w:rsidRDefault="00B34CB8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Cajero</w:t>
            </w:r>
          </w:p>
        </w:tc>
      </w:tr>
      <w:tr w:rsidR="00EA7AF5" w:rsidRPr="00535636" w14:paraId="25E6F0B7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FAED45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115A1A4" w14:textId="58F17C11" w:rsidR="00EA7AF5" w:rsidRPr="00535636" w:rsidRDefault="00CD4AC8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imprime etiquetas para los artículos puestos en venta en cierto periodo</w:t>
            </w:r>
          </w:p>
        </w:tc>
      </w:tr>
      <w:tr w:rsidR="00EA7AF5" w:rsidRPr="00535636" w14:paraId="4A0EB8B9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7AD51A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F2358B4" w14:textId="25217795" w:rsidR="00EA7AF5" w:rsidRPr="00535636" w:rsidRDefault="00B34CB8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Existen artículos “en venta” en la BD</w:t>
            </w:r>
            <w:r w:rsidR="00EA7AF5"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 </w:t>
            </w:r>
          </w:p>
        </w:tc>
      </w:tr>
      <w:tr w:rsidR="00EA7AF5" w:rsidRPr="00535636" w14:paraId="6E3CE9AB" w14:textId="77777777" w:rsidTr="00D60509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1D1680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E88A4CC" w14:textId="055610DD" w:rsidR="00EA7AF5" w:rsidRDefault="00CD4AC8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la GUI-Imprimir etiquetas donde se muestran dos Date input para asignar un periodo para mostrar los artículos “en venta” en una tabla y un botón “Buscar”, se muestran botones para imprimir etiquetas individualmente o para hacerlo en masa</w:t>
            </w:r>
          </w:p>
          <w:p w14:paraId="730F1DCF" w14:textId="77777777" w:rsidR="00CD4AC8" w:rsidRDefault="00CD4AC8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establece una fecha de inicio y una de fin para mostrar los artículos “en venta” en la tabla y da clic en el botón “Buscar”</w:t>
            </w:r>
          </w:p>
          <w:p w14:paraId="2E15492B" w14:textId="051FEE98" w:rsidR="00CD4AC8" w:rsidRDefault="00CD4AC8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busca en la BD todos los artículos puestos en venta dentro del periodo establecido por el Cajero, </w:t>
            </w:r>
            <w:r w:rsidR="00F51147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(Ver FA3) 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y los muestra en la tabla</w:t>
            </w:r>
            <w:r w:rsidR="00845BB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(Ver </w:t>
            </w:r>
            <w:r w:rsidR="00845BBD"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</w:t>
            </w:r>
            <w:r w:rsidR="00845BBD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)</w:t>
            </w:r>
          </w:p>
          <w:p w14:paraId="01499441" w14:textId="66A22828" w:rsidR="00845BBD" w:rsidRDefault="00845BBD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el botón “Imprimir etiquetas en masa” (Ver FA1 y FA2)</w:t>
            </w:r>
          </w:p>
          <w:p w14:paraId="7FCAB7BD" w14:textId="77777777" w:rsidR="00845BBD" w:rsidRDefault="00845BBD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genera las etiquetas para todos los artículos mostrados en la tabla</w:t>
            </w:r>
          </w:p>
          <w:p w14:paraId="49918234" w14:textId="559FB042" w:rsidR="00845BBD" w:rsidRPr="00845BBD" w:rsidRDefault="00845BBD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el CU</w:t>
            </w:r>
          </w:p>
        </w:tc>
      </w:tr>
      <w:tr w:rsidR="00845BBD" w:rsidRPr="00535636" w14:paraId="45066ADB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1DD2ABA" w14:textId="77777777" w:rsidR="00845BBD" w:rsidRPr="00535636" w:rsidRDefault="00845BBD" w:rsidP="00845BBD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883CAAD" w14:textId="77777777" w:rsidR="00845BBD" w:rsidRDefault="00845BBD" w:rsidP="00845BBD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Cancelar</w:t>
            </w:r>
          </w:p>
          <w:p w14:paraId="53032C48" w14:textId="77777777" w:rsidR="00845BBD" w:rsidRPr="00845BBD" w:rsidRDefault="00845BBD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845BB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el botón “Cancelar”</w:t>
            </w:r>
          </w:p>
          <w:p w14:paraId="3BC6B367" w14:textId="0C772D57" w:rsidR="00845BBD" w:rsidRPr="00845BBD" w:rsidRDefault="00845BBD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845BB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cierra la GUI</w:t>
            </w:r>
          </w:p>
          <w:p w14:paraId="18DCAFB6" w14:textId="77777777" w:rsidR="00845BBD" w:rsidRDefault="00845BBD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845BB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  <w:p w14:paraId="71EBA094" w14:textId="77777777" w:rsidR="00845BBD" w:rsidRPr="00845BBD" w:rsidRDefault="00845BBD" w:rsidP="00845BBD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845BB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FA2 Imprimir etiqueta individual</w:t>
            </w:r>
          </w:p>
          <w:p w14:paraId="5165D45C" w14:textId="77777777" w:rsidR="00845BBD" w:rsidRDefault="00845BBD">
            <w:pPr>
              <w:pStyle w:val="Prrafodelista"/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genera la etiqueta del articulo seleccionado por el Cajero</w:t>
            </w:r>
          </w:p>
          <w:p w14:paraId="323386BC" w14:textId="77777777" w:rsidR="00845BBD" w:rsidRDefault="00845BBD">
            <w:pPr>
              <w:pStyle w:val="Prrafodelista"/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el CU</w:t>
            </w:r>
          </w:p>
          <w:p w14:paraId="104BA207" w14:textId="77777777" w:rsidR="00F51147" w:rsidRDefault="00F51147" w:rsidP="00F5114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FA3 Validar fechas</w:t>
            </w:r>
          </w:p>
          <w:p w14:paraId="73906953" w14:textId="77777777" w:rsidR="00F51147" w:rsidRPr="0005369A" w:rsidRDefault="00F51147" w:rsidP="00F5114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1.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ab/>
              <w:t>El sistema muestra el mensaje “Fechas inválidas, favor de verificarlas”.</w:t>
            </w:r>
          </w:p>
          <w:p w14:paraId="0CBCE0BD" w14:textId="062588EC" w:rsidR="00F51147" w:rsidRPr="00F51147" w:rsidRDefault="00F51147" w:rsidP="00F5114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2.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ab/>
              <w:t>Continua en el paso 2 del flujo normal.</w:t>
            </w:r>
          </w:p>
        </w:tc>
      </w:tr>
      <w:tr w:rsidR="00845BBD" w:rsidRPr="00535636" w14:paraId="51B94F0F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23E363E" w14:textId="77777777" w:rsidR="00845BBD" w:rsidRPr="00535636" w:rsidRDefault="00845BBD" w:rsidP="00845BBD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46590C5" w14:textId="77777777" w:rsidR="00845BBD" w:rsidRPr="002A324A" w:rsidRDefault="00845BBD" w:rsidP="00845BBD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No se pudo cargar los registros.</w:t>
            </w:r>
          </w:p>
          <w:p w14:paraId="576FB819" w14:textId="77777777" w:rsidR="00845BBD" w:rsidRPr="002A324A" w:rsidRDefault="00845BBD" w:rsidP="00845BBD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alerta con el mensaje: “Error al cargar los datos”.</w:t>
            </w:r>
          </w:p>
          <w:p w14:paraId="73F66B73" w14:textId="77777777" w:rsidR="00845BBD" w:rsidRPr="002A324A" w:rsidRDefault="00845BBD" w:rsidP="00845BBD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 xml:space="preserve">El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Cajero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 selecciona la opción “OK”.</w:t>
            </w:r>
          </w:p>
          <w:p w14:paraId="47B3A477" w14:textId="4F8508D9" w:rsidR="00845BBD" w:rsidRPr="00535636" w:rsidRDefault="00845BBD" w:rsidP="00845BBD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EA7AF5" w:rsidRPr="00535636" w14:paraId="5AB9BB65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D1AC685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73EAE8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4ABB4DB7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256E96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B4615B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EA7AF5" w:rsidRPr="00535636" w14:paraId="1E52FA6C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EA14FA8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D79A24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705DD467" w14:textId="77777777" w:rsidR="00EA7AF5" w:rsidRDefault="00EA7AF5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9923" w:type="dxa"/>
        <w:tblInd w:w="-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2227"/>
        <w:gridCol w:w="8"/>
        <w:gridCol w:w="7680"/>
      </w:tblGrid>
      <w:tr w:rsidR="00EA7AF5" w:rsidRPr="00535636" w14:paraId="2A4D58CC" w14:textId="77777777" w:rsidTr="00343B7B">
        <w:trPr>
          <w:gridBefore w:val="1"/>
          <w:wBefore w:w="8" w:type="dxa"/>
          <w:trHeight w:val="40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AAA6515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5F4C599" w14:textId="618F816E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07</w:t>
            </w:r>
          </w:p>
        </w:tc>
      </w:tr>
      <w:tr w:rsidR="00EA7AF5" w:rsidRPr="00535636" w14:paraId="1845E6E0" w14:textId="77777777" w:rsidTr="00343B7B">
        <w:trPr>
          <w:gridBefore w:val="1"/>
          <w:wBefore w:w="8" w:type="dxa"/>
          <w:trHeight w:val="40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454584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2CAC71F" w14:textId="5BE81BD6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Calibri" w:hAnsi="Calibri" w:cs="Calibri"/>
                <w:color w:val="000000"/>
              </w:rPr>
              <w:t>Buscar prenda</w:t>
            </w:r>
          </w:p>
        </w:tc>
      </w:tr>
      <w:tr w:rsidR="00EA7AF5" w:rsidRPr="00535636" w14:paraId="1354CBF9" w14:textId="77777777" w:rsidTr="00343B7B">
        <w:trPr>
          <w:gridBefore w:val="1"/>
          <w:wBefore w:w="8" w:type="dxa"/>
          <w:trHeight w:val="40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CB6E775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FDA434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157B2019" w14:textId="77777777" w:rsidTr="00343B7B">
        <w:trPr>
          <w:gridBefore w:val="1"/>
          <w:wBefore w:w="8" w:type="dxa"/>
          <w:trHeight w:val="31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721D19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773832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4E8229EE" w14:textId="77777777" w:rsidTr="00343B7B">
        <w:trPr>
          <w:gridBefore w:val="1"/>
          <w:wBefore w:w="8" w:type="dxa"/>
          <w:trHeight w:val="300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F8B2A03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8D78125" w14:textId="568EF7DE" w:rsidR="00343B7B" w:rsidRPr="00535636" w:rsidRDefault="003807C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Empleado</w:t>
            </w:r>
            <w:r w:rsidR="00343B7B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= Cajero/Gerente</w:t>
            </w:r>
          </w:p>
        </w:tc>
      </w:tr>
      <w:tr w:rsidR="00EA7AF5" w:rsidRPr="00535636" w14:paraId="73F6F51B" w14:textId="77777777" w:rsidTr="00343B7B">
        <w:trPr>
          <w:gridBefore w:val="1"/>
          <w:wBefore w:w="8" w:type="dxa"/>
          <w:trHeight w:val="300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28F5FD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15D50F2" w14:textId="6543F0BA" w:rsidR="00EA7AF5" w:rsidRPr="00535636" w:rsidRDefault="003807C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Empleado busca las prendas registradas en la BD</w:t>
            </w:r>
          </w:p>
        </w:tc>
      </w:tr>
      <w:tr w:rsidR="00EA7AF5" w:rsidRPr="00535636" w14:paraId="3C30BB2A" w14:textId="77777777" w:rsidTr="00343B7B">
        <w:trPr>
          <w:gridBefore w:val="1"/>
          <w:wBefore w:w="8" w:type="dxa"/>
          <w:trHeight w:val="40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425F88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FBD4C9C" w14:textId="4C5E21A9" w:rsidR="00EA7AF5" w:rsidRPr="00535636" w:rsidRDefault="003807C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Existen prendas registradas en la BD</w:t>
            </w:r>
          </w:p>
        </w:tc>
      </w:tr>
      <w:tr w:rsidR="00343B7B" w:rsidRPr="00535636" w14:paraId="68E26A26" w14:textId="77777777" w:rsidTr="00343B7B">
        <w:trPr>
          <w:trHeight w:val="2340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4890077" w14:textId="77777777" w:rsidR="00343B7B" w:rsidRPr="00535636" w:rsidRDefault="00343B7B" w:rsidP="00343B7B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A883312" w14:textId="5E4F2AA0" w:rsidR="00343B7B" w:rsidRPr="00343B7B" w:rsidRDefault="00343B7B">
            <w:pPr>
              <w:pStyle w:val="paragraph"/>
              <w:numPr>
                <w:ilvl w:val="0"/>
                <w:numId w:val="24"/>
              </w:numPr>
              <w:spacing w:before="0" w:beforeAutospacing="0" w:after="0" w:afterAutospacing="0"/>
              <w:textAlignment w:val="baseline"/>
              <w:divId w:val="1866289326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El sistema muestra la GUI-Buscar prenda donde se muestra el comboBox categoría, un campo de búsqueda (para NoSerie, Modelo o No</w:t>
            </w:r>
            <w:r w:rsidR="005E48E3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B</w:t>
            </w: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olsa), un botón buscar, así como una tabla donde se muestra la información del artículo</w:t>
            </w:r>
            <w:r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 xml:space="preserve"> </w:t>
            </w: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(id, una imagen, código de barras, número de serie, modelo, bolsa, precio, categoría), además de un botón de regresar y uno para editar artículo. Después hace conexión con la BD(</w:t>
            </w:r>
            <w:r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EX-</w:t>
            </w: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01) y recupera todos los artículos con su información y la muestra en la tabla.</w:t>
            </w:r>
            <w:r w:rsidRPr="00343B7B">
              <w:rPr>
                <w:rStyle w:val="eop"/>
                <w:rFonts w:ascii="Calibri" w:hAnsi="Calibri" w:cs="Calibri"/>
                <w:color w:val="000000" w:themeColor="text1"/>
                <w:sz w:val="22"/>
                <w:szCs w:val="22"/>
              </w:rPr>
              <w:t> </w:t>
            </w:r>
          </w:p>
          <w:p w14:paraId="4FAFCFEF" w14:textId="7D5FB463" w:rsidR="00343B7B" w:rsidRPr="00343B7B" w:rsidRDefault="00343B7B">
            <w:pPr>
              <w:pStyle w:val="paragraph"/>
              <w:numPr>
                <w:ilvl w:val="0"/>
                <w:numId w:val="24"/>
              </w:numPr>
              <w:spacing w:before="0" w:beforeAutospacing="0" w:after="0" w:afterAutospacing="0"/>
              <w:textAlignment w:val="baseline"/>
              <w:divId w:val="1486580853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El Empleado selecciona una categoría (relojería, joyería, electrónica/informática, electrodomésticos, Herramientas, línea blanca, instrumentos) y presiona Filtrar.</w:t>
            </w:r>
            <w:r w:rsidRPr="00343B7B">
              <w:rPr>
                <w:rStyle w:val="eop"/>
                <w:rFonts w:ascii="Calibri" w:hAnsi="Calibri" w:cs="Calibri"/>
                <w:color w:val="000000" w:themeColor="text1"/>
                <w:sz w:val="22"/>
                <w:szCs w:val="22"/>
              </w:rPr>
              <w:t> </w:t>
            </w:r>
          </w:p>
          <w:p w14:paraId="033FF0AF" w14:textId="59C6A1E6" w:rsidR="00343B7B" w:rsidRPr="00343B7B" w:rsidRDefault="00343B7B">
            <w:pPr>
              <w:pStyle w:val="paragraph"/>
              <w:numPr>
                <w:ilvl w:val="0"/>
                <w:numId w:val="24"/>
              </w:numPr>
              <w:spacing w:before="0" w:beforeAutospacing="0" w:after="0" w:afterAutospacing="0"/>
              <w:textAlignment w:val="baseline"/>
              <w:divId w:val="1336346673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El sistema filtra los artículos por la categoría seleccionada y los muestra en la tabla.</w:t>
            </w:r>
            <w:r w:rsidRPr="00343B7B">
              <w:rPr>
                <w:rStyle w:val="eop"/>
                <w:rFonts w:ascii="Calibri" w:hAnsi="Calibri" w:cs="Calibri"/>
                <w:color w:val="000000" w:themeColor="text1"/>
                <w:sz w:val="22"/>
                <w:szCs w:val="22"/>
              </w:rPr>
              <w:t> </w:t>
            </w:r>
          </w:p>
          <w:p w14:paraId="55F92931" w14:textId="618018AD" w:rsidR="00343B7B" w:rsidRPr="00343B7B" w:rsidRDefault="00343B7B">
            <w:pPr>
              <w:pStyle w:val="paragraph"/>
              <w:numPr>
                <w:ilvl w:val="0"/>
                <w:numId w:val="24"/>
              </w:numPr>
              <w:spacing w:before="0" w:beforeAutospacing="0" w:after="0" w:afterAutospacing="0"/>
              <w:textAlignment w:val="baseline"/>
              <w:divId w:val="2078896741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El Empleado puede introducir cualquiera de los siguientes elementos: número de serie, modelo, o bolsa y presiona filtrar.</w:t>
            </w:r>
            <w:r w:rsidRPr="00343B7B">
              <w:rPr>
                <w:rStyle w:val="eop"/>
                <w:rFonts w:ascii="Calibri" w:hAnsi="Calibri" w:cs="Calibri"/>
                <w:color w:val="000000" w:themeColor="text1"/>
                <w:sz w:val="22"/>
                <w:szCs w:val="22"/>
              </w:rPr>
              <w:t> </w:t>
            </w:r>
          </w:p>
          <w:p w14:paraId="7AA78EC2" w14:textId="319210D0" w:rsidR="00343B7B" w:rsidRPr="00343B7B" w:rsidRDefault="00343B7B">
            <w:pPr>
              <w:pStyle w:val="paragraph"/>
              <w:numPr>
                <w:ilvl w:val="0"/>
                <w:numId w:val="24"/>
              </w:numPr>
              <w:spacing w:before="0" w:beforeAutospacing="0" w:after="0" w:afterAutospacing="0"/>
              <w:textAlignment w:val="baseline"/>
              <w:divId w:val="586037680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El sistema verifica que los campos coincidan con los campos de tabla y muestra aquellos elementos que coincidan (FA1).</w:t>
            </w:r>
            <w:r w:rsidRPr="00343B7B">
              <w:rPr>
                <w:rStyle w:val="eop"/>
                <w:rFonts w:ascii="Calibri" w:hAnsi="Calibri" w:cs="Calibri"/>
                <w:color w:val="000000" w:themeColor="text1"/>
                <w:sz w:val="22"/>
                <w:szCs w:val="22"/>
              </w:rPr>
              <w:t> </w:t>
            </w:r>
          </w:p>
          <w:p w14:paraId="5A35B083" w14:textId="4B9BBD20" w:rsidR="00343B7B" w:rsidRPr="00343B7B" w:rsidRDefault="00343B7B">
            <w:pPr>
              <w:pStyle w:val="paragraph"/>
              <w:numPr>
                <w:ilvl w:val="0"/>
                <w:numId w:val="24"/>
              </w:numPr>
              <w:spacing w:before="0" w:beforeAutospacing="0" w:after="0" w:afterAutospacing="0"/>
              <w:textAlignment w:val="baseline"/>
              <w:divId w:val="1088963412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00343B7B">
              <w:rPr>
                <w:rStyle w:val="normaltextrun"/>
                <w:rFonts w:ascii="Calibri" w:hAnsi="Calibri" w:cs="Calibri"/>
                <w:color w:val="000000" w:themeColor="text1"/>
                <w:sz w:val="22"/>
                <w:szCs w:val="22"/>
              </w:rPr>
              <w:t>El sistema verifica que los campos coincidan con los campos de tabla y muestra aquellos elementos que coincidan (FA1).</w:t>
            </w:r>
            <w:r w:rsidRPr="00343B7B">
              <w:rPr>
                <w:rStyle w:val="eop"/>
                <w:rFonts w:ascii="Calibri" w:hAnsi="Calibri" w:cs="Calibri"/>
                <w:color w:val="000000" w:themeColor="text1"/>
                <w:sz w:val="22"/>
                <w:szCs w:val="22"/>
              </w:rPr>
              <w:t> </w:t>
            </w:r>
          </w:p>
          <w:p w14:paraId="06E3B6A4" w14:textId="64542300" w:rsidR="00343B7B" w:rsidRPr="00343B7B" w:rsidRDefault="00343B7B">
            <w:pPr>
              <w:pStyle w:val="Prrafodelista"/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</w:tc>
      </w:tr>
      <w:tr w:rsidR="00343B7B" w:rsidRPr="00535636" w14:paraId="145B72AA" w14:textId="77777777" w:rsidTr="00343B7B">
        <w:trPr>
          <w:gridBefore w:val="1"/>
          <w:wBefore w:w="8" w:type="dxa"/>
          <w:trHeight w:val="660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10F12F7" w14:textId="77777777" w:rsidR="00343B7B" w:rsidRPr="00535636" w:rsidRDefault="00343B7B" w:rsidP="00343B7B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20E4E8F" w14:textId="6E6847A9" w:rsidR="00343B7B" w:rsidRDefault="00343B7B" w:rsidP="00343B7B">
            <w:pPr>
              <w:pStyle w:val="paragraph"/>
              <w:spacing w:before="0" w:beforeAutospacing="0" w:after="0" w:afterAutospacing="0"/>
              <w:textAlignment w:val="baseline"/>
              <w:divId w:val="552621422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Style w:val="normaltextrun"/>
                <w:rFonts w:ascii="Calibri" w:hAnsi="Calibri" w:cs="Calibri"/>
                <w:sz w:val="22"/>
                <w:szCs w:val="22"/>
              </w:rPr>
              <w:t>FA1- Ningún elemento coincide con los campos llenados</w:t>
            </w:r>
            <w:r>
              <w:rPr>
                <w:rStyle w:val="eop"/>
                <w:rFonts w:ascii="Calibri" w:hAnsi="Calibri" w:cs="Calibri"/>
                <w:sz w:val="22"/>
                <w:szCs w:val="22"/>
              </w:rPr>
              <w:t> </w:t>
            </w:r>
          </w:p>
          <w:p w14:paraId="49E87FD1" w14:textId="77777777" w:rsidR="00343B7B" w:rsidRDefault="00343B7B">
            <w:pPr>
              <w:pStyle w:val="paragraph"/>
              <w:numPr>
                <w:ilvl w:val="0"/>
                <w:numId w:val="20"/>
              </w:numPr>
              <w:spacing w:before="0" w:beforeAutospacing="0" w:after="0" w:afterAutospacing="0"/>
              <w:ind w:left="1080" w:firstLine="0"/>
              <w:textAlignment w:val="baseline"/>
              <w:divId w:val="91744024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Style w:val="normaltextrun"/>
                <w:rFonts w:ascii="Calibri" w:hAnsi="Calibri" w:cs="Calibri"/>
                <w:sz w:val="22"/>
                <w:szCs w:val="22"/>
              </w:rPr>
              <w:t>El sistema no muestra ningún elemento</w:t>
            </w:r>
            <w:r>
              <w:rPr>
                <w:rStyle w:val="eop"/>
                <w:rFonts w:ascii="Calibri" w:hAnsi="Calibri" w:cs="Calibri"/>
                <w:sz w:val="22"/>
                <w:szCs w:val="22"/>
              </w:rPr>
              <w:t> </w:t>
            </w:r>
          </w:p>
          <w:p w14:paraId="777C53C8" w14:textId="77777777" w:rsidR="00343B7B" w:rsidRDefault="00343B7B">
            <w:pPr>
              <w:pStyle w:val="paragraph"/>
              <w:numPr>
                <w:ilvl w:val="0"/>
                <w:numId w:val="21"/>
              </w:numPr>
              <w:spacing w:before="0" w:beforeAutospacing="0" w:after="0" w:afterAutospacing="0"/>
              <w:ind w:left="1080" w:firstLine="0"/>
              <w:textAlignment w:val="baseline"/>
              <w:divId w:val="971401556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Style w:val="normaltextrun"/>
                <w:rFonts w:ascii="Calibri" w:hAnsi="Calibri" w:cs="Calibri"/>
                <w:sz w:val="22"/>
                <w:szCs w:val="22"/>
              </w:rPr>
              <w:t>Termina CU.</w:t>
            </w:r>
            <w:r>
              <w:rPr>
                <w:rStyle w:val="eop"/>
                <w:rFonts w:ascii="Calibri" w:hAnsi="Calibri" w:cs="Calibri"/>
                <w:sz w:val="22"/>
                <w:szCs w:val="22"/>
              </w:rPr>
              <w:t> </w:t>
            </w:r>
          </w:p>
          <w:p w14:paraId="4A575B6E" w14:textId="5678ABEB" w:rsidR="00343B7B" w:rsidRPr="00535636" w:rsidRDefault="00343B7B" w:rsidP="00343B7B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343B7B" w:rsidRPr="00535636" w14:paraId="35D3511E" w14:textId="77777777" w:rsidTr="00343B7B">
        <w:trPr>
          <w:gridBefore w:val="1"/>
          <w:wBefore w:w="8" w:type="dxa"/>
          <w:trHeight w:val="390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34AA639" w14:textId="77777777" w:rsidR="00343B7B" w:rsidRPr="00535636" w:rsidRDefault="00343B7B" w:rsidP="00343B7B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5632032" w14:textId="23B2F572" w:rsidR="00343B7B" w:rsidRDefault="00343B7B" w:rsidP="00343B7B">
            <w:pPr>
              <w:pStyle w:val="paragraph"/>
              <w:spacing w:before="0" w:beforeAutospacing="0" w:after="0" w:afterAutospacing="0"/>
              <w:textAlignment w:val="baseline"/>
              <w:divId w:val="7598297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Style w:val="normaltextrun"/>
                <w:rFonts w:ascii="Calibri" w:hAnsi="Calibri" w:cs="Calibri"/>
                <w:sz w:val="22"/>
                <w:szCs w:val="22"/>
              </w:rPr>
              <w:t>EX-01-Sin conexión con la BD</w:t>
            </w:r>
            <w:r>
              <w:rPr>
                <w:rStyle w:val="eop"/>
                <w:rFonts w:ascii="Calibri" w:hAnsi="Calibri" w:cs="Calibri"/>
                <w:sz w:val="22"/>
                <w:szCs w:val="22"/>
              </w:rPr>
              <w:t> </w:t>
            </w:r>
          </w:p>
          <w:p w14:paraId="76D70D48" w14:textId="77777777" w:rsidR="00343B7B" w:rsidRDefault="00343B7B">
            <w:pPr>
              <w:pStyle w:val="paragraph"/>
              <w:numPr>
                <w:ilvl w:val="0"/>
                <w:numId w:val="22"/>
              </w:numPr>
              <w:spacing w:before="0" w:beforeAutospacing="0" w:after="0" w:afterAutospacing="0"/>
              <w:ind w:left="1080" w:firstLine="0"/>
              <w:textAlignment w:val="baseline"/>
              <w:divId w:val="318967628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Style w:val="normaltextrun"/>
                <w:rFonts w:ascii="Calibri" w:hAnsi="Calibri" w:cs="Calibri"/>
                <w:sz w:val="22"/>
                <w:szCs w:val="22"/>
              </w:rPr>
              <w:t>El sistema muestra el mensaje “Sin conexión. Favor de intentar más tarde”</w:t>
            </w:r>
            <w:r>
              <w:rPr>
                <w:rStyle w:val="eop"/>
                <w:rFonts w:ascii="Calibri" w:hAnsi="Calibri" w:cs="Calibri"/>
                <w:sz w:val="22"/>
                <w:szCs w:val="22"/>
              </w:rPr>
              <w:t> </w:t>
            </w:r>
          </w:p>
          <w:p w14:paraId="33256B62" w14:textId="77777777" w:rsidR="00343B7B" w:rsidRDefault="00343B7B">
            <w:pPr>
              <w:pStyle w:val="paragraph"/>
              <w:numPr>
                <w:ilvl w:val="0"/>
                <w:numId w:val="23"/>
              </w:numPr>
              <w:spacing w:before="0" w:beforeAutospacing="0" w:after="0" w:afterAutospacing="0"/>
              <w:ind w:left="1080" w:firstLine="0"/>
              <w:textAlignment w:val="baseline"/>
              <w:divId w:val="1797333949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Style w:val="normaltextrun"/>
                <w:rFonts w:ascii="Calibri" w:hAnsi="Calibri" w:cs="Calibri"/>
                <w:sz w:val="22"/>
                <w:szCs w:val="22"/>
              </w:rPr>
              <w:t>El Empleado cierra el mensaje</w:t>
            </w:r>
            <w:r>
              <w:rPr>
                <w:rStyle w:val="eop"/>
                <w:rFonts w:ascii="Calibri" w:hAnsi="Calibri" w:cs="Calibri"/>
                <w:sz w:val="22"/>
                <w:szCs w:val="22"/>
              </w:rPr>
              <w:t> </w:t>
            </w:r>
          </w:p>
          <w:p w14:paraId="31D7909B" w14:textId="3D955B8E" w:rsidR="00343B7B" w:rsidRPr="00535636" w:rsidRDefault="00343B7B" w:rsidP="00343B7B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EA7AF5" w:rsidRPr="00535636" w14:paraId="17264CD8" w14:textId="77777777" w:rsidTr="00343B7B">
        <w:trPr>
          <w:gridBefore w:val="1"/>
          <w:wBefore w:w="8" w:type="dxa"/>
          <w:trHeight w:val="450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6DBB85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63B2C7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5FFE08B9" w14:textId="77777777" w:rsidTr="00343B7B">
        <w:trPr>
          <w:gridBefore w:val="1"/>
          <w:wBefore w:w="8" w:type="dxa"/>
          <w:trHeight w:val="40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35EABF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1F931F3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EA7AF5" w:rsidRPr="00535636" w14:paraId="45D9EA7A" w14:textId="77777777" w:rsidTr="00343B7B">
        <w:trPr>
          <w:gridBefore w:val="1"/>
          <w:wBefore w:w="8" w:type="dxa"/>
          <w:trHeight w:val="585"/>
        </w:trPr>
        <w:tc>
          <w:tcPr>
            <w:tcW w:w="22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FA18C0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7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386CFA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75CB4BBD" w14:textId="63CA9041" w:rsidR="00EA7AF5" w:rsidRDefault="00EA7AF5">
      <w:r>
        <w:br w:type="page"/>
      </w: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77F70B13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7342F7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80E4EF0" w14:textId="4895CCEF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09</w:t>
            </w:r>
          </w:p>
        </w:tc>
      </w:tr>
      <w:tr w:rsidR="00EA7AF5" w:rsidRPr="00535636" w14:paraId="75157AF9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B70D974" w14:textId="77777777" w:rsidR="00EA7AF5" w:rsidRPr="00535636" w:rsidRDefault="00EA7AF5" w:rsidP="00EA7AF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353133B" w14:textId="53DAB01C" w:rsidR="00EA7AF5" w:rsidRPr="00535636" w:rsidRDefault="00EA7AF5" w:rsidP="00EA7AF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Calibri" w:hAnsi="Calibri" w:cs="Calibri"/>
                <w:color w:val="000000"/>
              </w:rPr>
              <w:t>Buscar cliente</w:t>
            </w:r>
          </w:p>
        </w:tc>
      </w:tr>
      <w:tr w:rsidR="00EA7AF5" w:rsidRPr="00535636" w14:paraId="3EB6458F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41B99A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1E30EA9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14F52210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1974275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2DD7598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3807C5" w:rsidRPr="00535636" w14:paraId="07EF9DE6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B286B20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8A25DA6" w14:textId="712287E7" w:rsidR="00B57A80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Empleado</w:t>
            </w:r>
            <w:r w:rsidR="00B57A80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= Cajero/Cliente</w:t>
            </w:r>
          </w:p>
        </w:tc>
      </w:tr>
      <w:tr w:rsidR="003807C5" w:rsidRPr="00535636" w14:paraId="093A8BB7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E8925F2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E8180E4" w14:textId="4107641F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Empleado busca l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os clientes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registrad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o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s en la BD</w:t>
            </w:r>
          </w:p>
        </w:tc>
      </w:tr>
      <w:tr w:rsidR="003807C5" w:rsidRPr="00535636" w14:paraId="4EEDDE0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60E99A3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928D7DC" w14:textId="6C747F76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Existe</w:t>
            </w:r>
            <w:r w:rsidR="00866784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registro en la BD</w:t>
            </w:r>
          </w:p>
        </w:tc>
      </w:tr>
      <w:tr w:rsidR="003807C5" w:rsidRPr="00535636" w14:paraId="00CA7B78" w14:textId="77777777" w:rsidTr="00D60509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66A7FFE" w14:textId="77777777" w:rsidR="003807C5" w:rsidRPr="00C4409F" w:rsidRDefault="003807C5" w:rsidP="00C4409F">
            <w:pPr>
              <w:spacing w:after="0" w:line="240" w:lineRule="auto"/>
              <w:ind w:left="72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C4409F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CF150D3" w14:textId="5FC8A937" w:rsidR="003807C5" w:rsidRPr="00C4409F" w:rsidRDefault="003807C5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muestra la GUI-Buscar 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cliente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, 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mostrando los campos input N.Cliente, input nombre cliente y campos mostrando la información del cliente, N.cliente nombre cliente, Curp, dirección y acumulativo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, y dos botones para buscar y cancelar</w:t>
            </w:r>
          </w:p>
          <w:p w14:paraId="00B6B30E" w14:textId="5EB570B9" w:rsidR="003807C5" w:rsidRPr="00C4409F" w:rsidRDefault="003807C5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Empleado llena el campo N.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Cliente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da clic en el botón “Buscar” (Ver FA1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FA2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)</w:t>
            </w:r>
          </w:p>
          <w:p w14:paraId="7BFFD20F" w14:textId="445DA692" w:rsidR="003807C5" w:rsidRPr="00C4409F" w:rsidRDefault="003807C5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establece conexión con la BD y busca coincidencias y muestra la información de</w:t>
            </w:r>
            <w:r w:rsid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l cliente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(Ver </w:t>
            </w:r>
            <w:r w:rsidRPr="00C4409F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)</w:t>
            </w:r>
          </w:p>
          <w:p w14:paraId="0EBCEC86" w14:textId="202A8F93" w:rsidR="003807C5" w:rsidRPr="00C4409F" w:rsidRDefault="003807C5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Fin del CU</w:t>
            </w:r>
          </w:p>
        </w:tc>
      </w:tr>
      <w:tr w:rsidR="003807C5" w:rsidRPr="00535636" w14:paraId="5FC4C479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2EF5334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BD2BEAA" w14:textId="77777777" w:rsidR="003807C5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Cancelar</w:t>
            </w:r>
          </w:p>
          <w:p w14:paraId="7EE94570" w14:textId="77777777" w:rsidR="003807C5" w:rsidRPr="00C4409F" w:rsidRDefault="003807C5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el botón “Cancelar”</w:t>
            </w:r>
          </w:p>
          <w:p w14:paraId="5619D70B" w14:textId="77777777" w:rsidR="003807C5" w:rsidRPr="00C4409F" w:rsidRDefault="003807C5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cierra la GUI- Registrar precio de venta</w:t>
            </w:r>
          </w:p>
          <w:p w14:paraId="385B967D" w14:textId="71B243CB" w:rsidR="003807C5" w:rsidRDefault="003807C5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  <w:p w14:paraId="5EDFB3BD" w14:textId="694B10E4" w:rsidR="00C4409F" w:rsidRDefault="00C4409F" w:rsidP="00C4409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FA2 Buscar cliente con nombre</w:t>
            </w:r>
          </w:p>
          <w:p w14:paraId="7E5B8F9D" w14:textId="77777777" w:rsidR="00C4409F" w:rsidRPr="00C4409F" w:rsidRDefault="00C4409F">
            <w:pPr>
              <w:pStyle w:val="Prrafodelista"/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Empleado llena el campo N. Cliente y da clic en el botón “Buscar” (Ver FA1)</w:t>
            </w:r>
          </w:p>
          <w:p w14:paraId="19A171FF" w14:textId="77777777" w:rsidR="00C4409F" w:rsidRDefault="00C4409F">
            <w:pPr>
              <w:pStyle w:val="Prrafodelista"/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establece conexión con la BD y busca coincidencias y muestra la información del cliente (Ver </w:t>
            </w:r>
            <w:r w:rsidRPr="00C4409F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)</w:t>
            </w:r>
          </w:p>
          <w:p w14:paraId="7FD3E094" w14:textId="619F1622" w:rsidR="00C4409F" w:rsidRPr="00C4409F" w:rsidRDefault="00C4409F" w:rsidP="00C4409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Fin del CU</w:t>
            </w:r>
          </w:p>
          <w:p w14:paraId="6257DCF6" w14:textId="006622A0" w:rsidR="003807C5" w:rsidRPr="00C4409F" w:rsidRDefault="003807C5">
            <w:pPr>
              <w:pStyle w:val="Prrafodelista"/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3807C5" w:rsidRPr="00535636" w14:paraId="0D8FEDAB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AB24082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CA91CEB" w14:textId="77777777" w:rsidR="003807C5" w:rsidRPr="002A324A" w:rsidRDefault="003807C5" w:rsidP="003807C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No se pudo cargar los registros.</w:t>
            </w:r>
          </w:p>
          <w:p w14:paraId="6EC71F3C" w14:textId="77777777" w:rsidR="003807C5" w:rsidRPr="002A324A" w:rsidRDefault="003807C5" w:rsidP="003807C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alerta con el mensaje: “Error al cargar los datos”.</w:t>
            </w:r>
          </w:p>
          <w:p w14:paraId="68064604" w14:textId="77777777" w:rsidR="003807C5" w:rsidRPr="002A324A" w:rsidRDefault="003807C5" w:rsidP="003807C5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 xml:space="preserve">El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Cajero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 selecciona la opción “OK”.</w:t>
            </w:r>
          </w:p>
          <w:p w14:paraId="436179F1" w14:textId="53B90628" w:rsidR="003807C5" w:rsidRPr="00535636" w:rsidRDefault="003807C5" w:rsidP="003807C5">
            <w:pPr>
              <w:spacing w:after="0" w:line="240" w:lineRule="auto"/>
              <w:ind w:left="3540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2A324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3807C5" w:rsidRPr="00535636" w14:paraId="49284D00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59D67CD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2A40387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3807C5" w:rsidRPr="00535636" w14:paraId="1B4720A4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A1ED59D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BF5AEFD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3807C5" w:rsidRPr="00535636" w14:paraId="3731895E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2BBE974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DF7D19E" w14:textId="77777777" w:rsidR="003807C5" w:rsidRPr="00535636" w:rsidRDefault="003807C5" w:rsidP="003807C5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026FB55E" w14:textId="77777777" w:rsidR="00EA7AF5" w:rsidRDefault="00EA7AF5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40C6148F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28D7EF0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94B81F9" w14:textId="44854134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21</w:t>
            </w:r>
          </w:p>
        </w:tc>
      </w:tr>
      <w:tr w:rsidR="00EA7AF5" w:rsidRPr="00535636" w14:paraId="2B2633FA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A0F8965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BE3E31B" w14:textId="77777777" w:rsidR="00EA7AF5" w:rsidRDefault="00EA7AF5" w:rsidP="00EA7AF5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Generar reporte de prendas comercializadas </w:t>
            </w:r>
          </w:p>
          <w:p w14:paraId="11169A32" w14:textId="0BC7D285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58EC5A14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3A4C00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268C8C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66ADB535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E48A9E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4AAC75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33804BC0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10DAE5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4E5EB49" w14:textId="1655A09A" w:rsidR="00EA7AF5" w:rsidRPr="00535636" w:rsidRDefault="00C247AD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Gerente</w:t>
            </w:r>
          </w:p>
        </w:tc>
      </w:tr>
      <w:tr w:rsidR="00EA7AF5" w:rsidRPr="00535636" w14:paraId="25328B40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BE6E4E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3E78DAA" w14:textId="33D06233" w:rsidR="00EA7AF5" w:rsidRPr="00535636" w:rsidRDefault="00C4409F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permite al empleado generar un reporte con tod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as las prendas comercializadas</w:t>
            </w: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en un periodo de tiempo especificado por él.</w:t>
            </w:r>
          </w:p>
        </w:tc>
      </w:tr>
      <w:tr w:rsidR="00EA7AF5" w:rsidRPr="00535636" w14:paraId="60BEDEF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F14DD9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E8573F8" w14:textId="7CE2FF63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 </w:t>
            </w:r>
            <w:r w:rsid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Existen prendas registradas en la BD</w:t>
            </w:r>
          </w:p>
        </w:tc>
      </w:tr>
      <w:tr w:rsidR="00EA7AF5" w:rsidRPr="00535636" w14:paraId="0C936431" w14:textId="77777777" w:rsidTr="00D60509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57B821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76E9F7" w14:textId="0FD7D920" w:rsidR="00EA7AF5" w:rsidRDefault="0005369A">
            <w:pPr>
              <w:pStyle w:val="Prrafodelista"/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</w:t>
            </w:r>
            <w:r w:rsidR="00C247A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S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istema muestra la pantalla GUI- “Generar reporte de 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prenda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s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comercializadas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” con el formulario para indicar el rango de fechas en las que se realizara el reporte (fecha de inicio, fecha final).</w:t>
            </w:r>
          </w:p>
          <w:p w14:paraId="568E7A9C" w14:textId="0EF7EE54" w:rsidR="0005369A" w:rsidRPr="0005369A" w:rsidRDefault="0005369A">
            <w:pPr>
              <w:pStyle w:val="Prrafodelista"/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</w:t>
            </w:r>
            <w:r w:rsidR="00C247AD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Gerente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ingresa las fechas en las que se desea realizar el reporte y da clic en el botón “Generar”. (Ver FA-01)</w:t>
            </w:r>
          </w:p>
          <w:p w14:paraId="15658E3D" w14:textId="03DD3017" w:rsidR="0005369A" w:rsidRDefault="0005369A">
            <w:pPr>
              <w:pStyle w:val="Prrafodelista"/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valida las fechas, recupera la información de las prendas comercializadas mostrando, N. Articulo, categoría, precio préstamo, precio de venta (</w:t>
            </w:r>
            <w:r w:rsidR="00620A07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Ver EX-01 y FA02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)</w:t>
            </w:r>
          </w:p>
          <w:p w14:paraId="3E3B8613" w14:textId="701C5A4D" w:rsidR="0005369A" w:rsidRPr="0005369A" w:rsidRDefault="0005369A">
            <w:pPr>
              <w:pStyle w:val="Prrafodelista"/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</w:tc>
      </w:tr>
      <w:tr w:rsidR="00EA7AF5" w:rsidRPr="00535636" w14:paraId="74F2F8A3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D7764C0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889C88B" w14:textId="350E2668" w:rsidR="0005369A" w:rsidRDefault="0005369A" w:rsidP="005164C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FA-01: </w:t>
            </w:r>
            <w:r w:rsidR="005164C4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Editar</w:t>
            </w:r>
          </w:p>
          <w:p w14:paraId="7AE422F1" w14:textId="2F563124" w:rsidR="005164C4" w:rsidRDefault="005164C4">
            <w:pPr>
              <w:pStyle w:val="Prrafodelista"/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redirige al CU-Editar articulo</w:t>
            </w:r>
          </w:p>
          <w:p w14:paraId="18A7FA3D" w14:textId="3521DEB3" w:rsidR="005164C4" w:rsidRPr="005164C4" w:rsidRDefault="005164C4">
            <w:pPr>
              <w:pStyle w:val="Prrafodelista"/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  <w:p w14:paraId="48DF4DCB" w14:textId="77777777" w:rsidR="0005369A" w:rsidRPr="0005369A" w:rsidRDefault="0005369A" w:rsidP="0005369A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  <w:p w14:paraId="39B841A8" w14:textId="77777777" w:rsidR="0005369A" w:rsidRPr="0005369A" w:rsidRDefault="0005369A" w:rsidP="0005369A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FA-02: Fechas inválidas</w:t>
            </w:r>
          </w:p>
          <w:p w14:paraId="6CBBACDC" w14:textId="77777777" w:rsidR="0005369A" w:rsidRPr="0005369A" w:rsidRDefault="0005369A" w:rsidP="0005369A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1.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ab/>
              <w:t>El sistema muestra el mensaje “Fechas inválidas, favor de verificarlas”.</w:t>
            </w:r>
          </w:p>
          <w:p w14:paraId="3860CF06" w14:textId="76E36429" w:rsidR="00EA7AF5" w:rsidRPr="00535636" w:rsidRDefault="0005369A" w:rsidP="0005369A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2.</w:t>
            </w:r>
            <w:r w:rsidRPr="0005369A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ab/>
              <w:t>Continua en el paso 2 del flujo normal.</w:t>
            </w:r>
          </w:p>
        </w:tc>
      </w:tr>
      <w:tr w:rsidR="00EA7AF5" w:rsidRPr="00535636" w14:paraId="6D4541C6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8396ECA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CDAB831" w14:textId="77777777" w:rsidR="0005369A" w:rsidRPr="0005369A" w:rsidRDefault="0005369A" w:rsidP="0005369A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Error al conectarse a la base de datos</w:t>
            </w:r>
          </w:p>
          <w:p w14:paraId="3DD8DEA2" w14:textId="77777777" w:rsidR="0005369A" w:rsidRPr="0005369A" w:rsidRDefault="0005369A" w:rsidP="0005369A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ventana emergente con el mensaje “Error con la base de datos, favor de intentarlo más tarde”.</w:t>
            </w:r>
          </w:p>
          <w:p w14:paraId="43E1B47C" w14:textId="77777777" w:rsidR="0005369A" w:rsidRPr="0005369A" w:rsidRDefault="0005369A" w:rsidP="0005369A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empleado da clic en el botón “OK”.</w:t>
            </w:r>
          </w:p>
          <w:p w14:paraId="3E5C12AD" w14:textId="44D5C566" w:rsidR="00EA7AF5" w:rsidRPr="00535636" w:rsidRDefault="0005369A" w:rsidP="0005369A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EA7AF5" w:rsidRPr="00535636" w14:paraId="5051D68F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4F93B59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86686E5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2E166211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EA0FDD8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13735C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EA7AF5" w:rsidRPr="00535636" w14:paraId="47A2F4EE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BBCF30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AC52180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519B2899" w14:textId="77777777" w:rsidR="00EA7AF5" w:rsidRDefault="00EA7AF5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06596DEB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8716321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0F4B1E5" w14:textId="6F44E59F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27</w:t>
            </w:r>
          </w:p>
        </w:tc>
      </w:tr>
      <w:tr w:rsidR="00EA7AF5" w:rsidRPr="00535636" w14:paraId="6D0C8861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FDA8E0A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E87DBEA" w14:textId="7E137A53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Calibri" w:hAnsi="Calibri" w:cs="Calibri"/>
                <w:color w:val="000000"/>
              </w:rPr>
              <w:t>Iniciar sesión </w:t>
            </w:r>
          </w:p>
        </w:tc>
      </w:tr>
      <w:tr w:rsidR="00EA7AF5" w:rsidRPr="00535636" w14:paraId="3E9635F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4D8F27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1DB8BF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4388F6AD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3A0078A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D4DFA5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559F32A8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86C3159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9AE0FC0" w14:textId="52668C12" w:rsidR="00EA7AF5" w:rsidRPr="00535636" w:rsidRDefault="00620A07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Empleado</w:t>
            </w:r>
          </w:p>
        </w:tc>
      </w:tr>
      <w:tr w:rsidR="00EA7AF5" w:rsidRPr="00535636" w14:paraId="32D9A756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767452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FD5A9A3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0A9ACB1A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2F54EE7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7E0EAC0" w14:textId="1FB82FA8" w:rsidR="00EA7AF5" w:rsidRPr="00535636" w:rsidRDefault="00620A07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Usuarios registrados en el Sistema</w:t>
            </w:r>
            <w:r w:rsidR="00EA7AF5"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 </w:t>
            </w:r>
          </w:p>
        </w:tc>
      </w:tr>
      <w:tr w:rsidR="00EA7AF5" w:rsidRPr="00535636" w14:paraId="2E5155C6" w14:textId="77777777" w:rsidTr="005164C4">
        <w:trPr>
          <w:trHeight w:val="1463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F6E67F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492A050" w14:textId="77777777" w:rsidR="005164C4" w:rsidRDefault="005164C4">
            <w:pPr>
              <w:pStyle w:val="Prrafodelista"/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la GUI-Iniciar sesión mostrando los campos usuario y contraseña</w:t>
            </w:r>
          </w:p>
          <w:p w14:paraId="181D11F4" w14:textId="77777777" w:rsidR="005164C4" w:rsidRDefault="005164C4">
            <w:pPr>
              <w:pStyle w:val="Prrafodelista"/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Empleado llena los campos</w:t>
            </w:r>
          </w:p>
          <w:p w14:paraId="2E467EE8" w14:textId="5E2BAD8E" w:rsidR="005164C4" w:rsidRDefault="005164C4">
            <w:pPr>
              <w:pStyle w:val="Prrafodelista"/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busca coincidencias en la BD y muestra la GUI-Menú principal (Ver EX-01 y FA1)</w:t>
            </w:r>
          </w:p>
          <w:p w14:paraId="7996EEBA" w14:textId="617F45C6" w:rsidR="005164C4" w:rsidRPr="005164C4" w:rsidRDefault="005164C4">
            <w:pPr>
              <w:pStyle w:val="Prrafodelista"/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164C4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el CU</w:t>
            </w:r>
          </w:p>
        </w:tc>
      </w:tr>
      <w:tr w:rsidR="00EA7AF5" w:rsidRPr="00535636" w14:paraId="313F025C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1545EA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CE1EAA1" w14:textId="50E7D966" w:rsidR="00EA7AF5" w:rsidRDefault="00620A07" w:rsidP="00620A07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Datos incorrectos</w:t>
            </w:r>
          </w:p>
          <w:p w14:paraId="19D2DC27" w14:textId="77777777" w:rsidR="00620A07" w:rsidRDefault="00620A07">
            <w:pPr>
              <w:pStyle w:val="Prrafodelista"/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muestra un mensaje “El usuario o contraseña son incorrectos favor de verificar”</w:t>
            </w:r>
          </w:p>
          <w:p w14:paraId="6B836555" w14:textId="77777777" w:rsidR="005164C4" w:rsidRDefault="00620A07">
            <w:pPr>
              <w:pStyle w:val="Prrafodelista"/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Usuario da clic en “Aceptar”</w:t>
            </w:r>
          </w:p>
          <w:p w14:paraId="1CC0F335" w14:textId="31F051EB" w:rsidR="00620A07" w:rsidRPr="005164C4" w:rsidRDefault="00620A07">
            <w:pPr>
              <w:pStyle w:val="Prrafodelista"/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164C4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Regresa al FN2</w:t>
            </w:r>
          </w:p>
        </w:tc>
      </w:tr>
      <w:tr w:rsidR="00EA7AF5" w:rsidRPr="00535636" w14:paraId="06F209BF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94A5B0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79D7191" w14:textId="77777777" w:rsidR="00620A07" w:rsidRPr="0005369A" w:rsidRDefault="00620A07" w:rsidP="00620A07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Error al conectarse a la base de datos</w:t>
            </w:r>
          </w:p>
          <w:p w14:paraId="6E1AB8D1" w14:textId="77777777" w:rsidR="00620A07" w:rsidRPr="0005369A" w:rsidRDefault="00620A07" w:rsidP="00620A07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ventana emergente con el mensaje “Error con la base de datos, favor de intentarlo más tarde”.</w:t>
            </w:r>
          </w:p>
          <w:p w14:paraId="12310E8F" w14:textId="77777777" w:rsidR="00620A07" w:rsidRPr="0005369A" w:rsidRDefault="00620A07" w:rsidP="00620A07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empleado da clic en el botón “OK”.</w:t>
            </w:r>
          </w:p>
          <w:p w14:paraId="1493D8D4" w14:textId="7F083553" w:rsidR="00EA7AF5" w:rsidRPr="00535636" w:rsidRDefault="00620A07" w:rsidP="00620A07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EA7AF5" w:rsidRPr="00535636" w14:paraId="7418F264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0E6C97D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70ACAF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3AEA227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7C17DAF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A391512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  <w:tr w:rsidR="00EA7AF5" w:rsidRPr="00535636" w14:paraId="01A128E5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433806CB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76966F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1EAA8E05" w14:textId="7F71E5D4" w:rsidR="00EA7AF5" w:rsidRDefault="00F85AEC">
      <w:pPr>
        <w:sectPr w:rsidR="00EA7AF5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t>Agregar el nombre del empleado en el menu</w:t>
      </w:r>
    </w:p>
    <w:tbl>
      <w:tblPr>
        <w:tblW w:w="880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5"/>
        <w:gridCol w:w="6570"/>
      </w:tblGrid>
      <w:tr w:rsidR="00EA7AF5" w:rsidRPr="00535636" w14:paraId="5F6F72BD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0170B78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lastRenderedPageBreak/>
              <w:t>ID: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F1FBBAB" w14:textId="557F2579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1F510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</w:t>
            </w:r>
            <w:r w:rsidR="00B32F97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3</w:t>
            </w:r>
            <w:r w:rsidR="0051180C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3</w:t>
            </w:r>
          </w:p>
        </w:tc>
      </w:tr>
      <w:tr w:rsidR="00EA7AF5" w:rsidRPr="00535636" w14:paraId="7F6025EB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1919620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Nombre del CU: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9391ED1" w14:textId="00614741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Calibri" w:hAnsi="Calibri" w:cs="Calibri"/>
                <w:color w:val="000000"/>
              </w:rPr>
              <w:t>Reactivar contrato</w:t>
            </w:r>
          </w:p>
        </w:tc>
      </w:tr>
      <w:tr w:rsidR="00EA7AF5" w:rsidRPr="00535636" w14:paraId="2CADDAD8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69B9B17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Responsable: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A99786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Rafael Macip Cardoza</w:t>
            </w:r>
          </w:p>
        </w:tc>
      </w:tr>
      <w:tr w:rsidR="00EA7AF5" w:rsidRPr="00535636" w14:paraId="70E6C54D" w14:textId="77777777" w:rsidTr="00D60509">
        <w:trPr>
          <w:trHeight w:val="31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4B163D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Disparador: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450F57E" w14:textId="6B0E0D96" w:rsidR="00EA7AF5" w:rsidRPr="00535636" w:rsidRDefault="006B6CDA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Clic en botón Reactivar</w:t>
            </w:r>
          </w:p>
        </w:tc>
      </w:tr>
      <w:tr w:rsidR="00EA7AF5" w:rsidRPr="00535636" w14:paraId="1E0AA9EE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02C15B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Actor(es):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649889D" w14:textId="00696F73" w:rsidR="00EA7AF5" w:rsidRPr="00535636" w:rsidRDefault="009A05A6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Cajero</w:t>
            </w:r>
          </w:p>
        </w:tc>
      </w:tr>
      <w:tr w:rsidR="00EA7AF5" w:rsidRPr="00535636" w14:paraId="17D4C43C" w14:textId="77777777" w:rsidTr="00D60509">
        <w:trPr>
          <w:trHeight w:val="30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A25E076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Descripción: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A20CFE8" w14:textId="1722C264" w:rsidR="00EA7AF5" w:rsidRPr="00535636" w:rsidRDefault="009A05A6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reactiva un contrato cancelado hace menos de 24 horas</w:t>
            </w:r>
          </w:p>
        </w:tc>
      </w:tr>
      <w:tr w:rsidR="00EA7AF5" w:rsidRPr="00535636" w14:paraId="29FCA655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878FA2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Precondiciones: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B5AFE19" w14:textId="42486F4A" w:rsidR="00EA7AF5" w:rsidRDefault="006B6CDA" w:rsidP="00D6050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El estado del Contrato es “Cancelado”</w:t>
            </w:r>
          </w:p>
          <w:p w14:paraId="5FB6A7D2" w14:textId="15D18476" w:rsidR="006B6CDA" w:rsidRDefault="006B6CDA" w:rsidP="00D60509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Han pasado menos de 24 horas desde su cancelación </w:t>
            </w:r>
          </w:p>
          <w:p w14:paraId="34227C05" w14:textId="59F6C7C7" w:rsidR="006B6CDA" w:rsidRPr="00535636" w:rsidRDefault="006B6CDA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</w:p>
        </w:tc>
      </w:tr>
      <w:tr w:rsidR="00EA7AF5" w:rsidRPr="00535636" w14:paraId="10AE89B6" w14:textId="77777777" w:rsidTr="00D60509">
        <w:trPr>
          <w:trHeight w:val="234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C85CE8A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 Normal: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A8236BC" w14:textId="48EAC2CF" w:rsidR="0055261E" w:rsidRPr="009A11F2" w:rsidRDefault="0055261E">
            <w:pPr>
              <w:pStyle w:val="Prrafodelista"/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</w:t>
            </w:r>
            <w:r w:rsid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recupera los ID del cliente, contrato y los artículos</w:t>
            </w:r>
            <w:r w:rsidR="005103B8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,</w:t>
            </w:r>
            <w:r w:rsid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</w:t>
            </w:r>
            <w:r w:rsidRP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carga la GUI-Generar contrato</w:t>
            </w:r>
            <w:r w:rsidR="00061257" w:rsidRP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</w:t>
            </w:r>
            <w:r w:rsidR="00387297" w:rsidRP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carga los datos (Ver EX-01)</w:t>
            </w:r>
          </w:p>
          <w:p w14:paraId="27F677C3" w14:textId="72CE406C" w:rsidR="0055261E" w:rsidRDefault="0055261E">
            <w:pPr>
              <w:pStyle w:val="Prrafodelista"/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Cajero </w:t>
            </w:r>
            <w:r w:rsidR="009A11F2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da clic en “Generar contrato”</w:t>
            </w:r>
          </w:p>
          <w:p w14:paraId="595D2E45" w14:textId="376FC6F9" w:rsidR="00061257" w:rsidRDefault="00061257">
            <w:pPr>
              <w:pStyle w:val="Prrafodelista"/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Sistema guarda el contrato en la BD</w:t>
            </w:r>
            <w:r w:rsidR="00387297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le asigna un ID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e incluye al CU03</w:t>
            </w:r>
            <w:r w:rsidR="00387297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 y al CU35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(Ver EX-01)</w:t>
            </w:r>
          </w:p>
          <w:p w14:paraId="14515ECD" w14:textId="552BC02C" w:rsidR="009A11F2" w:rsidRPr="009A11F2" w:rsidRDefault="00061257">
            <w:pPr>
              <w:pStyle w:val="Prrafodelista"/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</w:tc>
      </w:tr>
      <w:tr w:rsidR="00EA7AF5" w:rsidRPr="00535636" w14:paraId="501A770B" w14:textId="77777777" w:rsidTr="00D60509">
        <w:trPr>
          <w:trHeight w:val="66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12E5B72E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Flujos Alternos: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9931796" w14:textId="77777777" w:rsidR="009A11F2" w:rsidRDefault="009A11F2" w:rsidP="009A11F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FA1 Cancelar</w:t>
            </w:r>
          </w:p>
          <w:p w14:paraId="2AFCA7B1" w14:textId="77777777" w:rsidR="009A11F2" w:rsidRPr="00C4409F" w:rsidRDefault="009A11F2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El Cajero da clic en el botón “Cancelar”</w:t>
            </w:r>
          </w:p>
          <w:p w14:paraId="39B9EEBE" w14:textId="37DF2A8D" w:rsidR="009A11F2" w:rsidRPr="00C4409F" w:rsidRDefault="009A11F2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 xml:space="preserve">El Sistema cierra la GUI- 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Generar contrato</w:t>
            </w:r>
          </w:p>
          <w:p w14:paraId="11B10BB2" w14:textId="6D89072A" w:rsidR="00EA7AF5" w:rsidRPr="009A11F2" w:rsidRDefault="009A11F2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C4409F"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Termina CU</w:t>
            </w:r>
          </w:p>
        </w:tc>
      </w:tr>
      <w:tr w:rsidR="00EA7AF5" w:rsidRPr="00535636" w14:paraId="37C927FD" w14:textId="77777777" w:rsidTr="00D60509">
        <w:trPr>
          <w:trHeight w:val="39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2255B07F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Excepciones: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05EE4B7" w14:textId="77777777" w:rsidR="0055261E" w:rsidRPr="0005369A" w:rsidRDefault="0055261E" w:rsidP="0055261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EX-01: Error al conectarse a la base de datos</w:t>
            </w:r>
          </w:p>
          <w:p w14:paraId="2378F8AE" w14:textId="77777777" w:rsidR="0055261E" w:rsidRPr="0005369A" w:rsidRDefault="0055261E" w:rsidP="0055261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1.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El sistema muestra una ventana emergente con el mensaje “Error con la base de datos, favor de intentarlo más tarde”.</w:t>
            </w:r>
          </w:p>
          <w:p w14:paraId="72E8E787" w14:textId="70377E1E" w:rsidR="0055261E" w:rsidRPr="0005369A" w:rsidRDefault="0055261E" w:rsidP="0055261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2.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 xml:space="preserve">El </w:t>
            </w:r>
            <w:r w:rsidR="009A11F2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Cajero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 xml:space="preserve"> da clic en el botón “OK”.</w:t>
            </w:r>
          </w:p>
          <w:p w14:paraId="4C60C743" w14:textId="6C070859" w:rsidR="00EA7AF5" w:rsidRPr="00535636" w:rsidRDefault="0055261E" w:rsidP="0055261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3.</w:t>
            </w:r>
            <w:r w:rsidRPr="0005369A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ab/>
              <w:t>Termina caso de uso.</w:t>
            </w:r>
          </w:p>
        </w:tc>
      </w:tr>
      <w:tr w:rsidR="00EA7AF5" w:rsidRPr="00535636" w14:paraId="68430408" w14:textId="77777777" w:rsidTr="00D60509">
        <w:trPr>
          <w:trHeight w:val="450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3B0FD5CC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Postcondiciones: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989D87C" w14:textId="2AB27268" w:rsidR="00EA7AF5" w:rsidRPr="00535636" w:rsidRDefault="00061257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Se crea un nuevo contrato</w:t>
            </w:r>
          </w:p>
        </w:tc>
      </w:tr>
      <w:tr w:rsidR="00EA7AF5" w:rsidRPr="00535636" w14:paraId="17EBF510" w14:textId="77777777" w:rsidTr="00D60509">
        <w:trPr>
          <w:trHeight w:val="40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6DFE91D4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Incluye: 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A1DF980" w14:textId="77777777" w:rsidR="00EA7AF5" w:rsidRDefault="00061257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CU03 imprimir contrato</w:t>
            </w:r>
          </w:p>
          <w:p w14:paraId="5A2D5392" w14:textId="1E1A9F4C" w:rsidR="00387297" w:rsidRPr="00535636" w:rsidRDefault="00387297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  <w:t>CU35</w:t>
            </w:r>
          </w:p>
        </w:tc>
      </w:tr>
      <w:tr w:rsidR="00EA7AF5" w:rsidRPr="00535636" w14:paraId="1B03A0E8" w14:textId="77777777" w:rsidTr="00D60509">
        <w:trPr>
          <w:trHeight w:val="585"/>
        </w:trPr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auto"/>
            <w:hideMark/>
          </w:tcPr>
          <w:p w14:paraId="5225254D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val="es-ES" w:eastAsia="es-MX"/>
              </w:rPr>
              <w:t>Extiende:</w:t>
            </w: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    </w:t>
            </w:r>
          </w:p>
        </w:tc>
        <w:tc>
          <w:tcPr>
            <w:tcW w:w="6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614E78A" w14:textId="77777777" w:rsidR="00EA7AF5" w:rsidRPr="00535636" w:rsidRDefault="00EA7AF5" w:rsidP="00D60509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MX"/>
              </w:rPr>
            </w:pPr>
            <w:r w:rsidRPr="00535636"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  <w:t>No aplica   </w:t>
            </w:r>
          </w:p>
        </w:tc>
      </w:tr>
    </w:tbl>
    <w:p w14:paraId="6D0D02E0" w14:textId="77777777" w:rsidR="00222F7E" w:rsidRDefault="00222F7E"/>
    <w:sectPr w:rsidR="00222F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0A74"/>
    <w:multiLevelType w:val="hybridMultilevel"/>
    <w:tmpl w:val="179AD7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23580"/>
    <w:multiLevelType w:val="hybridMultilevel"/>
    <w:tmpl w:val="585069A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2095A"/>
    <w:multiLevelType w:val="hybridMultilevel"/>
    <w:tmpl w:val="AD9CDD8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317F8E"/>
    <w:multiLevelType w:val="hybridMultilevel"/>
    <w:tmpl w:val="0F86D6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B6256"/>
    <w:multiLevelType w:val="multilevel"/>
    <w:tmpl w:val="AE823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B213C1"/>
    <w:multiLevelType w:val="hybridMultilevel"/>
    <w:tmpl w:val="C0807E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336317A"/>
    <w:multiLevelType w:val="hybridMultilevel"/>
    <w:tmpl w:val="CACA235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75330F"/>
    <w:multiLevelType w:val="multilevel"/>
    <w:tmpl w:val="E1EA57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2E6317"/>
    <w:multiLevelType w:val="hybridMultilevel"/>
    <w:tmpl w:val="8A6E2932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264B30"/>
    <w:multiLevelType w:val="hybridMultilevel"/>
    <w:tmpl w:val="4A087C4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947A1F"/>
    <w:multiLevelType w:val="hybridMultilevel"/>
    <w:tmpl w:val="A878A3C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C53D6B"/>
    <w:multiLevelType w:val="multilevel"/>
    <w:tmpl w:val="E5F2F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D07BD6"/>
    <w:multiLevelType w:val="hybridMultilevel"/>
    <w:tmpl w:val="10DE5F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512196"/>
    <w:multiLevelType w:val="hybridMultilevel"/>
    <w:tmpl w:val="C0807EC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8BA7802"/>
    <w:multiLevelType w:val="hybridMultilevel"/>
    <w:tmpl w:val="708C164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3649E"/>
    <w:multiLevelType w:val="hybridMultilevel"/>
    <w:tmpl w:val="B562E8E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B108F"/>
    <w:multiLevelType w:val="hybridMultilevel"/>
    <w:tmpl w:val="D29C554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BB563E"/>
    <w:multiLevelType w:val="hybridMultilevel"/>
    <w:tmpl w:val="9EC6912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743A1F"/>
    <w:multiLevelType w:val="hybridMultilevel"/>
    <w:tmpl w:val="4FBE7D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0DC3F6D"/>
    <w:multiLevelType w:val="hybridMultilevel"/>
    <w:tmpl w:val="3AB22D4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EE7B5F"/>
    <w:multiLevelType w:val="hybridMultilevel"/>
    <w:tmpl w:val="9048BE3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B8421F"/>
    <w:multiLevelType w:val="hybridMultilevel"/>
    <w:tmpl w:val="40F684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A1E5316"/>
    <w:multiLevelType w:val="multilevel"/>
    <w:tmpl w:val="87CC34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68698E"/>
    <w:multiLevelType w:val="hybridMultilevel"/>
    <w:tmpl w:val="7E1EBF8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F8F5A1A"/>
    <w:multiLevelType w:val="hybridMultilevel"/>
    <w:tmpl w:val="BC3612E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4628760">
    <w:abstractNumId w:val="16"/>
  </w:num>
  <w:num w:numId="2" w16cid:durableId="1670788270">
    <w:abstractNumId w:val="17"/>
  </w:num>
  <w:num w:numId="3" w16cid:durableId="1506751405">
    <w:abstractNumId w:val="14"/>
  </w:num>
  <w:num w:numId="4" w16cid:durableId="1439914601">
    <w:abstractNumId w:val="9"/>
  </w:num>
  <w:num w:numId="5" w16cid:durableId="1325934449">
    <w:abstractNumId w:val="20"/>
  </w:num>
  <w:num w:numId="6" w16cid:durableId="1620642684">
    <w:abstractNumId w:val="15"/>
  </w:num>
  <w:num w:numId="7" w16cid:durableId="970481033">
    <w:abstractNumId w:val="10"/>
  </w:num>
  <w:num w:numId="8" w16cid:durableId="8799744">
    <w:abstractNumId w:val="8"/>
  </w:num>
  <w:num w:numId="9" w16cid:durableId="1804276954">
    <w:abstractNumId w:val="6"/>
  </w:num>
  <w:num w:numId="10" w16cid:durableId="1961454555">
    <w:abstractNumId w:val="23"/>
  </w:num>
  <w:num w:numId="11" w16cid:durableId="289170236">
    <w:abstractNumId w:val="13"/>
  </w:num>
  <w:num w:numId="12" w16cid:durableId="1931890850">
    <w:abstractNumId w:val="18"/>
  </w:num>
  <w:num w:numId="13" w16cid:durableId="1966503673">
    <w:abstractNumId w:val="2"/>
  </w:num>
  <w:num w:numId="14" w16cid:durableId="1057050472">
    <w:abstractNumId w:val="1"/>
  </w:num>
  <w:num w:numId="15" w16cid:durableId="1870679610">
    <w:abstractNumId w:val="21"/>
  </w:num>
  <w:num w:numId="16" w16cid:durableId="1213544045">
    <w:abstractNumId w:val="12"/>
  </w:num>
  <w:num w:numId="17" w16cid:durableId="306789883">
    <w:abstractNumId w:val="24"/>
  </w:num>
  <w:num w:numId="18" w16cid:durableId="1201555286">
    <w:abstractNumId w:val="3"/>
  </w:num>
  <w:num w:numId="19" w16cid:durableId="1580866903">
    <w:abstractNumId w:val="19"/>
  </w:num>
  <w:num w:numId="20" w16cid:durableId="2055959808">
    <w:abstractNumId w:val="4"/>
  </w:num>
  <w:num w:numId="21" w16cid:durableId="1095177595">
    <w:abstractNumId w:val="7"/>
  </w:num>
  <w:num w:numId="22" w16cid:durableId="1905412916">
    <w:abstractNumId w:val="11"/>
  </w:num>
  <w:num w:numId="23" w16cid:durableId="1231189534">
    <w:abstractNumId w:val="22"/>
  </w:num>
  <w:num w:numId="24" w16cid:durableId="983197652">
    <w:abstractNumId w:val="0"/>
  </w:num>
  <w:num w:numId="25" w16cid:durableId="214583858">
    <w:abstractNumId w:val="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0F"/>
    <w:rsid w:val="000247BB"/>
    <w:rsid w:val="0005369A"/>
    <w:rsid w:val="00061257"/>
    <w:rsid w:val="000C06B3"/>
    <w:rsid w:val="001E5EA4"/>
    <w:rsid w:val="001F510F"/>
    <w:rsid w:val="00222F7E"/>
    <w:rsid w:val="00230371"/>
    <w:rsid w:val="00233566"/>
    <w:rsid w:val="002A324A"/>
    <w:rsid w:val="00343B7B"/>
    <w:rsid w:val="003807C5"/>
    <w:rsid w:val="00387297"/>
    <w:rsid w:val="00447147"/>
    <w:rsid w:val="00471EAB"/>
    <w:rsid w:val="004C425D"/>
    <w:rsid w:val="004D0AB8"/>
    <w:rsid w:val="005103B8"/>
    <w:rsid w:val="0051180C"/>
    <w:rsid w:val="005164C4"/>
    <w:rsid w:val="0055261E"/>
    <w:rsid w:val="005C2846"/>
    <w:rsid w:val="005D20A6"/>
    <w:rsid w:val="005E48E3"/>
    <w:rsid w:val="00620A07"/>
    <w:rsid w:val="006B6CDA"/>
    <w:rsid w:val="00755BE4"/>
    <w:rsid w:val="00776D25"/>
    <w:rsid w:val="007C06D6"/>
    <w:rsid w:val="00845BBD"/>
    <w:rsid w:val="00866784"/>
    <w:rsid w:val="0087584C"/>
    <w:rsid w:val="00961796"/>
    <w:rsid w:val="009A05A6"/>
    <w:rsid w:val="009A11F2"/>
    <w:rsid w:val="00A401EA"/>
    <w:rsid w:val="00A54BCF"/>
    <w:rsid w:val="00B3261E"/>
    <w:rsid w:val="00B32F97"/>
    <w:rsid w:val="00B34CB8"/>
    <w:rsid w:val="00B47F99"/>
    <w:rsid w:val="00B547D2"/>
    <w:rsid w:val="00B57A80"/>
    <w:rsid w:val="00C247AD"/>
    <w:rsid w:val="00C4409F"/>
    <w:rsid w:val="00CD4AC8"/>
    <w:rsid w:val="00D356E2"/>
    <w:rsid w:val="00E213D1"/>
    <w:rsid w:val="00E354A5"/>
    <w:rsid w:val="00E51E58"/>
    <w:rsid w:val="00E84976"/>
    <w:rsid w:val="00EA7AF5"/>
    <w:rsid w:val="00EF4973"/>
    <w:rsid w:val="00F15E58"/>
    <w:rsid w:val="00F51147"/>
    <w:rsid w:val="00F85AEC"/>
    <w:rsid w:val="00FB2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ED612"/>
  <w15:chartTrackingRefBased/>
  <w15:docId w15:val="{C0E49AA5-0A66-4AD9-9F38-7122A664D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0F"/>
    <w:rPr>
      <w:rFonts w:ascii="Arial" w:hAnsi="Arial" w:cs="Ari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A7A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Prrafodelista">
    <w:name w:val="List Paragraph"/>
    <w:basedOn w:val="Normal"/>
    <w:uiPriority w:val="34"/>
    <w:qFormat/>
    <w:rsid w:val="00B47F99"/>
    <w:pPr>
      <w:ind w:left="720"/>
      <w:contextualSpacing/>
    </w:pPr>
  </w:style>
  <w:style w:type="paragraph" w:customStyle="1" w:styleId="paragraph">
    <w:name w:val="paragraph"/>
    <w:basedOn w:val="Normal"/>
    <w:rsid w:val="00343B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normaltextrun">
    <w:name w:val="normaltextrun"/>
    <w:basedOn w:val="Fuentedeprrafopredeter"/>
    <w:rsid w:val="00343B7B"/>
  </w:style>
  <w:style w:type="character" w:customStyle="1" w:styleId="eop">
    <w:name w:val="eop"/>
    <w:basedOn w:val="Fuentedeprrafopredeter"/>
    <w:rsid w:val="00343B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0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87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0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42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1728</TotalTime>
  <Pages>1</Pages>
  <Words>2023</Words>
  <Characters>11127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MACIP CARDOZA RAFAEL</dc:creator>
  <cp:keywords/>
  <dc:description/>
  <cp:lastModifiedBy>MACIP CARDOZA RAFAEL</cp:lastModifiedBy>
  <cp:revision>23</cp:revision>
  <dcterms:created xsi:type="dcterms:W3CDTF">2023-03-12T18:44:00Z</dcterms:created>
  <dcterms:modified xsi:type="dcterms:W3CDTF">2023-05-12T00:56:00Z</dcterms:modified>
</cp:coreProperties>
</file>