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1" w:rightFromText="141" w:vertAnchor="text" w:horzAnchor="margin" w:tblpXSpec="center" w:tblpY="-532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48"/>
        <w:gridCol w:w="2654"/>
        <w:gridCol w:w="1731"/>
        <w:gridCol w:w="1640"/>
      </w:tblGrid>
      <w:tr w:rsidR="00FE58ED" w:rsidRPr="007B4432" w14:paraId="7AB2336D" w14:textId="77777777" w:rsidTr="002D6006">
        <w:trPr>
          <w:trHeight w:val="245"/>
        </w:trPr>
        <w:tc>
          <w:tcPr>
            <w:tcW w:w="34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77363FA" w14:textId="269A10A0" w:rsidR="00FE58ED" w:rsidRPr="007B4432" w:rsidRDefault="000C6BB9" w:rsidP="006B3BE7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  <w:lang w:val="es-ES_tradnl" w:eastAsia="es-ES_tradnl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F7CA04A" wp14:editId="04049DD9">
                  <wp:extent cx="2497015" cy="847102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Politecnico de Colombia PNG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066" cy="8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F112C" w14:textId="77777777" w:rsidR="00876FA9" w:rsidRDefault="00FE58ED" w:rsidP="0058390A">
            <w:pPr>
              <w:pStyle w:val="Encabez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4432">
              <w:rPr>
                <w:rFonts w:ascii="Arial" w:hAnsi="Arial" w:cs="Arial"/>
                <w:b/>
                <w:sz w:val="24"/>
                <w:szCs w:val="24"/>
              </w:rPr>
              <w:t xml:space="preserve">DIPLOMADO EN </w:t>
            </w:r>
          </w:p>
          <w:p w14:paraId="10CF45B7" w14:textId="0BCF0DF0" w:rsidR="0058390A" w:rsidRPr="007B4432" w:rsidRDefault="00EE5211" w:rsidP="0058390A">
            <w:pPr>
              <w:pStyle w:val="Encabez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PROGRAMACIÓN EN JAVA</w:t>
            </w:r>
          </w:p>
        </w:tc>
      </w:tr>
      <w:tr w:rsidR="00FE58ED" w:rsidRPr="007B4432" w14:paraId="57A306C9" w14:textId="77777777" w:rsidTr="002D6006">
        <w:trPr>
          <w:trHeight w:val="437"/>
        </w:trPr>
        <w:tc>
          <w:tcPr>
            <w:tcW w:w="34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6BD469" w14:textId="77777777" w:rsidR="00FE58ED" w:rsidRPr="007B4432" w:rsidRDefault="00FE58ED" w:rsidP="006B3BE7">
            <w:pPr>
              <w:pStyle w:val="Encabezado"/>
              <w:rPr>
                <w:rFonts w:ascii="Arial" w:hAnsi="Arial" w:cs="Arial"/>
                <w:sz w:val="24"/>
                <w:szCs w:val="24"/>
                <w:lang w:val="es-ES_tradnl" w:eastAsia="es-ES_tradnl"/>
              </w:rPr>
            </w:pPr>
          </w:p>
        </w:tc>
        <w:tc>
          <w:tcPr>
            <w:tcW w:w="67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FCEF3" w14:textId="663A9C22" w:rsidR="00FE58ED" w:rsidRPr="007B4432" w:rsidRDefault="00FE58ED" w:rsidP="002D6006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4432">
              <w:rPr>
                <w:rFonts w:ascii="Arial" w:hAnsi="Arial" w:cs="Arial"/>
                <w:b/>
                <w:sz w:val="24"/>
                <w:szCs w:val="24"/>
              </w:rPr>
              <w:t xml:space="preserve">ACTIVIDAD EVALUATIVA </w:t>
            </w:r>
            <w:r w:rsidR="002D6006">
              <w:rPr>
                <w:rFonts w:ascii="Arial" w:hAnsi="Arial" w:cs="Arial"/>
                <w:b/>
                <w:sz w:val="24"/>
                <w:szCs w:val="24"/>
              </w:rPr>
              <w:t xml:space="preserve">- </w:t>
            </w:r>
            <w:r w:rsidRPr="007B4432">
              <w:rPr>
                <w:rFonts w:ascii="Arial" w:hAnsi="Arial" w:cs="Arial"/>
                <w:b/>
                <w:sz w:val="24"/>
                <w:szCs w:val="24"/>
              </w:rPr>
              <w:t xml:space="preserve">MÓDULO </w:t>
            </w:r>
            <w:r w:rsidR="00EE5211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</w:tr>
      <w:tr w:rsidR="00FE58ED" w:rsidRPr="007B4432" w14:paraId="2DE37CA9" w14:textId="77777777" w:rsidTr="006B3BE7">
        <w:trPr>
          <w:trHeight w:val="140"/>
        </w:trPr>
        <w:tc>
          <w:tcPr>
            <w:tcW w:w="34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23F0" w14:textId="77777777" w:rsidR="00FE58ED" w:rsidRPr="007B4432" w:rsidRDefault="00FE58ED" w:rsidP="006B3BE7">
            <w:pPr>
              <w:pStyle w:val="Encabezado"/>
              <w:rPr>
                <w:rFonts w:ascii="Arial" w:hAnsi="Arial" w:cs="Arial"/>
                <w:sz w:val="24"/>
                <w:szCs w:val="24"/>
                <w:lang w:val="es-ES_tradnl" w:eastAsia="es-ES_tradnl"/>
              </w:rPr>
            </w:pP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77CA2" w14:textId="77777777" w:rsidR="00FE58ED" w:rsidRPr="007B4432" w:rsidRDefault="00FE58ED" w:rsidP="006B3BE7">
            <w:pPr>
              <w:pStyle w:val="Encabezado"/>
              <w:rPr>
                <w:rFonts w:ascii="Arial" w:hAnsi="Arial" w:cs="Arial"/>
                <w:sz w:val="20"/>
                <w:szCs w:val="24"/>
              </w:rPr>
            </w:pPr>
            <w:r w:rsidRPr="007B4432">
              <w:rPr>
                <w:rFonts w:ascii="Arial" w:hAnsi="Arial" w:cs="Arial"/>
                <w:sz w:val="20"/>
                <w:szCs w:val="24"/>
              </w:rPr>
              <w:t>CÓDIGO: No aplica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559E0" w14:textId="77777777" w:rsidR="00FE58ED" w:rsidRPr="007B4432" w:rsidRDefault="00FE58ED" w:rsidP="006B3BE7">
            <w:pPr>
              <w:pStyle w:val="Encabezado"/>
              <w:rPr>
                <w:rFonts w:ascii="Arial" w:hAnsi="Arial" w:cs="Arial"/>
                <w:sz w:val="20"/>
                <w:szCs w:val="24"/>
              </w:rPr>
            </w:pPr>
            <w:r w:rsidRPr="007B4432">
              <w:rPr>
                <w:rFonts w:ascii="Arial" w:hAnsi="Arial" w:cs="Arial"/>
                <w:sz w:val="20"/>
                <w:szCs w:val="24"/>
              </w:rPr>
              <w:t>VERSIÓN: 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5A624" w14:textId="23EE10FA" w:rsidR="00FE58ED" w:rsidRPr="007B4432" w:rsidRDefault="0058390A" w:rsidP="006B3BE7">
            <w:pPr>
              <w:pStyle w:val="Encabezado"/>
              <w:rPr>
                <w:rFonts w:ascii="Arial" w:hAnsi="Arial" w:cs="Arial"/>
                <w:sz w:val="20"/>
                <w:szCs w:val="24"/>
              </w:rPr>
            </w:pPr>
            <w:r w:rsidRPr="0058390A">
              <w:rPr>
                <w:rFonts w:ascii="Arial" w:hAnsi="Arial" w:cs="Arial"/>
                <w:sz w:val="20"/>
                <w:szCs w:val="24"/>
                <w:lang w:val="es-ES"/>
              </w:rPr>
              <w:t xml:space="preserve">Página </w:t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fldChar w:fldCharType="begin"/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instrText>PAGE  \* Arabic  \* MERGEFORMAT</w:instrText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fldChar w:fldCharType="separate"/>
            </w:r>
            <w:r w:rsidRPr="0058390A">
              <w:rPr>
                <w:rFonts w:ascii="Arial" w:hAnsi="Arial" w:cs="Arial"/>
                <w:b/>
                <w:bCs/>
                <w:noProof/>
                <w:sz w:val="20"/>
                <w:szCs w:val="24"/>
                <w:lang w:val="es-ES"/>
              </w:rPr>
              <w:t>1</w:t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fldChar w:fldCharType="end"/>
            </w:r>
            <w:r w:rsidRPr="0058390A">
              <w:rPr>
                <w:rFonts w:ascii="Arial" w:hAnsi="Arial" w:cs="Arial"/>
                <w:sz w:val="20"/>
                <w:szCs w:val="24"/>
                <w:lang w:val="es-ES"/>
              </w:rPr>
              <w:t xml:space="preserve"> de </w:t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fldChar w:fldCharType="begin"/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instrText>NUMPAGES  \* Arabic  \* MERGEFORMAT</w:instrText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fldChar w:fldCharType="separate"/>
            </w:r>
            <w:r w:rsidRPr="0058390A">
              <w:rPr>
                <w:rFonts w:ascii="Arial" w:hAnsi="Arial" w:cs="Arial"/>
                <w:b/>
                <w:bCs/>
                <w:noProof/>
                <w:sz w:val="20"/>
                <w:szCs w:val="24"/>
                <w:lang w:val="es-ES"/>
              </w:rPr>
              <w:t>1</w:t>
            </w:r>
            <w:r w:rsidRPr="0058390A">
              <w:rPr>
                <w:rFonts w:ascii="Arial" w:hAnsi="Arial" w:cs="Arial"/>
                <w:b/>
                <w:bCs/>
                <w:sz w:val="20"/>
                <w:szCs w:val="24"/>
              </w:rPr>
              <w:fldChar w:fldCharType="end"/>
            </w:r>
          </w:p>
        </w:tc>
      </w:tr>
    </w:tbl>
    <w:p w14:paraId="2D95742F" w14:textId="77777777" w:rsidR="00FE58ED" w:rsidRDefault="00FE58ED" w:rsidP="009E70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332C64" w14:textId="472E6BC9" w:rsidR="00876FA9" w:rsidRDefault="00060DD4" w:rsidP="0036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B4432">
        <w:rPr>
          <w:rFonts w:ascii="Arial" w:hAnsi="Arial" w:cs="Arial"/>
          <w:b/>
          <w:sz w:val="24"/>
          <w:szCs w:val="24"/>
        </w:rPr>
        <w:t>Actividad evaluativa</w:t>
      </w:r>
    </w:p>
    <w:p w14:paraId="2D8F1809" w14:textId="594CD61C" w:rsidR="002D6006" w:rsidRDefault="00EA6A74" w:rsidP="0036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B4432">
        <w:rPr>
          <w:rFonts w:ascii="Arial" w:hAnsi="Arial" w:cs="Arial"/>
          <w:b/>
          <w:sz w:val="24"/>
          <w:szCs w:val="24"/>
        </w:rPr>
        <w:t>M</w:t>
      </w:r>
      <w:r w:rsidR="0058390A" w:rsidRPr="007B4432">
        <w:rPr>
          <w:rFonts w:ascii="Arial" w:hAnsi="Arial" w:cs="Arial"/>
          <w:b/>
          <w:sz w:val="24"/>
          <w:szCs w:val="24"/>
        </w:rPr>
        <w:t>ódulo</w:t>
      </w:r>
      <w:r w:rsidRPr="007B4432">
        <w:rPr>
          <w:rFonts w:ascii="Arial" w:hAnsi="Arial" w:cs="Arial"/>
          <w:b/>
          <w:sz w:val="24"/>
          <w:szCs w:val="24"/>
        </w:rPr>
        <w:t xml:space="preserve"> </w:t>
      </w:r>
      <w:r w:rsidR="00EE5211">
        <w:rPr>
          <w:rFonts w:ascii="Arial" w:hAnsi="Arial" w:cs="Arial"/>
          <w:b/>
          <w:sz w:val="24"/>
          <w:szCs w:val="24"/>
        </w:rPr>
        <w:t>4</w:t>
      </w:r>
      <w:r w:rsidR="001126E0">
        <w:rPr>
          <w:rFonts w:ascii="Arial" w:hAnsi="Arial" w:cs="Arial"/>
          <w:b/>
          <w:sz w:val="24"/>
          <w:szCs w:val="24"/>
        </w:rPr>
        <w:t xml:space="preserve">: </w:t>
      </w:r>
      <w:r w:rsidR="00060DD4">
        <w:rPr>
          <w:rFonts w:ascii="Arial" w:hAnsi="Arial" w:cs="Arial"/>
          <w:b/>
          <w:sz w:val="24"/>
          <w:szCs w:val="24"/>
        </w:rPr>
        <w:t>Estructuras de datos</w:t>
      </w:r>
    </w:p>
    <w:p w14:paraId="2A39834F" w14:textId="77777777" w:rsidR="002D6006" w:rsidRDefault="002D6006" w:rsidP="002D6006">
      <w:pPr>
        <w:tabs>
          <w:tab w:val="left" w:pos="709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42054E06" w14:textId="73BEC85C" w:rsidR="002B151D" w:rsidRPr="002B151D" w:rsidRDefault="002B151D" w:rsidP="00EE5211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B151D">
        <w:rPr>
          <w:rFonts w:ascii="Arial" w:hAnsi="Arial" w:cs="Arial"/>
          <w:b/>
          <w:sz w:val="24"/>
          <w:szCs w:val="24"/>
        </w:rPr>
        <w:t>Descripción de la actividad</w:t>
      </w:r>
    </w:p>
    <w:p w14:paraId="5B708BC9" w14:textId="02A3A147" w:rsidR="00EE5211" w:rsidRPr="00EE5211" w:rsidRDefault="002B151D" w:rsidP="004B19D4">
      <w:pPr>
        <w:tabs>
          <w:tab w:val="left" w:pos="709"/>
        </w:tabs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de la información suministrada en la guía </w:t>
      </w:r>
      <w:r w:rsidR="00C50C0B">
        <w:rPr>
          <w:rFonts w:ascii="Arial" w:hAnsi="Arial" w:cs="Arial"/>
          <w:sz w:val="24"/>
          <w:szCs w:val="24"/>
        </w:rPr>
        <w:t xml:space="preserve">y con tu </w:t>
      </w:r>
      <w:r>
        <w:rPr>
          <w:rFonts w:ascii="Arial" w:hAnsi="Arial" w:cs="Arial"/>
          <w:sz w:val="24"/>
          <w:szCs w:val="24"/>
        </w:rPr>
        <w:t>investigación complementaria dar respuesta a las siguientes preguntas.</w:t>
      </w:r>
    </w:p>
    <w:p w14:paraId="07AF78C3" w14:textId="77777777" w:rsidR="00EE5211" w:rsidRPr="00EE5211" w:rsidRDefault="00EE5211" w:rsidP="00EE5211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1B8830A" w14:textId="5A6ECDE6" w:rsidR="00EE5211" w:rsidRPr="00EE5211" w:rsidRDefault="00EE5211" w:rsidP="00EE5211">
      <w:pPr>
        <w:pStyle w:val="Prrafodelista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E5211">
        <w:rPr>
          <w:rFonts w:ascii="Arial" w:hAnsi="Arial" w:cs="Arial"/>
          <w:sz w:val="24"/>
          <w:szCs w:val="24"/>
        </w:rPr>
        <w:t xml:space="preserve">Consultar las </w:t>
      </w:r>
      <w:r w:rsidR="009A3F21">
        <w:rPr>
          <w:rFonts w:ascii="Arial" w:hAnsi="Arial" w:cs="Arial"/>
          <w:sz w:val="24"/>
          <w:szCs w:val="24"/>
        </w:rPr>
        <w:t xml:space="preserve">dos </w:t>
      </w:r>
      <w:r w:rsidRPr="00EE5211">
        <w:rPr>
          <w:rFonts w:ascii="Arial" w:hAnsi="Arial" w:cs="Arial"/>
          <w:sz w:val="24"/>
          <w:szCs w:val="24"/>
        </w:rPr>
        <w:t>siguientes estructuras de datos</w:t>
      </w:r>
      <w:r w:rsidR="00217E52">
        <w:rPr>
          <w:rFonts w:ascii="Arial" w:hAnsi="Arial" w:cs="Arial"/>
          <w:sz w:val="24"/>
          <w:szCs w:val="24"/>
        </w:rPr>
        <w:t>:</w:t>
      </w:r>
      <w:r w:rsidRPr="00EE5211">
        <w:rPr>
          <w:rFonts w:ascii="Arial" w:hAnsi="Arial" w:cs="Arial"/>
          <w:sz w:val="24"/>
          <w:szCs w:val="24"/>
        </w:rPr>
        <w:t xml:space="preserve"> (30</w:t>
      </w:r>
      <w:r w:rsidR="00E1178B">
        <w:rPr>
          <w:rFonts w:ascii="Arial" w:hAnsi="Arial" w:cs="Arial"/>
          <w:sz w:val="24"/>
          <w:szCs w:val="24"/>
        </w:rPr>
        <w:t> </w:t>
      </w:r>
      <w:r w:rsidRPr="00EE5211">
        <w:rPr>
          <w:rFonts w:ascii="Arial" w:hAnsi="Arial" w:cs="Arial"/>
          <w:sz w:val="24"/>
          <w:szCs w:val="24"/>
        </w:rPr>
        <w:t>%)</w:t>
      </w:r>
    </w:p>
    <w:p w14:paraId="6A871EDB" w14:textId="77777777" w:rsidR="00711C35" w:rsidRDefault="00711C35" w:rsidP="00EE521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58DBA59B" w14:textId="3E7D5DE0" w:rsidR="00EE5211" w:rsidRDefault="00EE5211" w:rsidP="00EE521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- </w:t>
      </w:r>
      <w:proofErr w:type="spellStart"/>
      <w:proofErr w:type="gramStart"/>
      <w:r w:rsidRPr="006F5F81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Java.util.Map</w:t>
      </w:r>
      <w:proofErr w:type="spellEnd"/>
      <w:proofErr w:type="gramEnd"/>
      <w:r w:rsidR="000E792B" w:rsidRPr="006F5F81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: </w:t>
      </w:r>
    </w:p>
    <w:p w14:paraId="0D1AA567" w14:textId="77777777" w:rsidR="00EC6A6D" w:rsidRDefault="00EC6A6D" w:rsidP="00EE521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40CA0808" w14:textId="18AC052F" w:rsidR="00EC6A6D" w:rsidRPr="001C3C7D" w:rsidRDefault="001C3C7D" w:rsidP="001C3C7D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97F4D" w:rsidRPr="00A97F4D">
        <w:rPr>
          <w:rFonts w:ascii="Arial" w:hAnsi="Arial" w:cs="Arial"/>
          <w:sz w:val="24"/>
          <w:szCs w:val="24"/>
        </w:rPr>
        <w:t xml:space="preserve">Java </w:t>
      </w:r>
      <w:proofErr w:type="spellStart"/>
      <w:r w:rsidR="00A97F4D" w:rsidRPr="00A97F4D">
        <w:rPr>
          <w:rFonts w:ascii="Arial" w:hAnsi="Arial" w:cs="Arial"/>
          <w:sz w:val="24"/>
          <w:szCs w:val="24"/>
        </w:rPr>
        <w:t>Util</w:t>
      </w:r>
      <w:proofErr w:type="spellEnd"/>
      <w:r w:rsidR="00A97F4D" w:rsidRPr="00A97F4D">
        <w:rPr>
          <w:rFonts w:ascii="Arial" w:hAnsi="Arial" w:cs="Arial"/>
          <w:sz w:val="24"/>
          <w:szCs w:val="24"/>
        </w:rPr>
        <w:t xml:space="preserve"> Map es una interfaz en el lenguaje de programación Java, que es parte del paquete </w:t>
      </w:r>
      <w:proofErr w:type="spellStart"/>
      <w:proofErr w:type="gramStart"/>
      <w:r w:rsidR="00A97F4D" w:rsidRPr="00A97F4D">
        <w:rPr>
          <w:rFonts w:ascii="Arial" w:hAnsi="Arial" w:cs="Arial"/>
          <w:sz w:val="24"/>
          <w:szCs w:val="24"/>
        </w:rPr>
        <w:t>java.util</w:t>
      </w:r>
      <w:proofErr w:type="spellEnd"/>
      <w:proofErr w:type="gramEnd"/>
      <w:r w:rsidR="00A97F4D" w:rsidRPr="00A97F4D">
        <w:rPr>
          <w:rFonts w:ascii="Arial" w:hAnsi="Arial" w:cs="Arial"/>
          <w:sz w:val="24"/>
          <w:szCs w:val="24"/>
        </w:rPr>
        <w:t xml:space="preserve">. Se basa en un conjunto de métodos que permiten establecer, manejar datos en forma de clave-valor. Para ser más precisos, es una interfaz de la biblioteca estándar de Java, que se basa en la colección de pares clave-valor. En otras palabras, un par de un mapa consiste en exactamente un valor y una clave que no puede ser duplicada. En general, estos pares desempeñan un papel esencial ya que permiten a las personas manipular y recuperar información y almacenar y recuperar en función de la clave o la ejecución de varios datos en proceso. En otras palabras, un </w:t>
      </w:r>
      <w:proofErr w:type="spellStart"/>
      <w:r w:rsidR="00A97F4D" w:rsidRPr="00A97F4D">
        <w:rPr>
          <w:rFonts w:ascii="Arial" w:hAnsi="Arial" w:cs="Arial"/>
          <w:sz w:val="24"/>
          <w:szCs w:val="24"/>
        </w:rPr>
        <w:t>map</w:t>
      </w:r>
      <w:proofErr w:type="spellEnd"/>
      <w:r w:rsidR="00A97F4D" w:rsidRPr="00A97F4D">
        <w:rPr>
          <w:rFonts w:ascii="Arial" w:hAnsi="Arial" w:cs="Arial"/>
          <w:sz w:val="24"/>
          <w:szCs w:val="24"/>
        </w:rPr>
        <w:t xml:space="preserve"> es una colección de datos relacionada con la clave. Las personas pueden recuperar los valores utilizando las claves.</w:t>
      </w:r>
    </w:p>
    <w:p w14:paraId="62CD2B69" w14:textId="737DEBC0" w:rsidR="006F5F81" w:rsidRPr="00E80DD5" w:rsidRDefault="006F5F81" w:rsidP="006F5F8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80DD5">
        <w:rPr>
          <w:rFonts w:ascii="Arial" w:hAnsi="Arial" w:cs="Arial"/>
          <w:b/>
          <w:bCs/>
          <w:sz w:val="24"/>
          <w:szCs w:val="24"/>
          <w:u w:val="single"/>
        </w:rPr>
        <w:t>¿Para qué sirve?</w:t>
      </w:r>
    </w:p>
    <w:p w14:paraId="5B0B8587" w14:textId="344365FA" w:rsidR="00A97F4D" w:rsidRDefault="001C3C7D" w:rsidP="00A97F4D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97F4D" w:rsidRPr="00A97F4D">
        <w:rPr>
          <w:rFonts w:ascii="Arial" w:hAnsi="Arial" w:cs="Arial"/>
          <w:sz w:val="24"/>
          <w:szCs w:val="24"/>
        </w:rPr>
        <w:t>Map ayuda a:</w:t>
      </w:r>
    </w:p>
    <w:p w14:paraId="4F73F824" w14:textId="1C2F3B88" w:rsidR="00A97F4D" w:rsidRPr="00A97F4D" w:rsidRDefault="00A97F4D" w:rsidP="00A97F4D">
      <w:pPr>
        <w:pStyle w:val="Prrafodelista"/>
        <w:numPr>
          <w:ilvl w:val="0"/>
          <w:numId w:val="29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97F4D">
        <w:rPr>
          <w:rFonts w:ascii="Arial" w:hAnsi="Arial" w:cs="Arial"/>
          <w:sz w:val="24"/>
          <w:szCs w:val="24"/>
        </w:rPr>
        <w:t>Almacenar y recuperar usando una clave única.</w:t>
      </w:r>
    </w:p>
    <w:p w14:paraId="503B3FE7" w14:textId="77777777" w:rsidR="00A97F4D" w:rsidRPr="00A97F4D" w:rsidRDefault="00A97F4D" w:rsidP="00A97F4D">
      <w:pPr>
        <w:pStyle w:val="Prrafodelista"/>
        <w:numPr>
          <w:ilvl w:val="0"/>
          <w:numId w:val="29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97F4D">
        <w:rPr>
          <w:rFonts w:ascii="Arial" w:hAnsi="Arial" w:cs="Arial"/>
          <w:sz w:val="24"/>
          <w:szCs w:val="24"/>
        </w:rPr>
        <w:t xml:space="preserve">Realizar búsquedas rápidas basadas en una clave única. </w:t>
      </w:r>
    </w:p>
    <w:p w14:paraId="08EC66FA" w14:textId="6DA7D56D" w:rsidR="00A97F4D" w:rsidRPr="001C3C7D" w:rsidRDefault="00A97F4D" w:rsidP="001C3C7D">
      <w:pPr>
        <w:pStyle w:val="Prrafodelista"/>
        <w:numPr>
          <w:ilvl w:val="0"/>
          <w:numId w:val="29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A97F4D">
        <w:rPr>
          <w:rFonts w:ascii="Arial" w:hAnsi="Arial" w:cs="Arial"/>
          <w:sz w:val="24"/>
          <w:szCs w:val="24"/>
        </w:rPr>
        <w:t>Implementar cachés y usar cache para almacenar configuraciones.</w:t>
      </w:r>
    </w:p>
    <w:p w14:paraId="04D21B2C" w14:textId="5AB39980" w:rsidR="00A97F4D" w:rsidRPr="00E80DD5" w:rsidRDefault="00E80DD5" w:rsidP="001C3C7D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80DD5">
        <w:rPr>
          <w:rFonts w:ascii="Arial" w:hAnsi="Arial" w:cs="Arial"/>
          <w:b/>
          <w:bCs/>
          <w:sz w:val="24"/>
          <w:szCs w:val="24"/>
          <w:u w:val="single"/>
        </w:rPr>
        <w:t>Características:</w:t>
      </w:r>
    </w:p>
    <w:p w14:paraId="552685A7" w14:textId="77777777" w:rsidR="00A97F4D" w:rsidRDefault="00A97F4D" w:rsidP="002A25F4">
      <w:pPr>
        <w:pStyle w:val="Prrafodelista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97F4D">
        <w:rPr>
          <w:rFonts w:ascii="Arial" w:hAnsi="Arial" w:cs="Arial"/>
          <w:sz w:val="24"/>
          <w:szCs w:val="24"/>
        </w:rPr>
        <w:lastRenderedPageBreak/>
        <w:t>Almacenamiento en pares clave-valor: cada elemento en un Map consta de una clave y un valor. Las claves deben ser únicas dentro del mapa, mientras que los valores pueden ser duplicados.</w:t>
      </w:r>
    </w:p>
    <w:p w14:paraId="68B469FD" w14:textId="391B77D0" w:rsidR="00E80DD5" w:rsidRPr="00E80DD5" w:rsidRDefault="00E80DD5" w:rsidP="002A25F4">
      <w:pPr>
        <w:pStyle w:val="Prrafodelista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0DD5">
        <w:rPr>
          <w:rFonts w:ascii="Arial" w:hAnsi="Arial" w:cs="Arial"/>
          <w:sz w:val="24"/>
          <w:szCs w:val="24"/>
        </w:rPr>
        <w:t xml:space="preserve">Implementaciones Comunes: </w:t>
      </w:r>
      <w:r w:rsidR="00A97F4D" w:rsidRPr="00A97F4D">
        <w:rPr>
          <w:rFonts w:ascii="Arial" w:hAnsi="Arial" w:cs="Arial"/>
          <w:sz w:val="24"/>
          <w:szCs w:val="24"/>
        </w:rPr>
        <w:t>Algunas implementaciones comunes del Mapo se utilizan en Java y se describen a continuación:</w:t>
      </w:r>
    </w:p>
    <w:p w14:paraId="6C52F748" w14:textId="21494EC5" w:rsidR="00E80DD5" w:rsidRPr="00E80DD5" w:rsidRDefault="00E80DD5" w:rsidP="002A25F4">
      <w:pPr>
        <w:pStyle w:val="Prrafodelista"/>
        <w:numPr>
          <w:ilvl w:val="0"/>
          <w:numId w:val="25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0DD5">
        <w:rPr>
          <w:rFonts w:ascii="Arial" w:hAnsi="Arial" w:cs="Arial"/>
          <w:i/>
          <w:iCs/>
          <w:sz w:val="24"/>
          <w:szCs w:val="24"/>
          <w:u w:val="single"/>
        </w:rPr>
        <w:t>HashMap:</w:t>
      </w:r>
      <w:r w:rsidRPr="00E80DD5">
        <w:rPr>
          <w:rFonts w:ascii="Arial" w:hAnsi="Arial" w:cs="Arial"/>
          <w:sz w:val="24"/>
          <w:szCs w:val="24"/>
        </w:rPr>
        <w:t xml:space="preserve"> </w:t>
      </w:r>
      <w:r w:rsidR="00A97F4D" w:rsidRPr="00A97F4D">
        <w:rPr>
          <w:rFonts w:ascii="Arial" w:hAnsi="Arial" w:cs="Arial"/>
          <w:sz w:val="24"/>
          <w:szCs w:val="24"/>
        </w:rPr>
        <w:t>implementación basada en la tabla hash que proporciona eficiente inserción y búsqueda. No garantiza el orden de los elementos.</w:t>
      </w:r>
    </w:p>
    <w:p w14:paraId="45E58655" w14:textId="17E58FD9" w:rsidR="00E80DD5" w:rsidRPr="00E80DD5" w:rsidRDefault="00E80DD5" w:rsidP="002A25F4">
      <w:pPr>
        <w:pStyle w:val="Prrafodelista"/>
        <w:numPr>
          <w:ilvl w:val="0"/>
          <w:numId w:val="25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0DD5">
        <w:rPr>
          <w:rFonts w:ascii="Arial" w:hAnsi="Arial" w:cs="Arial"/>
          <w:i/>
          <w:iCs/>
          <w:sz w:val="24"/>
          <w:szCs w:val="24"/>
          <w:u w:val="single"/>
        </w:rPr>
        <w:t>LinkedHashMap:</w:t>
      </w:r>
      <w:r w:rsidRPr="00E80DD5">
        <w:rPr>
          <w:rFonts w:ascii="Arial" w:hAnsi="Arial" w:cs="Arial"/>
          <w:sz w:val="24"/>
          <w:szCs w:val="24"/>
        </w:rPr>
        <w:t xml:space="preserve"> </w:t>
      </w:r>
      <w:r w:rsidR="00A97F4D">
        <w:rPr>
          <w:rFonts w:ascii="Arial" w:hAnsi="Arial" w:cs="Arial"/>
          <w:sz w:val="24"/>
          <w:szCs w:val="24"/>
        </w:rPr>
        <w:t>E</w:t>
      </w:r>
      <w:r w:rsidR="00A97F4D" w:rsidRPr="00A97F4D">
        <w:rPr>
          <w:rFonts w:ascii="Arial" w:hAnsi="Arial" w:cs="Arial"/>
          <w:sz w:val="24"/>
          <w:szCs w:val="24"/>
        </w:rPr>
        <w:t>xtiende HashMap y conserva un orden basado en la inserción de elementos, por lo que es útil para iterar elementos en el mismo orden que se insertaron.</w:t>
      </w:r>
    </w:p>
    <w:p w14:paraId="115F4A6A" w14:textId="44BD2640" w:rsidR="00E80DD5" w:rsidRPr="00E80DD5" w:rsidRDefault="00E80DD5" w:rsidP="002A25F4">
      <w:pPr>
        <w:pStyle w:val="Prrafodelista"/>
        <w:numPr>
          <w:ilvl w:val="0"/>
          <w:numId w:val="25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0DD5">
        <w:rPr>
          <w:rFonts w:ascii="Arial" w:hAnsi="Arial" w:cs="Arial"/>
          <w:i/>
          <w:iCs/>
          <w:sz w:val="24"/>
          <w:szCs w:val="24"/>
          <w:u w:val="single"/>
        </w:rPr>
        <w:t>TreeMap:</w:t>
      </w:r>
      <w:r w:rsidRPr="00E80DD5">
        <w:rPr>
          <w:rFonts w:ascii="Arial" w:hAnsi="Arial" w:cs="Arial"/>
          <w:sz w:val="24"/>
          <w:szCs w:val="24"/>
        </w:rPr>
        <w:t xml:space="preserve"> </w:t>
      </w:r>
      <w:r w:rsidR="00A97F4D">
        <w:rPr>
          <w:rFonts w:ascii="Arial" w:hAnsi="Arial" w:cs="Arial"/>
          <w:sz w:val="24"/>
          <w:szCs w:val="24"/>
        </w:rPr>
        <w:t>I</w:t>
      </w:r>
      <w:r w:rsidR="00A97F4D" w:rsidRPr="00A97F4D">
        <w:rPr>
          <w:rFonts w:ascii="Arial" w:hAnsi="Arial" w:cs="Arial"/>
          <w:sz w:val="24"/>
          <w:szCs w:val="24"/>
        </w:rPr>
        <w:t>mplementación basada en el árbol rojo-negro. Arreglos naturales</w:t>
      </w:r>
      <w:r w:rsidR="00A97F4D">
        <w:rPr>
          <w:rFonts w:ascii="Arial" w:hAnsi="Arial" w:cs="Arial"/>
          <w:sz w:val="24"/>
          <w:szCs w:val="24"/>
        </w:rPr>
        <w:t xml:space="preserve"> de</w:t>
      </w:r>
      <w:r w:rsidR="00A97F4D" w:rsidRPr="00A97F4D">
        <w:rPr>
          <w:rFonts w:ascii="Arial" w:hAnsi="Arial" w:cs="Arial"/>
          <w:sz w:val="24"/>
          <w:szCs w:val="24"/>
        </w:rPr>
        <w:t xml:space="preserve"> los elementos en función de la clave o de un comparador que proporciona el usuario.</w:t>
      </w:r>
    </w:p>
    <w:p w14:paraId="0FB68EB1" w14:textId="0F68E6B2" w:rsidR="00E80DD5" w:rsidRPr="00E80DD5" w:rsidRDefault="00E80DD5" w:rsidP="002A25F4">
      <w:pPr>
        <w:pStyle w:val="Prrafodelista"/>
        <w:numPr>
          <w:ilvl w:val="0"/>
          <w:numId w:val="25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80DD5">
        <w:rPr>
          <w:rFonts w:ascii="Arial" w:hAnsi="Arial" w:cs="Arial"/>
          <w:i/>
          <w:iCs/>
          <w:sz w:val="24"/>
          <w:szCs w:val="24"/>
          <w:u w:val="single"/>
        </w:rPr>
        <w:t>Hashtable</w:t>
      </w:r>
      <w:proofErr w:type="spellEnd"/>
      <w:r w:rsidRPr="00E80DD5">
        <w:rPr>
          <w:rFonts w:ascii="Arial" w:hAnsi="Arial" w:cs="Arial"/>
          <w:i/>
          <w:iCs/>
          <w:sz w:val="24"/>
          <w:szCs w:val="24"/>
          <w:u w:val="single"/>
        </w:rPr>
        <w:t>:</w:t>
      </w:r>
      <w:r w:rsidRPr="00E80DD5">
        <w:rPr>
          <w:rFonts w:ascii="Arial" w:hAnsi="Arial" w:cs="Arial"/>
          <w:sz w:val="24"/>
          <w:szCs w:val="24"/>
        </w:rPr>
        <w:t xml:space="preserve"> </w:t>
      </w:r>
      <w:r w:rsidR="00A97F4D">
        <w:rPr>
          <w:rFonts w:ascii="Arial" w:hAnsi="Arial" w:cs="Arial"/>
          <w:sz w:val="24"/>
          <w:szCs w:val="24"/>
        </w:rPr>
        <w:t>S</w:t>
      </w:r>
      <w:r w:rsidR="00A97F4D" w:rsidRPr="00A97F4D">
        <w:rPr>
          <w:rFonts w:ascii="Arial" w:hAnsi="Arial" w:cs="Arial"/>
          <w:sz w:val="24"/>
          <w:szCs w:val="24"/>
        </w:rPr>
        <w:t xml:space="preserve">imilar a </w:t>
      </w:r>
      <w:proofErr w:type="gramStart"/>
      <w:r w:rsidR="00A97F4D" w:rsidRPr="00A97F4D">
        <w:rPr>
          <w:rFonts w:ascii="Arial" w:hAnsi="Arial" w:cs="Arial"/>
          <w:sz w:val="24"/>
          <w:szCs w:val="24"/>
        </w:rPr>
        <w:t>HashMap</w:t>
      </w:r>
      <w:proofErr w:type="gramEnd"/>
      <w:r w:rsidR="00A97F4D" w:rsidRPr="00A97F4D">
        <w:rPr>
          <w:rFonts w:ascii="Arial" w:hAnsi="Arial" w:cs="Arial"/>
          <w:sz w:val="24"/>
          <w:szCs w:val="24"/>
        </w:rPr>
        <w:t xml:space="preserve"> pero sincronizado, por lo tanto, </w:t>
      </w:r>
      <w:r w:rsidR="00A97F4D">
        <w:rPr>
          <w:rFonts w:ascii="Arial" w:hAnsi="Arial" w:cs="Arial"/>
          <w:sz w:val="24"/>
          <w:szCs w:val="24"/>
        </w:rPr>
        <w:t xml:space="preserve">es </w:t>
      </w:r>
      <w:r w:rsidR="00A97F4D" w:rsidRPr="00A97F4D">
        <w:rPr>
          <w:rFonts w:ascii="Arial" w:hAnsi="Arial" w:cs="Arial"/>
          <w:sz w:val="24"/>
          <w:szCs w:val="24"/>
        </w:rPr>
        <w:t>útil en ambientes multiproceso.</w:t>
      </w:r>
    </w:p>
    <w:p w14:paraId="698CC908" w14:textId="3ED3B8AA" w:rsidR="00E80DD5" w:rsidRPr="00E80DD5" w:rsidRDefault="00E80DD5" w:rsidP="002A25F4">
      <w:pPr>
        <w:pStyle w:val="Prrafodelista"/>
        <w:numPr>
          <w:ilvl w:val="0"/>
          <w:numId w:val="25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0DD5">
        <w:rPr>
          <w:rFonts w:ascii="Arial" w:hAnsi="Arial" w:cs="Arial"/>
          <w:i/>
          <w:iCs/>
          <w:sz w:val="24"/>
          <w:szCs w:val="24"/>
          <w:u w:val="single"/>
        </w:rPr>
        <w:t>ConcurrentHashMap:</w:t>
      </w:r>
      <w:r w:rsidRPr="00E80DD5">
        <w:rPr>
          <w:rFonts w:ascii="Arial" w:hAnsi="Arial" w:cs="Arial"/>
          <w:sz w:val="24"/>
          <w:szCs w:val="24"/>
        </w:rPr>
        <w:t xml:space="preserve"> </w:t>
      </w:r>
      <w:r w:rsidR="00A97F4D">
        <w:rPr>
          <w:rFonts w:ascii="Arial" w:hAnsi="Arial" w:cs="Arial"/>
          <w:sz w:val="24"/>
          <w:szCs w:val="24"/>
        </w:rPr>
        <w:t>V</w:t>
      </w:r>
      <w:r w:rsidR="00A97F4D" w:rsidRPr="00A97F4D">
        <w:rPr>
          <w:rFonts w:ascii="Arial" w:hAnsi="Arial" w:cs="Arial"/>
          <w:sz w:val="24"/>
          <w:szCs w:val="24"/>
        </w:rPr>
        <w:t>ariante segura para hilos diseñada para operaciones concurrentes.</w:t>
      </w:r>
    </w:p>
    <w:p w14:paraId="2A3D31D8" w14:textId="6FF120F8" w:rsidR="00E80DD5" w:rsidRPr="00E80DD5" w:rsidRDefault="00E80DD5" w:rsidP="002A25F4">
      <w:pPr>
        <w:pStyle w:val="Prrafodelista"/>
        <w:numPr>
          <w:ilvl w:val="0"/>
          <w:numId w:val="25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0DD5">
        <w:rPr>
          <w:rFonts w:ascii="Arial" w:hAnsi="Arial" w:cs="Arial"/>
          <w:i/>
          <w:iCs/>
          <w:sz w:val="24"/>
          <w:szCs w:val="24"/>
          <w:u w:val="single"/>
        </w:rPr>
        <w:t>Claves Únicas y Valores Duplicados:</w:t>
      </w:r>
      <w:r w:rsidRPr="00E80DD5">
        <w:rPr>
          <w:rFonts w:ascii="Arial" w:hAnsi="Arial" w:cs="Arial"/>
          <w:sz w:val="24"/>
          <w:szCs w:val="24"/>
        </w:rPr>
        <w:t xml:space="preserve"> </w:t>
      </w:r>
      <w:r w:rsidR="00A97F4D">
        <w:rPr>
          <w:rFonts w:ascii="Arial" w:hAnsi="Arial" w:cs="Arial"/>
          <w:sz w:val="24"/>
          <w:szCs w:val="24"/>
        </w:rPr>
        <w:t>N</w:t>
      </w:r>
      <w:r w:rsidR="00A97F4D" w:rsidRPr="00A97F4D">
        <w:rPr>
          <w:rFonts w:ascii="Arial" w:hAnsi="Arial" w:cs="Arial"/>
          <w:sz w:val="24"/>
          <w:szCs w:val="24"/>
        </w:rPr>
        <w:t>o se permite que un Map tenga claves duplicadas, aunque los valores asociados con las claves pueden ser duplicados.</w:t>
      </w:r>
    </w:p>
    <w:p w14:paraId="5471903D" w14:textId="04E8DF5F" w:rsidR="00E80DD5" w:rsidRPr="00E80DD5" w:rsidRDefault="00E80DD5" w:rsidP="00E80DD5">
      <w:pPr>
        <w:pStyle w:val="Prrafodelista"/>
        <w:numPr>
          <w:ilvl w:val="0"/>
          <w:numId w:val="23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0DD5">
        <w:rPr>
          <w:rFonts w:ascii="Arial" w:hAnsi="Arial" w:cs="Arial"/>
          <w:sz w:val="24"/>
          <w:szCs w:val="24"/>
        </w:rPr>
        <w:t>Métodos Comunes de Map:</w:t>
      </w:r>
    </w:p>
    <w:p w14:paraId="521BC9E1" w14:textId="7DF36F18" w:rsidR="00A97F4D" w:rsidRPr="00A97F4D" w:rsidRDefault="00A97F4D" w:rsidP="00A97F4D">
      <w:pPr>
        <w:pStyle w:val="Prrafodelista"/>
        <w:numPr>
          <w:ilvl w:val="1"/>
          <w:numId w:val="26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put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gramEnd"/>
      <w:r w:rsidRPr="00A97F4D">
        <w:rPr>
          <w:rFonts w:ascii="Arial" w:hAnsi="Arial" w:cs="Arial"/>
          <w:sz w:val="24"/>
          <w:szCs w:val="24"/>
        </w:rPr>
        <w:t xml:space="preserve">K </w:t>
      </w:r>
      <w:proofErr w:type="spellStart"/>
      <w:r w:rsidRPr="00A97F4D">
        <w:rPr>
          <w:rFonts w:ascii="Arial" w:hAnsi="Arial" w:cs="Arial"/>
          <w:sz w:val="24"/>
          <w:szCs w:val="24"/>
        </w:rPr>
        <w:t>key</w:t>
      </w:r>
      <w:proofErr w:type="spellEnd"/>
      <w:r w:rsidRPr="00A97F4D">
        <w:rPr>
          <w:rFonts w:ascii="Arial" w:hAnsi="Arial" w:cs="Arial"/>
          <w:sz w:val="24"/>
          <w:szCs w:val="24"/>
        </w:rPr>
        <w:t xml:space="preserve">, V </w:t>
      </w:r>
      <w:proofErr w:type="spellStart"/>
      <w:r w:rsidRPr="00A97F4D">
        <w:rPr>
          <w:rFonts w:ascii="Arial" w:hAnsi="Arial" w:cs="Arial"/>
          <w:sz w:val="24"/>
          <w:szCs w:val="24"/>
        </w:rPr>
        <w:t>value</w:t>
      </w:r>
      <w:proofErr w:type="spellEnd"/>
      <w:r w:rsidRPr="00A97F4D">
        <w:rPr>
          <w:rFonts w:ascii="Arial" w:hAnsi="Arial" w:cs="Arial"/>
          <w:sz w:val="24"/>
          <w:szCs w:val="24"/>
        </w:rPr>
        <w:t>): Este método se usa para insertar un par clave-valor en el mapa.</w:t>
      </w:r>
    </w:p>
    <w:p w14:paraId="59CBDAC7" w14:textId="62D2F1DF" w:rsidR="00A97F4D" w:rsidRPr="00A97F4D" w:rsidRDefault="00A97F4D" w:rsidP="00A97F4D">
      <w:pPr>
        <w:pStyle w:val="Prrafodelista"/>
        <w:numPr>
          <w:ilvl w:val="1"/>
          <w:numId w:val="26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get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A97F4D">
        <w:rPr>
          <w:rFonts w:ascii="Arial" w:hAnsi="Arial" w:cs="Arial"/>
          <w:sz w:val="24"/>
          <w:szCs w:val="24"/>
        </w:rPr>
        <w:t>Object</w:t>
      </w:r>
      <w:proofErr w:type="spellEnd"/>
      <w:r w:rsidRPr="00A97F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F4D">
        <w:rPr>
          <w:rFonts w:ascii="Arial" w:hAnsi="Arial" w:cs="Arial"/>
          <w:sz w:val="24"/>
          <w:szCs w:val="24"/>
        </w:rPr>
        <w:t>key</w:t>
      </w:r>
      <w:proofErr w:type="spellEnd"/>
      <w:r w:rsidRPr="00A97F4D">
        <w:rPr>
          <w:rFonts w:ascii="Arial" w:hAnsi="Arial" w:cs="Arial"/>
          <w:sz w:val="24"/>
          <w:szCs w:val="24"/>
        </w:rPr>
        <w:t xml:space="preserve">): Devuelve el valor al más que la clave </w:t>
      </w:r>
      <w:proofErr w:type="spellStart"/>
      <w:r w:rsidRPr="00A97F4D">
        <w:rPr>
          <w:rFonts w:ascii="Arial" w:hAnsi="Arial" w:cs="Arial"/>
          <w:sz w:val="24"/>
          <w:szCs w:val="24"/>
        </w:rPr>
        <w:t>específicadas</w:t>
      </w:r>
      <w:proofErr w:type="spellEnd"/>
      <w:r w:rsidRPr="00A97F4D">
        <w:rPr>
          <w:rFonts w:ascii="Arial" w:hAnsi="Arial" w:cs="Arial"/>
          <w:sz w:val="24"/>
          <w:szCs w:val="24"/>
        </w:rPr>
        <w:t>.</w:t>
      </w:r>
    </w:p>
    <w:p w14:paraId="773FC2D4" w14:textId="2104D9B9" w:rsidR="00A97F4D" w:rsidRPr="00A97F4D" w:rsidRDefault="00A97F4D" w:rsidP="00A97F4D">
      <w:pPr>
        <w:pStyle w:val="Prrafodelista"/>
        <w:numPr>
          <w:ilvl w:val="1"/>
          <w:numId w:val="26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containsKey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A97F4D">
        <w:rPr>
          <w:rFonts w:ascii="Arial" w:hAnsi="Arial" w:cs="Arial"/>
          <w:sz w:val="24"/>
          <w:szCs w:val="24"/>
        </w:rPr>
        <w:t>Object</w:t>
      </w:r>
      <w:proofErr w:type="spellEnd"/>
      <w:r w:rsidRPr="00A97F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F4D">
        <w:rPr>
          <w:rFonts w:ascii="Arial" w:hAnsi="Arial" w:cs="Arial"/>
          <w:sz w:val="24"/>
          <w:szCs w:val="24"/>
        </w:rPr>
        <w:t>key</w:t>
      </w:r>
      <w:proofErr w:type="spellEnd"/>
      <w:r w:rsidRPr="00A97F4D">
        <w:rPr>
          <w:rFonts w:ascii="Arial" w:hAnsi="Arial" w:cs="Arial"/>
          <w:sz w:val="24"/>
          <w:szCs w:val="24"/>
        </w:rPr>
        <w:t>): Este método se usa para verificar si el mapa contiene la clave dada.</w:t>
      </w:r>
    </w:p>
    <w:p w14:paraId="110E1706" w14:textId="7493B91D" w:rsidR="00A97F4D" w:rsidRPr="00A97F4D" w:rsidRDefault="00A97F4D" w:rsidP="00A97F4D">
      <w:pPr>
        <w:pStyle w:val="Prrafodelista"/>
        <w:numPr>
          <w:ilvl w:val="1"/>
          <w:numId w:val="26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containsVaue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A97F4D">
        <w:rPr>
          <w:rFonts w:ascii="Arial" w:hAnsi="Arial" w:cs="Arial"/>
          <w:sz w:val="24"/>
          <w:szCs w:val="24"/>
        </w:rPr>
        <w:t>Object</w:t>
      </w:r>
      <w:proofErr w:type="spellEnd"/>
      <w:r w:rsidRPr="00A97F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F4D">
        <w:rPr>
          <w:rFonts w:ascii="Arial" w:hAnsi="Arial" w:cs="Arial"/>
          <w:sz w:val="24"/>
          <w:szCs w:val="24"/>
        </w:rPr>
        <w:t>value</w:t>
      </w:r>
      <w:proofErr w:type="spellEnd"/>
      <w:r w:rsidRPr="00A97F4D">
        <w:rPr>
          <w:rFonts w:ascii="Arial" w:hAnsi="Arial" w:cs="Arial"/>
          <w:sz w:val="24"/>
          <w:szCs w:val="24"/>
        </w:rPr>
        <w:t>): Este método se usa para verificar si el mapa contiene el valor dado.</w:t>
      </w:r>
    </w:p>
    <w:p w14:paraId="6A6FA4D4" w14:textId="7A609D92" w:rsidR="00A97F4D" w:rsidRPr="00A97F4D" w:rsidRDefault="00A97F4D" w:rsidP="00A97F4D">
      <w:pPr>
        <w:pStyle w:val="Prrafodelista"/>
        <w:numPr>
          <w:ilvl w:val="1"/>
          <w:numId w:val="26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remove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A97F4D">
        <w:rPr>
          <w:rFonts w:ascii="Arial" w:hAnsi="Arial" w:cs="Arial"/>
          <w:sz w:val="24"/>
          <w:szCs w:val="24"/>
        </w:rPr>
        <w:t>Object</w:t>
      </w:r>
      <w:proofErr w:type="spellEnd"/>
      <w:r w:rsidRPr="00A97F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F4D">
        <w:rPr>
          <w:rFonts w:ascii="Arial" w:hAnsi="Arial" w:cs="Arial"/>
          <w:sz w:val="24"/>
          <w:szCs w:val="24"/>
        </w:rPr>
        <w:t>key</w:t>
      </w:r>
      <w:proofErr w:type="spellEnd"/>
      <w:r w:rsidRPr="00A97F4D">
        <w:rPr>
          <w:rFonts w:ascii="Arial" w:hAnsi="Arial" w:cs="Arial"/>
          <w:sz w:val="24"/>
          <w:szCs w:val="24"/>
        </w:rPr>
        <w:t>): Elimina el par clave-valor asociado a la clave dada</w:t>
      </w:r>
      <w:r w:rsidR="00711B42">
        <w:rPr>
          <w:rFonts w:ascii="Arial" w:hAnsi="Arial" w:cs="Arial"/>
          <w:sz w:val="24"/>
          <w:szCs w:val="24"/>
        </w:rPr>
        <w:t>.</w:t>
      </w:r>
    </w:p>
    <w:p w14:paraId="7492A1B8" w14:textId="708AEEA2" w:rsidR="00A97F4D" w:rsidRPr="00A97F4D" w:rsidRDefault="00A97F4D" w:rsidP="00A97F4D">
      <w:pPr>
        <w:pStyle w:val="Prrafodelista"/>
        <w:numPr>
          <w:ilvl w:val="1"/>
          <w:numId w:val="26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kaySet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gramEnd"/>
      <w:r w:rsidRPr="00A97F4D">
        <w:rPr>
          <w:rFonts w:ascii="Arial" w:hAnsi="Arial" w:cs="Arial"/>
          <w:sz w:val="24"/>
          <w:szCs w:val="24"/>
        </w:rPr>
        <w:t>): Devuelve un conjunto que contiene todas las claves.</w:t>
      </w:r>
    </w:p>
    <w:p w14:paraId="62513412" w14:textId="27DA69E9" w:rsidR="00A97F4D" w:rsidRPr="00A97F4D" w:rsidRDefault="00A97F4D" w:rsidP="00A97F4D">
      <w:pPr>
        <w:pStyle w:val="Prrafodelista"/>
        <w:numPr>
          <w:ilvl w:val="1"/>
          <w:numId w:val="26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values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gramEnd"/>
      <w:r w:rsidRPr="00A97F4D">
        <w:rPr>
          <w:rFonts w:ascii="Arial" w:hAnsi="Arial" w:cs="Arial"/>
          <w:sz w:val="24"/>
          <w:szCs w:val="24"/>
        </w:rPr>
        <w:t>0): Devuelve una colección que contiene todos los valores.</w:t>
      </w:r>
    </w:p>
    <w:p w14:paraId="346EF435" w14:textId="1157ABAE" w:rsidR="00A97F4D" w:rsidRPr="00A97F4D" w:rsidRDefault="00A97F4D" w:rsidP="001C3C7D">
      <w:pPr>
        <w:pStyle w:val="Prrafodelista"/>
        <w:numPr>
          <w:ilvl w:val="0"/>
          <w:numId w:val="32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lastRenderedPageBreak/>
        <w:t>entrySet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gramEnd"/>
      <w:r w:rsidRPr="00A97F4D">
        <w:rPr>
          <w:rFonts w:ascii="Arial" w:hAnsi="Arial" w:cs="Arial"/>
          <w:sz w:val="24"/>
          <w:szCs w:val="24"/>
        </w:rPr>
        <w:t>): Devuelve un conjunto que contiene los pares clave-valor.</w:t>
      </w:r>
    </w:p>
    <w:p w14:paraId="2669BB44" w14:textId="73BDBCB2" w:rsidR="00A97F4D" w:rsidRPr="00A97F4D" w:rsidRDefault="00A97F4D" w:rsidP="001C3C7D">
      <w:pPr>
        <w:pStyle w:val="Prrafodelista"/>
        <w:numPr>
          <w:ilvl w:val="0"/>
          <w:numId w:val="32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97F4D">
        <w:rPr>
          <w:rFonts w:ascii="Arial" w:hAnsi="Arial" w:cs="Arial"/>
          <w:sz w:val="24"/>
          <w:szCs w:val="24"/>
        </w:rPr>
        <w:t>size</w:t>
      </w:r>
      <w:proofErr w:type="spellEnd"/>
      <w:r w:rsidRPr="00A97F4D">
        <w:rPr>
          <w:rFonts w:ascii="Arial" w:hAnsi="Arial" w:cs="Arial"/>
          <w:sz w:val="24"/>
          <w:szCs w:val="24"/>
        </w:rPr>
        <w:t>(</w:t>
      </w:r>
      <w:proofErr w:type="gramEnd"/>
      <w:r w:rsidRPr="00A97F4D">
        <w:rPr>
          <w:rFonts w:ascii="Arial" w:hAnsi="Arial" w:cs="Arial"/>
          <w:sz w:val="24"/>
          <w:szCs w:val="24"/>
        </w:rPr>
        <w:t>): Devuelve el número de parejas.</w:t>
      </w:r>
    </w:p>
    <w:p w14:paraId="4239569D" w14:textId="7C92648A" w:rsidR="00711C35" w:rsidRPr="00A97F4D" w:rsidRDefault="00A97F4D" w:rsidP="001C3C7D">
      <w:pPr>
        <w:pStyle w:val="Prrafodelista"/>
        <w:numPr>
          <w:ilvl w:val="0"/>
          <w:numId w:val="32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97F4D">
        <w:rPr>
          <w:rFonts w:ascii="Arial" w:hAnsi="Arial" w:cs="Arial"/>
          <w:sz w:val="24"/>
          <w:szCs w:val="24"/>
        </w:rPr>
        <w:t>isEmty</w:t>
      </w:r>
      <w:proofErr w:type="spellEnd"/>
      <w:r w:rsidRPr="00A97F4D">
        <w:rPr>
          <w:rFonts w:ascii="Arial" w:hAnsi="Arial" w:cs="Arial"/>
          <w:sz w:val="24"/>
          <w:szCs w:val="24"/>
        </w:rPr>
        <w:t xml:space="preserve"> (): Este método se usa para verificar si este mapa contiene parejas clave-valor.</w:t>
      </w:r>
    </w:p>
    <w:p w14:paraId="139A0221" w14:textId="2F253A46" w:rsidR="006F5F81" w:rsidRPr="00E80DD5" w:rsidRDefault="006F5F81" w:rsidP="006F5F8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80DD5">
        <w:rPr>
          <w:rFonts w:ascii="Arial" w:hAnsi="Arial" w:cs="Arial"/>
          <w:b/>
          <w:bCs/>
          <w:sz w:val="24"/>
          <w:szCs w:val="24"/>
          <w:u w:val="single"/>
        </w:rPr>
        <w:t>Implementaciones comunes</w:t>
      </w:r>
    </w:p>
    <w:p w14:paraId="5EE39037" w14:textId="3DE46C21" w:rsidR="00711B42" w:rsidRPr="00711B42" w:rsidRDefault="00711B42" w:rsidP="00711B4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11B42">
        <w:rPr>
          <w:rFonts w:ascii="Arial" w:hAnsi="Arial" w:cs="Arial"/>
          <w:sz w:val="24"/>
          <w:szCs w:val="24"/>
        </w:rPr>
        <w:t>Hay varias implementaciones comunes de la interfaz Map:</w:t>
      </w:r>
    </w:p>
    <w:p w14:paraId="0A4EFA82" w14:textId="5030BD1A" w:rsidR="00711B42" w:rsidRPr="00711B42" w:rsidRDefault="00711B42" w:rsidP="001C3C7D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11B42">
        <w:rPr>
          <w:rFonts w:ascii="Segoe UI Symbol" w:hAnsi="Segoe UI Symbol" w:cs="Segoe UI Symbol"/>
          <w:sz w:val="24"/>
          <w:szCs w:val="24"/>
        </w:rPr>
        <w:t>❖</w:t>
      </w:r>
      <w:r w:rsidRPr="00711B42">
        <w:rPr>
          <w:rFonts w:ascii="Arial" w:hAnsi="Arial" w:cs="Arial"/>
          <w:sz w:val="24"/>
          <w:szCs w:val="24"/>
        </w:rPr>
        <w:t xml:space="preserve"> HashMap: una implementación basada en hash tables, adecuada para la mayoría de los casos.</w:t>
      </w:r>
    </w:p>
    <w:p w14:paraId="2BBEEE5B" w14:textId="1F0CFC1E" w:rsidR="00711B42" w:rsidRPr="00711B42" w:rsidRDefault="00711B42" w:rsidP="001C3C7D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11B42">
        <w:rPr>
          <w:rFonts w:ascii="Segoe UI Symbol" w:hAnsi="Segoe UI Symbol" w:cs="Segoe UI Symbol"/>
          <w:sz w:val="24"/>
          <w:szCs w:val="24"/>
        </w:rPr>
        <w:t>❖</w:t>
      </w:r>
      <w:r w:rsidRPr="00711B42">
        <w:rPr>
          <w:rFonts w:ascii="Arial" w:hAnsi="Arial" w:cs="Arial"/>
          <w:sz w:val="24"/>
          <w:szCs w:val="24"/>
        </w:rPr>
        <w:t xml:space="preserve"> TreeMap: una implementación basada en árboles binarios, adecuada para datos ordenados.</w:t>
      </w:r>
    </w:p>
    <w:p w14:paraId="578239AC" w14:textId="78D35CBE" w:rsidR="00EC6A6D" w:rsidRDefault="00711B42" w:rsidP="001C3C7D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11B42">
        <w:rPr>
          <w:rFonts w:ascii="Segoe UI Symbol" w:hAnsi="Segoe UI Symbol" w:cs="Segoe UI Symbol"/>
          <w:sz w:val="24"/>
          <w:szCs w:val="24"/>
        </w:rPr>
        <w:t>❖</w:t>
      </w:r>
      <w:r w:rsidRPr="00711B42">
        <w:rPr>
          <w:rFonts w:ascii="Arial" w:hAnsi="Arial" w:cs="Arial"/>
          <w:sz w:val="24"/>
          <w:szCs w:val="24"/>
        </w:rPr>
        <w:t xml:space="preserve"> LinkedHashMap: hash table con enlaces para mantener el orden de inserción.</w:t>
      </w:r>
    </w:p>
    <w:p w14:paraId="43462713" w14:textId="4E7A9CC7" w:rsidR="00711C35" w:rsidRPr="006F5F81" w:rsidRDefault="006F5F81" w:rsidP="00EC6A6D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sz w:val="24"/>
          <w:szCs w:val="24"/>
          <w:u w:val="single"/>
        </w:rPr>
        <w:t>Ejemplo</w:t>
      </w:r>
      <w:r w:rsidR="00711C35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6B063A52" w14:textId="7C67D065" w:rsidR="00E771BC" w:rsidRDefault="00E771BC" w:rsidP="00E80DD5">
      <w:pPr>
        <w:tabs>
          <w:tab w:val="left" w:pos="709"/>
        </w:tabs>
        <w:spacing w:after="0" w:line="360" w:lineRule="auto"/>
        <w:ind w:left="360"/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E771BC">
        <w:rPr>
          <w:rFonts w:ascii="Arial" w:hAnsi="Arial" w:cs="Arial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26C26636" wp14:editId="7F923318">
            <wp:extent cx="4412716" cy="5067300"/>
            <wp:effectExtent l="0" t="0" r="6985" b="0"/>
            <wp:docPr id="1375511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11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488" cy="50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1530" w14:textId="29A39D10" w:rsidR="00711C35" w:rsidRDefault="00EE5211" w:rsidP="002A25F4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- </w:t>
      </w:r>
      <w:proofErr w:type="spellStart"/>
      <w:proofErr w:type="gramStart"/>
      <w:r w:rsidRPr="006F5F81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Java.util.HashMap</w:t>
      </w:r>
      <w:proofErr w:type="spellEnd"/>
      <w:proofErr w:type="gramEnd"/>
    </w:p>
    <w:p w14:paraId="30897CE0" w14:textId="77777777" w:rsidR="00EC6A6D" w:rsidRPr="006F5F81" w:rsidRDefault="00EC6A6D" w:rsidP="002A25F4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49D27121" w14:textId="771225C1" w:rsidR="001C3C7D" w:rsidRPr="006F5F81" w:rsidRDefault="001C3C7D" w:rsidP="001C3C7D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1C3C7D">
        <w:rPr>
          <w:rFonts w:ascii="Arial" w:hAnsi="Arial" w:cs="Arial"/>
          <w:sz w:val="24"/>
          <w:szCs w:val="24"/>
        </w:rPr>
        <w:t xml:space="preserve">Java </w:t>
      </w:r>
      <w:proofErr w:type="spellStart"/>
      <w:r w:rsidRPr="001C3C7D">
        <w:rPr>
          <w:rFonts w:ascii="Arial" w:hAnsi="Arial" w:cs="Arial"/>
          <w:sz w:val="24"/>
          <w:szCs w:val="24"/>
        </w:rPr>
        <w:t>Util</w:t>
      </w:r>
      <w:proofErr w:type="spellEnd"/>
      <w:r w:rsidRPr="001C3C7D">
        <w:rPr>
          <w:rFonts w:ascii="Arial" w:hAnsi="Arial" w:cs="Arial"/>
          <w:sz w:val="24"/>
          <w:szCs w:val="24"/>
        </w:rPr>
        <w:t xml:space="preserve"> HashMap es una clase que implementa la interfaz Map para el paquete </w:t>
      </w: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java.util</w:t>
      </w:r>
      <w:proofErr w:type="spellEnd"/>
      <w:proofErr w:type="gramEnd"/>
      <w:r w:rsidRPr="001C3C7D">
        <w:rPr>
          <w:rFonts w:ascii="Arial" w:hAnsi="Arial" w:cs="Arial"/>
          <w:sz w:val="24"/>
          <w:szCs w:val="24"/>
        </w:rPr>
        <w:t>. Es una implementación de hash tables y almacena datos en forma de clave valor.</w:t>
      </w:r>
    </w:p>
    <w:p w14:paraId="0B7EBBBE" w14:textId="2E2C9ABD" w:rsidR="00711C35" w:rsidRPr="006F5F81" w:rsidRDefault="006F5F81" w:rsidP="00E80DD5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sz w:val="24"/>
          <w:szCs w:val="24"/>
          <w:u w:val="single"/>
        </w:rPr>
        <w:t>¿Para qué sirve?</w:t>
      </w:r>
    </w:p>
    <w:p w14:paraId="312451E0" w14:textId="77777777" w:rsidR="001C3C7D" w:rsidRDefault="001C3C7D" w:rsidP="006F5F81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1C3C7D">
        <w:rPr>
          <w:rFonts w:ascii="Arial" w:hAnsi="Arial" w:cs="Arial"/>
          <w:sz w:val="24"/>
          <w:szCs w:val="24"/>
        </w:rPr>
        <w:t xml:space="preserve">HashMap se utiliza para: </w:t>
      </w:r>
    </w:p>
    <w:p w14:paraId="5983D6DE" w14:textId="77777777" w:rsidR="001C3C7D" w:rsidRPr="001C3C7D" w:rsidRDefault="001C3C7D" w:rsidP="001C3C7D">
      <w:pPr>
        <w:pStyle w:val="Prrafodelista"/>
        <w:numPr>
          <w:ilvl w:val="0"/>
          <w:numId w:val="23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1C3C7D">
        <w:rPr>
          <w:rFonts w:ascii="Arial" w:hAnsi="Arial" w:cs="Arial"/>
          <w:sz w:val="24"/>
          <w:szCs w:val="24"/>
        </w:rPr>
        <w:t xml:space="preserve">Almacenar y recuperar datos rápidamente utilizando claves únicas. </w:t>
      </w:r>
    </w:p>
    <w:p w14:paraId="1EFFE91B" w14:textId="77777777" w:rsidR="001C3C7D" w:rsidRPr="001C3C7D" w:rsidRDefault="001C3C7D" w:rsidP="001C3C7D">
      <w:pPr>
        <w:pStyle w:val="Prrafodelista"/>
        <w:numPr>
          <w:ilvl w:val="0"/>
          <w:numId w:val="23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1C3C7D">
        <w:rPr>
          <w:rFonts w:ascii="Arial" w:hAnsi="Arial" w:cs="Arial"/>
          <w:sz w:val="24"/>
          <w:szCs w:val="24"/>
        </w:rPr>
        <w:t xml:space="preserve">Búsqueda rápida por clave. </w:t>
      </w:r>
    </w:p>
    <w:p w14:paraId="0A406D46" w14:textId="77777777" w:rsidR="001C3C7D" w:rsidRPr="001C3C7D" w:rsidRDefault="001C3C7D" w:rsidP="001C3C7D">
      <w:pPr>
        <w:pStyle w:val="Prrafodelista"/>
        <w:numPr>
          <w:ilvl w:val="0"/>
          <w:numId w:val="23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1C3C7D">
        <w:rPr>
          <w:rFonts w:ascii="Arial" w:hAnsi="Arial" w:cs="Arial"/>
          <w:sz w:val="24"/>
          <w:szCs w:val="24"/>
        </w:rPr>
        <w:t xml:space="preserve">Implementar caches y almacenamiento de configuraciones. </w:t>
      </w:r>
    </w:p>
    <w:p w14:paraId="515AD704" w14:textId="28B9B2EE" w:rsidR="001C3C7D" w:rsidRPr="001C3C7D" w:rsidRDefault="001C3C7D" w:rsidP="001C3C7D">
      <w:pPr>
        <w:pStyle w:val="Prrafodelista"/>
        <w:numPr>
          <w:ilvl w:val="0"/>
          <w:numId w:val="23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1C3C7D">
        <w:rPr>
          <w:rFonts w:ascii="Arial" w:hAnsi="Arial" w:cs="Arial"/>
          <w:sz w:val="24"/>
          <w:szCs w:val="24"/>
        </w:rPr>
        <w:t>Representar datos en memoria estructurada.</w:t>
      </w:r>
    </w:p>
    <w:p w14:paraId="27E07763" w14:textId="0039118A" w:rsidR="00711C35" w:rsidRPr="006F5F81" w:rsidRDefault="006F5F81" w:rsidP="00E80DD5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sz w:val="24"/>
          <w:szCs w:val="24"/>
          <w:u w:val="single"/>
        </w:rPr>
        <w:t>Características</w:t>
      </w:r>
    </w:p>
    <w:p w14:paraId="5B51713C" w14:textId="503DC2B0" w:rsidR="001C3C7D" w:rsidRPr="001C3C7D" w:rsidRDefault="001C3C7D" w:rsidP="001C3C7D">
      <w:pPr>
        <w:pStyle w:val="Prrafodelista"/>
        <w:numPr>
          <w:ilvl w:val="0"/>
          <w:numId w:val="30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C3C7D">
        <w:rPr>
          <w:rFonts w:ascii="Arial" w:hAnsi="Arial" w:cs="Arial"/>
          <w:sz w:val="24"/>
          <w:szCs w:val="24"/>
        </w:rPr>
        <w:t xml:space="preserve">No ordenada – no contiene la secuencia de inserción. </w:t>
      </w:r>
    </w:p>
    <w:p w14:paraId="52DB8D32" w14:textId="77777777" w:rsidR="001C3C7D" w:rsidRPr="001C3C7D" w:rsidRDefault="001C3C7D" w:rsidP="001C3C7D">
      <w:pPr>
        <w:pStyle w:val="Prrafodelista"/>
        <w:numPr>
          <w:ilvl w:val="0"/>
          <w:numId w:val="30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C3C7D">
        <w:rPr>
          <w:rFonts w:ascii="Arial" w:hAnsi="Arial" w:cs="Arial"/>
          <w:sz w:val="24"/>
          <w:szCs w:val="24"/>
        </w:rPr>
        <w:t xml:space="preserve">No sincronizado – no es seguro para el acceso concurrente. </w:t>
      </w:r>
    </w:p>
    <w:p w14:paraId="507CD3B4" w14:textId="77777777" w:rsidR="001C3C7D" w:rsidRPr="001C3C7D" w:rsidRDefault="001C3C7D" w:rsidP="001C3C7D">
      <w:pPr>
        <w:pStyle w:val="Prrafodelista"/>
        <w:numPr>
          <w:ilvl w:val="0"/>
          <w:numId w:val="30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C3C7D">
        <w:rPr>
          <w:rFonts w:ascii="Arial" w:hAnsi="Arial" w:cs="Arial"/>
          <w:sz w:val="24"/>
          <w:szCs w:val="24"/>
        </w:rPr>
        <w:t xml:space="preserve">Permite </w:t>
      </w:r>
      <w:proofErr w:type="spellStart"/>
      <w:r w:rsidRPr="001C3C7D">
        <w:rPr>
          <w:rFonts w:ascii="Arial" w:hAnsi="Arial" w:cs="Arial"/>
          <w:sz w:val="24"/>
          <w:szCs w:val="24"/>
        </w:rPr>
        <w:t>null</w:t>
      </w:r>
      <w:proofErr w:type="spellEnd"/>
      <w:r w:rsidRPr="001C3C7D">
        <w:rPr>
          <w:rFonts w:ascii="Arial" w:hAnsi="Arial" w:cs="Arial"/>
          <w:sz w:val="24"/>
          <w:szCs w:val="24"/>
        </w:rPr>
        <w:t xml:space="preserve"> como clave y valor. </w:t>
      </w:r>
    </w:p>
    <w:p w14:paraId="223E6377" w14:textId="7085B550" w:rsidR="001C3C7D" w:rsidRPr="001C3C7D" w:rsidRDefault="001C3C7D" w:rsidP="001C3C7D">
      <w:pPr>
        <w:pStyle w:val="Prrafodelista"/>
        <w:numPr>
          <w:ilvl w:val="0"/>
          <w:numId w:val="30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1C3C7D">
        <w:rPr>
          <w:rFonts w:ascii="Arial" w:hAnsi="Arial" w:cs="Arial"/>
          <w:sz w:val="24"/>
          <w:szCs w:val="24"/>
        </w:rPr>
        <w:t>Tiene un factor de carga (load factor).</w:t>
      </w:r>
    </w:p>
    <w:p w14:paraId="73EAFFBF" w14:textId="04CD3B05" w:rsidR="00711C35" w:rsidRPr="002A25F4" w:rsidRDefault="006F5F81" w:rsidP="002A25F4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sz w:val="24"/>
          <w:szCs w:val="24"/>
          <w:u w:val="single"/>
        </w:rPr>
        <w:t>Métodos principales</w:t>
      </w:r>
    </w:p>
    <w:p w14:paraId="75235A76" w14:textId="77777777" w:rsidR="001C3C7D" w:rsidRDefault="001C3C7D" w:rsidP="006F5F81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1C3C7D">
        <w:rPr>
          <w:rFonts w:ascii="Arial" w:hAnsi="Arial" w:cs="Arial"/>
          <w:sz w:val="24"/>
          <w:szCs w:val="24"/>
        </w:rPr>
        <w:t xml:space="preserve">Algunos de los principales métodos de HashMap son los siguientes: </w:t>
      </w:r>
    </w:p>
    <w:p w14:paraId="2173006B" w14:textId="19FC8EA6" w:rsidR="001C3C7D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put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gramEnd"/>
      <w:r w:rsidRPr="001C3C7D">
        <w:rPr>
          <w:rFonts w:ascii="Arial" w:hAnsi="Arial" w:cs="Arial"/>
          <w:sz w:val="24"/>
          <w:szCs w:val="24"/>
        </w:rPr>
        <w:t xml:space="preserve">K clave, V valor): agrega un nuevo par clave-valor o actualiza el valor de una clave existente. </w:t>
      </w:r>
    </w:p>
    <w:p w14:paraId="666969B6" w14:textId="08F92BCF" w:rsidR="001C3C7D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get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C3C7D">
        <w:rPr>
          <w:rFonts w:ascii="Arial" w:hAnsi="Arial" w:cs="Arial"/>
          <w:sz w:val="24"/>
          <w:szCs w:val="24"/>
        </w:rPr>
        <w:t>Object</w:t>
      </w:r>
      <w:proofErr w:type="spellEnd"/>
      <w:r w:rsidRPr="001C3C7D">
        <w:rPr>
          <w:rFonts w:ascii="Arial" w:hAnsi="Arial" w:cs="Arial"/>
          <w:sz w:val="24"/>
          <w:szCs w:val="24"/>
        </w:rPr>
        <w:t xml:space="preserve"> clave): recupera el valor asociado a una determinada clave. </w:t>
      </w:r>
    </w:p>
    <w:p w14:paraId="049AE3A6" w14:textId="5A124BD6" w:rsidR="001C3C7D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containsKey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C3C7D">
        <w:rPr>
          <w:rFonts w:ascii="Arial" w:hAnsi="Arial" w:cs="Arial"/>
          <w:sz w:val="24"/>
          <w:szCs w:val="24"/>
        </w:rPr>
        <w:t>Object</w:t>
      </w:r>
      <w:proofErr w:type="spellEnd"/>
      <w:r w:rsidRPr="001C3C7D">
        <w:rPr>
          <w:rFonts w:ascii="Arial" w:hAnsi="Arial" w:cs="Arial"/>
          <w:sz w:val="24"/>
          <w:szCs w:val="24"/>
        </w:rPr>
        <w:t xml:space="preserve"> clave): verifica si una clave existe en el mapa</w:t>
      </w:r>
      <w:r>
        <w:rPr>
          <w:rFonts w:ascii="Arial" w:hAnsi="Arial" w:cs="Arial"/>
          <w:sz w:val="24"/>
          <w:szCs w:val="24"/>
        </w:rPr>
        <w:t>.</w:t>
      </w:r>
    </w:p>
    <w:p w14:paraId="5DA305AD" w14:textId="0AF42DF5" w:rsidR="001C3C7D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remove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C3C7D">
        <w:rPr>
          <w:rFonts w:ascii="Arial" w:hAnsi="Arial" w:cs="Arial"/>
          <w:sz w:val="24"/>
          <w:szCs w:val="24"/>
        </w:rPr>
        <w:t>Object</w:t>
      </w:r>
      <w:proofErr w:type="spellEnd"/>
      <w:r w:rsidRPr="001C3C7D">
        <w:rPr>
          <w:rFonts w:ascii="Arial" w:hAnsi="Arial" w:cs="Arial"/>
          <w:sz w:val="24"/>
          <w:szCs w:val="24"/>
        </w:rPr>
        <w:t xml:space="preserve"> clave): elimina un par clave-valor</w:t>
      </w:r>
      <w:r>
        <w:rPr>
          <w:rFonts w:ascii="Arial" w:hAnsi="Arial" w:cs="Arial"/>
          <w:sz w:val="24"/>
          <w:szCs w:val="24"/>
        </w:rPr>
        <w:t>.</w:t>
      </w:r>
    </w:p>
    <w:p w14:paraId="549049C3" w14:textId="5493C1FB" w:rsidR="001C3C7D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size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gramEnd"/>
      <w:r w:rsidRPr="001C3C7D">
        <w:rPr>
          <w:rFonts w:ascii="Arial" w:hAnsi="Arial" w:cs="Arial"/>
          <w:sz w:val="24"/>
          <w:szCs w:val="24"/>
        </w:rPr>
        <w:t xml:space="preserve">): devuelve el número de pares clave-valor en el mapa. </w:t>
      </w:r>
    </w:p>
    <w:p w14:paraId="1DE19680" w14:textId="438599F1" w:rsidR="001C3C7D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isEmpty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gramEnd"/>
      <w:r w:rsidRPr="001C3C7D">
        <w:rPr>
          <w:rFonts w:ascii="Arial" w:hAnsi="Arial" w:cs="Arial"/>
          <w:sz w:val="24"/>
          <w:szCs w:val="24"/>
        </w:rPr>
        <w:t>): verifica si está vacío el mapa</w:t>
      </w:r>
      <w:r>
        <w:rPr>
          <w:rFonts w:ascii="Arial" w:hAnsi="Arial" w:cs="Arial"/>
          <w:sz w:val="24"/>
          <w:szCs w:val="24"/>
        </w:rPr>
        <w:t>.</w:t>
      </w:r>
    </w:p>
    <w:p w14:paraId="209062E3" w14:textId="776F91A2" w:rsidR="001C3C7D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keySet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gramEnd"/>
      <w:r w:rsidRPr="001C3C7D">
        <w:rPr>
          <w:rFonts w:ascii="Arial" w:hAnsi="Arial" w:cs="Arial"/>
          <w:sz w:val="24"/>
          <w:szCs w:val="24"/>
        </w:rPr>
        <w:t>): devuelve un conjunto de todas las claves en el mapa</w:t>
      </w:r>
      <w:r>
        <w:rPr>
          <w:rFonts w:ascii="Arial" w:hAnsi="Arial" w:cs="Arial"/>
          <w:sz w:val="24"/>
          <w:szCs w:val="24"/>
        </w:rPr>
        <w:t>.</w:t>
      </w:r>
    </w:p>
    <w:p w14:paraId="21D3791F" w14:textId="0E32E0F3" w:rsidR="00711C35" w:rsidRPr="001C3C7D" w:rsidRDefault="001C3C7D" w:rsidP="001C3C7D">
      <w:pPr>
        <w:pStyle w:val="Prrafodelista"/>
        <w:numPr>
          <w:ilvl w:val="0"/>
          <w:numId w:val="31"/>
        </w:numPr>
        <w:tabs>
          <w:tab w:val="left" w:pos="1134"/>
        </w:tabs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1C3C7D">
        <w:rPr>
          <w:rFonts w:ascii="Arial" w:hAnsi="Arial" w:cs="Arial"/>
          <w:sz w:val="24"/>
          <w:szCs w:val="24"/>
        </w:rPr>
        <w:t>values</w:t>
      </w:r>
      <w:proofErr w:type="spellEnd"/>
      <w:r w:rsidRPr="001C3C7D">
        <w:rPr>
          <w:rFonts w:ascii="Arial" w:hAnsi="Arial" w:cs="Arial"/>
          <w:sz w:val="24"/>
          <w:szCs w:val="24"/>
        </w:rPr>
        <w:t>(</w:t>
      </w:r>
      <w:proofErr w:type="gramEnd"/>
      <w:r w:rsidRPr="001C3C7D">
        <w:rPr>
          <w:rFonts w:ascii="Arial" w:hAnsi="Arial" w:cs="Arial"/>
          <w:sz w:val="24"/>
          <w:szCs w:val="24"/>
        </w:rPr>
        <w:t xml:space="preserve">): devuelve una colección de todos los </w:t>
      </w:r>
      <w:proofErr w:type="spellStart"/>
      <w:r w:rsidRPr="001C3C7D">
        <w:rPr>
          <w:rFonts w:ascii="Arial" w:hAnsi="Arial" w:cs="Arial"/>
          <w:sz w:val="24"/>
          <w:szCs w:val="24"/>
        </w:rPr>
        <w:t>valoresMappings</w:t>
      </w:r>
      <w:proofErr w:type="spellEnd"/>
      <w:r w:rsidRPr="001C3C7D">
        <w:rPr>
          <w:rFonts w:ascii="Arial" w:hAnsi="Arial" w:cs="Arial"/>
          <w:sz w:val="24"/>
          <w:szCs w:val="24"/>
        </w:rPr>
        <w:t xml:space="preserve"> en el mapa.</w:t>
      </w:r>
    </w:p>
    <w:p w14:paraId="12A5C7D0" w14:textId="1675B76C" w:rsidR="006F5F81" w:rsidRDefault="006F5F81" w:rsidP="006F5F81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11C35">
        <w:rPr>
          <w:rFonts w:ascii="Arial" w:hAnsi="Arial" w:cs="Arial"/>
          <w:b/>
          <w:bCs/>
          <w:sz w:val="24"/>
          <w:szCs w:val="24"/>
          <w:u w:val="single"/>
        </w:rPr>
        <w:t>Ejemplo</w:t>
      </w:r>
      <w:r w:rsidR="00B75931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7F2940AD" w14:textId="77777777" w:rsidR="00711C35" w:rsidRPr="00711C35" w:rsidRDefault="00711C35" w:rsidP="006F5F81">
      <w:pPr>
        <w:tabs>
          <w:tab w:val="left" w:pos="1134"/>
        </w:tabs>
        <w:spacing w:after="0" w:line="360" w:lineRule="auto"/>
        <w:ind w:firstLine="426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2E91238" w14:textId="3A25D4D6" w:rsidR="00711C35" w:rsidRDefault="00E771BC" w:rsidP="00E771BC">
      <w:pPr>
        <w:tabs>
          <w:tab w:val="left" w:pos="709"/>
        </w:tabs>
        <w:spacing w:after="0"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E771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62F3A0" wp14:editId="008D4877">
            <wp:extent cx="5238750" cy="6048182"/>
            <wp:effectExtent l="0" t="0" r="0" b="0"/>
            <wp:docPr id="1348603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3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179" cy="606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A0DE" w14:textId="7777777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B5302">
        <w:rPr>
          <w:rFonts w:ascii="Arial" w:hAnsi="Arial" w:cs="Arial"/>
          <w:b/>
          <w:bCs/>
          <w:sz w:val="24"/>
          <w:szCs w:val="24"/>
          <w:u w:val="single"/>
        </w:rPr>
        <w:t>Ventajas</w:t>
      </w:r>
    </w:p>
    <w:p w14:paraId="3E4FF61D" w14:textId="7777777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B5302">
        <w:rPr>
          <w:rFonts w:ascii="Segoe UI Symbol" w:hAnsi="Segoe UI Symbol" w:cs="Segoe UI Symbol"/>
          <w:sz w:val="24"/>
          <w:szCs w:val="24"/>
        </w:rPr>
        <w:t>❖</w:t>
      </w:r>
      <w:r w:rsidRPr="007B5302">
        <w:rPr>
          <w:rFonts w:ascii="Arial" w:hAnsi="Arial" w:cs="Arial"/>
          <w:sz w:val="24"/>
          <w:szCs w:val="24"/>
        </w:rPr>
        <w:t xml:space="preserve"> Rendimiento rápido para búsquedas e inserciones.</w:t>
      </w:r>
    </w:p>
    <w:p w14:paraId="7CC50933" w14:textId="7777777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B5302">
        <w:rPr>
          <w:rFonts w:ascii="Segoe UI Symbol" w:hAnsi="Segoe UI Symbol" w:cs="Segoe UI Symbol"/>
          <w:sz w:val="24"/>
          <w:szCs w:val="24"/>
        </w:rPr>
        <w:t>❖</w:t>
      </w:r>
      <w:r w:rsidRPr="007B5302">
        <w:rPr>
          <w:rFonts w:ascii="Arial" w:hAnsi="Arial" w:cs="Arial"/>
          <w:sz w:val="24"/>
          <w:szCs w:val="24"/>
        </w:rPr>
        <w:t xml:space="preserve"> Fácil de usar y configurar.</w:t>
      </w:r>
    </w:p>
    <w:p w14:paraId="2684C641" w14:textId="7777777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B5302">
        <w:rPr>
          <w:rFonts w:ascii="Arial" w:hAnsi="Arial" w:cs="Arial"/>
          <w:b/>
          <w:bCs/>
          <w:sz w:val="24"/>
          <w:szCs w:val="24"/>
          <w:u w:val="single"/>
        </w:rPr>
        <w:t>Desventajas</w:t>
      </w:r>
    </w:p>
    <w:p w14:paraId="461A1F23" w14:textId="7777777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B5302">
        <w:rPr>
          <w:rFonts w:ascii="Segoe UI Symbol" w:hAnsi="Segoe UI Symbol" w:cs="Segoe UI Symbol"/>
          <w:sz w:val="24"/>
          <w:szCs w:val="24"/>
        </w:rPr>
        <w:t>❖</w:t>
      </w:r>
      <w:r w:rsidRPr="007B5302">
        <w:rPr>
          <w:rFonts w:ascii="Arial" w:hAnsi="Arial" w:cs="Arial"/>
          <w:sz w:val="24"/>
          <w:szCs w:val="24"/>
        </w:rPr>
        <w:t xml:space="preserve"> No segura para acceso concurrente.</w:t>
      </w:r>
    </w:p>
    <w:p w14:paraId="172B2B6C" w14:textId="7777777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B5302">
        <w:rPr>
          <w:rFonts w:ascii="Segoe UI Symbol" w:hAnsi="Segoe UI Symbol" w:cs="Segoe UI Symbol"/>
          <w:sz w:val="24"/>
          <w:szCs w:val="24"/>
        </w:rPr>
        <w:t>❖</w:t>
      </w:r>
      <w:r w:rsidRPr="007B5302">
        <w:rPr>
          <w:rFonts w:ascii="Arial" w:hAnsi="Arial" w:cs="Arial"/>
          <w:sz w:val="24"/>
          <w:szCs w:val="24"/>
        </w:rPr>
        <w:t xml:space="preserve"> No mantiene el orden de inserción.</w:t>
      </w:r>
    </w:p>
    <w:p w14:paraId="6309B276" w14:textId="7777777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B5302">
        <w:rPr>
          <w:rFonts w:ascii="Arial" w:hAnsi="Arial" w:cs="Arial"/>
          <w:b/>
          <w:bCs/>
          <w:sz w:val="24"/>
          <w:szCs w:val="24"/>
          <w:u w:val="single"/>
        </w:rPr>
        <w:t>Alternativas</w:t>
      </w:r>
    </w:p>
    <w:p w14:paraId="36C697CE" w14:textId="6626DAD7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B5302">
        <w:rPr>
          <w:rFonts w:ascii="Segoe UI Symbol" w:hAnsi="Segoe UI Symbol" w:cs="Segoe UI Symbol"/>
          <w:sz w:val="24"/>
          <w:szCs w:val="24"/>
        </w:rPr>
        <w:t>❖</w:t>
      </w:r>
      <w:r w:rsidRPr="007B5302">
        <w:rPr>
          <w:rFonts w:ascii="Arial" w:hAnsi="Arial" w:cs="Arial"/>
          <w:sz w:val="24"/>
          <w:szCs w:val="24"/>
        </w:rPr>
        <w:t xml:space="preserve"> TreeMap: ordenada.</w:t>
      </w:r>
    </w:p>
    <w:p w14:paraId="3FA366D0" w14:textId="76E91065" w:rsidR="007B5302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B5302">
        <w:rPr>
          <w:rFonts w:ascii="Segoe UI Symbol" w:hAnsi="Segoe UI Symbol" w:cs="Segoe UI Symbol"/>
          <w:sz w:val="24"/>
          <w:szCs w:val="24"/>
        </w:rPr>
        <w:lastRenderedPageBreak/>
        <w:t>❖</w:t>
      </w:r>
      <w:r w:rsidRPr="007B5302">
        <w:rPr>
          <w:rFonts w:ascii="Arial" w:hAnsi="Arial" w:cs="Arial"/>
          <w:sz w:val="24"/>
          <w:szCs w:val="24"/>
        </w:rPr>
        <w:t xml:space="preserve"> LinkedHashMap: mantiene el orden de inserción.</w:t>
      </w:r>
    </w:p>
    <w:p w14:paraId="13915BF0" w14:textId="36CD23F4" w:rsidR="00711C35" w:rsidRPr="007B5302" w:rsidRDefault="007B5302" w:rsidP="007B530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B5302">
        <w:rPr>
          <w:rFonts w:ascii="Segoe UI Symbol" w:hAnsi="Segoe UI Symbol" w:cs="Segoe UI Symbol"/>
          <w:sz w:val="24"/>
          <w:szCs w:val="24"/>
        </w:rPr>
        <w:t>❖</w:t>
      </w:r>
      <w:r w:rsidRPr="007B5302">
        <w:rPr>
          <w:rFonts w:ascii="Arial" w:hAnsi="Arial" w:cs="Arial"/>
          <w:sz w:val="24"/>
          <w:szCs w:val="24"/>
        </w:rPr>
        <w:t xml:space="preserve"> ConcurrentHashMap: segura para acceso concurrente.</w:t>
      </w:r>
    </w:p>
    <w:p w14:paraId="700CDFF1" w14:textId="658A6CD8" w:rsidR="00E771BC" w:rsidRDefault="006F5F81" w:rsidP="00E80DD5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sz w:val="24"/>
          <w:szCs w:val="24"/>
          <w:u w:val="single"/>
        </w:rPr>
        <w:t>Texto De Estructura De Datos</w:t>
      </w:r>
    </w:p>
    <w:p w14:paraId="5DF8C214" w14:textId="0B0A2F6D" w:rsidR="006F5F81" w:rsidRDefault="006F5F81" w:rsidP="007B6946">
      <w:pPr>
        <w:tabs>
          <w:tab w:val="left" w:pos="709"/>
        </w:tabs>
        <w:spacing w:after="0"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F5F81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0CA0E10" wp14:editId="6C678407">
            <wp:extent cx="3705225" cy="1931985"/>
            <wp:effectExtent l="0" t="0" r="0" b="0"/>
            <wp:docPr id="1950090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0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705" cy="19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3434" w14:textId="0A7E8120" w:rsidR="00E771BC" w:rsidRPr="002A25F4" w:rsidRDefault="006F5F81" w:rsidP="00E80DD5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A25F4">
        <w:rPr>
          <w:rFonts w:ascii="Arial" w:hAnsi="Arial" w:cs="Arial"/>
          <w:b/>
          <w:bCs/>
          <w:sz w:val="24"/>
          <w:szCs w:val="24"/>
          <w:u w:val="single"/>
        </w:rPr>
        <w:t>Diferencias</w:t>
      </w:r>
    </w:p>
    <w:p w14:paraId="483D8351" w14:textId="1A4C372F" w:rsidR="004B1B72" w:rsidRPr="004B1B72" w:rsidRDefault="006F5F81" w:rsidP="004B1B7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F5F81">
        <w:rPr>
          <w:rFonts w:ascii="Segoe UI Symbol" w:hAnsi="Segoe UI Symbol" w:cs="Segoe UI Symbol"/>
          <w:sz w:val="24"/>
          <w:szCs w:val="24"/>
        </w:rPr>
        <w:t>❖</w:t>
      </w:r>
      <w:r w:rsidRPr="006F5F81">
        <w:rPr>
          <w:rFonts w:ascii="Arial" w:hAnsi="Arial" w:cs="Arial"/>
          <w:sz w:val="24"/>
          <w:szCs w:val="24"/>
        </w:rPr>
        <w:t xml:space="preserve"> </w:t>
      </w:r>
      <w:r w:rsidR="004B1B72" w:rsidRPr="004B1B72">
        <w:rPr>
          <w:rFonts w:ascii="Arial" w:hAnsi="Arial" w:cs="Arial"/>
          <w:b/>
          <w:bCs/>
          <w:sz w:val="24"/>
          <w:szCs w:val="24"/>
        </w:rPr>
        <w:t>Implementación:</w:t>
      </w:r>
      <w:r w:rsidR="004B1B72" w:rsidRPr="004B1B72">
        <w:rPr>
          <w:rFonts w:ascii="Arial" w:hAnsi="Arial" w:cs="Arial"/>
          <w:sz w:val="24"/>
          <w:szCs w:val="24"/>
        </w:rPr>
        <w:t xml:space="preserve"> Map es una interfaz, mientras que HashMap es una implementación concreta de esa interfaz.</w:t>
      </w:r>
    </w:p>
    <w:p w14:paraId="0928D5F4" w14:textId="77777777" w:rsidR="004B1B72" w:rsidRPr="004B1B72" w:rsidRDefault="004B1B72" w:rsidP="004B1B7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4B1B72">
        <w:rPr>
          <w:rFonts w:ascii="Segoe UI Symbol" w:hAnsi="Segoe UI Symbol" w:cs="Segoe UI Symbol"/>
          <w:sz w:val="24"/>
          <w:szCs w:val="24"/>
        </w:rPr>
        <w:t>❖</w:t>
      </w:r>
      <w:r w:rsidRPr="004B1B72">
        <w:rPr>
          <w:rFonts w:ascii="Arial" w:hAnsi="Arial" w:cs="Arial"/>
          <w:sz w:val="24"/>
          <w:szCs w:val="24"/>
        </w:rPr>
        <w:t xml:space="preserve"> </w:t>
      </w:r>
      <w:r w:rsidRPr="004B1B72">
        <w:rPr>
          <w:rFonts w:ascii="Arial" w:hAnsi="Arial" w:cs="Arial"/>
          <w:b/>
          <w:bCs/>
          <w:sz w:val="24"/>
          <w:szCs w:val="24"/>
        </w:rPr>
        <w:t>Orden:</w:t>
      </w:r>
      <w:r w:rsidRPr="004B1B72">
        <w:rPr>
          <w:rFonts w:ascii="Arial" w:hAnsi="Arial" w:cs="Arial"/>
          <w:sz w:val="24"/>
          <w:szCs w:val="24"/>
        </w:rPr>
        <w:t xml:space="preserve"> HashMap no mantiene el orden de inserción, a diferencia de otras implementaciones como TreeMap o LinkedHashMap</w:t>
      </w:r>
    </w:p>
    <w:p w14:paraId="0F5EEA8E" w14:textId="77777777" w:rsidR="004B1B72" w:rsidRPr="004B1B72" w:rsidRDefault="004B1B72" w:rsidP="004B1B7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4B1B72">
        <w:rPr>
          <w:rFonts w:ascii="Segoe UI Symbol" w:hAnsi="Segoe UI Symbol" w:cs="Segoe UI Symbol"/>
          <w:sz w:val="24"/>
          <w:szCs w:val="24"/>
        </w:rPr>
        <w:t>❖</w:t>
      </w:r>
      <w:r w:rsidRPr="004B1B72">
        <w:rPr>
          <w:rFonts w:ascii="Arial" w:hAnsi="Arial" w:cs="Arial"/>
          <w:sz w:val="24"/>
          <w:szCs w:val="24"/>
        </w:rPr>
        <w:t xml:space="preserve"> </w:t>
      </w:r>
      <w:r w:rsidRPr="004B1B72">
        <w:rPr>
          <w:rFonts w:ascii="Arial" w:hAnsi="Arial" w:cs="Arial"/>
          <w:b/>
          <w:bCs/>
          <w:sz w:val="24"/>
          <w:szCs w:val="24"/>
        </w:rPr>
        <w:t>Sincronización:</w:t>
      </w:r>
      <w:r w:rsidRPr="004B1B72">
        <w:rPr>
          <w:rFonts w:ascii="Arial" w:hAnsi="Arial" w:cs="Arial"/>
          <w:sz w:val="24"/>
          <w:szCs w:val="24"/>
        </w:rPr>
        <w:t xml:space="preserve"> HashMap no es segura para acceso concurrente, a diferencia de ConcurrentHashMap.</w:t>
      </w:r>
    </w:p>
    <w:p w14:paraId="3B2DA947" w14:textId="77777777" w:rsidR="004B1B72" w:rsidRPr="004B1B72" w:rsidRDefault="004B1B72" w:rsidP="004B1B7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4B1B72">
        <w:rPr>
          <w:rFonts w:ascii="Segoe UI Symbol" w:hAnsi="Segoe UI Symbol" w:cs="Segoe UI Symbol"/>
          <w:sz w:val="24"/>
          <w:szCs w:val="24"/>
        </w:rPr>
        <w:t>❖</w:t>
      </w:r>
      <w:r w:rsidRPr="004B1B72">
        <w:rPr>
          <w:rFonts w:ascii="Arial" w:hAnsi="Arial" w:cs="Arial"/>
          <w:sz w:val="24"/>
          <w:szCs w:val="24"/>
        </w:rPr>
        <w:t xml:space="preserve"> </w:t>
      </w:r>
      <w:r w:rsidRPr="004B1B72">
        <w:rPr>
          <w:rFonts w:ascii="Arial" w:hAnsi="Arial" w:cs="Arial"/>
          <w:b/>
          <w:bCs/>
          <w:sz w:val="24"/>
          <w:szCs w:val="24"/>
        </w:rPr>
        <w:t>Rendimiento:</w:t>
      </w:r>
      <w:r w:rsidRPr="004B1B72">
        <w:rPr>
          <w:rFonts w:ascii="Arial" w:hAnsi="Arial" w:cs="Arial"/>
          <w:sz w:val="24"/>
          <w:szCs w:val="24"/>
        </w:rPr>
        <w:t xml:space="preserve"> HashMap ofrece rendimiento rápido para búsquedas e inserciones.</w:t>
      </w:r>
    </w:p>
    <w:p w14:paraId="75D87454" w14:textId="0493FD18" w:rsidR="006F5F81" w:rsidRPr="004B1B72" w:rsidRDefault="004B1B72" w:rsidP="004B1B72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4B1B72">
        <w:rPr>
          <w:rFonts w:ascii="Segoe UI Symbol" w:hAnsi="Segoe UI Symbol" w:cs="Segoe UI Symbol"/>
          <w:sz w:val="24"/>
          <w:szCs w:val="24"/>
        </w:rPr>
        <w:t>❖</w:t>
      </w:r>
      <w:r w:rsidRPr="004B1B72">
        <w:rPr>
          <w:rFonts w:ascii="Arial" w:hAnsi="Arial" w:cs="Arial"/>
          <w:sz w:val="24"/>
          <w:szCs w:val="24"/>
        </w:rPr>
        <w:t xml:space="preserve"> En resumen, </w:t>
      </w:r>
      <w:r w:rsidRPr="004B1B72">
        <w:rPr>
          <w:rFonts w:ascii="Arial" w:hAnsi="Arial" w:cs="Arial"/>
          <w:b/>
          <w:bCs/>
          <w:sz w:val="24"/>
          <w:szCs w:val="24"/>
        </w:rPr>
        <w:t>Map</w:t>
      </w:r>
      <w:r w:rsidRPr="004B1B72">
        <w:rPr>
          <w:rFonts w:ascii="Arial" w:hAnsi="Arial" w:cs="Arial"/>
          <w:sz w:val="24"/>
          <w:szCs w:val="24"/>
        </w:rPr>
        <w:t xml:space="preserve"> es la interfaz base de almacenamiento de datos en forma de clave-valor, mientras que </w:t>
      </w:r>
      <w:r w:rsidRPr="004B1B72">
        <w:rPr>
          <w:rFonts w:ascii="Arial" w:hAnsi="Arial" w:cs="Arial"/>
          <w:b/>
          <w:bCs/>
          <w:sz w:val="24"/>
          <w:szCs w:val="24"/>
        </w:rPr>
        <w:t>HashMap</w:t>
      </w:r>
      <w:r w:rsidRPr="004B1B72">
        <w:rPr>
          <w:rFonts w:ascii="Arial" w:hAnsi="Arial" w:cs="Arial"/>
          <w:sz w:val="24"/>
          <w:szCs w:val="24"/>
        </w:rPr>
        <w:t xml:space="preserve"> es la </w:t>
      </w:r>
      <w:r w:rsidRPr="004B1B72">
        <w:rPr>
          <w:rFonts w:ascii="Arial" w:hAnsi="Arial" w:cs="Arial"/>
          <w:sz w:val="24"/>
          <w:szCs w:val="24"/>
        </w:rPr>
        <w:t>específica</w:t>
      </w:r>
      <w:r w:rsidRPr="004B1B72">
        <w:rPr>
          <w:rFonts w:ascii="Arial" w:hAnsi="Arial" w:cs="Arial"/>
          <w:sz w:val="24"/>
          <w:szCs w:val="24"/>
        </w:rPr>
        <w:t xml:space="preserve"> para obtener un alto rendimiento y </w:t>
      </w:r>
      <w:r w:rsidRPr="004B1B72">
        <w:rPr>
          <w:rFonts w:ascii="Arial" w:hAnsi="Arial" w:cs="Arial"/>
          <w:sz w:val="24"/>
          <w:szCs w:val="24"/>
        </w:rPr>
        <w:t>flexibilidad,</w:t>
      </w:r>
      <w:r w:rsidRPr="004B1B72">
        <w:rPr>
          <w:rFonts w:ascii="Arial" w:hAnsi="Arial" w:cs="Arial"/>
          <w:sz w:val="24"/>
          <w:szCs w:val="24"/>
        </w:rPr>
        <w:t xml:space="preserve"> pero con limitaciones en su sincronización y orden</w:t>
      </w:r>
      <w:r w:rsidR="006F5F81" w:rsidRPr="004B1B72">
        <w:rPr>
          <w:rFonts w:ascii="Arial" w:hAnsi="Arial" w:cs="Arial"/>
          <w:sz w:val="24"/>
          <w:szCs w:val="24"/>
        </w:rPr>
        <w:t>.</w:t>
      </w:r>
    </w:p>
    <w:p w14:paraId="7B393A72" w14:textId="77777777" w:rsidR="006F5F81" w:rsidRPr="006F5F81" w:rsidRDefault="006F5F81" w:rsidP="006F5F8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6BD7D51" w14:textId="048B8218" w:rsidR="00711C35" w:rsidRPr="002A25F4" w:rsidRDefault="00EE5211" w:rsidP="002A25F4">
      <w:pPr>
        <w:pStyle w:val="Prrafodelista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¿Qué son los </w:t>
      </w:r>
      <w:proofErr w:type="spellStart"/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generics</w:t>
      </w:r>
      <w:proofErr w:type="spellEnd"/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en Java</w:t>
      </w:r>
      <w:r w:rsidR="0098732E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?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(15</w:t>
      </w:r>
      <w:r w:rsidR="00214866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 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%)</w:t>
      </w:r>
    </w:p>
    <w:p w14:paraId="74AE0BC4" w14:textId="6FE8F2F4" w:rsidR="00EE5211" w:rsidRDefault="000C0EB8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C0EB8">
        <w:rPr>
          <w:rFonts w:ascii="Arial" w:hAnsi="Arial" w:cs="Arial"/>
          <w:sz w:val="24"/>
          <w:szCs w:val="24"/>
        </w:rPr>
        <w:t>Los generics en Java son una característica del lenguaje que permite crear clases, interfaces y métodos parametrizados con tipos, de forma que puedan funcionar con diferentes tipos de datos sin perder seguridad de tipos en tiempo de compilación. Se utilizan para escribir código más flexible y reutilizable, garantizando que los errores de tipo se detecten en tiempo de compilación y no en tiempo de ejecución.</w:t>
      </w:r>
    </w:p>
    <w:p w14:paraId="73B41C97" w14:textId="77777777" w:rsidR="00711C35" w:rsidRDefault="00711C35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D14F1F" w14:textId="0893EE60" w:rsidR="00E771BC" w:rsidRPr="002A25F4" w:rsidRDefault="000C0EB8" w:rsidP="00E80DD5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A25F4">
        <w:rPr>
          <w:rFonts w:ascii="Arial" w:hAnsi="Arial" w:cs="Arial"/>
          <w:b/>
          <w:bCs/>
          <w:sz w:val="24"/>
          <w:szCs w:val="24"/>
          <w:u w:val="single"/>
        </w:rPr>
        <w:t>Conceptos Clave de los Generics</w:t>
      </w:r>
    </w:p>
    <w:p w14:paraId="748CA290" w14:textId="77777777" w:rsidR="007B6946" w:rsidRDefault="000C0EB8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C0EB8">
        <w:rPr>
          <w:rFonts w:ascii="Arial" w:hAnsi="Arial" w:cs="Arial"/>
          <w:sz w:val="24"/>
          <w:szCs w:val="24"/>
        </w:rPr>
        <w:lastRenderedPageBreak/>
        <w:t>Parámetros de Tipo Los generics usan parámetros de tipo que permiten definir clases, métodos e interfaces con un tipo "genérico". Un parámetro de tipo se denota con una letra entre ángulos &lt;&gt;</w:t>
      </w:r>
      <w:r w:rsidR="007B6946">
        <w:rPr>
          <w:rFonts w:ascii="Arial" w:hAnsi="Arial" w:cs="Arial"/>
          <w:sz w:val="24"/>
          <w:szCs w:val="24"/>
        </w:rPr>
        <w:t>.</w:t>
      </w:r>
    </w:p>
    <w:p w14:paraId="71126272" w14:textId="77777777" w:rsidR="007B6946" w:rsidRDefault="007B6946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83CEDB6" w14:textId="088F007D" w:rsidR="000C0EB8" w:rsidRPr="007B6946" w:rsidRDefault="007B6946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B6946">
        <w:rPr>
          <w:rFonts w:ascii="Arial" w:hAnsi="Arial" w:cs="Arial"/>
          <w:b/>
          <w:bCs/>
          <w:sz w:val="24"/>
          <w:szCs w:val="24"/>
          <w:u w:val="single"/>
        </w:rPr>
        <w:t>E</w:t>
      </w:r>
      <w:r w:rsidR="000C0EB8" w:rsidRPr="007B6946">
        <w:rPr>
          <w:rFonts w:ascii="Arial" w:hAnsi="Arial" w:cs="Arial"/>
          <w:b/>
          <w:bCs/>
          <w:sz w:val="24"/>
          <w:szCs w:val="24"/>
          <w:u w:val="single"/>
        </w:rPr>
        <w:t>jemplo:</w:t>
      </w:r>
    </w:p>
    <w:p w14:paraId="09ED4DE4" w14:textId="4B99619B" w:rsidR="00B75931" w:rsidRDefault="000D1204" w:rsidP="007B6946">
      <w:pPr>
        <w:pStyle w:val="Prrafodelista"/>
        <w:tabs>
          <w:tab w:val="left" w:pos="709"/>
        </w:tabs>
        <w:spacing w:after="0"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0D12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4254BE" wp14:editId="50B63CE8">
            <wp:extent cx="5838825" cy="4700738"/>
            <wp:effectExtent l="0" t="0" r="0" b="5080"/>
            <wp:docPr id="478158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8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406" cy="47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94F8" w14:textId="77777777" w:rsidR="00B75931" w:rsidRDefault="00B75931" w:rsidP="00B75931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554BD03" w14:textId="2CC080D5" w:rsidR="000C0EB8" w:rsidRDefault="000C0EB8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C0EB8">
        <w:rPr>
          <w:rFonts w:ascii="Arial" w:hAnsi="Arial" w:cs="Arial"/>
          <w:sz w:val="24"/>
          <w:szCs w:val="24"/>
        </w:rPr>
        <w:t>En este ejemplo, T es el parámetro de tipo que se usa para representar el tipo del objeto almacenado en la clase Box. La letra T es convencional, pero puedes usar otras letras como E, K, V o incluso nombres más descriptivos.</w:t>
      </w:r>
    </w:p>
    <w:p w14:paraId="73ED61DB" w14:textId="77777777" w:rsidR="00E771BC" w:rsidRDefault="00E771BC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DFD66FF" w14:textId="5E2A0D34" w:rsidR="00E771BC" w:rsidRPr="0023154B" w:rsidRDefault="000C0EB8" w:rsidP="0023154B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0C0EB8">
        <w:rPr>
          <w:rFonts w:ascii="Arial" w:hAnsi="Arial" w:cs="Arial"/>
          <w:b/>
          <w:bCs/>
          <w:sz w:val="24"/>
          <w:szCs w:val="24"/>
          <w:u w:val="single"/>
        </w:rPr>
        <w:t xml:space="preserve">Uso de Generics en Clases </w:t>
      </w:r>
    </w:p>
    <w:p w14:paraId="6A54EB3E" w14:textId="148A709F" w:rsidR="00E771BC" w:rsidRPr="00F00E16" w:rsidRDefault="000C0EB8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C0EB8">
        <w:rPr>
          <w:rFonts w:ascii="Arial" w:hAnsi="Arial" w:cs="Arial"/>
          <w:sz w:val="24"/>
          <w:szCs w:val="24"/>
        </w:rPr>
        <w:t>Los generics se pueden aplicar a clases para crear estructuras de datos flexibles. Por ejemplo, en la clase Box anterior, el parámetro T se puede especificar al crear un objeto:</w:t>
      </w:r>
    </w:p>
    <w:p w14:paraId="4094E258" w14:textId="54DF47B9" w:rsidR="00E771BC" w:rsidRDefault="00763FCC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63FCC"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4CF6A90" wp14:editId="64FBDBF5">
            <wp:extent cx="5790584" cy="5981700"/>
            <wp:effectExtent l="0" t="0" r="635" b="0"/>
            <wp:docPr id="2003056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6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632" cy="59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A53D" w14:textId="335B3D98" w:rsidR="00E771BC" w:rsidRPr="0023154B" w:rsidRDefault="000C0EB8" w:rsidP="0023154B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0C0EB8">
        <w:rPr>
          <w:rFonts w:ascii="Arial" w:hAnsi="Arial" w:cs="Arial"/>
          <w:b/>
          <w:bCs/>
          <w:sz w:val="24"/>
          <w:szCs w:val="24"/>
          <w:u w:val="single"/>
        </w:rPr>
        <w:t xml:space="preserve">Uso de Generics en Métodos </w:t>
      </w:r>
    </w:p>
    <w:p w14:paraId="298940EF" w14:textId="041D91ED" w:rsidR="000C0EB8" w:rsidRPr="0023154B" w:rsidRDefault="000C0EB8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C0EB8">
        <w:rPr>
          <w:rFonts w:ascii="Arial" w:hAnsi="Arial" w:cs="Arial"/>
          <w:sz w:val="24"/>
          <w:szCs w:val="24"/>
        </w:rPr>
        <w:t xml:space="preserve">También se pueden definir métodos con generics dentro de clases, ya sean generics o no. </w:t>
      </w:r>
      <w:r w:rsidRPr="0023154B">
        <w:rPr>
          <w:rFonts w:ascii="Arial" w:hAnsi="Arial" w:cs="Arial"/>
          <w:sz w:val="24"/>
          <w:szCs w:val="24"/>
        </w:rPr>
        <w:t>El parámetro de tipo se especifica entre &lt;&gt; antes del tipo de retorno:</w:t>
      </w:r>
    </w:p>
    <w:p w14:paraId="34DCD9D3" w14:textId="44E80C22" w:rsidR="0023154B" w:rsidRPr="0023154B" w:rsidRDefault="0023154B" w:rsidP="0023154B">
      <w:pPr>
        <w:pStyle w:val="Prrafodelista"/>
        <w:tabs>
          <w:tab w:val="left" w:pos="709"/>
        </w:tabs>
        <w:spacing w:after="0"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23154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A948A7" wp14:editId="4EC23C74">
            <wp:extent cx="5971540" cy="7096125"/>
            <wp:effectExtent l="0" t="0" r="0" b="9525"/>
            <wp:docPr id="830806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06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E481" w14:textId="179D52E4" w:rsidR="000C0EB8" w:rsidRPr="008E20D6" w:rsidRDefault="008E20D6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E20D6">
        <w:rPr>
          <w:rFonts w:ascii="Arial" w:hAnsi="Arial" w:cs="Arial"/>
          <w:sz w:val="24"/>
          <w:szCs w:val="24"/>
        </w:rPr>
        <w:t xml:space="preserve">Aquí, U es el parámetro de tipo del método </w:t>
      </w:r>
      <w:proofErr w:type="spellStart"/>
      <w:r w:rsidRPr="008E20D6">
        <w:rPr>
          <w:rFonts w:ascii="Arial" w:hAnsi="Arial" w:cs="Arial"/>
          <w:sz w:val="24"/>
          <w:szCs w:val="24"/>
        </w:rPr>
        <w:t>printArray</w:t>
      </w:r>
      <w:proofErr w:type="spellEnd"/>
      <w:r w:rsidRPr="008E20D6">
        <w:rPr>
          <w:rFonts w:ascii="Arial" w:hAnsi="Arial" w:cs="Arial"/>
          <w:sz w:val="24"/>
          <w:szCs w:val="24"/>
        </w:rPr>
        <w:t>, y puede funcionar con cualquier tipo de arreglo.</w:t>
      </w:r>
    </w:p>
    <w:p w14:paraId="5C4F8F1A" w14:textId="77777777" w:rsidR="00E771BC" w:rsidRDefault="00E771BC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7A228E2" w14:textId="67128D0B" w:rsidR="00E771BC" w:rsidRPr="0023154B" w:rsidRDefault="008E20D6" w:rsidP="0023154B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8E20D6">
        <w:rPr>
          <w:rFonts w:ascii="Arial" w:hAnsi="Arial" w:cs="Arial"/>
          <w:b/>
          <w:bCs/>
          <w:sz w:val="24"/>
          <w:szCs w:val="24"/>
          <w:u w:val="single"/>
        </w:rPr>
        <w:t xml:space="preserve">Uso de Generics en Interfaces </w:t>
      </w:r>
    </w:p>
    <w:p w14:paraId="0576595C" w14:textId="7331C6BD" w:rsidR="008E20D6" w:rsidRDefault="008E20D6" w:rsidP="000C0EB8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E20D6">
        <w:rPr>
          <w:rFonts w:ascii="Arial" w:hAnsi="Arial" w:cs="Arial"/>
          <w:sz w:val="24"/>
          <w:szCs w:val="24"/>
        </w:rPr>
        <w:t>Las interfaces también pueden ser generics:</w:t>
      </w:r>
    </w:p>
    <w:p w14:paraId="4ECF29D1" w14:textId="41B76F0C" w:rsidR="00067E92" w:rsidRDefault="00067E92" w:rsidP="00067E92">
      <w:pPr>
        <w:pStyle w:val="Prrafodelista"/>
        <w:tabs>
          <w:tab w:val="left" w:pos="709"/>
        </w:tabs>
        <w:spacing w:after="0"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067E9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2BFBF9" wp14:editId="37A326BB">
            <wp:extent cx="5971540" cy="5012690"/>
            <wp:effectExtent l="0" t="0" r="0" b="0"/>
            <wp:docPr id="2059954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54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759B" w14:textId="3DD5D167" w:rsidR="008E20D6" w:rsidRDefault="008E20D6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E20D6">
        <w:rPr>
          <w:rFonts w:ascii="Arial" w:hAnsi="Arial" w:cs="Arial"/>
          <w:sz w:val="24"/>
          <w:szCs w:val="24"/>
        </w:rPr>
        <w:t xml:space="preserve">En este ejemplo, </w:t>
      </w:r>
      <w:proofErr w:type="spellStart"/>
      <w:r w:rsidRPr="008E20D6">
        <w:rPr>
          <w:rFonts w:ascii="Arial" w:hAnsi="Arial" w:cs="Arial"/>
          <w:sz w:val="24"/>
          <w:szCs w:val="24"/>
        </w:rPr>
        <w:t>Pair</w:t>
      </w:r>
      <w:proofErr w:type="spellEnd"/>
      <w:r w:rsidRPr="008E20D6">
        <w:rPr>
          <w:rFonts w:ascii="Arial" w:hAnsi="Arial" w:cs="Arial"/>
          <w:sz w:val="24"/>
          <w:szCs w:val="24"/>
        </w:rPr>
        <w:t xml:space="preserve"> es una interfaz genérica con dos parámetros (K y V), y </w:t>
      </w:r>
      <w:proofErr w:type="spellStart"/>
      <w:r w:rsidRPr="008E20D6">
        <w:rPr>
          <w:rFonts w:ascii="Arial" w:hAnsi="Arial" w:cs="Arial"/>
          <w:sz w:val="24"/>
          <w:szCs w:val="24"/>
        </w:rPr>
        <w:t>OrderedPair</w:t>
      </w:r>
      <w:proofErr w:type="spellEnd"/>
      <w:r w:rsidRPr="008E20D6">
        <w:rPr>
          <w:rFonts w:ascii="Arial" w:hAnsi="Arial" w:cs="Arial"/>
          <w:sz w:val="24"/>
          <w:szCs w:val="24"/>
        </w:rPr>
        <w:t xml:space="preserve"> la implementa usando esos tipos.</w:t>
      </w:r>
    </w:p>
    <w:p w14:paraId="4BFE2640" w14:textId="77777777" w:rsidR="00E771BC" w:rsidRDefault="00E771BC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AF5C27" w14:textId="0307596C" w:rsidR="008E20D6" w:rsidRDefault="008E20D6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 w:rsidRPr="008E20D6">
        <w:rPr>
          <w:rFonts w:ascii="Arial" w:hAnsi="Arial" w:cs="Arial"/>
          <w:b/>
          <w:bCs/>
          <w:sz w:val="24"/>
          <w:szCs w:val="24"/>
          <w:u w:val="single"/>
        </w:rPr>
        <w:t>Bounded</w:t>
      </w:r>
      <w:proofErr w:type="spellEnd"/>
      <w:r w:rsidRPr="008E20D6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08E20D6">
        <w:rPr>
          <w:rFonts w:ascii="Arial" w:hAnsi="Arial" w:cs="Arial"/>
          <w:b/>
          <w:bCs/>
          <w:sz w:val="24"/>
          <w:szCs w:val="24"/>
          <w:u w:val="single"/>
        </w:rPr>
        <w:t>Type</w:t>
      </w:r>
      <w:proofErr w:type="spellEnd"/>
      <w:r w:rsidRPr="008E20D6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08E20D6">
        <w:rPr>
          <w:rFonts w:ascii="Arial" w:hAnsi="Arial" w:cs="Arial"/>
          <w:b/>
          <w:bCs/>
          <w:sz w:val="24"/>
          <w:szCs w:val="24"/>
          <w:u w:val="single"/>
        </w:rPr>
        <w:t>Parameters</w:t>
      </w:r>
      <w:proofErr w:type="spellEnd"/>
      <w:r w:rsidRPr="008E20D6">
        <w:rPr>
          <w:rFonts w:ascii="Arial" w:hAnsi="Arial" w:cs="Arial"/>
          <w:b/>
          <w:bCs/>
          <w:sz w:val="24"/>
          <w:szCs w:val="24"/>
          <w:u w:val="single"/>
        </w:rPr>
        <w:t xml:space="preserve"> (Parámetros de Tipo Acotado)</w:t>
      </w:r>
      <w:r w:rsidRPr="008E20D6">
        <w:rPr>
          <w:rFonts w:ascii="Arial" w:hAnsi="Arial" w:cs="Arial"/>
          <w:sz w:val="24"/>
          <w:szCs w:val="24"/>
        </w:rPr>
        <w:t xml:space="preserve"> </w:t>
      </w:r>
    </w:p>
    <w:p w14:paraId="70435F40" w14:textId="77777777" w:rsidR="00E771BC" w:rsidRDefault="00E771BC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445206C" w14:textId="32F00061" w:rsidR="008E20D6" w:rsidRDefault="00676F5A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pueden </w:t>
      </w:r>
      <w:r w:rsidR="008E20D6" w:rsidRPr="008E20D6">
        <w:rPr>
          <w:rFonts w:ascii="Arial" w:hAnsi="Arial" w:cs="Arial"/>
          <w:sz w:val="24"/>
          <w:szCs w:val="24"/>
        </w:rPr>
        <w:t xml:space="preserve">restringir los tipos que se pueden usar con los </w:t>
      </w:r>
      <w:proofErr w:type="spellStart"/>
      <w:r w:rsidR="008E20D6" w:rsidRPr="008E20D6">
        <w:rPr>
          <w:rFonts w:ascii="Arial" w:hAnsi="Arial" w:cs="Arial"/>
          <w:sz w:val="24"/>
          <w:szCs w:val="24"/>
        </w:rPr>
        <w:t>generics</w:t>
      </w:r>
      <w:proofErr w:type="spellEnd"/>
      <w:r w:rsidR="008E20D6" w:rsidRPr="008E20D6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="008E20D6" w:rsidRPr="008E20D6">
        <w:rPr>
          <w:rFonts w:ascii="Arial" w:hAnsi="Arial" w:cs="Arial"/>
          <w:sz w:val="24"/>
          <w:szCs w:val="24"/>
        </w:rPr>
        <w:t>bounded</w:t>
      </w:r>
      <w:proofErr w:type="spellEnd"/>
      <w:r w:rsidR="008E20D6" w:rsidRPr="008E20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E20D6" w:rsidRPr="008E20D6">
        <w:rPr>
          <w:rFonts w:ascii="Arial" w:hAnsi="Arial" w:cs="Arial"/>
          <w:sz w:val="24"/>
          <w:szCs w:val="24"/>
        </w:rPr>
        <w:t>type</w:t>
      </w:r>
      <w:proofErr w:type="spellEnd"/>
      <w:r w:rsidR="008E20D6" w:rsidRPr="008E20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E20D6" w:rsidRPr="008E20D6">
        <w:rPr>
          <w:rFonts w:ascii="Arial" w:hAnsi="Arial" w:cs="Arial"/>
          <w:sz w:val="24"/>
          <w:szCs w:val="24"/>
        </w:rPr>
        <w:t>parameters</w:t>
      </w:r>
      <w:proofErr w:type="spellEnd"/>
      <w:r w:rsidR="008E20D6" w:rsidRPr="008E20D6">
        <w:rPr>
          <w:rFonts w:ascii="Arial" w:hAnsi="Arial" w:cs="Arial"/>
          <w:sz w:val="24"/>
          <w:szCs w:val="24"/>
        </w:rPr>
        <w:t xml:space="preserve">. Esto se hace con la palabra clave </w:t>
      </w:r>
      <w:proofErr w:type="spellStart"/>
      <w:r w:rsidR="008E20D6" w:rsidRPr="008E20D6">
        <w:rPr>
          <w:rFonts w:ascii="Arial" w:hAnsi="Arial" w:cs="Arial"/>
          <w:sz w:val="24"/>
          <w:szCs w:val="24"/>
        </w:rPr>
        <w:t>extends</w:t>
      </w:r>
      <w:proofErr w:type="spellEnd"/>
      <w:r w:rsidR="008E20D6" w:rsidRPr="008E20D6">
        <w:rPr>
          <w:rFonts w:ascii="Arial" w:hAnsi="Arial" w:cs="Arial"/>
          <w:sz w:val="24"/>
          <w:szCs w:val="24"/>
        </w:rPr>
        <w:t xml:space="preserve"> para limitar los tipos a una clase base o a una interfaz:</w:t>
      </w:r>
    </w:p>
    <w:p w14:paraId="1E775462" w14:textId="54A1D548" w:rsidR="00676F5A" w:rsidRDefault="00676F5A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76F5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801122" wp14:editId="530345A8">
            <wp:extent cx="5971540" cy="4385945"/>
            <wp:effectExtent l="0" t="0" r="0" b="0"/>
            <wp:docPr id="850200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00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9E7B" w14:textId="5E452A5F" w:rsidR="008E20D6" w:rsidRDefault="008E20D6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E20D6">
        <w:rPr>
          <w:rFonts w:ascii="Arial" w:hAnsi="Arial" w:cs="Arial"/>
          <w:sz w:val="24"/>
          <w:szCs w:val="24"/>
        </w:rPr>
        <w:t xml:space="preserve">En este ejemplo, T debe ser un subtipo de </w:t>
      </w:r>
      <w:proofErr w:type="spellStart"/>
      <w:r w:rsidRPr="008E20D6">
        <w:rPr>
          <w:rFonts w:ascii="Arial" w:hAnsi="Arial" w:cs="Arial"/>
          <w:sz w:val="24"/>
          <w:szCs w:val="24"/>
        </w:rPr>
        <w:t>Number</w:t>
      </w:r>
      <w:proofErr w:type="spellEnd"/>
      <w:r w:rsidRPr="008E20D6">
        <w:rPr>
          <w:rFonts w:ascii="Arial" w:hAnsi="Arial" w:cs="Arial"/>
          <w:sz w:val="24"/>
          <w:szCs w:val="24"/>
        </w:rPr>
        <w:t xml:space="preserve">, como </w:t>
      </w:r>
      <w:proofErr w:type="spellStart"/>
      <w:r w:rsidRPr="008E20D6">
        <w:rPr>
          <w:rFonts w:ascii="Arial" w:hAnsi="Arial" w:cs="Arial"/>
          <w:sz w:val="24"/>
          <w:szCs w:val="24"/>
        </w:rPr>
        <w:t>Integer</w:t>
      </w:r>
      <w:proofErr w:type="spellEnd"/>
      <w:r w:rsidRPr="008E20D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20D6">
        <w:rPr>
          <w:rFonts w:ascii="Arial" w:hAnsi="Arial" w:cs="Arial"/>
          <w:sz w:val="24"/>
          <w:szCs w:val="24"/>
        </w:rPr>
        <w:t>Double</w:t>
      </w:r>
      <w:proofErr w:type="spellEnd"/>
      <w:r w:rsidRPr="008E20D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8E20D6">
        <w:rPr>
          <w:rFonts w:ascii="Arial" w:hAnsi="Arial" w:cs="Arial"/>
          <w:sz w:val="24"/>
          <w:szCs w:val="24"/>
        </w:rPr>
        <w:t>Float</w:t>
      </w:r>
      <w:proofErr w:type="spellEnd"/>
      <w:r w:rsidRPr="008E20D6">
        <w:rPr>
          <w:rFonts w:ascii="Arial" w:hAnsi="Arial" w:cs="Arial"/>
          <w:sz w:val="24"/>
          <w:szCs w:val="24"/>
        </w:rPr>
        <w:t>.</w:t>
      </w:r>
    </w:p>
    <w:p w14:paraId="0B19DBB1" w14:textId="77777777" w:rsidR="00E771BC" w:rsidRDefault="00E771BC" w:rsidP="008E20D6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63C9F29" w14:textId="3F74D570" w:rsidR="00E771BC" w:rsidRDefault="00E16343" w:rsidP="00E16343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6343">
        <w:rPr>
          <w:rFonts w:ascii="Arial" w:hAnsi="Arial" w:cs="Arial"/>
          <w:b/>
          <w:bCs/>
          <w:sz w:val="24"/>
          <w:szCs w:val="24"/>
          <w:u w:val="single"/>
        </w:rPr>
        <w:t xml:space="preserve">Raw </w:t>
      </w:r>
      <w:proofErr w:type="spellStart"/>
      <w:r w:rsidRPr="00E16343">
        <w:rPr>
          <w:rFonts w:ascii="Arial" w:hAnsi="Arial" w:cs="Arial"/>
          <w:b/>
          <w:bCs/>
          <w:sz w:val="24"/>
          <w:szCs w:val="24"/>
          <w:u w:val="single"/>
        </w:rPr>
        <w:t>Types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 </w:t>
      </w:r>
    </w:p>
    <w:p w14:paraId="18902DF0" w14:textId="002929FE" w:rsidR="00E16343" w:rsidRPr="00E16343" w:rsidRDefault="00E16343" w:rsidP="00E16343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6343">
        <w:rPr>
          <w:rFonts w:ascii="Arial" w:hAnsi="Arial" w:cs="Arial"/>
          <w:sz w:val="24"/>
          <w:szCs w:val="24"/>
        </w:rPr>
        <w:t xml:space="preserve">Antes de Java 5, las colecciones como </w:t>
      </w:r>
      <w:proofErr w:type="spellStart"/>
      <w:r w:rsidRPr="00E16343">
        <w:rPr>
          <w:rFonts w:ascii="Arial" w:hAnsi="Arial" w:cs="Arial"/>
          <w:sz w:val="24"/>
          <w:szCs w:val="24"/>
        </w:rPr>
        <w:t>List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 no usaban </w:t>
      </w:r>
      <w:proofErr w:type="spellStart"/>
      <w:r w:rsidRPr="00E16343">
        <w:rPr>
          <w:rFonts w:ascii="Arial" w:hAnsi="Arial" w:cs="Arial"/>
          <w:sz w:val="24"/>
          <w:szCs w:val="24"/>
        </w:rPr>
        <w:t>generics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, y esto daba lugar a errores de tipo en tiempo de ejecución. Un raw </w:t>
      </w:r>
      <w:proofErr w:type="spellStart"/>
      <w:r w:rsidRPr="00E16343">
        <w:rPr>
          <w:rFonts w:ascii="Arial" w:hAnsi="Arial" w:cs="Arial"/>
          <w:sz w:val="24"/>
          <w:szCs w:val="24"/>
        </w:rPr>
        <w:t>type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 es una instancia de una clase genérica sin especificar un tipo, por ejemplo, </w:t>
      </w:r>
      <w:proofErr w:type="spellStart"/>
      <w:r w:rsidRPr="00E16343">
        <w:rPr>
          <w:rFonts w:ascii="Arial" w:hAnsi="Arial" w:cs="Arial"/>
          <w:sz w:val="24"/>
          <w:szCs w:val="24"/>
        </w:rPr>
        <w:t>List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 en lugar de </w:t>
      </w:r>
      <w:proofErr w:type="spellStart"/>
      <w:r w:rsidRPr="00E16343">
        <w:rPr>
          <w:rFonts w:ascii="Arial" w:hAnsi="Arial" w:cs="Arial"/>
          <w:sz w:val="24"/>
          <w:szCs w:val="24"/>
        </w:rPr>
        <w:t>List</w:t>
      </w:r>
      <w:proofErr w:type="spellEnd"/>
      <w:r w:rsidRPr="00E16343">
        <w:rPr>
          <w:rFonts w:ascii="Arial" w:hAnsi="Arial" w:cs="Arial"/>
          <w:sz w:val="24"/>
          <w:szCs w:val="24"/>
        </w:rPr>
        <w:t>&lt;</w:t>
      </w:r>
      <w:proofErr w:type="spellStart"/>
      <w:r w:rsidRPr="00E16343">
        <w:rPr>
          <w:rFonts w:ascii="Arial" w:hAnsi="Arial" w:cs="Arial"/>
          <w:sz w:val="24"/>
          <w:szCs w:val="24"/>
        </w:rPr>
        <w:t>String</w:t>
      </w:r>
      <w:proofErr w:type="spellEnd"/>
      <w:r w:rsidRPr="00E16343">
        <w:rPr>
          <w:rFonts w:ascii="Arial" w:hAnsi="Arial" w:cs="Arial"/>
          <w:sz w:val="24"/>
          <w:szCs w:val="24"/>
        </w:rPr>
        <w:t>&gt;. Se recomienda evitar su uso, ya que pierden la seguridad de tipos que ofrecen los generics.</w:t>
      </w:r>
    </w:p>
    <w:p w14:paraId="4815E801" w14:textId="77777777" w:rsidR="00E771BC" w:rsidRDefault="00E771BC" w:rsidP="00E16343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230F39" w14:textId="002CF897" w:rsidR="00E771BC" w:rsidRDefault="00E16343" w:rsidP="00E16343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 w:rsidRPr="00E16343">
        <w:rPr>
          <w:rFonts w:ascii="Arial" w:hAnsi="Arial" w:cs="Arial"/>
          <w:b/>
          <w:bCs/>
          <w:sz w:val="24"/>
          <w:szCs w:val="24"/>
          <w:u w:val="single"/>
        </w:rPr>
        <w:t>Type</w:t>
      </w:r>
      <w:proofErr w:type="spellEnd"/>
      <w:r w:rsidRPr="00E16343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0E16343">
        <w:rPr>
          <w:rFonts w:ascii="Arial" w:hAnsi="Arial" w:cs="Arial"/>
          <w:b/>
          <w:bCs/>
          <w:sz w:val="24"/>
          <w:szCs w:val="24"/>
          <w:u w:val="single"/>
        </w:rPr>
        <w:t>Erasure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 </w:t>
      </w:r>
    </w:p>
    <w:p w14:paraId="3753F666" w14:textId="0B725492" w:rsidR="00E16343" w:rsidRDefault="00E16343" w:rsidP="00E16343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6343">
        <w:rPr>
          <w:rFonts w:ascii="Arial" w:hAnsi="Arial" w:cs="Arial"/>
          <w:sz w:val="24"/>
          <w:szCs w:val="24"/>
        </w:rPr>
        <w:t>Durante la compilación, los tipos genéricos se eliminan (</w:t>
      </w:r>
      <w:proofErr w:type="spellStart"/>
      <w:r w:rsidRPr="00E16343">
        <w:rPr>
          <w:rFonts w:ascii="Arial" w:hAnsi="Arial" w:cs="Arial"/>
          <w:sz w:val="24"/>
          <w:szCs w:val="24"/>
        </w:rPr>
        <w:t>type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6343">
        <w:rPr>
          <w:rFonts w:ascii="Arial" w:hAnsi="Arial" w:cs="Arial"/>
          <w:sz w:val="24"/>
          <w:szCs w:val="24"/>
        </w:rPr>
        <w:t>erasure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), lo que significa que el código generado no contiene información de tipos genéricos. Por ejemplo, </w:t>
      </w:r>
      <w:proofErr w:type="spellStart"/>
      <w:r w:rsidRPr="00E16343">
        <w:rPr>
          <w:rFonts w:ascii="Arial" w:hAnsi="Arial" w:cs="Arial"/>
          <w:sz w:val="24"/>
          <w:szCs w:val="24"/>
        </w:rPr>
        <w:t>List</w:t>
      </w:r>
      <w:proofErr w:type="spellEnd"/>
      <w:r w:rsidRPr="00E16343">
        <w:rPr>
          <w:rFonts w:ascii="Arial" w:hAnsi="Arial" w:cs="Arial"/>
          <w:sz w:val="24"/>
          <w:szCs w:val="24"/>
        </w:rPr>
        <w:t>&lt;</w:t>
      </w:r>
      <w:proofErr w:type="spellStart"/>
      <w:r w:rsidRPr="00E16343">
        <w:rPr>
          <w:rFonts w:ascii="Arial" w:hAnsi="Arial" w:cs="Arial"/>
          <w:sz w:val="24"/>
          <w:szCs w:val="24"/>
        </w:rPr>
        <w:t>String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&gt; y </w:t>
      </w:r>
      <w:proofErr w:type="spellStart"/>
      <w:r w:rsidRPr="00E16343">
        <w:rPr>
          <w:rFonts w:ascii="Arial" w:hAnsi="Arial" w:cs="Arial"/>
          <w:sz w:val="24"/>
          <w:szCs w:val="24"/>
        </w:rPr>
        <w:t>List</w:t>
      </w:r>
      <w:proofErr w:type="spellEnd"/>
      <w:r w:rsidRPr="00E16343">
        <w:rPr>
          <w:rFonts w:ascii="Arial" w:hAnsi="Arial" w:cs="Arial"/>
          <w:sz w:val="24"/>
          <w:szCs w:val="24"/>
        </w:rPr>
        <w:t>&lt;</w:t>
      </w:r>
      <w:proofErr w:type="spellStart"/>
      <w:r w:rsidRPr="00E16343">
        <w:rPr>
          <w:rFonts w:ascii="Arial" w:hAnsi="Arial" w:cs="Arial"/>
          <w:sz w:val="24"/>
          <w:szCs w:val="24"/>
        </w:rPr>
        <w:t>Integer</w:t>
      </w:r>
      <w:proofErr w:type="spellEnd"/>
      <w:r w:rsidRPr="00E16343">
        <w:rPr>
          <w:rFonts w:ascii="Arial" w:hAnsi="Arial" w:cs="Arial"/>
          <w:sz w:val="24"/>
          <w:szCs w:val="24"/>
        </w:rPr>
        <w:t xml:space="preserve">&gt; se convierten en </w:t>
      </w:r>
      <w:proofErr w:type="spellStart"/>
      <w:r w:rsidRPr="00E16343">
        <w:rPr>
          <w:rFonts w:ascii="Arial" w:hAnsi="Arial" w:cs="Arial"/>
          <w:sz w:val="24"/>
          <w:szCs w:val="24"/>
        </w:rPr>
        <w:t>List</w:t>
      </w:r>
      <w:proofErr w:type="spellEnd"/>
      <w:r w:rsidRPr="00E16343">
        <w:rPr>
          <w:rFonts w:ascii="Arial" w:hAnsi="Arial" w:cs="Arial"/>
          <w:sz w:val="24"/>
          <w:szCs w:val="24"/>
        </w:rPr>
        <w:t>. Esto se hace por compatibilidad con versiones anteriores de Java.</w:t>
      </w:r>
    </w:p>
    <w:p w14:paraId="6ADCF612" w14:textId="77777777" w:rsidR="00E771BC" w:rsidRDefault="00E771BC" w:rsidP="003028B9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4701CB5" w14:textId="58497698" w:rsidR="00E771BC" w:rsidRDefault="003028B9" w:rsidP="003028B9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028B9">
        <w:rPr>
          <w:rFonts w:ascii="Arial" w:hAnsi="Arial" w:cs="Arial"/>
          <w:b/>
          <w:bCs/>
          <w:sz w:val="24"/>
          <w:szCs w:val="24"/>
          <w:u w:val="single"/>
        </w:rPr>
        <w:lastRenderedPageBreak/>
        <w:t>Ventajas de Usar Generics</w:t>
      </w:r>
    </w:p>
    <w:p w14:paraId="3C591B99" w14:textId="39D8FD09" w:rsidR="003028B9" w:rsidRPr="003028B9" w:rsidRDefault="003028B9" w:rsidP="003028B9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028B9">
        <w:rPr>
          <w:rFonts w:ascii="Arial" w:hAnsi="Arial" w:cs="Arial"/>
          <w:sz w:val="24"/>
          <w:szCs w:val="24"/>
        </w:rPr>
        <w:t>Reutilización de Código: Permiten crear clases y métodos reutilizables para diferentes tipos de datos.</w:t>
      </w:r>
    </w:p>
    <w:p w14:paraId="41848DF4" w14:textId="77777777" w:rsidR="003028B9" w:rsidRPr="003028B9" w:rsidRDefault="003028B9" w:rsidP="003028B9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028B9">
        <w:rPr>
          <w:rFonts w:ascii="Arial" w:hAnsi="Arial" w:cs="Arial"/>
          <w:sz w:val="24"/>
          <w:szCs w:val="24"/>
        </w:rPr>
        <w:t>Seguridad de Tipos en Tiempo de Compilación: Los errores de tipo se detectan en tiempo de compilación, evitando errores en tiempo de ejecución.</w:t>
      </w:r>
    </w:p>
    <w:p w14:paraId="1546AD86" w14:textId="77777777" w:rsidR="003028B9" w:rsidRPr="003028B9" w:rsidRDefault="003028B9" w:rsidP="003028B9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028B9">
        <w:rPr>
          <w:rFonts w:ascii="Arial" w:hAnsi="Arial" w:cs="Arial"/>
          <w:sz w:val="24"/>
          <w:szCs w:val="24"/>
        </w:rPr>
        <w:t>Eliminación de Castings Explícitos: Se evitan conversiones de tipo innecesarias, facilitando el desarrollo y la legibilidad del código.</w:t>
      </w:r>
    </w:p>
    <w:p w14:paraId="5C8F1605" w14:textId="77777777" w:rsidR="00C6431F" w:rsidRDefault="00C6431F" w:rsidP="003028B9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E40A06" w14:textId="2CDE9FA7" w:rsidR="003028B9" w:rsidRDefault="003028B9" w:rsidP="003028B9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3028B9">
        <w:rPr>
          <w:rFonts w:ascii="Arial" w:hAnsi="Arial" w:cs="Arial"/>
          <w:b/>
          <w:bCs/>
          <w:sz w:val="24"/>
          <w:szCs w:val="24"/>
          <w:u w:val="single"/>
        </w:rPr>
        <w:t>Ejemplo</w:t>
      </w:r>
    </w:p>
    <w:p w14:paraId="4BD80409" w14:textId="76397B9E" w:rsidR="00C6431F" w:rsidRDefault="00C6431F" w:rsidP="002225CA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643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485842" wp14:editId="5C5581D5">
            <wp:extent cx="5724525" cy="6043501"/>
            <wp:effectExtent l="0" t="0" r="0" b="0"/>
            <wp:docPr id="1590100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0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0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3A2C" w14:textId="34E18C81" w:rsidR="002225CA" w:rsidRPr="002225CA" w:rsidRDefault="002225CA" w:rsidP="002225CA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lastRenderedPageBreak/>
        <w:t xml:space="preserve">En este ejemplo, Box es una clase genérica, y </w:t>
      </w:r>
      <w:proofErr w:type="spellStart"/>
      <w:r w:rsidRPr="002225CA">
        <w:rPr>
          <w:rFonts w:ascii="Arial" w:hAnsi="Arial" w:cs="Arial"/>
          <w:sz w:val="24"/>
          <w:szCs w:val="24"/>
        </w:rPr>
        <w:t>printList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 es un método genérico que acepta listas de cualquier tipo.</w:t>
      </w:r>
    </w:p>
    <w:p w14:paraId="3F4090DC" w14:textId="77777777" w:rsidR="002225CA" w:rsidRPr="002225CA" w:rsidRDefault="002225CA" w:rsidP="002225CA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B0230D3" w14:textId="77777777" w:rsidR="002225CA" w:rsidRPr="002225CA" w:rsidRDefault="002225CA" w:rsidP="002225CA">
      <w:pPr>
        <w:pStyle w:val="Prrafodelista"/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Los generics son una herramienta poderosa para escribir código seguro, flexible y fácil de mantener.</w:t>
      </w:r>
    </w:p>
    <w:p w14:paraId="460881B8" w14:textId="77777777" w:rsidR="00E16343" w:rsidRPr="002225CA" w:rsidRDefault="00E16343" w:rsidP="002225CA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5A9149" w14:textId="0E76B3E2" w:rsidR="00EE5211" w:rsidRPr="000C0EB8" w:rsidRDefault="00EE5211" w:rsidP="00EE5211">
      <w:pPr>
        <w:pStyle w:val="Prrafodelista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Construya </w:t>
      </w:r>
      <w:r w:rsidR="00835FB6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con sus propias palabras 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un texto (mínimo </w:t>
      </w:r>
      <w:r w:rsidR="00217E52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una [1] 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página, máximo </w:t>
      </w:r>
      <w:r w:rsidR="00217E52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tres [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3</w:t>
      </w:r>
      <w:r w:rsidR="00217E52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]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) </w:t>
      </w:r>
      <w:r w:rsidR="00835FB6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con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base </w:t>
      </w:r>
      <w:r w:rsidR="00835FB6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en 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las estructuras de datos, su definición, principal método y la diferencia que tiene frente a las otras estructuras. (45</w:t>
      </w:r>
      <w:r w:rsidR="003D7D8C"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 </w:t>
      </w: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%)</w:t>
      </w:r>
    </w:p>
    <w:p w14:paraId="2F516F73" w14:textId="2C6001C4" w:rsidR="00EE5211" w:rsidRPr="000C0EB8" w:rsidRDefault="00EE5211" w:rsidP="00EE521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- Listas</w:t>
      </w:r>
    </w:p>
    <w:p w14:paraId="0394A141" w14:textId="7A308807" w:rsidR="00EE5211" w:rsidRPr="000C0EB8" w:rsidRDefault="00EE5211" w:rsidP="00EE521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- Pilas</w:t>
      </w:r>
    </w:p>
    <w:p w14:paraId="77FAF401" w14:textId="77777777" w:rsidR="00EE5211" w:rsidRPr="000C0EB8" w:rsidRDefault="00EE5211" w:rsidP="00EE5211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0C0EB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- Colas</w:t>
      </w:r>
    </w:p>
    <w:p w14:paraId="6984255E" w14:textId="32DF6DDA" w:rsidR="00EE5211" w:rsidRDefault="00EE5211" w:rsidP="000C0EB8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1F67D2A" w14:textId="253770C2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Las estructuras de datos son fundamentales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en la programación ya que esta</w:t>
      </w:r>
      <w:r>
        <w:rPr>
          <w:rFonts w:ascii="Arial" w:hAnsi="Arial" w:cs="Arial"/>
          <w:sz w:val="24"/>
          <w:szCs w:val="24"/>
        </w:rPr>
        <w:t>s</w:t>
      </w:r>
      <w:r w:rsidRPr="002225CA">
        <w:rPr>
          <w:rFonts w:ascii="Arial" w:hAnsi="Arial" w:cs="Arial"/>
          <w:sz w:val="24"/>
          <w:szCs w:val="24"/>
        </w:rPr>
        <w:t xml:space="preserve"> nos permite</w:t>
      </w:r>
      <w:r>
        <w:rPr>
          <w:rFonts w:ascii="Arial" w:hAnsi="Arial" w:cs="Arial"/>
          <w:sz w:val="24"/>
          <w:szCs w:val="24"/>
        </w:rPr>
        <w:t xml:space="preserve">n </w:t>
      </w:r>
      <w:r w:rsidRPr="002225CA">
        <w:rPr>
          <w:rFonts w:ascii="Arial" w:hAnsi="Arial" w:cs="Arial"/>
          <w:sz w:val="24"/>
          <w:szCs w:val="24"/>
        </w:rPr>
        <w:t>almacenar información de manera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 xml:space="preserve">eficiente </w:t>
      </w:r>
      <w:r>
        <w:rPr>
          <w:rFonts w:ascii="Arial" w:hAnsi="Arial" w:cs="Arial"/>
          <w:sz w:val="24"/>
          <w:szCs w:val="24"/>
        </w:rPr>
        <w:t xml:space="preserve">y </w:t>
      </w:r>
      <w:r w:rsidRPr="002225CA">
        <w:rPr>
          <w:rFonts w:ascii="Arial" w:hAnsi="Arial" w:cs="Arial"/>
          <w:sz w:val="24"/>
          <w:szCs w:val="24"/>
        </w:rPr>
        <w:t>se dividen en tres</w:t>
      </w:r>
      <w:r>
        <w:rPr>
          <w:rFonts w:ascii="Arial" w:hAnsi="Arial" w:cs="Arial"/>
          <w:sz w:val="24"/>
          <w:szCs w:val="24"/>
        </w:rPr>
        <w:t>,</w:t>
      </w:r>
      <w:r w:rsidRPr="002225CA">
        <w:rPr>
          <w:rFonts w:ascii="Arial" w:hAnsi="Arial" w:cs="Arial"/>
          <w:sz w:val="24"/>
          <w:szCs w:val="24"/>
        </w:rPr>
        <w:t xml:space="preserve"> estas son: listas,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pilas y colas.</w:t>
      </w:r>
    </w:p>
    <w:p w14:paraId="481AD86B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09FD54" w14:textId="464B0C12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225CA">
        <w:rPr>
          <w:rFonts w:ascii="Arial" w:hAnsi="Arial" w:cs="Arial"/>
          <w:b/>
          <w:bCs/>
          <w:sz w:val="24"/>
          <w:szCs w:val="24"/>
          <w:u w:val="single"/>
        </w:rPr>
        <w:t xml:space="preserve">Listas: </w:t>
      </w:r>
    </w:p>
    <w:p w14:paraId="554D8352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50BE189" w14:textId="48ED5E75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Pr="002225CA">
        <w:rPr>
          <w:rFonts w:ascii="Arial" w:hAnsi="Arial" w:cs="Arial"/>
          <w:sz w:val="24"/>
          <w:szCs w:val="24"/>
        </w:rPr>
        <w:t>as listas son estructuras que almacenan una secuencia de elementos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en un orden especifico, estos elementos pueden ser de cualquier tipo de datos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incluyendo números enteros, cadena de textos u objetivos que permiten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agregar o eliminar elementos en cualquier posición.</w:t>
      </w:r>
    </w:p>
    <w:p w14:paraId="4454B59D" w14:textId="77777777" w:rsidR="00F00E16" w:rsidRPr="002225CA" w:rsidRDefault="00F00E16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B59CFCC" w14:textId="53F817BF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Las listas en java son variables que permiten almacenar grandes cantidades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 xml:space="preserve">de datos estas son similares a los </w:t>
      </w:r>
      <w:proofErr w:type="spellStart"/>
      <w:r w:rsidRPr="002225CA">
        <w:rPr>
          <w:rFonts w:ascii="Arial" w:hAnsi="Arial" w:cs="Arial"/>
          <w:sz w:val="24"/>
          <w:szCs w:val="24"/>
        </w:rPr>
        <w:t>Arrays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 o a las matrices, el uso de las listas es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esenciales para el manejo de grandes volúmenes de datos, dentro de sus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herramientas de programación especialmente en las decisiones que posee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muchas funcionalidades interesantes lo cual nos permite lograr muchas cosas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fabulosas de manera más rápida y eficiente.</w:t>
      </w:r>
    </w:p>
    <w:p w14:paraId="18B440F4" w14:textId="77777777" w:rsidR="00F00E16" w:rsidRPr="002225CA" w:rsidRDefault="00F00E16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F85C4DD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Existen diferentes tipos de líneas:</w:t>
      </w:r>
    </w:p>
    <w:p w14:paraId="262B15A6" w14:textId="5FBC53EF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lastRenderedPageBreak/>
        <w:t xml:space="preserve">1. Array </w:t>
      </w:r>
      <w:proofErr w:type="spellStart"/>
      <w:r w:rsidRPr="002225CA">
        <w:rPr>
          <w:rFonts w:ascii="Arial" w:hAnsi="Arial" w:cs="Arial"/>
          <w:sz w:val="24"/>
          <w:szCs w:val="24"/>
        </w:rPr>
        <w:t>list</w:t>
      </w:r>
      <w:proofErr w:type="spellEnd"/>
      <w:r w:rsidRPr="002225CA">
        <w:rPr>
          <w:rFonts w:ascii="Arial" w:hAnsi="Arial" w:cs="Arial"/>
          <w:sz w:val="24"/>
          <w:szCs w:val="24"/>
        </w:rPr>
        <w:t>: una lista dinámica que es utilizada en un arreglo interno para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almacenar los elementos.</w:t>
      </w:r>
    </w:p>
    <w:p w14:paraId="74880D8A" w14:textId="7D10F86E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2225CA">
        <w:rPr>
          <w:rFonts w:ascii="Arial" w:hAnsi="Arial" w:cs="Arial"/>
          <w:sz w:val="24"/>
          <w:szCs w:val="24"/>
        </w:rPr>
        <w:t>Linked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5CA">
        <w:rPr>
          <w:rFonts w:ascii="Arial" w:hAnsi="Arial" w:cs="Arial"/>
          <w:sz w:val="24"/>
          <w:szCs w:val="24"/>
        </w:rPr>
        <w:t>list</w:t>
      </w:r>
      <w:proofErr w:type="spellEnd"/>
      <w:r w:rsidRPr="002225CA">
        <w:rPr>
          <w:rFonts w:ascii="Arial" w:hAnsi="Arial" w:cs="Arial"/>
          <w:sz w:val="24"/>
          <w:szCs w:val="24"/>
        </w:rPr>
        <w:t>: una lista doblemente enlazada que se utiliza para almacenar los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elementos.</w:t>
      </w:r>
    </w:p>
    <w:p w14:paraId="2297DB4C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27C5162" w14:textId="19B3D24F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2225CA">
        <w:rPr>
          <w:rFonts w:ascii="Arial" w:hAnsi="Arial" w:cs="Arial"/>
          <w:b/>
          <w:bCs/>
          <w:sz w:val="24"/>
          <w:szCs w:val="24"/>
        </w:rPr>
        <w:t>Métodos comunes de Lista</w:t>
      </w:r>
    </w:p>
    <w:p w14:paraId="3163A8D2" w14:textId="77777777" w:rsidR="00E771BC" w:rsidRPr="002225CA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64AE5F6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1.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add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Agrega un elemento a la lista.</w:t>
      </w:r>
    </w:p>
    <w:p w14:paraId="5264BB2C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2.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remove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Elimina un elemento de la lista.</w:t>
      </w:r>
    </w:p>
    <w:p w14:paraId="7D6D78A6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3.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get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225CA">
        <w:rPr>
          <w:rFonts w:ascii="Arial" w:hAnsi="Arial" w:cs="Arial"/>
          <w:sz w:val="24"/>
          <w:szCs w:val="24"/>
        </w:rPr>
        <w:t>int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5CA">
        <w:rPr>
          <w:rFonts w:ascii="Arial" w:hAnsi="Arial" w:cs="Arial"/>
          <w:sz w:val="24"/>
          <w:szCs w:val="24"/>
        </w:rPr>
        <w:t>indice</w:t>
      </w:r>
      <w:proofErr w:type="spellEnd"/>
      <w:r w:rsidRPr="002225CA">
        <w:rPr>
          <w:rFonts w:ascii="Arial" w:hAnsi="Arial" w:cs="Arial"/>
          <w:sz w:val="24"/>
          <w:szCs w:val="24"/>
        </w:rPr>
        <w:t>): Obtiene un elemento en una posición específica.</w:t>
      </w:r>
    </w:p>
    <w:p w14:paraId="6BBA6732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4.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size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): Devuelve el número de elementos en la lista.</w:t>
      </w:r>
    </w:p>
    <w:p w14:paraId="6915E2C5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5.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contains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Verifica si un elemento está en la lista.</w:t>
      </w:r>
    </w:p>
    <w:p w14:paraId="07A99848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6.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indexOf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Devuelve el índice de un elemento.</w:t>
      </w:r>
    </w:p>
    <w:p w14:paraId="1043A72D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7.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lastIndexOf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Devuelve el índice del último elemento.</w:t>
      </w:r>
    </w:p>
    <w:p w14:paraId="5DB299FB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97F683D" w14:textId="6C0A2ECF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225CA">
        <w:rPr>
          <w:rFonts w:ascii="Arial" w:hAnsi="Arial" w:cs="Arial"/>
          <w:b/>
          <w:bCs/>
          <w:sz w:val="24"/>
          <w:szCs w:val="24"/>
          <w:u w:val="single"/>
        </w:rPr>
        <w:t xml:space="preserve">Pilas: </w:t>
      </w:r>
    </w:p>
    <w:p w14:paraId="11B42062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D63E0A1" w14:textId="27CA29D9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Las pilas son estructuras de datos fundamentalmente que operan LFO lo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que significa que es el implemento que se añadió es el primero en ser eliminado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y contiene unas características.</w:t>
      </w:r>
    </w:p>
    <w:p w14:paraId="2F297067" w14:textId="3C1780E5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Las pilas es una estructura de datos cuya única de restricción es una manera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de acceder a los elementos o almacenar en ella ya sea tanto como entrada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como salida de los datos por un solo lugar, este pertenece a una estructura muy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sencilla y muy útil para la aplicación de una implementación de análisis de la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complejidad de los métodos que están conformado.</w:t>
      </w:r>
    </w:p>
    <w:p w14:paraId="63C9ECE4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1. la única forma de ingresar elementos es desde el tope de la fila.</w:t>
      </w:r>
    </w:p>
    <w:p w14:paraId="006746C2" w14:textId="5491DFFC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2. su utilización es muy sencilla ya que tiene pocas operaciones.</w:t>
      </w:r>
    </w:p>
    <w:p w14:paraId="0C90FCEF" w14:textId="5C181356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3. si la fila está vacía no tiene sentido nombrarse un tope ni a un fondo, en caso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de que se vaya a utilizar un elemento que no se encuentre en el tope de la fila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se debe realiza un volcado de la fila, una vez se realice la operación el elemento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a volcar de la fila auxiliar se devuelve a la fila original.</w:t>
      </w:r>
    </w:p>
    <w:p w14:paraId="3E768E7E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14417B8" w14:textId="57504BBE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2225CA">
        <w:rPr>
          <w:rFonts w:ascii="Arial" w:hAnsi="Arial" w:cs="Arial"/>
          <w:b/>
          <w:bCs/>
          <w:sz w:val="24"/>
          <w:szCs w:val="24"/>
        </w:rPr>
        <w:lastRenderedPageBreak/>
        <w:t xml:space="preserve">Métodos de la clase </w:t>
      </w:r>
      <w:proofErr w:type="spellStart"/>
      <w:r w:rsidRPr="002225CA">
        <w:rPr>
          <w:rFonts w:ascii="Arial" w:hAnsi="Arial" w:cs="Arial"/>
          <w:b/>
          <w:bCs/>
          <w:sz w:val="24"/>
          <w:szCs w:val="24"/>
        </w:rPr>
        <w:t>Stack</w:t>
      </w:r>
      <w:proofErr w:type="spellEnd"/>
    </w:p>
    <w:p w14:paraId="2D1F9F51" w14:textId="77777777" w:rsidR="00E771BC" w:rsidRPr="002225CA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C4EBED8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1.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push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Agrega un elemento a la pila.</w:t>
      </w:r>
    </w:p>
    <w:p w14:paraId="13FC2582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2. </w:t>
      </w:r>
      <w:proofErr w:type="gramStart"/>
      <w:r w:rsidRPr="002225CA">
        <w:rPr>
          <w:rFonts w:ascii="Arial" w:hAnsi="Arial" w:cs="Arial"/>
          <w:sz w:val="24"/>
          <w:szCs w:val="24"/>
        </w:rPr>
        <w:t>pop(</w:t>
      </w:r>
      <w:proofErr w:type="gramEnd"/>
      <w:r w:rsidRPr="002225CA">
        <w:rPr>
          <w:rFonts w:ascii="Arial" w:hAnsi="Arial" w:cs="Arial"/>
          <w:sz w:val="24"/>
          <w:szCs w:val="24"/>
        </w:rPr>
        <w:t>): Elimina el elemento superior de la pila.</w:t>
      </w:r>
    </w:p>
    <w:p w14:paraId="4B37B92D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3.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peek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): Devuelve el elemento superior de la pila sin eliminarlo.</w:t>
      </w:r>
    </w:p>
    <w:p w14:paraId="33C7E218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4.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isEmpty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): Verifica si la pila está vacía.</w:t>
      </w:r>
    </w:p>
    <w:p w14:paraId="16397808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5.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search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Busca un elemento en la pila y devuelve su posición.</w:t>
      </w:r>
    </w:p>
    <w:p w14:paraId="0BAB7386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5A40D6" w14:textId="312FA3CB" w:rsidR="00C64812" w:rsidRPr="00C64812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C64812">
        <w:rPr>
          <w:rFonts w:ascii="Arial" w:hAnsi="Arial" w:cs="Arial"/>
          <w:b/>
          <w:bCs/>
          <w:sz w:val="24"/>
          <w:szCs w:val="24"/>
          <w:u w:val="single"/>
        </w:rPr>
        <w:t>Colas:</w:t>
      </w:r>
      <w:r w:rsidRPr="00C64812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D160FE0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6171558" w14:textId="4B7B87D0" w:rsidR="002225CA" w:rsidRPr="002225CA" w:rsidRDefault="00C64812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2225CA" w:rsidRPr="002225CA">
        <w:rPr>
          <w:rFonts w:ascii="Arial" w:hAnsi="Arial" w:cs="Arial"/>
          <w:sz w:val="24"/>
          <w:szCs w:val="24"/>
        </w:rPr>
        <w:t>na cola es una estructura de datos donde el primer elemento en entrar</w:t>
      </w:r>
      <w:r w:rsidR="002225CA">
        <w:rPr>
          <w:rFonts w:ascii="Arial" w:hAnsi="Arial" w:cs="Arial"/>
          <w:sz w:val="24"/>
          <w:szCs w:val="24"/>
        </w:rPr>
        <w:t xml:space="preserve"> </w:t>
      </w:r>
      <w:r w:rsidR="002225CA" w:rsidRPr="002225CA">
        <w:rPr>
          <w:rFonts w:ascii="Arial" w:hAnsi="Arial" w:cs="Arial"/>
          <w:sz w:val="24"/>
          <w:szCs w:val="24"/>
        </w:rPr>
        <w:t>es el primer elemento de salir, una cola es una estructura de datos que se</w:t>
      </w:r>
      <w:r w:rsidR="002225CA">
        <w:rPr>
          <w:rFonts w:ascii="Arial" w:hAnsi="Arial" w:cs="Arial"/>
          <w:sz w:val="24"/>
          <w:szCs w:val="24"/>
        </w:rPr>
        <w:t xml:space="preserve"> </w:t>
      </w:r>
      <w:r w:rsidR="002225CA" w:rsidRPr="002225CA">
        <w:rPr>
          <w:rFonts w:ascii="Arial" w:hAnsi="Arial" w:cs="Arial"/>
          <w:sz w:val="24"/>
          <w:szCs w:val="24"/>
        </w:rPr>
        <w:t>puede caracterizar por una frecuencia de elementos donde la operación se</w:t>
      </w:r>
      <w:r w:rsidR="002225CA">
        <w:rPr>
          <w:rFonts w:ascii="Arial" w:hAnsi="Arial" w:cs="Arial"/>
          <w:sz w:val="24"/>
          <w:szCs w:val="24"/>
        </w:rPr>
        <w:t xml:space="preserve"> </w:t>
      </w:r>
      <w:r w:rsidR="002225CA" w:rsidRPr="002225CA">
        <w:rPr>
          <w:rFonts w:ascii="Arial" w:hAnsi="Arial" w:cs="Arial"/>
          <w:sz w:val="24"/>
          <w:szCs w:val="24"/>
        </w:rPr>
        <w:t>realiza por un extremo y la operación por otro.</w:t>
      </w:r>
    </w:p>
    <w:p w14:paraId="11CA7766" w14:textId="3218AC70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Pr="002225CA">
        <w:rPr>
          <w:rFonts w:ascii="Arial" w:hAnsi="Arial" w:cs="Arial"/>
          <w:sz w:val="24"/>
          <w:szCs w:val="24"/>
        </w:rPr>
        <w:t>na cola es una estructura de datos que almacena elementos de una lista que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permite acceder a los datos por uno de los dos extremos de la lista, un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elemento se conecta en la cola por la parte final de una lista suprimiendo o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eliminando su parte inicial de lista, todos los datos entran por un lado y salen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>por el otro en el mismo orden que ingresaron, las colas también se le conocen</w:t>
      </w:r>
      <w:r>
        <w:rPr>
          <w:rFonts w:ascii="Arial" w:hAnsi="Arial" w:cs="Arial"/>
          <w:sz w:val="24"/>
          <w:szCs w:val="24"/>
        </w:rPr>
        <w:t xml:space="preserve"> </w:t>
      </w:r>
      <w:r w:rsidRPr="002225CA">
        <w:rPr>
          <w:rFonts w:ascii="Arial" w:hAnsi="Arial" w:cs="Arial"/>
          <w:sz w:val="24"/>
          <w:szCs w:val="24"/>
        </w:rPr>
        <w:t xml:space="preserve">como estructuras </w:t>
      </w:r>
      <w:proofErr w:type="gramStart"/>
      <w:r w:rsidRPr="002225CA">
        <w:rPr>
          <w:rFonts w:ascii="Arial" w:hAnsi="Arial" w:cs="Arial"/>
          <w:sz w:val="24"/>
          <w:szCs w:val="24"/>
        </w:rPr>
        <w:t>FIFO(</w:t>
      </w:r>
      <w:proofErr w:type="spellStart"/>
      <w:proofErr w:type="gramEnd"/>
      <w:r w:rsidRPr="002225CA">
        <w:rPr>
          <w:rFonts w:ascii="Arial" w:hAnsi="Arial" w:cs="Arial"/>
          <w:sz w:val="24"/>
          <w:szCs w:val="24"/>
        </w:rPr>
        <w:t>first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 in, </w:t>
      </w:r>
      <w:proofErr w:type="spellStart"/>
      <w:r w:rsidRPr="002225CA">
        <w:rPr>
          <w:rFonts w:ascii="Arial" w:hAnsi="Arial" w:cs="Arial"/>
          <w:sz w:val="24"/>
          <w:szCs w:val="24"/>
        </w:rPr>
        <w:t>first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225CA">
        <w:rPr>
          <w:rFonts w:ascii="Arial" w:hAnsi="Arial" w:cs="Arial"/>
          <w:sz w:val="24"/>
          <w:szCs w:val="24"/>
        </w:rPr>
        <w:t>out</w:t>
      </w:r>
      <w:proofErr w:type="spellEnd"/>
      <w:r w:rsidRPr="002225CA">
        <w:rPr>
          <w:rFonts w:ascii="Arial" w:hAnsi="Arial" w:cs="Arial"/>
          <w:sz w:val="24"/>
          <w:szCs w:val="24"/>
        </w:rPr>
        <w:t>).</w:t>
      </w:r>
    </w:p>
    <w:p w14:paraId="722F9382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DE67BAB" w14:textId="326BF1FF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C64812">
        <w:rPr>
          <w:rFonts w:ascii="Arial" w:hAnsi="Arial" w:cs="Arial"/>
          <w:b/>
          <w:bCs/>
          <w:sz w:val="24"/>
          <w:szCs w:val="24"/>
        </w:rPr>
        <w:t xml:space="preserve">Clases que implementan </w:t>
      </w:r>
      <w:proofErr w:type="spellStart"/>
      <w:r w:rsidRPr="00C64812">
        <w:rPr>
          <w:rFonts w:ascii="Arial" w:hAnsi="Arial" w:cs="Arial"/>
          <w:b/>
          <w:bCs/>
          <w:sz w:val="24"/>
          <w:szCs w:val="24"/>
        </w:rPr>
        <w:t>Queue</w:t>
      </w:r>
      <w:proofErr w:type="spellEnd"/>
    </w:p>
    <w:p w14:paraId="39EB4048" w14:textId="77777777" w:rsidR="00E771BC" w:rsidRPr="00C64812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E23175A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1. </w:t>
      </w:r>
      <w:proofErr w:type="spellStart"/>
      <w:r w:rsidRPr="002225CA">
        <w:rPr>
          <w:rFonts w:ascii="Arial" w:hAnsi="Arial" w:cs="Arial"/>
          <w:sz w:val="24"/>
          <w:szCs w:val="24"/>
        </w:rPr>
        <w:t>LinkedList</w:t>
      </w:r>
      <w:proofErr w:type="spellEnd"/>
      <w:r w:rsidRPr="002225CA">
        <w:rPr>
          <w:rFonts w:ascii="Arial" w:hAnsi="Arial" w:cs="Arial"/>
          <w:sz w:val="24"/>
          <w:szCs w:val="24"/>
        </w:rPr>
        <w:t>: Una implementación de una cola utilizando una lista enlazada.</w:t>
      </w:r>
    </w:p>
    <w:p w14:paraId="1343B56F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2225CA">
        <w:rPr>
          <w:rFonts w:ascii="Arial" w:hAnsi="Arial" w:cs="Arial"/>
          <w:sz w:val="24"/>
          <w:szCs w:val="24"/>
        </w:rPr>
        <w:t>ArrayDeque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: Una implementación de una cola utilizando un </w:t>
      </w:r>
      <w:proofErr w:type="spellStart"/>
      <w:r w:rsidRPr="002225CA">
        <w:rPr>
          <w:rFonts w:ascii="Arial" w:hAnsi="Arial" w:cs="Arial"/>
          <w:sz w:val="24"/>
          <w:szCs w:val="24"/>
        </w:rPr>
        <w:t>deque</w:t>
      </w:r>
      <w:proofErr w:type="spellEnd"/>
      <w:r w:rsidRPr="002225CA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225CA">
        <w:rPr>
          <w:rFonts w:ascii="Arial" w:hAnsi="Arial" w:cs="Arial"/>
          <w:sz w:val="24"/>
          <w:szCs w:val="24"/>
        </w:rPr>
        <w:t>arrays</w:t>
      </w:r>
      <w:proofErr w:type="spellEnd"/>
      <w:r w:rsidRPr="002225CA">
        <w:rPr>
          <w:rFonts w:ascii="Arial" w:hAnsi="Arial" w:cs="Arial"/>
          <w:sz w:val="24"/>
          <w:szCs w:val="24"/>
        </w:rPr>
        <w:t>.</w:t>
      </w:r>
    </w:p>
    <w:p w14:paraId="27941FB8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2225CA">
        <w:rPr>
          <w:rFonts w:ascii="Arial" w:hAnsi="Arial" w:cs="Arial"/>
          <w:sz w:val="24"/>
          <w:szCs w:val="24"/>
        </w:rPr>
        <w:t>PriorityQueue</w:t>
      </w:r>
      <w:proofErr w:type="spellEnd"/>
      <w:r w:rsidRPr="002225CA">
        <w:rPr>
          <w:rFonts w:ascii="Arial" w:hAnsi="Arial" w:cs="Arial"/>
          <w:sz w:val="24"/>
          <w:szCs w:val="24"/>
        </w:rPr>
        <w:t>: Una implementación de una cola con prioridad.</w:t>
      </w:r>
    </w:p>
    <w:p w14:paraId="1FA78BFD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89198C0" w14:textId="742DE498" w:rsid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C64812">
        <w:rPr>
          <w:rFonts w:ascii="Arial" w:hAnsi="Arial" w:cs="Arial"/>
          <w:b/>
          <w:bCs/>
          <w:sz w:val="24"/>
          <w:szCs w:val="24"/>
        </w:rPr>
        <w:t xml:space="preserve">Métodos de la interfaz </w:t>
      </w:r>
      <w:proofErr w:type="spellStart"/>
      <w:r w:rsidRPr="00C64812">
        <w:rPr>
          <w:rFonts w:ascii="Arial" w:hAnsi="Arial" w:cs="Arial"/>
          <w:b/>
          <w:bCs/>
          <w:sz w:val="24"/>
          <w:szCs w:val="24"/>
        </w:rPr>
        <w:t>Queue</w:t>
      </w:r>
      <w:proofErr w:type="spellEnd"/>
    </w:p>
    <w:p w14:paraId="5A867B1D" w14:textId="77777777" w:rsidR="00E771BC" w:rsidRPr="00C64812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049E05D3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1.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add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Agrega un elemento a la cola.</w:t>
      </w:r>
    </w:p>
    <w:p w14:paraId="3D521DBC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2.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remove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): Elimina el elemento frontal de la cola.</w:t>
      </w:r>
    </w:p>
    <w:p w14:paraId="124B83FA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3.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element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): Devuelve el elemento frontal de la cola sin eliminarlo.</w:t>
      </w:r>
    </w:p>
    <w:p w14:paraId="7612B6A7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 xml:space="preserve">4.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isEmpty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): Verifica si la cola está vacía.</w:t>
      </w:r>
    </w:p>
    <w:p w14:paraId="46F624A5" w14:textId="77777777" w:rsidR="002225CA" w:rsidRPr="002225CA" w:rsidRDefault="002225CA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lastRenderedPageBreak/>
        <w:t xml:space="preserve">5. </w:t>
      </w:r>
      <w:proofErr w:type="spellStart"/>
      <w:proofErr w:type="gramStart"/>
      <w:r w:rsidRPr="002225CA">
        <w:rPr>
          <w:rFonts w:ascii="Arial" w:hAnsi="Arial" w:cs="Arial"/>
          <w:sz w:val="24"/>
          <w:szCs w:val="24"/>
        </w:rPr>
        <w:t>contains</w:t>
      </w:r>
      <w:proofErr w:type="spellEnd"/>
      <w:r w:rsidRPr="002225CA">
        <w:rPr>
          <w:rFonts w:ascii="Arial" w:hAnsi="Arial" w:cs="Arial"/>
          <w:sz w:val="24"/>
          <w:szCs w:val="24"/>
        </w:rPr>
        <w:t>(</w:t>
      </w:r>
      <w:proofErr w:type="gramEnd"/>
      <w:r w:rsidRPr="002225CA">
        <w:rPr>
          <w:rFonts w:ascii="Arial" w:hAnsi="Arial" w:cs="Arial"/>
          <w:sz w:val="24"/>
          <w:szCs w:val="24"/>
        </w:rPr>
        <w:t>E elemento): Busca un elemento en la cola.</w:t>
      </w:r>
    </w:p>
    <w:p w14:paraId="4319FB11" w14:textId="77777777" w:rsidR="00E771BC" w:rsidRDefault="00E771BC" w:rsidP="002225CA">
      <w:pPr>
        <w:tabs>
          <w:tab w:val="left" w:pos="709"/>
        </w:tabs>
        <w:spacing w:after="0" w:line="360" w:lineRule="auto"/>
        <w:ind w:left="360"/>
        <w:jc w:val="both"/>
        <w:rPr>
          <w:rFonts w:ascii="Segoe UI Symbol" w:hAnsi="Segoe UI Symbol" w:cs="Segoe UI Symbol"/>
          <w:b/>
          <w:bCs/>
          <w:sz w:val="24"/>
          <w:szCs w:val="24"/>
          <w:u w:val="single"/>
        </w:rPr>
      </w:pPr>
    </w:p>
    <w:p w14:paraId="2B18952F" w14:textId="225FCA79" w:rsidR="002D6006" w:rsidRPr="00EE5211" w:rsidRDefault="00EE5211" w:rsidP="00EE5211">
      <w:pPr>
        <w:pStyle w:val="Prrafodelista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E5211">
        <w:rPr>
          <w:rFonts w:ascii="Arial" w:hAnsi="Arial" w:cs="Arial"/>
          <w:sz w:val="24"/>
          <w:szCs w:val="24"/>
        </w:rPr>
        <w:t>Adicionalmente se tendrá en cuenta las referencias bibliográficas y piezas de código, pantallazos o ilustraciones que permitan mejorar la calidad del entregable</w:t>
      </w:r>
      <w:r w:rsidR="001126E0">
        <w:rPr>
          <w:rFonts w:ascii="Arial" w:hAnsi="Arial" w:cs="Arial"/>
          <w:sz w:val="24"/>
          <w:szCs w:val="24"/>
        </w:rPr>
        <w:t>.</w:t>
      </w:r>
      <w:r w:rsidRPr="00EE5211">
        <w:rPr>
          <w:rFonts w:ascii="Arial" w:hAnsi="Arial" w:cs="Arial"/>
          <w:sz w:val="24"/>
          <w:szCs w:val="24"/>
        </w:rPr>
        <w:t xml:space="preserve"> (10</w:t>
      </w:r>
      <w:r w:rsidR="003D7D8C">
        <w:rPr>
          <w:rFonts w:ascii="Arial" w:hAnsi="Arial" w:cs="Arial"/>
          <w:sz w:val="24"/>
          <w:szCs w:val="24"/>
        </w:rPr>
        <w:t> </w:t>
      </w:r>
      <w:r w:rsidRPr="00EE5211">
        <w:rPr>
          <w:rFonts w:ascii="Arial" w:hAnsi="Arial" w:cs="Arial"/>
          <w:sz w:val="24"/>
          <w:szCs w:val="24"/>
        </w:rPr>
        <w:t>%)</w:t>
      </w:r>
    </w:p>
    <w:p w14:paraId="09457993" w14:textId="10CB85A5" w:rsidR="002D6006" w:rsidRDefault="002D6006" w:rsidP="002D6006">
      <w:pPr>
        <w:tabs>
          <w:tab w:val="left" w:pos="709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2D76A3CC" w14:textId="77777777" w:rsidR="00F00E16" w:rsidRDefault="00F00E16" w:rsidP="00F00E16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225CA">
        <w:rPr>
          <w:rFonts w:ascii="Segoe UI Symbol" w:hAnsi="Segoe UI Symbol" w:cs="Segoe UI Symbol"/>
          <w:b/>
          <w:bCs/>
          <w:sz w:val="24"/>
          <w:szCs w:val="24"/>
          <w:u w:val="single"/>
        </w:rPr>
        <w:t>➢</w:t>
      </w:r>
      <w:r w:rsidRPr="002225CA">
        <w:rPr>
          <w:rFonts w:ascii="Arial" w:hAnsi="Arial" w:cs="Arial"/>
          <w:b/>
          <w:bCs/>
          <w:sz w:val="24"/>
          <w:szCs w:val="24"/>
          <w:u w:val="single"/>
        </w:rPr>
        <w:t xml:space="preserve"> Bibliografías</w:t>
      </w:r>
    </w:p>
    <w:p w14:paraId="3B769743" w14:textId="77777777" w:rsidR="00F00E16" w:rsidRPr="002225CA" w:rsidRDefault="00F00E16" w:rsidP="00F00E16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F95AA20" w14:textId="77777777" w:rsidR="00F00E16" w:rsidRPr="002225CA" w:rsidRDefault="00F00E16" w:rsidP="00F00E16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https://blog.codmind.com/listas-en-java/</w:t>
      </w:r>
    </w:p>
    <w:p w14:paraId="3BAC5DB9" w14:textId="77777777" w:rsidR="00F00E16" w:rsidRPr="002225CA" w:rsidRDefault="00F00E16" w:rsidP="00F00E16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https://academiasanroque.com/</w:t>
      </w:r>
    </w:p>
    <w:p w14:paraId="5E9462B7" w14:textId="77777777" w:rsidR="00F00E16" w:rsidRPr="002225CA" w:rsidRDefault="00F00E16" w:rsidP="00F00E16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https://amsoft.medium.com/</w:t>
      </w:r>
    </w:p>
    <w:p w14:paraId="7D9BDE85" w14:textId="77777777" w:rsidR="00F00E16" w:rsidRPr="002225CA" w:rsidRDefault="00F00E16" w:rsidP="00F00E16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https://aws.amazon.com/es/what-is/java/</w:t>
      </w:r>
    </w:p>
    <w:p w14:paraId="5FB47E90" w14:textId="77777777" w:rsidR="00F00E16" w:rsidRPr="002225CA" w:rsidRDefault="00F00E16" w:rsidP="00F00E16">
      <w:pPr>
        <w:tabs>
          <w:tab w:val="left" w:pos="709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225CA">
        <w:rPr>
          <w:rFonts w:ascii="Arial" w:hAnsi="Arial" w:cs="Arial"/>
          <w:sz w:val="24"/>
          <w:szCs w:val="24"/>
        </w:rPr>
        <w:t>https://azure.microsoft.com/</w:t>
      </w:r>
    </w:p>
    <w:p w14:paraId="6D388C98" w14:textId="77777777" w:rsidR="00F00E16" w:rsidRDefault="00F00E16" w:rsidP="002D6006">
      <w:pPr>
        <w:tabs>
          <w:tab w:val="left" w:pos="709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6AD2BBF1" w14:textId="6FCD6D59" w:rsidR="002B151D" w:rsidRDefault="002B151D" w:rsidP="002D6006">
      <w:pPr>
        <w:tabs>
          <w:tab w:val="left" w:pos="70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criterios de evaluación de la actividad son los siguientes:</w:t>
      </w:r>
    </w:p>
    <w:p w14:paraId="3DA26792" w14:textId="378A4678" w:rsidR="001515C0" w:rsidRDefault="001515C0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9781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1"/>
        <w:gridCol w:w="1841"/>
        <w:gridCol w:w="1883"/>
        <w:gridCol w:w="1965"/>
        <w:gridCol w:w="2251"/>
      </w:tblGrid>
      <w:tr w:rsidR="003A366E" w:rsidRPr="00674738" w14:paraId="7C10D84D" w14:textId="77777777" w:rsidTr="004B19D4">
        <w:trPr>
          <w:trHeight w:val="309"/>
        </w:trPr>
        <w:tc>
          <w:tcPr>
            <w:tcW w:w="1786" w:type="dxa"/>
            <w:shd w:val="clear" w:color="auto" w:fill="D99F40"/>
            <w:vAlign w:val="center"/>
            <w:hideMark/>
          </w:tcPr>
          <w:p w14:paraId="2272ABF8" w14:textId="77777777" w:rsidR="003A366E" w:rsidRPr="00674738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lastRenderedPageBreak/>
              <w:t xml:space="preserve">Aspecto </w:t>
            </w: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para</w:t>
            </w: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 xml:space="preserve"> evaluar</w:t>
            </w:r>
          </w:p>
        </w:tc>
        <w:tc>
          <w:tcPr>
            <w:tcW w:w="1841" w:type="dxa"/>
            <w:shd w:val="clear" w:color="auto" w:fill="D99F40"/>
            <w:vAlign w:val="center"/>
            <w:hideMark/>
          </w:tcPr>
          <w:p w14:paraId="243BFBAC" w14:textId="77777777" w:rsidR="003A366E" w:rsidRPr="00674738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  <w:t>Ningún desarrollo</w:t>
            </w:r>
          </w:p>
        </w:tc>
        <w:tc>
          <w:tcPr>
            <w:tcW w:w="1902" w:type="dxa"/>
            <w:shd w:val="clear" w:color="auto" w:fill="D99F40"/>
            <w:vAlign w:val="center"/>
            <w:hideMark/>
          </w:tcPr>
          <w:p w14:paraId="2C32C044" w14:textId="77777777" w:rsidR="003A366E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  <w:t>Nivel 1</w:t>
            </w:r>
          </w:p>
          <w:p w14:paraId="3206AED2" w14:textId="77777777" w:rsidR="003A366E" w:rsidRPr="00674738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  <w:t>Necesita mejora</w:t>
            </w:r>
          </w:p>
        </w:tc>
        <w:tc>
          <w:tcPr>
            <w:tcW w:w="1984" w:type="dxa"/>
            <w:shd w:val="clear" w:color="auto" w:fill="D99F40"/>
            <w:vAlign w:val="center"/>
            <w:hideMark/>
          </w:tcPr>
          <w:p w14:paraId="456D7805" w14:textId="77777777" w:rsidR="003A366E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  <w:t xml:space="preserve">Nivel 2 </w:t>
            </w:r>
          </w:p>
          <w:p w14:paraId="13A22778" w14:textId="36E8E08D" w:rsidR="003A366E" w:rsidRPr="00674738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  <w:t>Aceptable</w:t>
            </w:r>
          </w:p>
        </w:tc>
        <w:tc>
          <w:tcPr>
            <w:tcW w:w="2268" w:type="dxa"/>
            <w:shd w:val="clear" w:color="auto" w:fill="D99F40"/>
            <w:vAlign w:val="center"/>
            <w:hideMark/>
          </w:tcPr>
          <w:p w14:paraId="4ED0DD4A" w14:textId="77777777" w:rsidR="003A366E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  <w:t>Nivel 3</w:t>
            </w:r>
          </w:p>
          <w:p w14:paraId="3DC650A6" w14:textId="77777777" w:rsidR="003A366E" w:rsidRPr="00674738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74738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ES" w:eastAsia="es-MX"/>
              </w:rPr>
              <w:t>Excelente</w:t>
            </w:r>
          </w:p>
        </w:tc>
      </w:tr>
      <w:tr w:rsidR="003A366E" w:rsidRPr="00CC6BF7" w14:paraId="682B1AD0" w14:textId="77777777" w:rsidTr="002B151D">
        <w:trPr>
          <w:trHeight w:val="1452"/>
        </w:trPr>
        <w:tc>
          <w:tcPr>
            <w:tcW w:w="1786" w:type="dxa"/>
            <w:vMerge w:val="restart"/>
            <w:shd w:val="clear" w:color="auto" w:fill="auto"/>
          </w:tcPr>
          <w:p w14:paraId="460E7DCD" w14:textId="6DEF13C0" w:rsidR="002B151D" w:rsidRDefault="002B151D" w:rsidP="003A36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Identifica las estructuras de datos </w:t>
            </w:r>
            <w:proofErr w:type="spellStart"/>
            <w:proofErr w:type="gramStart"/>
            <w:r w:rsidR="003A366E" w:rsidRPr="002B151D">
              <w:rPr>
                <w:rFonts w:ascii="Arial" w:hAnsi="Arial" w:cs="Arial"/>
                <w:sz w:val="20"/>
                <w:szCs w:val="20"/>
              </w:rPr>
              <w:t>Java.util.Map</w:t>
            </w:r>
            <w:proofErr w:type="spellEnd"/>
            <w:proofErr w:type="gramEnd"/>
            <w:r w:rsidR="003A366E" w:rsidRPr="002B151D">
              <w:rPr>
                <w:rFonts w:ascii="Arial" w:hAnsi="Arial" w:cs="Arial"/>
                <w:sz w:val="20"/>
                <w:szCs w:val="20"/>
              </w:rPr>
              <w:t xml:space="preserve"> y </w:t>
            </w:r>
            <w:proofErr w:type="spellStart"/>
            <w:r w:rsidR="003A366E" w:rsidRPr="002B151D">
              <w:rPr>
                <w:rFonts w:ascii="Arial" w:hAnsi="Arial" w:cs="Arial"/>
                <w:sz w:val="20"/>
                <w:szCs w:val="20"/>
              </w:rPr>
              <w:t>Java.util.HashMap</w:t>
            </w:r>
            <w:proofErr w:type="spellEnd"/>
            <w:r w:rsidR="00905F30">
              <w:rPr>
                <w:rFonts w:ascii="Arial" w:hAnsi="Arial" w:cs="Arial"/>
                <w:sz w:val="20"/>
                <w:szCs w:val="20"/>
              </w:rPr>
              <w:t>,</w:t>
            </w:r>
            <w:r w:rsidR="003A366E" w:rsidRPr="002B151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su utilidad y métodos principales</w:t>
            </w:r>
          </w:p>
          <w:p w14:paraId="18D7C256" w14:textId="28C7EA2E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(</w:t>
            </w:r>
            <w:r w:rsidR="007E2F88" w:rsidRPr="002B151D">
              <w:rPr>
                <w:rFonts w:ascii="Arial" w:hAnsi="Arial" w:cs="Arial"/>
                <w:sz w:val="20"/>
                <w:szCs w:val="20"/>
              </w:rPr>
              <w:t>30</w:t>
            </w:r>
            <w:r w:rsidR="007E2F88">
              <w:rPr>
                <w:rFonts w:ascii="Arial" w:hAnsi="Arial" w:cs="Arial"/>
                <w:sz w:val="20"/>
                <w:szCs w:val="20"/>
              </w:rPr>
              <w:t> </w:t>
            </w:r>
            <w:r w:rsidRPr="002B151D">
              <w:rPr>
                <w:rFonts w:ascii="Arial" w:hAnsi="Arial" w:cs="Arial"/>
                <w:sz w:val="20"/>
                <w:szCs w:val="20"/>
              </w:rPr>
              <w:t>%)</w:t>
            </w:r>
          </w:p>
        </w:tc>
        <w:tc>
          <w:tcPr>
            <w:tcW w:w="1841" w:type="dxa"/>
            <w:shd w:val="clear" w:color="auto" w:fill="auto"/>
          </w:tcPr>
          <w:p w14:paraId="28472C85" w14:textId="7A537ECE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 xml:space="preserve">No se han realizado consultas sobre </w:t>
            </w:r>
            <w:proofErr w:type="spellStart"/>
            <w:proofErr w:type="gramStart"/>
            <w:r w:rsidRPr="002B151D">
              <w:rPr>
                <w:rFonts w:ascii="Arial" w:hAnsi="Arial" w:cs="Arial"/>
                <w:sz w:val="20"/>
                <w:szCs w:val="20"/>
              </w:rPr>
              <w:t>Java.util.Map</w:t>
            </w:r>
            <w:proofErr w:type="spellEnd"/>
            <w:proofErr w:type="gramEnd"/>
            <w:r w:rsidRPr="002B151D">
              <w:rPr>
                <w:rFonts w:ascii="Arial" w:hAnsi="Arial" w:cs="Arial"/>
                <w:sz w:val="20"/>
                <w:szCs w:val="20"/>
              </w:rPr>
              <w:t xml:space="preserve"> y </w:t>
            </w:r>
            <w:proofErr w:type="spellStart"/>
            <w:r w:rsidRPr="002B151D">
              <w:rPr>
                <w:rFonts w:ascii="Arial" w:hAnsi="Arial" w:cs="Arial"/>
                <w:sz w:val="20"/>
                <w:szCs w:val="20"/>
              </w:rPr>
              <w:t>Java.util.HashMap</w:t>
            </w:r>
            <w:proofErr w:type="spellEnd"/>
            <w:r w:rsidRPr="002B151D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902" w:type="dxa"/>
            <w:shd w:val="clear" w:color="auto" w:fill="auto"/>
          </w:tcPr>
          <w:p w14:paraId="4D83A489" w14:textId="186FB29E" w:rsidR="003A366E" w:rsidRPr="002B151D" w:rsidRDefault="003A366E" w:rsidP="0002707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 xml:space="preserve">Se han consultado parcialmente las estructuras de datos, faltando detalles importantes </w:t>
            </w:r>
            <w:r w:rsidR="002B151D">
              <w:rPr>
                <w:rFonts w:ascii="Arial" w:hAnsi="Arial" w:cs="Arial"/>
                <w:sz w:val="20"/>
                <w:szCs w:val="20"/>
              </w:rPr>
              <w:t>sobre su utilidad y métodos.</w:t>
            </w:r>
          </w:p>
        </w:tc>
        <w:tc>
          <w:tcPr>
            <w:tcW w:w="1984" w:type="dxa"/>
            <w:shd w:val="clear" w:color="auto" w:fill="auto"/>
          </w:tcPr>
          <w:p w14:paraId="4E4BFAC7" w14:textId="03D64FC5" w:rsidR="003A366E" w:rsidRPr="002B151D" w:rsidRDefault="002B151D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 las estructuras de datos en la consulta realizada</w:t>
            </w:r>
            <w:r w:rsidR="00AE3FB8">
              <w:rPr>
                <w:rFonts w:ascii="Arial" w:hAnsi="Arial" w:cs="Arial"/>
                <w:sz w:val="20"/>
                <w:szCs w:val="20"/>
              </w:rPr>
              <w:t>,</w:t>
            </w:r>
            <w:r>
              <w:rPr>
                <w:rFonts w:ascii="Arial" w:hAnsi="Arial" w:cs="Arial"/>
                <w:sz w:val="20"/>
                <w:szCs w:val="20"/>
              </w:rPr>
              <w:t xml:space="preserve"> pero faltan algunos detalles. </w:t>
            </w:r>
          </w:p>
        </w:tc>
        <w:tc>
          <w:tcPr>
            <w:tcW w:w="2268" w:type="dxa"/>
            <w:shd w:val="clear" w:color="auto" w:fill="auto"/>
          </w:tcPr>
          <w:p w14:paraId="53E08A6B" w14:textId="3AE9AA06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Las consultas están completas, correctas y detalladas, abarcando tanto el propósito como los métodos principales.</w:t>
            </w:r>
          </w:p>
        </w:tc>
      </w:tr>
      <w:tr w:rsidR="003A366E" w:rsidRPr="00CC6BF7" w14:paraId="1B51CB96" w14:textId="77777777" w:rsidTr="002B151D">
        <w:trPr>
          <w:trHeight w:val="309"/>
        </w:trPr>
        <w:tc>
          <w:tcPr>
            <w:tcW w:w="1786" w:type="dxa"/>
            <w:vMerge/>
            <w:shd w:val="clear" w:color="auto" w:fill="auto"/>
            <w:vAlign w:val="center"/>
          </w:tcPr>
          <w:p w14:paraId="58B085A3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</w:p>
        </w:tc>
        <w:tc>
          <w:tcPr>
            <w:tcW w:w="1841" w:type="dxa"/>
            <w:shd w:val="clear" w:color="auto" w:fill="D9D9D9" w:themeFill="background1" w:themeFillShade="D9"/>
            <w:vAlign w:val="center"/>
          </w:tcPr>
          <w:p w14:paraId="0703A386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(0 puntos)</w:t>
            </w:r>
          </w:p>
        </w:tc>
        <w:tc>
          <w:tcPr>
            <w:tcW w:w="1902" w:type="dxa"/>
            <w:shd w:val="clear" w:color="auto" w:fill="D9D9D9" w:themeFill="background1" w:themeFillShade="D9"/>
            <w:vAlign w:val="center"/>
          </w:tcPr>
          <w:p w14:paraId="31A4EEF9" w14:textId="59F20F9B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(1</w:t>
            </w:r>
            <w:r w:rsid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5</w:t>
            </w: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 xml:space="preserve"> puntos)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F708F24" w14:textId="169EB75C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</w:t>
            </w:r>
            <w:r w:rsid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20</w:t>
            </w: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 xml:space="preserve"> puntos)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3C3012E6" w14:textId="47F07A2E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</w:t>
            </w:r>
            <w:r w:rsid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3</w:t>
            </w: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0 puntos)</w:t>
            </w:r>
          </w:p>
        </w:tc>
      </w:tr>
      <w:tr w:rsidR="003A366E" w:rsidRPr="00CC6BF7" w14:paraId="5F3C211E" w14:textId="77777777" w:rsidTr="002B151D">
        <w:trPr>
          <w:trHeight w:val="1452"/>
        </w:trPr>
        <w:tc>
          <w:tcPr>
            <w:tcW w:w="1786" w:type="dxa"/>
            <w:vMerge w:val="restart"/>
            <w:shd w:val="clear" w:color="auto" w:fill="auto"/>
          </w:tcPr>
          <w:p w14:paraId="38E8C893" w14:textId="098EE0A5" w:rsidR="002B151D" w:rsidRDefault="002B151D" w:rsidP="003A36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Describe </w:t>
            </w:r>
            <w:r w:rsidR="00905F30">
              <w:rPr>
                <w:rFonts w:ascii="Arial" w:hAnsi="Arial" w:cs="Arial"/>
                <w:sz w:val="20"/>
                <w:szCs w:val="20"/>
              </w:rPr>
              <w:t xml:space="preserve">qué </w:t>
            </w:r>
            <w:r>
              <w:rPr>
                <w:rFonts w:ascii="Arial" w:hAnsi="Arial" w:cs="Arial"/>
                <w:sz w:val="20"/>
                <w:szCs w:val="20"/>
              </w:rPr>
              <w:t xml:space="preserve">son los </w:t>
            </w:r>
            <w:r w:rsidR="00AE3FB8" w:rsidRPr="004B19D4">
              <w:rPr>
                <w:rFonts w:ascii="Arial" w:hAnsi="Arial" w:cs="Arial"/>
                <w:i/>
                <w:iCs/>
                <w:sz w:val="20"/>
                <w:szCs w:val="20"/>
              </w:rPr>
              <w:t>generics</w:t>
            </w:r>
            <w:r w:rsidR="00AE3FB8" w:rsidRPr="002B151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366E" w:rsidRPr="002B151D">
              <w:rPr>
                <w:rFonts w:ascii="Arial" w:hAnsi="Arial" w:cs="Arial"/>
                <w:sz w:val="20"/>
                <w:szCs w:val="20"/>
              </w:rPr>
              <w:t>en Java</w:t>
            </w:r>
          </w:p>
          <w:p w14:paraId="7D65193E" w14:textId="494CC22D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(15</w:t>
            </w:r>
            <w:r w:rsidR="007E2F88">
              <w:rPr>
                <w:rFonts w:ascii="Arial" w:hAnsi="Arial" w:cs="Arial"/>
                <w:sz w:val="20"/>
                <w:szCs w:val="20"/>
              </w:rPr>
              <w:t> </w:t>
            </w:r>
            <w:r w:rsidRPr="002B151D">
              <w:rPr>
                <w:rFonts w:ascii="Arial" w:hAnsi="Arial" w:cs="Arial"/>
                <w:sz w:val="20"/>
                <w:szCs w:val="20"/>
              </w:rPr>
              <w:t>%)</w:t>
            </w:r>
          </w:p>
        </w:tc>
        <w:tc>
          <w:tcPr>
            <w:tcW w:w="1841" w:type="dxa"/>
            <w:shd w:val="clear" w:color="auto" w:fill="auto"/>
          </w:tcPr>
          <w:p w14:paraId="2A8651CA" w14:textId="20C226F2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 xml:space="preserve">No se ha realizado la consulta sobre </w:t>
            </w:r>
            <w:r w:rsidR="00AE3FB8" w:rsidRPr="004B19D4">
              <w:rPr>
                <w:rFonts w:ascii="Arial" w:hAnsi="Arial" w:cs="Arial"/>
                <w:i/>
                <w:iCs/>
                <w:sz w:val="20"/>
                <w:szCs w:val="20"/>
              </w:rPr>
              <w:t>generics</w:t>
            </w:r>
            <w:r w:rsidR="00AE3FB8" w:rsidRPr="002B151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151D">
              <w:rPr>
                <w:rFonts w:ascii="Arial" w:hAnsi="Arial" w:cs="Arial"/>
                <w:sz w:val="20"/>
                <w:szCs w:val="20"/>
              </w:rPr>
              <w:t>en Java.</w:t>
            </w:r>
          </w:p>
        </w:tc>
        <w:tc>
          <w:tcPr>
            <w:tcW w:w="1902" w:type="dxa"/>
            <w:shd w:val="clear" w:color="auto" w:fill="auto"/>
          </w:tcPr>
          <w:p w14:paraId="7DFC8C5E" w14:textId="14F88048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La consulta está incompleta o presenta errores significativos.</w:t>
            </w:r>
          </w:p>
        </w:tc>
        <w:tc>
          <w:tcPr>
            <w:tcW w:w="1984" w:type="dxa"/>
            <w:shd w:val="clear" w:color="auto" w:fill="auto"/>
          </w:tcPr>
          <w:p w14:paraId="5CA1F81E" w14:textId="44C5E882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La consulta está completa, pero con algunos errores menores o faltan algunos detalles.</w:t>
            </w:r>
          </w:p>
        </w:tc>
        <w:tc>
          <w:tcPr>
            <w:tcW w:w="2268" w:type="dxa"/>
            <w:shd w:val="clear" w:color="auto" w:fill="auto"/>
          </w:tcPr>
          <w:p w14:paraId="4CB88E69" w14:textId="29A2D847" w:rsidR="003A366E" w:rsidRPr="002B151D" w:rsidRDefault="003A366E" w:rsidP="0002707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 xml:space="preserve">La consulta está completa y correcta, mostrando una comprensión clara de los </w:t>
            </w:r>
            <w:r w:rsidR="00AE3FB8" w:rsidRPr="004B19D4">
              <w:rPr>
                <w:rFonts w:ascii="Arial" w:hAnsi="Arial" w:cs="Arial"/>
                <w:i/>
                <w:iCs/>
                <w:sz w:val="20"/>
                <w:szCs w:val="20"/>
              </w:rPr>
              <w:t>generics</w:t>
            </w:r>
            <w:r w:rsidR="00AE3FB8" w:rsidRPr="002B151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151D">
              <w:rPr>
                <w:rFonts w:ascii="Arial" w:hAnsi="Arial" w:cs="Arial"/>
                <w:sz w:val="20"/>
                <w:szCs w:val="20"/>
              </w:rPr>
              <w:t>en Java.</w:t>
            </w:r>
          </w:p>
        </w:tc>
      </w:tr>
      <w:tr w:rsidR="003A366E" w:rsidRPr="00CC6BF7" w14:paraId="4F9B3D88" w14:textId="77777777" w:rsidTr="002B151D">
        <w:trPr>
          <w:trHeight w:val="309"/>
        </w:trPr>
        <w:tc>
          <w:tcPr>
            <w:tcW w:w="1786" w:type="dxa"/>
            <w:vMerge/>
            <w:shd w:val="clear" w:color="auto" w:fill="auto"/>
            <w:vAlign w:val="center"/>
          </w:tcPr>
          <w:p w14:paraId="20CF66F9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</w:p>
        </w:tc>
        <w:tc>
          <w:tcPr>
            <w:tcW w:w="1841" w:type="dxa"/>
            <w:shd w:val="clear" w:color="auto" w:fill="D9D9D9" w:themeFill="background1" w:themeFillShade="D9"/>
            <w:vAlign w:val="center"/>
          </w:tcPr>
          <w:p w14:paraId="4FAE2796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(0 puntos)</w:t>
            </w:r>
          </w:p>
        </w:tc>
        <w:tc>
          <w:tcPr>
            <w:tcW w:w="1902" w:type="dxa"/>
            <w:shd w:val="clear" w:color="auto" w:fill="D9D9D9" w:themeFill="background1" w:themeFillShade="D9"/>
            <w:vAlign w:val="center"/>
          </w:tcPr>
          <w:p w14:paraId="67318A1E" w14:textId="7A292956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(5 puntos)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28C9EED" w14:textId="315D1D43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(10 puntos)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17B9D7DF" w14:textId="09F44148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(15 puntos)</w:t>
            </w:r>
          </w:p>
        </w:tc>
      </w:tr>
      <w:tr w:rsidR="003A366E" w:rsidRPr="00CC6BF7" w14:paraId="6137F181" w14:textId="77777777" w:rsidTr="002B151D">
        <w:trPr>
          <w:trHeight w:val="1742"/>
        </w:trPr>
        <w:tc>
          <w:tcPr>
            <w:tcW w:w="1786" w:type="dxa"/>
            <w:vMerge w:val="restart"/>
            <w:shd w:val="clear" w:color="auto" w:fill="auto"/>
          </w:tcPr>
          <w:p w14:paraId="01003C92" w14:textId="674FDEB4" w:rsidR="002B151D" w:rsidRDefault="002B151D" w:rsidP="003A36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Comprende los conceptos de l</w:t>
            </w:r>
            <w:r w:rsidR="003A366E" w:rsidRPr="002B151D">
              <w:rPr>
                <w:rFonts w:ascii="Arial" w:hAnsi="Arial" w:cs="Arial"/>
                <w:sz w:val="20"/>
                <w:szCs w:val="20"/>
              </w:rPr>
              <w:t xml:space="preserve">istas, </w:t>
            </w: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3A366E" w:rsidRPr="002B151D">
              <w:rPr>
                <w:rFonts w:ascii="Arial" w:hAnsi="Arial" w:cs="Arial"/>
                <w:sz w:val="20"/>
                <w:szCs w:val="20"/>
              </w:rPr>
              <w:t xml:space="preserve">ilas y 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  <w:r w:rsidR="003A366E" w:rsidRPr="002B151D">
              <w:rPr>
                <w:rFonts w:ascii="Arial" w:hAnsi="Arial" w:cs="Arial"/>
                <w:sz w:val="20"/>
                <w:szCs w:val="20"/>
              </w:rPr>
              <w:t>olas</w:t>
            </w:r>
            <w:r>
              <w:rPr>
                <w:rFonts w:ascii="Arial" w:hAnsi="Arial" w:cs="Arial"/>
                <w:sz w:val="20"/>
                <w:szCs w:val="20"/>
              </w:rPr>
              <w:t>, sus principales métodos y diferencias con otras estructuras</w:t>
            </w:r>
          </w:p>
          <w:p w14:paraId="08434F1E" w14:textId="0E194445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(45</w:t>
            </w:r>
            <w:r w:rsidR="007E2F88">
              <w:rPr>
                <w:rFonts w:ascii="Arial" w:hAnsi="Arial" w:cs="Arial"/>
                <w:sz w:val="20"/>
                <w:szCs w:val="20"/>
              </w:rPr>
              <w:t> </w:t>
            </w:r>
            <w:r w:rsidRPr="002B151D">
              <w:rPr>
                <w:rFonts w:ascii="Arial" w:hAnsi="Arial" w:cs="Arial"/>
                <w:sz w:val="20"/>
                <w:szCs w:val="20"/>
              </w:rPr>
              <w:t>%)</w:t>
            </w:r>
          </w:p>
        </w:tc>
        <w:tc>
          <w:tcPr>
            <w:tcW w:w="1841" w:type="dxa"/>
            <w:shd w:val="clear" w:color="auto" w:fill="auto"/>
          </w:tcPr>
          <w:p w14:paraId="193EEDFE" w14:textId="07A26A12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No se ha elaborado el texto sobre las estructuras de datos.</w:t>
            </w:r>
          </w:p>
        </w:tc>
        <w:tc>
          <w:tcPr>
            <w:tcW w:w="1902" w:type="dxa"/>
            <w:shd w:val="clear" w:color="auto" w:fill="auto"/>
          </w:tcPr>
          <w:p w14:paraId="1E3CF6AD" w14:textId="7E1F8118" w:rsidR="003A366E" w:rsidRPr="002B151D" w:rsidRDefault="003A366E" w:rsidP="0002707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El texto es muy corto o incompleto, con información incorrecta o confusa sobre las estructuras de datos.</w:t>
            </w:r>
          </w:p>
        </w:tc>
        <w:tc>
          <w:tcPr>
            <w:tcW w:w="1984" w:type="dxa"/>
            <w:shd w:val="clear" w:color="auto" w:fill="auto"/>
          </w:tcPr>
          <w:p w14:paraId="23D016AD" w14:textId="0A74D732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El texto está completo, pero hay algunos errores o falta profundidad en la comparación entre estructuras o los métodos principales.</w:t>
            </w:r>
          </w:p>
        </w:tc>
        <w:tc>
          <w:tcPr>
            <w:tcW w:w="2268" w:type="dxa"/>
            <w:shd w:val="clear" w:color="auto" w:fill="auto"/>
          </w:tcPr>
          <w:p w14:paraId="0102BDCC" w14:textId="2F567923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El texto es completo, bien estructurado, y compara de manera precisa las diferentes estructuras de datos con ejemplos claros y correctos.</w:t>
            </w:r>
          </w:p>
        </w:tc>
      </w:tr>
      <w:tr w:rsidR="003A366E" w:rsidRPr="00CC6BF7" w14:paraId="4E5B3260" w14:textId="77777777" w:rsidTr="002B151D">
        <w:trPr>
          <w:trHeight w:val="309"/>
        </w:trPr>
        <w:tc>
          <w:tcPr>
            <w:tcW w:w="1786" w:type="dxa"/>
            <w:vMerge/>
            <w:shd w:val="clear" w:color="auto" w:fill="auto"/>
            <w:vAlign w:val="center"/>
          </w:tcPr>
          <w:p w14:paraId="3A38DD1F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</w:p>
        </w:tc>
        <w:tc>
          <w:tcPr>
            <w:tcW w:w="1841" w:type="dxa"/>
            <w:shd w:val="clear" w:color="auto" w:fill="D9D9D9" w:themeFill="background1" w:themeFillShade="D9"/>
            <w:vAlign w:val="center"/>
          </w:tcPr>
          <w:p w14:paraId="3287CBD9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(0 puntos)</w:t>
            </w:r>
          </w:p>
        </w:tc>
        <w:tc>
          <w:tcPr>
            <w:tcW w:w="1902" w:type="dxa"/>
            <w:shd w:val="clear" w:color="auto" w:fill="D9D9D9" w:themeFill="background1" w:themeFillShade="D9"/>
            <w:vAlign w:val="center"/>
          </w:tcPr>
          <w:p w14:paraId="1EA418A7" w14:textId="316B5F5D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</w:t>
            </w:r>
            <w:r w:rsid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22</w:t>
            </w: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 xml:space="preserve"> puntos)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85289D3" w14:textId="43BF8AB9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(30 puntos)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317E1E3F" w14:textId="2E3A310F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(45 puntos)</w:t>
            </w:r>
          </w:p>
        </w:tc>
      </w:tr>
      <w:tr w:rsidR="003A366E" w:rsidRPr="00CC6BF7" w14:paraId="05CD6F0D" w14:textId="77777777" w:rsidTr="002B151D">
        <w:trPr>
          <w:trHeight w:val="2010"/>
        </w:trPr>
        <w:tc>
          <w:tcPr>
            <w:tcW w:w="1786" w:type="dxa"/>
            <w:vMerge w:val="restart"/>
            <w:shd w:val="clear" w:color="auto" w:fill="auto"/>
          </w:tcPr>
          <w:p w14:paraId="64D4755E" w14:textId="6DF1B9CA" w:rsidR="002B151D" w:rsidRDefault="003A366E" w:rsidP="003A36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 xml:space="preserve">Referencias </w:t>
            </w:r>
            <w:r w:rsidR="002B151D">
              <w:rPr>
                <w:rFonts w:ascii="Arial" w:hAnsi="Arial" w:cs="Arial"/>
                <w:sz w:val="20"/>
                <w:szCs w:val="20"/>
              </w:rPr>
              <w:t>b</w:t>
            </w:r>
            <w:r w:rsidRPr="002B151D">
              <w:rPr>
                <w:rFonts w:ascii="Arial" w:hAnsi="Arial" w:cs="Arial"/>
                <w:sz w:val="20"/>
                <w:szCs w:val="20"/>
              </w:rPr>
              <w:t xml:space="preserve">ibliográficas y </w:t>
            </w:r>
            <w:r w:rsidR="002B151D">
              <w:rPr>
                <w:rFonts w:ascii="Arial" w:hAnsi="Arial" w:cs="Arial"/>
                <w:sz w:val="20"/>
                <w:szCs w:val="20"/>
              </w:rPr>
              <w:t>e</w:t>
            </w:r>
            <w:r w:rsidRPr="002B151D">
              <w:rPr>
                <w:rFonts w:ascii="Arial" w:hAnsi="Arial" w:cs="Arial"/>
                <w:sz w:val="20"/>
                <w:szCs w:val="20"/>
              </w:rPr>
              <w:t xml:space="preserve">lementos </w:t>
            </w:r>
            <w:r w:rsidR="00AE3FB8">
              <w:rPr>
                <w:rFonts w:ascii="Arial" w:hAnsi="Arial" w:cs="Arial"/>
                <w:sz w:val="20"/>
                <w:szCs w:val="20"/>
              </w:rPr>
              <w:t>a</w:t>
            </w:r>
            <w:r w:rsidR="00AE3FB8" w:rsidRPr="002B151D">
              <w:rPr>
                <w:rFonts w:ascii="Arial" w:hAnsi="Arial" w:cs="Arial"/>
                <w:sz w:val="20"/>
                <w:szCs w:val="20"/>
              </w:rPr>
              <w:t>dicionales</w:t>
            </w:r>
          </w:p>
          <w:p w14:paraId="253A3A82" w14:textId="53E405D2" w:rsidR="003A366E" w:rsidRPr="002B151D" w:rsidRDefault="003A366E" w:rsidP="003A366E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(10</w:t>
            </w:r>
            <w:r w:rsidR="007E2F88">
              <w:rPr>
                <w:rFonts w:ascii="Arial" w:hAnsi="Arial" w:cs="Arial"/>
                <w:sz w:val="20"/>
                <w:szCs w:val="20"/>
              </w:rPr>
              <w:t> </w:t>
            </w:r>
            <w:r w:rsidRPr="002B151D">
              <w:rPr>
                <w:rFonts w:ascii="Arial" w:hAnsi="Arial" w:cs="Arial"/>
                <w:sz w:val="20"/>
                <w:szCs w:val="20"/>
              </w:rPr>
              <w:t>%)</w:t>
            </w:r>
          </w:p>
        </w:tc>
        <w:tc>
          <w:tcPr>
            <w:tcW w:w="1841" w:type="dxa"/>
            <w:shd w:val="clear" w:color="auto" w:fill="auto"/>
          </w:tcPr>
          <w:p w14:paraId="45E363B2" w14:textId="0298F064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No se han incluido referencias bibliográficas ni elementos adicionales.</w:t>
            </w:r>
          </w:p>
        </w:tc>
        <w:tc>
          <w:tcPr>
            <w:tcW w:w="1902" w:type="dxa"/>
            <w:shd w:val="clear" w:color="auto" w:fill="auto"/>
          </w:tcPr>
          <w:p w14:paraId="3F746EAB" w14:textId="09795234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Se han incluido algunas referencias o elementos adicionales, pero son insuficientes o incorrectos.</w:t>
            </w:r>
          </w:p>
        </w:tc>
        <w:tc>
          <w:tcPr>
            <w:tcW w:w="1984" w:type="dxa"/>
            <w:shd w:val="clear" w:color="auto" w:fill="auto"/>
          </w:tcPr>
          <w:p w14:paraId="70C66924" w14:textId="57D45624" w:rsidR="003A366E" w:rsidRPr="002B151D" w:rsidRDefault="003A366E" w:rsidP="003A36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Las referencias y elementos adicionales están presentes, pero hay algunos errores menores o falta alguno de los componentes.</w:t>
            </w:r>
          </w:p>
        </w:tc>
        <w:tc>
          <w:tcPr>
            <w:tcW w:w="2268" w:type="dxa"/>
            <w:shd w:val="clear" w:color="auto" w:fill="auto"/>
          </w:tcPr>
          <w:p w14:paraId="06BC6DD0" w14:textId="6DC02A3E" w:rsidR="003A366E" w:rsidRPr="002B151D" w:rsidRDefault="003A366E" w:rsidP="0002707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hAnsi="Arial" w:cs="Arial"/>
                <w:sz w:val="20"/>
                <w:szCs w:val="20"/>
              </w:rPr>
              <w:t>Las referencias y elementos adicionales están completos, correctos y contribuyen significativamente a la calidad del entregable.</w:t>
            </w:r>
          </w:p>
        </w:tc>
      </w:tr>
      <w:tr w:rsidR="003A366E" w:rsidRPr="00CC6BF7" w14:paraId="51E3CEB0" w14:textId="77777777" w:rsidTr="002B151D">
        <w:trPr>
          <w:trHeight w:val="309"/>
        </w:trPr>
        <w:tc>
          <w:tcPr>
            <w:tcW w:w="1786" w:type="dxa"/>
            <w:vMerge/>
            <w:shd w:val="clear" w:color="auto" w:fill="auto"/>
            <w:vAlign w:val="center"/>
          </w:tcPr>
          <w:p w14:paraId="3529F8D3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</w:p>
        </w:tc>
        <w:tc>
          <w:tcPr>
            <w:tcW w:w="1841" w:type="dxa"/>
            <w:shd w:val="clear" w:color="auto" w:fill="D9D9D9" w:themeFill="background1" w:themeFillShade="D9"/>
            <w:vAlign w:val="center"/>
          </w:tcPr>
          <w:p w14:paraId="263B8BD9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(0 puntos)</w:t>
            </w:r>
          </w:p>
        </w:tc>
        <w:tc>
          <w:tcPr>
            <w:tcW w:w="1902" w:type="dxa"/>
            <w:shd w:val="clear" w:color="auto" w:fill="D9D9D9" w:themeFill="background1" w:themeFillShade="D9"/>
            <w:vAlign w:val="center"/>
          </w:tcPr>
          <w:p w14:paraId="5570CB76" w14:textId="1D14367C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(5 puntos)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633A6095" w14:textId="2620E663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(7 puntos)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5198117D" w14:textId="77777777" w:rsidR="003A366E" w:rsidRPr="002B151D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20"/>
                <w:szCs w:val="20"/>
                <w:lang w:eastAsia="es-MX"/>
              </w:rPr>
            </w:pPr>
            <w:r w:rsidRPr="002B151D">
              <w:rPr>
                <w:rFonts w:ascii="Arial" w:eastAsia="Times New Roman" w:hAnsi="Arial" w:cs="Arial"/>
                <w:b/>
                <w:color w:val="0D0D0D"/>
                <w:sz w:val="20"/>
                <w:szCs w:val="20"/>
                <w:lang w:eastAsia="es-MX"/>
              </w:rPr>
              <w:t>(10 puntos)</w:t>
            </w:r>
          </w:p>
        </w:tc>
      </w:tr>
      <w:tr w:rsidR="003A366E" w:rsidRPr="00CC6BF7" w14:paraId="3AA2DA1C" w14:textId="77777777" w:rsidTr="002B151D">
        <w:trPr>
          <w:gridAfter w:val="4"/>
          <w:wAfter w:w="7995" w:type="dxa"/>
          <w:trHeight w:val="309"/>
        </w:trPr>
        <w:tc>
          <w:tcPr>
            <w:tcW w:w="1786" w:type="dxa"/>
            <w:vMerge/>
            <w:shd w:val="clear" w:color="auto" w:fill="auto"/>
            <w:vAlign w:val="center"/>
          </w:tcPr>
          <w:p w14:paraId="3BEC9FDA" w14:textId="77777777" w:rsidR="003A366E" w:rsidRPr="00CC6BF7" w:rsidRDefault="003A366E" w:rsidP="0074041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D0D0D"/>
                <w:sz w:val="18"/>
                <w:szCs w:val="18"/>
                <w:lang w:eastAsia="es-MX"/>
              </w:rPr>
            </w:pPr>
          </w:p>
        </w:tc>
      </w:tr>
    </w:tbl>
    <w:p w14:paraId="32A699B7" w14:textId="77777777" w:rsidR="007D6E3D" w:rsidRPr="007B4432" w:rsidRDefault="007D6E3D" w:rsidP="00365A6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7D6E3D" w:rsidRPr="007B4432" w:rsidSect="006F27C0">
      <w:pgSz w:w="12240" w:h="15840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8E1D9" w14:textId="77777777" w:rsidR="00667305" w:rsidRDefault="00667305" w:rsidP="0087443C">
      <w:pPr>
        <w:spacing w:after="0" w:line="240" w:lineRule="auto"/>
      </w:pPr>
      <w:r>
        <w:separator/>
      </w:r>
    </w:p>
  </w:endnote>
  <w:endnote w:type="continuationSeparator" w:id="0">
    <w:p w14:paraId="41ED01BA" w14:textId="77777777" w:rsidR="00667305" w:rsidRDefault="00667305" w:rsidP="00874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01C418" w14:textId="77777777" w:rsidR="00667305" w:rsidRDefault="00667305" w:rsidP="0087443C">
      <w:pPr>
        <w:spacing w:after="0" w:line="240" w:lineRule="auto"/>
      </w:pPr>
      <w:r>
        <w:separator/>
      </w:r>
    </w:p>
  </w:footnote>
  <w:footnote w:type="continuationSeparator" w:id="0">
    <w:p w14:paraId="1A689C39" w14:textId="77777777" w:rsidR="00667305" w:rsidRDefault="00667305" w:rsidP="00874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A34BB"/>
    <w:multiLevelType w:val="hybridMultilevel"/>
    <w:tmpl w:val="859C3BCC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E3093F"/>
    <w:multiLevelType w:val="hybridMultilevel"/>
    <w:tmpl w:val="819CAD40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B381C"/>
    <w:multiLevelType w:val="hybridMultilevel"/>
    <w:tmpl w:val="7682C82C"/>
    <w:lvl w:ilvl="0" w:tplc="BAF01CA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7E1E3C"/>
    <w:multiLevelType w:val="hybridMultilevel"/>
    <w:tmpl w:val="E32A4ED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36547D"/>
    <w:multiLevelType w:val="hybridMultilevel"/>
    <w:tmpl w:val="154094AA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3B0971"/>
    <w:multiLevelType w:val="hybridMultilevel"/>
    <w:tmpl w:val="B8AAD852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9E2D36"/>
    <w:multiLevelType w:val="hybridMultilevel"/>
    <w:tmpl w:val="496AE6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60CAE"/>
    <w:multiLevelType w:val="hybridMultilevel"/>
    <w:tmpl w:val="22DA53AC"/>
    <w:lvl w:ilvl="0" w:tplc="BAF01CA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F06F54"/>
    <w:multiLevelType w:val="hybridMultilevel"/>
    <w:tmpl w:val="5F280F4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444ED4"/>
    <w:multiLevelType w:val="hybridMultilevel"/>
    <w:tmpl w:val="EC9A74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44DE1"/>
    <w:multiLevelType w:val="hybridMultilevel"/>
    <w:tmpl w:val="1C8C84BC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BE4C8A"/>
    <w:multiLevelType w:val="hybridMultilevel"/>
    <w:tmpl w:val="0324C86E"/>
    <w:lvl w:ilvl="0" w:tplc="BEEA88BC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E4F4D"/>
    <w:multiLevelType w:val="hybridMultilevel"/>
    <w:tmpl w:val="AE4E9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A2553"/>
    <w:multiLevelType w:val="hybridMultilevel"/>
    <w:tmpl w:val="532ADB3A"/>
    <w:lvl w:ilvl="0" w:tplc="BAF01CA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467560B"/>
    <w:multiLevelType w:val="hybridMultilevel"/>
    <w:tmpl w:val="50FE727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49537CD"/>
    <w:multiLevelType w:val="hybridMultilevel"/>
    <w:tmpl w:val="EA8C86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42028"/>
    <w:multiLevelType w:val="hybridMultilevel"/>
    <w:tmpl w:val="70CA8DF8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E74D23"/>
    <w:multiLevelType w:val="hybridMultilevel"/>
    <w:tmpl w:val="277C247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F04CC7"/>
    <w:multiLevelType w:val="hybridMultilevel"/>
    <w:tmpl w:val="7E701B4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DD03630"/>
    <w:multiLevelType w:val="hybridMultilevel"/>
    <w:tmpl w:val="0B1213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011FAC"/>
    <w:multiLevelType w:val="hybridMultilevel"/>
    <w:tmpl w:val="41F23D28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E982BFE"/>
    <w:multiLevelType w:val="hybridMultilevel"/>
    <w:tmpl w:val="8DC4FF60"/>
    <w:lvl w:ilvl="0" w:tplc="BAF01CA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22021E5"/>
    <w:multiLevelType w:val="hybridMultilevel"/>
    <w:tmpl w:val="EB96873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E16675"/>
    <w:multiLevelType w:val="hybridMultilevel"/>
    <w:tmpl w:val="D37CF5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7065B1"/>
    <w:multiLevelType w:val="multilevel"/>
    <w:tmpl w:val="E9BEA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A91EC9"/>
    <w:multiLevelType w:val="hybridMultilevel"/>
    <w:tmpl w:val="AE4E9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A6451E"/>
    <w:multiLevelType w:val="hybridMultilevel"/>
    <w:tmpl w:val="AE4E9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534897"/>
    <w:multiLevelType w:val="hybridMultilevel"/>
    <w:tmpl w:val="CA187BBA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AE5766A"/>
    <w:multiLevelType w:val="hybridMultilevel"/>
    <w:tmpl w:val="E5EC43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52693235">
    <w:abstractNumId w:val="14"/>
  </w:num>
  <w:num w:numId="2" w16cid:durableId="2098284840">
    <w:abstractNumId w:val="15"/>
  </w:num>
  <w:num w:numId="3" w16cid:durableId="636448021">
    <w:abstractNumId w:val="21"/>
  </w:num>
  <w:num w:numId="4" w16cid:durableId="2088383592">
    <w:abstractNumId w:val="13"/>
  </w:num>
  <w:num w:numId="5" w16cid:durableId="301471319">
    <w:abstractNumId w:val="2"/>
  </w:num>
  <w:num w:numId="6" w16cid:durableId="502165220">
    <w:abstractNumId w:val="7"/>
  </w:num>
  <w:num w:numId="7" w16cid:durableId="1297687716">
    <w:abstractNumId w:val="22"/>
  </w:num>
  <w:num w:numId="8" w16cid:durableId="1064181040">
    <w:abstractNumId w:val="18"/>
  </w:num>
  <w:num w:numId="9" w16cid:durableId="1315111839">
    <w:abstractNumId w:val="22"/>
  </w:num>
  <w:num w:numId="10" w16cid:durableId="784154573">
    <w:abstractNumId w:val="18"/>
  </w:num>
  <w:num w:numId="11" w16cid:durableId="123883130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28535492">
    <w:abstractNumId w:val="6"/>
  </w:num>
  <w:num w:numId="13" w16cid:durableId="995259304">
    <w:abstractNumId w:val="11"/>
  </w:num>
  <w:num w:numId="14" w16cid:durableId="1621298969">
    <w:abstractNumId w:val="26"/>
  </w:num>
  <w:num w:numId="15" w16cid:durableId="1805805628">
    <w:abstractNumId w:val="25"/>
  </w:num>
  <w:num w:numId="16" w16cid:durableId="1440681889">
    <w:abstractNumId w:val="12"/>
  </w:num>
  <w:num w:numId="17" w16cid:durableId="1311404532">
    <w:abstractNumId w:val="24"/>
  </w:num>
  <w:num w:numId="18" w16cid:durableId="68045420">
    <w:abstractNumId w:val="19"/>
  </w:num>
  <w:num w:numId="19" w16cid:durableId="502402306">
    <w:abstractNumId w:val="9"/>
  </w:num>
  <w:num w:numId="20" w16cid:durableId="1637683350">
    <w:abstractNumId w:val="28"/>
  </w:num>
  <w:num w:numId="21" w16cid:durableId="501704438">
    <w:abstractNumId w:val="0"/>
  </w:num>
  <w:num w:numId="22" w16cid:durableId="8988634">
    <w:abstractNumId w:val="17"/>
  </w:num>
  <w:num w:numId="23" w16cid:durableId="320620674">
    <w:abstractNumId w:val="20"/>
  </w:num>
  <w:num w:numId="24" w16cid:durableId="1162500987">
    <w:abstractNumId w:val="16"/>
  </w:num>
  <w:num w:numId="25" w16cid:durableId="244461353">
    <w:abstractNumId w:val="3"/>
  </w:num>
  <w:num w:numId="26" w16cid:durableId="1841580541">
    <w:abstractNumId w:val="1"/>
  </w:num>
  <w:num w:numId="27" w16cid:durableId="1273395849">
    <w:abstractNumId w:val="8"/>
  </w:num>
  <w:num w:numId="28" w16cid:durableId="134107423">
    <w:abstractNumId w:val="23"/>
  </w:num>
  <w:num w:numId="29" w16cid:durableId="2021082910">
    <w:abstractNumId w:val="10"/>
  </w:num>
  <w:num w:numId="30" w16cid:durableId="1961180661">
    <w:abstractNumId w:val="5"/>
  </w:num>
  <w:num w:numId="31" w16cid:durableId="1976445137">
    <w:abstractNumId w:val="4"/>
  </w:num>
  <w:num w:numId="32" w16cid:durableId="53342130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741"/>
    <w:rsid w:val="00001A9A"/>
    <w:rsid w:val="0001315F"/>
    <w:rsid w:val="000143DB"/>
    <w:rsid w:val="00020686"/>
    <w:rsid w:val="00027075"/>
    <w:rsid w:val="00040543"/>
    <w:rsid w:val="00060DD4"/>
    <w:rsid w:val="00067E92"/>
    <w:rsid w:val="00071015"/>
    <w:rsid w:val="00073811"/>
    <w:rsid w:val="00084C6B"/>
    <w:rsid w:val="000C0EB8"/>
    <w:rsid w:val="000C2443"/>
    <w:rsid w:val="000C6BB9"/>
    <w:rsid w:val="000D1204"/>
    <w:rsid w:val="000D316C"/>
    <w:rsid w:val="000D701E"/>
    <w:rsid w:val="000E792B"/>
    <w:rsid w:val="001005CB"/>
    <w:rsid w:val="00104C27"/>
    <w:rsid w:val="001126E0"/>
    <w:rsid w:val="0013099D"/>
    <w:rsid w:val="00130DD6"/>
    <w:rsid w:val="0013172E"/>
    <w:rsid w:val="00131B80"/>
    <w:rsid w:val="00132C9B"/>
    <w:rsid w:val="00147289"/>
    <w:rsid w:val="001515C0"/>
    <w:rsid w:val="00151EC3"/>
    <w:rsid w:val="001666DA"/>
    <w:rsid w:val="00170237"/>
    <w:rsid w:val="00197B46"/>
    <w:rsid w:val="001C338D"/>
    <w:rsid w:val="001C3C7D"/>
    <w:rsid w:val="001D7F37"/>
    <w:rsid w:val="001E308B"/>
    <w:rsid w:val="001E35E7"/>
    <w:rsid w:val="001F012E"/>
    <w:rsid w:val="001F02E7"/>
    <w:rsid w:val="001F20AE"/>
    <w:rsid w:val="00214866"/>
    <w:rsid w:val="00217E52"/>
    <w:rsid w:val="002225CA"/>
    <w:rsid w:val="0023154B"/>
    <w:rsid w:val="00243741"/>
    <w:rsid w:val="002637E6"/>
    <w:rsid w:val="00264A1B"/>
    <w:rsid w:val="00271377"/>
    <w:rsid w:val="002774EC"/>
    <w:rsid w:val="002A25F4"/>
    <w:rsid w:val="002A78A4"/>
    <w:rsid w:val="002B151D"/>
    <w:rsid w:val="002B1551"/>
    <w:rsid w:val="002B1E01"/>
    <w:rsid w:val="002D0D22"/>
    <w:rsid w:val="002D6006"/>
    <w:rsid w:val="003028B9"/>
    <w:rsid w:val="00305D97"/>
    <w:rsid w:val="00323263"/>
    <w:rsid w:val="0032540C"/>
    <w:rsid w:val="00337971"/>
    <w:rsid w:val="00340746"/>
    <w:rsid w:val="00363D39"/>
    <w:rsid w:val="003655FD"/>
    <w:rsid w:val="00365A67"/>
    <w:rsid w:val="00366124"/>
    <w:rsid w:val="00372637"/>
    <w:rsid w:val="00385F41"/>
    <w:rsid w:val="00394F31"/>
    <w:rsid w:val="003A366E"/>
    <w:rsid w:val="003A3F0C"/>
    <w:rsid w:val="003D7D8C"/>
    <w:rsid w:val="003E1565"/>
    <w:rsid w:val="00413C0E"/>
    <w:rsid w:val="00442BA8"/>
    <w:rsid w:val="00455C9B"/>
    <w:rsid w:val="00456EC3"/>
    <w:rsid w:val="004656AA"/>
    <w:rsid w:val="00475D0E"/>
    <w:rsid w:val="004774A7"/>
    <w:rsid w:val="0048691D"/>
    <w:rsid w:val="004A2F5B"/>
    <w:rsid w:val="004A3286"/>
    <w:rsid w:val="004A36E5"/>
    <w:rsid w:val="004B19D4"/>
    <w:rsid w:val="004B1B72"/>
    <w:rsid w:val="004B234E"/>
    <w:rsid w:val="004C21CD"/>
    <w:rsid w:val="004D1500"/>
    <w:rsid w:val="004F063C"/>
    <w:rsid w:val="0051683B"/>
    <w:rsid w:val="00527920"/>
    <w:rsid w:val="005450FF"/>
    <w:rsid w:val="0055663B"/>
    <w:rsid w:val="00564B26"/>
    <w:rsid w:val="005809E6"/>
    <w:rsid w:val="0058390A"/>
    <w:rsid w:val="005919FE"/>
    <w:rsid w:val="0059670F"/>
    <w:rsid w:val="005A0434"/>
    <w:rsid w:val="005B4A35"/>
    <w:rsid w:val="005D2386"/>
    <w:rsid w:val="006102B2"/>
    <w:rsid w:val="006210A6"/>
    <w:rsid w:val="006224F8"/>
    <w:rsid w:val="0063221D"/>
    <w:rsid w:val="006620CC"/>
    <w:rsid w:val="00667305"/>
    <w:rsid w:val="00670A38"/>
    <w:rsid w:val="0067651D"/>
    <w:rsid w:val="00676F5A"/>
    <w:rsid w:val="006839C2"/>
    <w:rsid w:val="00693E27"/>
    <w:rsid w:val="006A14A8"/>
    <w:rsid w:val="006B41CB"/>
    <w:rsid w:val="006B69AE"/>
    <w:rsid w:val="006B6CB9"/>
    <w:rsid w:val="006D4509"/>
    <w:rsid w:val="006E0DDC"/>
    <w:rsid w:val="006F27C0"/>
    <w:rsid w:val="006F5F81"/>
    <w:rsid w:val="006F6803"/>
    <w:rsid w:val="00704CCF"/>
    <w:rsid w:val="00711B42"/>
    <w:rsid w:val="00711C35"/>
    <w:rsid w:val="00743391"/>
    <w:rsid w:val="00763FCC"/>
    <w:rsid w:val="007750CA"/>
    <w:rsid w:val="007951B3"/>
    <w:rsid w:val="007B4432"/>
    <w:rsid w:val="007B45AB"/>
    <w:rsid w:val="007B5302"/>
    <w:rsid w:val="007B6946"/>
    <w:rsid w:val="007B6F95"/>
    <w:rsid w:val="007B74F2"/>
    <w:rsid w:val="007D6E3D"/>
    <w:rsid w:val="007E2F88"/>
    <w:rsid w:val="007E5C1A"/>
    <w:rsid w:val="007E63DA"/>
    <w:rsid w:val="007F47B3"/>
    <w:rsid w:val="007F5DE0"/>
    <w:rsid w:val="007F61CF"/>
    <w:rsid w:val="0080351F"/>
    <w:rsid w:val="00811905"/>
    <w:rsid w:val="00822D39"/>
    <w:rsid w:val="00823E5B"/>
    <w:rsid w:val="00835FB6"/>
    <w:rsid w:val="0084182F"/>
    <w:rsid w:val="0085129E"/>
    <w:rsid w:val="00852D20"/>
    <w:rsid w:val="00862DB4"/>
    <w:rsid w:val="0087443C"/>
    <w:rsid w:val="008756B0"/>
    <w:rsid w:val="00876FA9"/>
    <w:rsid w:val="00882FE4"/>
    <w:rsid w:val="00884379"/>
    <w:rsid w:val="008A3C4F"/>
    <w:rsid w:val="008A7A91"/>
    <w:rsid w:val="008B5F13"/>
    <w:rsid w:val="008E1CD3"/>
    <w:rsid w:val="008E20D6"/>
    <w:rsid w:val="00905F30"/>
    <w:rsid w:val="00913CC0"/>
    <w:rsid w:val="00920441"/>
    <w:rsid w:val="00931D2B"/>
    <w:rsid w:val="00947F6C"/>
    <w:rsid w:val="0095388C"/>
    <w:rsid w:val="00961DF3"/>
    <w:rsid w:val="00983AEF"/>
    <w:rsid w:val="0098732E"/>
    <w:rsid w:val="00987852"/>
    <w:rsid w:val="00992CC2"/>
    <w:rsid w:val="009A3F21"/>
    <w:rsid w:val="009B6A3F"/>
    <w:rsid w:val="009B6E44"/>
    <w:rsid w:val="009C5515"/>
    <w:rsid w:val="009D2EBE"/>
    <w:rsid w:val="009E0A71"/>
    <w:rsid w:val="009E23CC"/>
    <w:rsid w:val="009E706A"/>
    <w:rsid w:val="00A062A5"/>
    <w:rsid w:val="00A221A8"/>
    <w:rsid w:val="00A308DA"/>
    <w:rsid w:val="00A37D70"/>
    <w:rsid w:val="00A40191"/>
    <w:rsid w:val="00A53429"/>
    <w:rsid w:val="00A67CBF"/>
    <w:rsid w:val="00A72653"/>
    <w:rsid w:val="00A861DC"/>
    <w:rsid w:val="00A934EC"/>
    <w:rsid w:val="00A95E59"/>
    <w:rsid w:val="00A97F4D"/>
    <w:rsid w:val="00AB7E07"/>
    <w:rsid w:val="00AC457B"/>
    <w:rsid w:val="00AD4125"/>
    <w:rsid w:val="00AE0A9F"/>
    <w:rsid w:val="00AE12DD"/>
    <w:rsid w:val="00AE3FB8"/>
    <w:rsid w:val="00AF0BBC"/>
    <w:rsid w:val="00B02B54"/>
    <w:rsid w:val="00B06D98"/>
    <w:rsid w:val="00B0778F"/>
    <w:rsid w:val="00B17597"/>
    <w:rsid w:val="00B43407"/>
    <w:rsid w:val="00B61C57"/>
    <w:rsid w:val="00B6453F"/>
    <w:rsid w:val="00B64E66"/>
    <w:rsid w:val="00B65D6B"/>
    <w:rsid w:val="00B75931"/>
    <w:rsid w:val="00B75E80"/>
    <w:rsid w:val="00B827B1"/>
    <w:rsid w:val="00BA4B94"/>
    <w:rsid w:val="00BA4D64"/>
    <w:rsid w:val="00BA5912"/>
    <w:rsid w:val="00BB05AD"/>
    <w:rsid w:val="00BC4466"/>
    <w:rsid w:val="00BD5AD7"/>
    <w:rsid w:val="00BD7E7C"/>
    <w:rsid w:val="00C01DA2"/>
    <w:rsid w:val="00C11FAF"/>
    <w:rsid w:val="00C22499"/>
    <w:rsid w:val="00C226A6"/>
    <w:rsid w:val="00C26F48"/>
    <w:rsid w:val="00C50925"/>
    <w:rsid w:val="00C50C0B"/>
    <w:rsid w:val="00C57C8B"/>
    <w:rsid w:val="00C637E7"/>
    <w:rsid w:val="00C6431F"/>
    <w:rsid w:val="00C64812"/>
    <w:rsid w:val="00C74386"/>
    <w:rsid w:val="00C75C6C"/>
    <w:rsid w:val="00C851B0"/>
    <w:rsid w:val="00C91EBF"/>
    <w:rsid w:val="00CA3FB9"/>
    <w:rsid w:val="00CB12A8"/>
    <w:rsid w:val="00CE21FC"/>
    <w:rsid w:val="00CE6C14"/>
    <w:rsid w:val="00CF75DA"/>
    <w:rsid w:val="00D2316B"/>
    <w:rsid w:val="00D30658"/>
    <w:rsid w:val="00D330EC"/>
    <w:rsid w:val="00D55774"/>
    <w:rsid w:val="00D62ABB"/>
    <w:rsid w:val="00D711FD"/>
    <w:rsid w:val="00D9209A"/>
    <w:rsid w:val="00D94002"/>
    <w:rsid w:val="00DC38DB"/>
    <w:rsid w:val="00DC6CE6"/>
    <w:rsid w:val="00DC7C81"/>
    <w:rsid w:val="00DD688D"/>
    <w:rsid w:val="00DF5D19"/>
    <w:rsid w:val="00E1178B"/>
    <w:rsid w:val="00E11FF7"/>
    <w:rsid w:val="00E16343"/>
    <w:rsid w:val="00E2202B"/>
    <w:rsid w:val="00E36D30"/>
    <w:rsid w:val="00E54F81"/>
    <w:rsid w:val="00E76409"/>
    <w:rsid w:val="00E771BC"/>
    <w:rsid w:val="00E80DD5"/>
    <w:rsid w:val="00E8447D"/>
    <w:rsid w:val="00EA0F07"/>
    <w:rsid w:val="00EA6A74"/>
    <w:rsid w:val="00EB3031"/>
    <w:rsid w:val="00EB5055"/>
    <w:rsid w:val="00EB6019"/>
    <w:rsid w:val="00EC6A6D"/>
    <w:rsid w:val="00ED429B"/>
    <w:rsid w:val="00ED6274"/>
    <w:rsid w:val="00EE5211"/>
    <w:rsid w:val="00EF31D9"/>
    <w:rsid w:val="00F00E16"/>
    <w:rsid w:val="00F543A3"/>
    <w:rsid w:val="00F91AB4"/>
    <w:rsid w:val="00F9208B"/>
    <w:rsid w:val="00F94A92"/>
    <w:rsid w:val="00FA63A6"/>
    <w:rsid w:val="00FC64F5"/>
    <w:rsid w:val="00FC6632"/>
    <w:rsid w:val="00FE58ED"/>
    <w:rsid w:val="00FF0000"/>
    <w:rsid w:val="00FF53D3"/>
    <w:rsid w:val="00FF647F"/>
    <w:rsid w:val="00FF6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E7F6494"/>
  <w15:docId w15:val="{0641CB33-6BA2-48F5-8FDA-35956CBD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0EC"/>
    <w:pPr>
      <w:spacing w:line="256" w:lineRule="auto"/>
    </w:pPr>
  </w:style>
  <w:style w:type="paragraph" w:styleId="Ttulo2">
    <w:name w:val="heading 2"/>
    <w:basedOn w:val="Normal"/>
    <w:link w:val="Ttulo2Car"/>
    <w:uiPriority w:val="9"/>
    <w:qFormat/>
    <w:rsid w:val="00363D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62ABB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62AB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62AB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744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443C"/>
  </w:style>
  <w:style w:type="paragraph" w:styleId="Piedepgina">
    <w:name w:val="footer"/>
    <w:basedOn w:val="Normal"/>
    <w:link w:val="PiedepginaCar"/>
    <w:uiPriority w:val="99"/>
    <w:unhideWhenUsed/>
    <w:rsid w:val="008744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443C"/>
  </w:style>
  <w:style w:type="paragraph" w:styleId="NormalWeb">
    <w:name w:val="Normal (Web)"/>
    <w:basedOn w:val="Normal"/>
    <w:uiPriority w:val="99"/>
    <w:unhideWhenUsed/>
    <w:rsid w:val="00D33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m-1558826705265742609m-8519756500159672679gmail-m2464758231017259837gmail-m-4897582990768366413gmail-m3368563468144680221gmail-m8124831563051388298gmail-m-294470110518661274gmail-m7869599219412119617gmail-m-3146364815990290119gmail-m8382722781">
    <w:name w:val="m_-1558826705265742609m_-8519756500159672679gmail-m_2464758231017259837gmail-m_-4897582990768366413gmail-m_3368563468144680221gmail-m_8124831563051388298gmail-m_-294470110518661274gmail-m_7869599219412119617gmail-m_-3146364815990290119gmail-m_8382722781"/>
    <w:basedOn w:val="Normal"/>
    <w:uiPriority w:val="99"/>
    <w:semiHidden/>
    <w:rsid w:val="00D33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m-1558826705265742609m-8519756500159672679gmail-m2464758231017259837gmail-m-4897582990768366413gmail-m3368563468144680221gmail-m8124831563051388298gmail-m-294470110518661274gmail-m7869599219412119617gmail-m-3146364815990290119gmail-m8382722783">
    <w:name w:val="m_-1558826705265742609m_-8519756500159672679gmail-m_2464758231017259837gmail-m_-4897582990768366413gmail-m_3368563468144680221gmail-m_8124831563051388298gmail-m_-294470110518661274gmail-m_7869599219412119617gmail-m_-3146364815990290119gmail-m_8382722783"/>
    <w:basedOn w:val="Fuentedeprrafopredeter"/>
    <w:rsid w:val="00D330EC"/>
  </w:style>
  <w:style w:type="table" w:customStyle="1" w:styleId="Tablaconcuadrcula4-nfasis51">
    <w:name w:val="Tabla con cuadrícula 4 - Énfasis 51"/>
    <w:basedOn w:val="Tablanormal"/>
    <w:uiPriority w:val="49"/>
    <w:rsid w:val="00D330EC"/>
    <w:pPr>
      <w:spacing w:after="0" w:line="240" w:lineRule="auto"/>
    </w:pPr>
    <w:rPr>
      <w:rFonts w:cs="Calibri"/>
      <w:lang w:val="en-U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laconcuadrcula4-nfasis21">
    <w:name w:val="Tabla con cuadrícula 4 - Énfasis 21"/>
    <w:basedOn w:val="Tablanormal"/>
    <w:uiPriority w:val="49"/>
    <w:rsid w:val="00D330E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m7710687547615453403m-2426558957861806048m-8235982298319442353m7004068307197597166m-4611969388509257179m3062625850086050316m-5992390468671926302m-7485700406626901132m4502345933653133391m-4942412640652040250m5126013739564866670m82877599042016">
    <w:name w:val="m_7710687547615453403m_-2426558957861806048m_-8235982298319442353m_7004068307197597166m_-4611969388509257179m_3062625850086050316m_-5992390468671926302m_-7485700406626901132m_4502345933653133391m_-4942412640652040250m_5126013739564866670m_82877599042016"/>
    <w:basedOn w:val="Normal"/>
    <w:rsid w:val="00795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363D39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363D39"/>
    <w:rPr>
      <w:b/>
      <w:bCs/>
    </w:rPr>
  </w:style>
  <w:style w:type="character" w:styleId="nfasis">
    <w:name w:val="Emphasis"/>
    <w:basedOn w:val="Fuentedeprrafopredeter"/>
    <w:uiPriority w:val="20"/>
    <w:qFormat/>
    <w:rsid w:val="00363D39"/>
    <w:rPr>
      <w:i/>
      <w:iCs/>
    </w:rPr>
  </w:style>
  <w:style w:type="table" w:styleId="Tablaconcuadrcula">
    <w:name w:val="Table Grid"/>
    <w:basedOn w:val="Tablanormal"/>
    <w:uiPriority w:val="39"/>
    <w:rsid w:val="00AC45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6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6EC3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E8447D"/>
    <w:pPr>
      <w:spacing w:after="0" w:line="240" w:lineRule="auto"/>
    </w:pPr>
  </w:style>
  <w:style w:type="paragraph" w:styleId="Revisin">
    <w:name w:val="Revision"/>
    <w:hidden/>
    <w:uiPriority w:val="99"/>
    <w:semiHidden/>
    <w:rsid w:val="00060DD4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3A3F0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A3F0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A3F0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3F0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3F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02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26838">
              <w:marLeft w:val="0"/>
              <w:marRight w:val="0"/>
              <w:marTop w:val="0"/>
              <w:marBottom w:val="0"/>
              <w:divBdr>
                <w:top w:val="single" w:sz="6" w:space="7" w:color="F1C674"/>
                <w:left w:val="single" w:sz="6" w:space="5" w:color="F1C674"/>
                <w:bottom w:val="single" w:sz="6" w:space="7" w:color="F1C674"/>
                <w:right w:val="single" w:sz="6" w:space="5" w:color="F1C674"/>
              </w:divBdr>
              <w:divsChild>
                <w:div w:id="161405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3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21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10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71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69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06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05913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277498">
                                                  <w:marLeft w:val="-6000"/>
                                                  <w:marRight w:val="0"/>
                                                  <w:marTop w:val="0"/>
                                                  <w:marBottom w:val="13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03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544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4846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4707441">
                                                                  <w:marLeft w:val="0"/>
                                                                  <w:marRight w:val="9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666666"/>
                                                                    <w:left w:val="single" w:sz="6" w:space="0" w:color="CCCCCC"/>
                                                                    <w:bottom w:val="single" w:sz="6" w:space="0" w:color="CCCCCC"/>
                                                                    <w:right w:val="single" w:sz="6" w:space="0" w:color="CCCCCC"/>
                                                                  </w:divBdr>
                                                                  <w:divsChild>
                                                                    <w:div w:id="1131171793">
                                                                      <w:marLeft w:val="3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1138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70481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5547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08747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51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28597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9FA94A-4150-4919-912F-9DAD440B2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17</Pages>
  <Words>2575</Words>
  <Characters>13623</Characters>
  <Application>Microsoft Office Word</Application>
  <DocSecurity>0</DocSecurity>
  <Lines>469</Lines>
  <Paragraphs>253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Alejandro De Mendoza</cp:lastModifiedBy>
  <cp:revision>19</cp:revision>
  <cp:lastPrinted>2019-12-07T19:39:00Z</cp:lastPrinted>
  <dcterms:created xsi:type="dcterms:W3CDTF">2024-09-26T20:30:00Z</dcterms:created>
  <dcterms:modified xsi:type="dcterms:W3CDTF">2024-10-02T19:14:00Z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97f920bb6a361eb3214a9bf1b4116af9f2e2f7129ee8cfb9374717e099bc9820</vt:lpwstr>
  </property>
</Properties>
</file>