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FBC00" w14:textId="77777777" w:rsidR="00123420" w:rsidRPr="00123420" w:rsidRDefault="00123420" w:rsidP="00123420">
      <w:pPr>
        <w:pStyle w:val="TtuloApartado1sinnivel"/>
        <w:rPr>
          <w:sz w:val="24"/>
        </w:rPr>
      </w:pPr>
      <w:bookmarkStart w:id="0" w:name="_Toc459888455"/>
    </w:p>
    <w:p w14:paraId="3B6539AB" w14:textId="414CE5B4" w:rsidR="001F2DF0" w:rsidRPr="006B7A83" w:rsidRDefault="001F2DF0" w:rsidP="006B7A83">
      <w:pPr>
        <w:pStyle w:val="TtuloApartado1sinnivel"/>
      </w:pPr>
      <w:r>
        <w:t>Actividad</w:t>
      </w:r>
      <w:r w:rsidR="006B7A83">
        <w:t>:</w:t>
      </w:r>
      <w:r w:rsidRPr="00DA0A34">
        <w:t xml:space="preserve"> </w:t>
      </w:r>
      <w:r w:rsidR="002F02C9">
        <w:t>Laboratorio</w:t>
      </w:r>
    </w:p>
    <w:p w14:paraId="1470D0DE" w14:textId="77777777" w:rsidR="001F2DF0" w:rsidRDefault="001F2DF0" w:rsidP="001F2DF0">
      <w:pPr>
        <w:ind w:left="284" w:hanging="142"/>
        <w:rPr>
          <w:b/>
        </w:rPr>
      </w:pPr>
    </w:p>
    <w:p w14:paraId="470990F7" w14:textId="3B12B42A" w:rsidR="001F2DF0" w:rsidRDefault="001F2DF0" w:rsidP="006B7A83">
      <w:pPr>
        <w:pStyle w:val="TtuloApartado3"/>
      </w:pPr>
      <w:r w:rsidRPr="00D74023">
        <w:t>Objetivos</w:t>
      </w:r>
      <w:r>
        <w:t xml:space="preserve"> de la actividad </w:t>
      </w:r>
    </w:p>
    <w:p w14:paraId="0349E36E" w14:textId="1267DE35" w:rsidR="00B446C5" w:rsidRDefault="00B446C5" w:rsidP="00B446C5"/>
    <w:p w14:paraId="35C45406" w14:textId="31426F8D" w:rsidR="00B446C5" w:rsidRDefault="00B446C5" w:rsidP="00B446C5">
      <w:r>
        <w:t xml:space="preserve">El objetivo de esta actividad es </w:t>
      </w:r>
      <w:r w:rsidR="00A60B89">
        <w:t xml:space="preserve">poner en práctica no solo la ideación de soluciones de visualización, sino también </w:t>
      </w:r>
      <w:r w:rsidR="00DA00BA">
        <w:t>la capacidad de tratamiento y preparación de los datos para su procesamiento por herramientas de visualización</w:t>
      </w:r>
      <w:r>
        <w:t>.</w:t>
      </w:r>
    </w:p>
    <w:p w14:paraId="4AC8BF83" w14:textId="77777777" w:rsidR="00B446C5" w:rsidRDefault="00B446C5" w:rsidP="00B446C5"/>
    <w:p w14:paraId="550B3609" w14:textId="738D7C4E" w:rsidR="001F2DF0" w:rsidRDefault="001F2DF0" w:rsidP="006B7A83">
      <w:pPr>
        <w:pStyle w:val="TtuloApartado3"/>
      </w:pPr>
      <w:r w:rsidRPr="00D74023">
        <w:t>Descripción</w:t>
      </w:r>
      <w:r>
        <w:t xml:space="preserve"> de la actividad.</w:t>
      </w:r>
    </w:p>
    <w:p w14:paraId="15E6A9CF" w14:textId="258D0AAE" w:rsidR="00B446C5" w:rsidRDefault="00B446C5" w:rsidP="00B446C5"/>
    <w:p w14:paraId="7B9D5752" w14:textId="3B3EF905" w:rsidR="00A60B89" w:rsidRDefault="00DA00BA" w:rsidP="00A60B89">
      <w:r>
        <w:t xml:space="preserve">En la siguiente URL </w:t>
      </w:r>
      <w:r w:rsidR="006E226B">
        <w:t>(</w:t>
      </w:r>
      <w:hyperlink r:id="rId11" w:history="1">
        <w:r w:rsidR="006E226B">
          <w:rPr>
            <w:rStyle w:val="Hipervnculo"/>
          </w:rPr>
          <w:t>https://yusef.es/dataset/causeofdeath.csv</w:t>
        </w:r>
      </w:hyperlink>
      <w:r w:rsidR="006E226B">
        <w:t xml:space="preserve">) </w:t>
      </w:r>
      <w:r>
        <w:t xml:space="preserve">puedes descargar un </w:t>
      </w:r>
      <w:proofErr w:type="spellStart"/>
      <w:r>
        <w:t>dataset</w:t>
      </w:r>
      <w:proofErr w:type="spellEnd"/>
      <w:r>
        <w:t xml:space="preserve"> en el que se representan</w:t>
      </w:r>
      <w:r w:rsidR="006E226B">
        <w:t xml:space="preserve"> cuáles son las causas de fallecimiento a nivel mundial (año 2017), qué porcentaje de las muertes se atribuyen a cada causa, y cuál ha sido la variación porcentual de cada una entre el año 2005 y 2010.</w:t>
      </w:r>
    </w:p>
    <w:p w14:paraId="3797D725" w14:textId="77777777" w:rsidR="00A60B89" w:rsidRDefault="00A60B89" w:rsidP="00A60B89"/>
    <w:p w14:paraId="52147DFB" w14:textId="2C679519" w:rsidR="00B446C5" w:rsidRDefault="00B446C5" w:rsidP="00B446C5">
      <w:r>
        <w:t>En esta actividad debes:</w:t>
      </w:r>
    </w:p>
    <w:p w14:paraId="1CCF9BCD" w14:textId="6398D865" w:rsidR="00B446C5" w:rsidRDefault="00B446C5" w:rsidP="00B446C5"/>
    <w:p w14:paraId="79B27B1F" w14:textId="23D9D943" w:rsidR="00B446C5" w:rsidRPr="006B7A83" w:rsidRDefault="006E226B">
      <w:pPr>
        <w:pStyle w:val="Prrafodelista"/>
        <w:numPr>
          <w:ilvl w:val="0"/>
          <w:numId w:val="5"/>
        </w:numPr>
        <w:ind w:left="284" w:hanging="284"/>
        <w:rPr>
          <w:bCs/>
        </w:rPr>
      </w:pPr>
      <w:r w:rsidRPr="006B7A83">
        <w:rPr>
          <w:bCs/>
        </w:rPr>
        <w:t>Estructurar y preparar los datos para su visualización.</w:t>
      </w:r>
    </w:p>
    <w:p w14:paraId="11CEFF17" w14:textId="606E52C1" w:rsidR="00B446C5" w:rsidRPr="006B7A83" w:rsidRDefault="00267CA9">
      <w:pPr>
        <w:pStyle w:val="Prrafodelista"/>
        <w:numPr>
          <w:ilvl w:val="0"/>
          <w:numId w:val="5"/>
        </w:numPr>
        <w:ind w:left="284" w:hanging="284"/>
        <w:rPr>
          <w:bCs/>
        </w:rPr>
      </w:pPr>
      <w:r w:rsidRPr="006B7A83">
        <w:rPr>
          <w:bCs/>
        </w:rPr>
        <w:t xml:space="preserve">Elaborar </w:t>
      </w:r>
      <w:r w:rsidR="006E226B" w:rsidRPr="006B7A83">
        <w:rPr>
          <w:bCs/>
        </w:rPr>
        <w:t>una visualización que nos permita identificar cuáles son las causas de fallecimiento más importantes (en términos cuantitativos), y si se trata de una causa en aumento o en descenso.</w:t>
      </w:r>
    </w:p>
    <w:p w14:paraId="323BCCEE" w14:textId="77777777" w:rsidR="006E226B" w:rsidRDefault="006E226B" w:rsidP="006E226B"/>
    <w:p w14:paraId="03699A4C" w14:textId="21ECFC8D" w:rsidR="006E226B" w:rsidRDefault="006E226B" w:rsidP="006E226B">
      <w:r>
        <w:t xml:space="preserve">No hay por qué ceñirse exclusivamente a los datos del </w:t>
      </w:r>
      <w:proofErr w:type="spellStart"/>
      <w:r>
        <w:t>dataset</w:t>
      </w:r>
      <w:proofErr w:type="spellEnd"/>
      <w:r>
        <w:t>. Es decir, se pueden cruzar o enriquecer con otros datos.</w:t>
      </w:r>
    </w:p>
    <w:p w14:paraId="118C1E1C" w14:textId="7DBFA5BD" w:rsidR="00267CA9" w:rsidRDefault="00267CA9" w:rsidP="00267CA9"/>
    <w:p w14:paraId="6F473FCA" w14:textId="377F1AC6" w:rsidR="00267CA9" w:rsidRDefault="006E226B" w:rsidP="00267CA9">
      <w:r>
        <w:t>E</w:t>
      </w:r>
      <w:r w:rsidR="00267CA9">
        <w:t>n la sesión síncrona se formarán grupos que trabajarán y se coordinarán para elaborar una propuesta gráfica durante los siguientes días.</w:t>
      </w:r>
    </w:p>
    <w:p w14:paraId="3C46480F" w14:textId="77777777" w:rsidR="00267CA9" w:rsidRDefault="00267CA9" w:rsidP="00267CA9"/>
    <w:p w14:paraId="2A24DD19" w14:textId="05C35BCB" w:rsidR="001F2DF0" w:rsidRDefault="001F2DF0" w:rsidP="006B7A83">
      <w:pPr>
        <w:pStyle w:val="TtuloApartado3"/>
      </w:pPr>
      <w:r>
        <w:lastRenderedPageBreak/>
        <w:t>Rúbrica</w:t>
      </w:r>
    </w:p>
    <w:p w14:paraId="15B29256" w14:textId="6245625F" w:rsidR="00B446C5" w:rsidRDefault="00B446C5" w:rsidP="00B446C5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50"/>
        <w:gridCol w:w="3703"/>
        <w:gridCol w:w="1930"/>
        <w:gridCol w:w="1027"/>
      </w:tblGrid>
      <w:tr w:rsidR="00B446C5" w14:paraId="1EB6E962" w14:textId="77777777" w:rsidTr="00401E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FFFFFF" w:themeColor="background1"/>
            </w:tcBorders>
            <w:shd w:val="clear" w:color="auto" w:fill="0098CD"/>
          </w:tcPr>
          <w:p w14:paraId="030F83F6" w14:textId="5BA4ACA0" w:rsidR="00B446C5" w:rsidRPr="006069B6" w:rsidRDefault="00267CA9" w:rsidP="00401E52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Laboratorio</w:t>
            </w:r>
          </w:p>
        </w:tc>
        <w:tc>
          <w:tcPr>
            <w:tcW w:w="370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5463628" w14:textId="77777777" w:rsidR="00B446C5" w:rsidRPr="006069B6" w:rsidRDefault="00B446C5" w:rsidP="00401E5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93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1986270" w14:textId="77777777" w:rsidR="00B446C5" w:rsidRPr="006069B6" w:rsidRDefault="00B446C5" w:rsidP="00401E5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7E056593" w14:textId="77777777" w:rsidR="00B446C5" w:rsidRPr="006069B6" w:rsidRDefault="00B446C5" w:rsidP="00401E5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3016B5E9" w14:textId="77777777" w:rsidR="00B446C5" w:rsidRPr="006069B6" w:rsidRDefault="00B446C5" w:rsidP="00401E5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724D68B5" w14:textId="77777777" w:rsidR="00B446C5" w:rsidRPr="006069B6" w:rsidRDefault="00B446C5" w:rsidP="00401E5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B446C5" w14:paraId="39C687EB" w14:textId="77777777" w:rsidTr="00401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A24115E" w14:textId="77777777" w:rsidR="00B446C5" w:rsidRPr="006069B6" w:rsidRDefault="00B446C5" w:rsidP="00401E52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370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04BB28E8" w14:textId="0ACDE362" w:rsidR="00B446C5" w:rsidRPr="006069B6" w:rsidRDefault="006E226B" w:rsidP="00401E5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Los datos se han estructurado correctamente</w:t>
            </w:r>
          </w:p>
        </w:tc>
        <w:tc>
          <w:tcPr>
            <w:tcW w:w="193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B1CF306" w14:textId="004773BD" w:rsidR="00B446C5" w:rsidRPr="006069B6" w:rsidRDefault="006E226B" w:rsidP="00401E5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  <w:p w14:paraId="40A3DD22" w14:textId="77777777" w:rsidR="00B446C5" w:rsidRPr="006069B6" w:rsidRDefault="00B446C5" w:rsidP="00401E5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96744C7" w14:textId="51DB2C0C" w:rsidR="00B446C5" w:rsidRPr="006069B6" w:rsidRDefault="006E226B" w:rsidP="00401E5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B446C5">
              <w:rPr>
                <w:rFonts w:cs="UnitOT-Light"/>
                <w:sz w:val="20"/>
                <w:szCs w:val="20"/>
              </w:rPr>
              <w:t>0</w:t>
            </w:r>
            <w:r w:rsidR="00B446C5"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B446C5" w14:paraId="54029D95" w14:textId="77777777" w:rsidTr="00401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059255B" w14:textId="77777777" w:rsidR="00B446C5" w:rsidRPr="006069B6" w:rsidRDefault="00B446C5" w:rsidP="00401E52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46FAC583" w14:textId="0092ACC7" w:rsidR="00B446C5" w:rsidRPr="006069B6" w:rsidRDefault="006E226B" w:rsidP="00401E5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La solución gráfica propuesta permite identificar claramente qué causas provocan más muertes y su evolución. </w:t>
            </w:r>
            <w:r w:rsidR="006B7A83">
              <w:rPr>
                <w:rFonts w:cs="UnitOT-Light"/>
                <w:sz w:val="20"/>
                <w:szCs w:val="20"/>
              </w:rPr>
              <w:t>Además,</w:t>
            </w:r>
            <w:r>
              <w:rPr>
                <w:rFonts w:cs="UnitOT-Light"/>
                <w:sz w:val="20"/>
                <w:szCs w:val="20"/>
              </w:rPr>
              <w:t xml:space="preserve"> la visualización no resulta sobrecargada ni la información resulta compleja de entender.</w:t>
            </w:r>
            <w:r w:rsidR="00B446C5">
              <w:rPr>
                <w:rFonts w:cs="UnitOT-Light"/>
                <w:sz w:val="20"/>
                <w:szCs w:val="20"/>
              </w:rPr>
              <w:t xml:space="preserve"> 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D7807F0" w14:textId="131D2073" w:rsidR="00B446C5" w:rsidRPr="006069B6" w:rsidRDefault="006E226B" w:rsidP="00401E5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7</w:t>
            </w:r>
          </w:p>
          <w:p w14:paraId="20D53165" w14:textId="77777777" w:rsidR="00B446C5" w:rsidRPr="006069B6" w:rsidRDefault="00B446C5" w:rsidP="00401E5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DD4B3CD" w14:textId="65B1B116" w:rsidR="00B446C5" w:rsidRPr="006069B6" w:rsidRDefault="00B446C5" w:rsidP="00401E5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 w:rsidR="006E226B">
              <w:rPr>
                <w:rFonts w:cs="UnitOT-Light"/>
                <w:sz w:val="20"/>
                <w:szCs w:val="20"/>
              </w:rPr>
              <w:t>7</w:t>
            </w:r>
            <w:r>
              <w:rPr>
                <w:rFonts w:cs="UnitOT-Light"/>
                <w:sz w:val="20"/>
                <w:szCs w:val="20"/>
              </w:rPr>
              <w:t>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B446C5" w14:paraId="2F7F89BC" w14:textId="77777777" w:rsidTr="00401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3643C5E" w14:textId="77777777" w:rsidR="00B446C5" w:rsidRPr="006069B6" w:rsidRDefault="00B446C5" w:rsidP="00401E52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376C9074" w14:textId="0C61E67B" w:rsidR="00B446C5" w:rsidRPr="006069B6" w:rsidRDefault="00267CA9" w:rsidP="00401E5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Las soluciones gráficas propuestas son sencillas</w:t>
            </w:r>
            <w:r w:rsidR="00B446C5">
              <w:rPr>
                <w:rFonts w:cs="UnitOT-Light"/>
                <w:sz w:val="20"/>
                <w:szCs w:val="20"/>
              </w:rPr>
              <w:t xml:space="preserve"> y elegante</w:t>
            </w:r>
            <w:r>
              <w:rPr>
                <w:rFonts w:cs="UnitOT-Light"/>
                <w:sz w:val="20"/>
                <w:szCs w:val="20"/>
              </w:rPr>
              <w:t>s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AEE95B8" w14:textId="1287C3E3" w:rsidR="00B446C5" w:rsidRPr="006069B6" w:rsidRDefault="006E226B" w:rsidP="00401E5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DF29D0C" w14:textId="30C84F5E" w:rsidR="00B446C5" w:rsidRPr="006069B6" w:rsidRDefault="006E226B" w:rsidP="00401E5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B446C5" w:rsidRPr="006069B6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B446C5" w14:paraId="3B29EE00" w14:textId="77777777" w:rsidTr="00401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</w:tcBorders>
            <w:shd w:val="clear" w:color="auto" w:fill="auto"/>
          </w:tcPr>
          <w:p w14:paraId="4AD3C9DD" w14:textId="77777777" w:rsidR="00B446C5" w:rsidRPr="005B48C2" w:rsidRDefault="00B446C5" w:rsidP="00401E52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3703" w:type="dxa"/>
            <w:tcBorders>
              <w:top w:val="single" w:sz="4" w:space="0" w:color="0098CD"/>
            </w:tcBorders>
            <w:shd w:val="clear" w:color="auto" w:fill="auto"/>
          </w:tcPr>
          <w:p w14:paraId="39F3F196" w14:textId="77777777" w:rsidR="00B446C5" w:rsidRPr="006069B6" w:rsidRDefault="00B446C5" w:rsidP="00401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5E87DA36" w14:textId="77777777" w:rsidR="00B446C5" w:rsidRPr="006069B6" w:rsidRDefault="00B446C5" w:rsidP="00401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1CCB37D7" w14:textId="77777777" w:rsidR="00B446C5" w:rsidRPr="006069B6" w:rsidRDefault="00B446C5" w:rsidP="00401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1ADBBE97" w14:textId="7B2B65CB" w:rsidR="00B446C5" w:rsidRDefault="00B446C5" w:rsidP="00B446C5"/>
    <w:p w14:paraId="4AED0CC3" w14:textId="77777777" w:rsidR="00B446C5" w:rsidRPr="00977C5D" w:rsidRDefault="00B446C5" w:rsidP="00B446C5"/>
    <w:p w14:paraId="445C8E3C" w14:textId="5543809F" w:rsidR="0098025C" w:rsidRDefault="001F2DF0" w:rsidP="006B7A83">
      <w:pPr>
        <w:pStyle w:val="TtuloApartado3"/>
      </w:pPr>
      <w:r w:rsidRPr="006B7A83">
        <w:t>Extensión</w:t>
      </w:r>
      <w:r>
        <w:t xml:space="preserve"> </w:t>
      </w:r>
    </w:p>
    <w:p w14:paraId="19AA2450" w14:textId="77777777" w:rsidR="006B7A83" w:rsidRPr="006B7A83" w:rsidRDefault="006B7A83" w:rsidP="006B7A83"/>
    <w:p w14:paraId="6D31E19E" w14:textId="2F3FCEA8" w:rsidR="006E226B" w:rsidRDefault="006E226B" w:rsidP="00592AE8">
      <w:r>
        <w:t>La actividad se debe entregar en formato PDF.</w:t>
      </w:r>
    </w:p>
    <w:p w14:paraId="3DE7C259" w14:textId="77777777" w:rsidR="006B7A83" w:rsidRDefault="006B7A83" w:rsidP="00592AE8"/>
    <w:p w14:paraId="26095197" w14:textId="6CE375FA" w:rsidR="001F2DF0" w:rsidRDefault="0098025C" w:rsidP="00592AE8">
      <w:r>
        <w:t xml:space="preserve">El número máximo de páginas es de </w:t>
      </w:r>
      <w:r w:rsidR="00267CA9">
        <w:t>4</w:t>
      </w:r>
      <w:r>
        <w:t>.</w:t>
      </w:r>
    </w:p>
    <w:bookmarkEnd w:id="0"/>
    <w:p w14:paraId="4E8BE599" w14:textId="7DAE641A" w:rsidR="00B16657" w:rsidRDefault="00B16657">
      <w:pPr>
        <w:spacing w:after="160" w:line="259" w:lineRule="auto"/>
        <w:jc w:val="left"/>
      </w:pPr>
      <w:r>
        <w:br w:type="page"/>
      </w:r>
    </w:p>
    <w:p w14:paraId="4BEE208F" w14:textId="671AFCAF" w:rsidR="00B16657" w:rsidRDefault="00B16657" w:rsidP="007C2803">
      <w:r>
        <w:lastRenderedPageBreak/>
        <w:t xml:space="preserve">Paso1 </w:t>
      </w:r>
      <w:r w:rsidR="007C2803">
        <w:t>Creamos una hoja de cálculo de Google donde importamos la información del archivo causeofdeath. Dando clic en Archivo + Importar + Subir + Examinar + Elegimos el archivo causeofdeath, como se muestra en la siguiente imagen:</w:t>
      </w:r>
    </w:p>
    <w:p w14:paraId="29D251E1" w14:textId="6840DAEC" w:rsidR="007C2803" w:rsidRDefault="007C2803" w:rsidP="007C2803">
      <w:r w:rsidRPr="007C2803">
        <w:drawing>
          <wp:inline distT="0" distB="0" distL="0" distR="0" wp14:anchorId="1B1B8C91" wp14:editId="3EBAB367">
            <wp:extent cx="5219700" cy="2146935"/>
            <wp:effectExtent l="0" t="0" r="0" b="5715"/>
            <wp:docPr id="13477443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443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A68E" w14:textId="429E127B" w:rsidR="007C2803" w:rsidRDefault="007C2803" w:rsidP="007C2803">
      <w:r>
        <w:t>Y nos crea la siguiente tabla:</w:t>
      </w:r>
    </w:p>
    <w:p w14:paraId="067DB3EC" w14:textId="6085095E" w:rsidR="007C2803" w:rsidRDefault="007C2803" w:rsidP="00E86473">
      <w:pPr>
        <w:jc w:val="center"/>
      </w:pPr>
      <w:r w:rsidRPr="007C2803">
        <w:drawing>
          <wp:inline distT="0" distB="0" distL="0" distR="0" wp14:anchorId="6AC5391B" wp14:editId="3F6B0A4C">
            <wp:extent cx="3164557" cy="2545825"/>
            <wp:effectExtent l="0" t="0" r="0" b="6985"/>
            <wp:docPr id="1521284362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84362" name="Imagen 1" descr="Interfaz de usuario gráfica, Aplicación, Tabla, Excel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7277" cy="255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F6A9" w14:textId="6B3DC81A" w:rsidR="007C2803" w:rsidRDefault="007C2803" w:rsidP="007C2803">
      <w:pPr>
        <w:rPr>
          <w:lang w:val="es-CO"/>
        </w:rPr>
      </w:pPr>
      <w:r w:rsidRPr="007C2803">
        <w:rPr>
          <w:lang w:val="es-CO"/>
        </w:rPr>
        <w:t xml:space="preserve">Luego vamos a </w:t>
      </w:r>
      <w:proofErr w:type="spellStart"/>
      <w:r w:rsidRPr="007C2803">
        <w:rPr>
          <w:lang w:val="es-CO"/>
        </w:rPr>
        <w:t>Looker</w:t>
      </w:r>
      <w:proofErr w:type="spellEnd"/>
      <w:r w:rsidRPr="007C2803">
        <w:rPr>
          <w:lang w:val="es-CO"/>
        </w:rPr>
        <w:t xml:space="preserve"> Stud</w:t>
      </w:r>
      <w:r>
        <w:rPr>
          <w:lang w:val="es-CO"/>
        </w:rPr>
        <w:t xml:space="preserve">io y dame clic en informe </w:t>
      </w:r>
      <w:r w:rsidR="00E1449C">
        <w:rPr>
          <w:lang w:val="es-CO"/>
        </w:rPr>
        <w:t>vacío</w:t>
      </w:r>
      <w:r>
        <w:rPr>
          <w:lang w:val="es-CO"/>
        </w:rPr>
        <w:t>:</w:t>
      </w:r>
    </w:p>
    <w:p w14:paraId="592C2FE8" w14:textId="1CFDC2D7" w:rsidR="007C2803" w:rsidRDefault="007C2803" w:rsidP="00E86473">
      <w:pPr>
        <w:jc w:val="center"/>
        <w:rPr>
          <w:lang w:val="es-CO"/>
        </w:rPr>
      </w:pPr>
      <w:r w:rsidRPr="007C2803">
        <w:rPr>
          <w:lang w:val="es-CO"/>
        </w:rPr>
        <w:drawing>
          <wp:inline distT="0" distB="0" distL="0" distR="0" wp14:anchorId="4E2881D4" wp14:editId="2E90F7DB">
            <wp:extent cx="2305878" cy="1630665"/>
            <wp:effectExtent l="0" t="0" r="0" b="8255"/>
            <wp:docPr id="63213040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30402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7639" cy="164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A470" w14:textId="443CD2B7" w:rsidR="007C2803" w:rsidRDefault="007C2803" w:rsidP="007C2803">
      <w:pPr>
        <w:rPr>
          <w:lang w:val="es-CO"/>
        </w:rPr>
      </w:pPr>
      <w:r>
        <w:rPr>
          <w:lang w:val="es-CO"/>
        </w:rPr>
        <w:t>Luego clic en hojas de cálculo de Google:</w:t>
      </w:r>
    </w:p>
    <w:p w14:paraId="1D6A9A22" w14:textId="0CE4846C" w:rsidR="007C2803" w:rsidRDefault="007C2803" w:rsidP="007C2803">
      <w:pPr>
        <w:rPr>
          <w:lang w:val="es-CO"/>
        </w:rPr>
      </w:pPr>
      <w:r w:rsidRPr="007C2803">
        <w:rPr>
          <w:lang w:val="es-CO"/>
        </w:rPr>
        <w:lastRenderedPageBreak/>
        <w:drawing>
          <wp:inline distT="0" distB="0" distL="0" distR="0" wp14:anchorId="35B8E94B" wp14:editId="709B4393">
            <wp:extent cx="5219700" cy="1257300"/>
            <wp:effectExtent l="0" t="0" r="0" b="0"/>
            <wp:docPr id="203340534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405347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020B" w14:textId="6E0FEF69" w:rsidR="007C2803" w:rsidRDefault="007C2803" w:rsidP="007C2803">
      <w:pPr>
        <w:rPr>
          <w:lang w:val="es-CO"/>
        </w:rPr>
      </w:pPr>
      <w:r>
        <w:rPr>
          <w:lang w:val="es-CO"/>
        </w:rPr>
        <w:t>Seleccionamos el archivo “causeofdeath” y clic en añadir:</w:t>
      </w:r>
    </w:p>
    <w:p w14:paraId="32FE6DFB" w14:textId="3F645B4C" w:rsidR="007C2803" w:rsidRDefault="00573CB5" w:rsidP="007C2803">
      <w:pPr>
        <w:rPr>
          <w:lang w:val="es-CO"/>
        </w:rPr>
      </w:pPr>
      <w:r w:rsidRPr="00573CB5">
        <w:rPr>
          <w:lang w:val="es-CO"/>
        </w:rPr>
        <w:drawing>
          <wp:inline distT="0" distB="0" distL="0" distR="0" wp14:anchorId="080F578B" wp14:editId="672D0655">
            <wp:extent cx="5219700" cy="1677670"/>
            <wp:effectExtent l="0" t="0" r="0" b="0"/>
            <wp:docPr id="75468201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82017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BAD3" w14:textId="1E7B2881" w:rsidR="00573CB5" w:rsidRDefault="00573CB5" w:rsidP="007C2803">
      <w:pPr>
        <w:rPr>
          <w:lang w:val="es-CO"/>
        </w:rPr>
      </w:pPr>
      <w:r>
        <w:rPr>
          <w:lang w:val="es-CO"/>
        </w:rPr>
        <w:t>Y con esto ya hemos importado la información que necesitamos traer para el desarrollo de este laboratorio:</w:t>
      </w:r>
    </w:p>
    <w:p w14:paraId="6D4C0710" w14:textId="3C9367AE" w:rsidR="00573CB5" w:rsidRDefault="00573CB5" w:rsidP="007C2803">
      <w:pPr>
        <w:rPr>
          <w:lang w:val="es-CO"/>
        </w:rPr>
      </w:pPr>
      <w:r w:rsidRPr="00573CB5">
        <w:rPr>
          <w:lang w:val="es-CO"/>
        </w:rPr>
        <w:drawing>
          <wp:inline distT="0" distB="0" distL="0" distR="0" wp14:anchorId="7DFD635C" wp14:editId="0F06B06A">
            <wp:extent cx="5219700" cy="2435225"/>
            <wp:effectExtent l="0" t="0" r="0" b="3175"/>
            <wp:docPr id="1746783329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83329" name="Imagen 1" descr="Interfaz de usuario gráfica, Aplicación, Word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236E" w14:textId="3DBCDE38" w:rsidR="00573CB5" w:rsidRDefault="00D8098B" w:rsidP="007C2803">
      <w:pPr>
        <w:rPr>
          <w:lang w:val="es-CO"/>
        </w:rPr>
      </w:pPr>
      <w:r>
        <w:rPr>
          <w:lang w:val="es-CO"/>
        </w:rPr>
        <w:t>Eliminamos la información predeterminada que procedemos a eliminar y vamos a editar nuestros datos:</w:t>
      </w:r>
    </w:p>
    <w:p w14:paraId="261E1A81" w14:textId="4B8D0965" w:rsidR="00D8098B" w:rsidRDefault="00D8098B" w:rsidP="007C2803">
      <w:pPr>
        <w:rPr>
          <w:lang w:val="es-CO"/>
        </w:rPr>
      </w:pPr>
      <w:r w:rsidRPr="00D8098B">
        <w:rPr>
          <w:lang w:val="es-CO"/>
        </w:rPr>
        <w:lastRenderedPageBreak/>
        <w:drawing>
          <wp:inline distT="0" distB="0" distL="0" distR="0" wp14:anchorId="7CAE4C2B" wp14:editId="59ABF777">
            <wp:extent cx="5219700" cy="2440305"/>
            <wp:effectExtent l="0" t="0" r="0" b="0"/>
            <wp:docPr id="76908580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8580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67B1" w14:textId="1D1B148D" w:rsidR="00D8098B" w:rsidRDefault="00D8098B" w:rsidP="007C2803">
      <w:pPr>
        <w:rPr>
          <w:lang w:val="es-CO"/>
        </w:rPr>
      </w:pPr>
      <w:r>
        <w:rPr>
          <w:lang w:val="es-CO"/>
        </w:rPr>
        <w:t>Y en esta sección es donde procedemos a mirar los datos que se tienen para trabajar, es decir toda la data que ha sido cargada.</w:t>
      </w:r>
    </w:p>
    <w:p w14:paraId="4465895B" w14:textId="4C2C31C5" w:rsidR="00D8098B" w:rsidRDefault="00D8098B" w:rsidP="007C2803">
      <w:pPr>
        <w:rPr>
          <w:lang w:val="es-CO"/>
        </w:rPr>
      </w:pPr>
      <w:r w:rsidRPr="00D8098B">
        <w:rPr>
          <w:lang w:val="es-CO"/>
        </w:rPr>
        <w:t>Entonces acá procedemos a efectuar la limpie</w:t>
      </w:r>
      <w:r>
        <w:rPr>
          <w:lang w:val="es-CO"/>
        </w:rPr>
        <w:t>za de datos determinando el tipo de datos y en dado caso corrigiéndolos, en este caso procedimos de la siguiente manera:</w:t>
      </w:r>
    </w:p>
    <w:p w14:paraId="38906B67" w14:textId="1BEA4523" w:rsidR="00D5633B" w:rsidRDefault="00D5633B">
      <w:pPr>
        <w:pStyle w:val="Prrafodelista"/>
        <w:numPr>
          <w:ilvl w:val="0"/>
          <w:numId w:val="6"/>
        </w:numPr>
        <w:rPr>
          <w:lang w:val="es-CO"/>
        </w:rPr>
      </w:pPr>
      <w:proofErr w:type="spellStart"/>
      <w:r>
        <w:rPr>
          <w:lang w:val="es-CO"/>
        </w:rPr>
        <w:t>Location</w:t>
      </w:r>
      <w:proofErr w:type="spellEnd"/>
      <w:r>
        <w:rPr>
          <w:lang w:val="es-CO"/>
        </w:rPr>
        <w:t xml:space="preserve">: No hay regiones ni países únicamente aparece “Global”, entonces lo dejamos como texto. </w:t>
      </w:r>
    </w:p>
    <w:p w14:paraId="3F7ABA79" w14:textId="167C45DA" w:rsidR="00D8098B" w:rsidRDefault="00D8098B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Age: No hay valores numéricos por lo que se deja el tipo de</w:t>
      </w:r>
      <w:r w:rsidR="00D5633B">
        <w:rPr>
          <w:lang w:val="es-CO"/>
        </w:rPr>
        <w:t>l campo como texto ya que solo aparece “</w:t>
      </w:r>
      <w:proofErr w:type="spellStart"/>
      <w:r w:rsidR="00D5633B">
        <w:rPr>
          <w:lang w:val="es-CO"/>
        </w:rPr>
        <w:t>All</w:t>
      </w:r>
      <w:proofErr w:type="spellEnd"/>
      <w:r w:rsidR="00D5633B">
        <w:rPr>
          <w:lang w:val="es-CO"/>
        </w:rPr>
        <w:t xml:space="preserve"> </w:t>
      </w:r>
      <w:proofErr w:type="spellStart"/>
      <w:r w:rsidR="00D5633B">
        <w:rPr>
          <w:lang w:val="es-CO"/>
        </w:rPr>
        <w:t>ages</w:t>
      </w:r>
      <w:proofErr w:type="spellEnd"/>
      <w:r w:rsidR="00D5633B">
        <w:rPr>
          <w:lang w:val="es-CO"/>
        </w:rPr>
        <w:t>”.</w:t>
      </w:r>
    </w:p>
    <w:p w14:paraId="0A270876" w14:textId="7E35F98C" w:rsidR="00D5633B" w:rsidRDefault="00D5633B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Sex: No hay diferencia en los tipos de sexo solo aparece la palabra “</w:t>
      </w:r>
      <w:proofErr w:type="spellStart"/>
      <w:r>
        <w:rPr>
          <w:lang w:val="es-CO"/>
        </w:rPr>
        <w:t>Both</w:t>
      </w:r>
      <w:proofErr w:type="spellEnd"/>
      <w:r>
        <w:rPr>
          <w:lang w:val="es-CO"/>
        </w:rPr>
        <w:t>”, por ende, lo dejamos como texto.</w:t>
      </w:r>
    </w:p>
    <w:p w14:paraId="3E1EA9E7" w14:textId="0B88FEA2" w:rsidR="00D5633B" w:rsidRPr="00D5633B" w:rsidRDefault="00D5633B">
      <w:pPr>
        <w:pStyle w:val="Prrafodelista"/>
        <w:numPr>
          <w:ilvl w:val="0"/>
          <w:numId w:val="6"/>
        </w:numPr>
        <w:rPr>
          <w:lang w:val="es-CO"/>
        </w:rPr>
      </w:pPr>
      <w:r w:rsidRPr="00D5633B">
        <w:rPr>
          <w:lang w:val="es-CO"/>
        </w:rPr>
        <w:t xml:space="preserve">Cause </w:t>
      </w:r>
      <w:proofErr w:type="spellStart"/>
      <w:r w:rsidRPr="00D5633B">
        <w:rPr>
          <w:lang w:val="es-CO"/>
        </w:rPr>
        <w:t>of</w:t>
      </w:r>
      <w:proofErr w:type="spellEnd"/>
      <w:r w:rsidRPr="00D5633B">
        <w:rPr>
          <w:lang w:val="es-CO"/>
        </w:rPr>
        <w:t xml:space="preserve"> </w:t>
      </w:r>
      <w:proofErr w:type="spellStart"/>
      <w:r w:rsidRPr="00D5633B">
        <w:rPr>
          <w:lang w:val="es-CO"/>
        </w:rPr>
        <w:t>death</w:t>
      </w:r>
      <w:proofErr w:type="spellEnd"/>
      <w:r w:rsidRPr="00D5633B">
        <w:rPr>
          <w:lang w:val="es-CO"/>
        </w:rPr>
        <w:t xml:space="preserve"> </w:t>
      </w:r>
      <w:proofErr w:type="spellStart"/>
      <w:r w:rsidRPr="00D5633B">
        <w:rPr>
          <w:lang w:val="es-CO"/>
        </w:rPr>
        <w:t>or</w:t>
      </w:r>
      <w:proofErr w:type="spellEnd"/>
      <w:r w:rsidRPr="00D5633B">
        <w:rPr>
          <w:lang w:val="es-CO"/>
        </w:rPr>
        <w:t xml:space="preserve"> </w:t>
      </w:r>
      <w:proofErr w:type="spellStart"/>
      <w:r w:rsidRPr="00D5633B">
        <w:rPr>
          <w:lang w:val="es-CO"/>
        </w:rPr>
        <w:t>injury</w:t>
      </w:r>
      <w:proofErr w:type="spellEnd"/>
      <w:r w:rsidRPr="00D5633B">
        <w:rPr>
          <w:lang w:val="es-CO"/>
        </w:rPr>
        <w:t>: Este campo lo dejamos de tipo texto ya que</w:t>
      </w:r>
      <w:r>
        <w:rPr>
          <w:lang w:val="es-CO"/>
        </w:rPr>
        <w:t xml:space="preserve"> es un campo descriptivo del tipo de muerte</w:t>
      </w:r>
      <w:r w:rsidRPr="00D5633B">
        <w:rPr>
          <w:lang w:val="es-CO"/>
        </w:rPr>
        <w:t>.</w:t>
      </w:r>
    </w:p>
    <w:p w14:paraId="441FB9AC" w14:textId="361DAC60" w:rsidR="00D5633B" w:rsidRDefault="00D5633B">
      <w:pPr>
        <w:pStyle w:val="Prrafodelista"/>
        <w:numPr>
          <w:ilvl w:val="0"/>
          <w:numId w:val="6"/>
        </w:numPr>
        <w:rPr>
          <w:lang w:val="es-CO"/>
        </w:rPr>
      </w:pPr>
      <w:proofErr w:type="spellStart"/>
      <w:r>
        <w:rPr>
          <w:lang w:val="es-CO"/>
        </w:rPr>
        <w:t>Measure</w:t>
      </w:r>
      <w:proofErr w:type="spellEnd"/>
      <w:r>
        <w:rPr>
          <w:lang w:val="es-CO"/>
        </w:rPr>
        <w:t>: Solo tiene dos entradas y son de tipo texto “</w:t>
      </w:r>
      <w:proofErr w:type="spellStart"/>
      <w:r w:rsidRPr="00D5633B">
        <w:rPr>
          <w:lang w:val="es-CO"/>
        </w:rPr>
        <w:t>Percent</w:t>
      </w:r>
      <w:proofErr w:type="spellEnd"/>
      <w:r w:rsidRPr="00D5633B">
        <w:rPr>
          <w:lang w:val="es-CO"/>
        </w:rPr>
        <w:t xml:space="preserve"> </w:t>
      </w:r>
      <w:proofErr w:type="spellStart"/>
      <w:r w:rsidRPr="00D5633B">
        <w:rPr>
          <w:lang w:val="es-CO"/>
        </w:rPr>
        <w:t>of</w:t>
      </w:r>
      <w:proofErr w:type="spellEnd"/>
      <w:r w:rsidRPr="00D5633B">
        <w:rPr>
          <w:lang w:val="es-CO"/>
        </w:rPr>
        <w:t xml:space="preserve"> total </w:t>
      </w:r>
      <w:proofErr w:type="spellStart"/>
      <w:r w:rsidRPr="00D5633B">
        <w:rPr>
          <w:lang w:val="es-CO"/>
        </w:rPr>
        <w:t>deaths</w:t>
      </w:r>
      <w:proofErr w:type="spellEnd"/>
      <w:r w:rsidRPr="00D5633B">
        <w:rPr>
          <w:lang w:val="es-CO"/>
        </w:rPr>
        <w:t xml:space="preserve"> 2017</w:t>
      </w:r>
      <w:r>
        <w:rPr>
          <w:lang w:val="es-CO"/>
        </w:rPr>
        <w:t>” y “</w:t>
      </w:r>
      <w:proofErr w:type="spellStart"/>
      <w:r w:rsidRPr="00D5633B">
        <w:rPr>
          <w:lang w:val="es-CO"/>
        </w:rPr>
        <w:t>Deaths</w:t>
      </w:r>
      <w:proofErr w:type="spellEnd"/>
      <w:r w:rsidRPr="00D5633B">
        <w:rPr>
          <w:lang w:val="es-CO"/>
        </w:rPr>
        <w:t xml:space="preserve"> </w:t>
      </w:r>
      <w:proofErr w:type="spellStart"/>
      <w:r w:rsidRPr="00D5633B">
        <w:rPr>
          <w:lang w:val="es-CO"/>
        </w:rPr>
        <w:t>annual</w:t>
      </w:r>
      <w:proofErr w:type="spellEnd"/>
      <w:r w:rsidRPr="00D5633B">
        <w:rPr>
          <w:lang w:val="es-CO"/>
        </w:rPr>
        <w:t xml:space="preserve"> % </w:t>
      </w:r>
      <w:proofErr w:type="spellStart"/>
      <w:r w:rsidRPr="00D5633B">
        <w:rPr>
          <w:lang w:val="es-CO"/>
        </w:rPr>
        <w:t>change</w:t>
      </w:r>
      <w:proofErr w:type="spellEnd"/>
      <w:r w:rsidRPr="00D5633B">
        <w:rPr>
          <w:lang w:val="es-CO"/>
        </w:rPr>
        <w:t xml:space="preserve"> 2010-2017</w:t>
      </w:r>
      <w:r>
        <w:rPr>
          <w:lang w:val="es-CO"/>
        </w:rPr>
        <w:t>”, entonces el campo queda de tipo texto.</w:t>
      </w:r>
    </w:p>
    <w:p w14:paraId="39A7FA9B" w14:textId="2A2FB426" w:rsidR="00D5633B" w:rsidRDefault="00D5633B">
      <w:pPr>
        <w:pStyle w:val="Prrafodelista"/>
        <w:numPr>
          <w:ilvl w:val="0"/>
          <w:numId w:val="6"/>
        </w:numPr>
        <w:rPr>
          <w:lang w:val="es-CO"/>
        </w:rPr>
      </w:pPr>
      <w:proofErr w:type="spellStart"/>
      <w:r>
        <w:rPr>
          <w:lang w:val="es-CO"/>
        </w:rPr>
        <w:t>Value</w:t>
      </w:r>
      <w:proofErr w:type="spellEnd"/>
      <w:r>
        <w:rPr>
          <w:lang w:val="es-CO"/>
        </w:rPr>
        <w:t>: Este campo lo denotamos como un campo de tipo numérico.</w:t>
      </w:r>
    </w:p>
    <w:p w14:paraId="31D56C3B" w14:textId="234F71DB" w:rsidR="00D5633B" w:rsidRPr="00D5633B" w:rsidRDefault="00D5633B" w:rsidP="00D5633B">
      <w:pPr>
        <w:rPr>
          <w:lang w:val="es-CO"/>
        </w:rPr>
      </w:pPr>
      <w:r>
        <w:rPr>
          <w:lang w:val="es-CO"/>
        </w:rPr>
        <w:t xml:space="preserve">A </w:t>
      </w:r>
      <w:r w:rsidR="00DE5E4D">
        <w:rPr>
          <w:lang w:val="es-CO"/>
        </w:rPr>
        <w:t>continuación,</w:t>
      </w:r>
      <w:r>
        <w:rPr>
          <w:lang w:val="es-CO"/>
        </w:rPr>
        <w:t xml:space="preserve"> la imagen respectiva de la configuración de los campos:</w:t>
      </w:r>
    </w:p>
    <w:p w14:paraId="4474F116" w14:textId="3A9EF498" w:rsidR="00D5633B" w:rsidRPr="00D5633B" w:rsidRDefault="00D5633B" w:rsidP="00E86473">
      <w:pPr>
        <w:jc w:val="center"/>
        <w:rPr>
          <w:lang w:val="es-CO"/>
        </w:rPr>
      </w:pPr>
      <w:r w:rsidRPr="00D5633B">
        <w:rPr>
          <w:lang w:val="es-CO"/>
        </w:rPr>
        <w:lastRenderedPageBreak/>
        <w:drawing>
          <wp:inline distT="0" distB="0" distL="0" distR="0" wp14:anchorId="7F1A3F96" wp14:editId="76BC2875">
            <wp:extent cx="3180522" cy="2039480"/>
            <wp:effectExtent l="0" t="0" r="1270" b="0"/>
            <wp:docPr id="10583436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436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1669" cy="204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BAF5" w14:textId="7D5E0441" w:rsidR="00D5633B" w:rsidRDefault="00D5633B" w:rsidP="00D5633B">
      <w:pPr>
        <w:rPr>
          <w:lang w:val="es-CO"/>
        </w:rPr>
      </w:pPr>
      <w:r>
        <w:rPr>
          <w:lang w:val="es-CO"/>
        </w:rPr>
        <w:t xml:space="preserve">Damos entonces clic en el botón de “Hecho” (no agregamos parámetros ni campos ya que según lo comentado en clase no es lo recomendable ya que la herramienta no </w:t>
      </w:r>
      <w:r w:rsidR="00DE5E4D">
        <w:rPr>
          <w:lang w:val="es-CO"/>
        </w:rPr>
        <w:t>está</w:t>
      </w:r>
      <w:r>
        <w:rPr>
          <w:lang w:val="es-CO"/>
        </w:rPr>
        <w:t xml:space="preserve"> diseñada</w:t>
      </w:r>
      <w:r w:rsidR="00DE5E4D">
        <w:rPr>
          <w:lang w:val="es-CO"/>
        </w:rPr>
        <w:t xml:space="preserve"> para hacer tratamiento de datos),</w:t>
      </w:r>
      <w:r>
        <w:rPr>
          <w:lang w:val="es-CO"/>
        </w:rPr>
        <w:t xml:space="preserve"> y verificamos que los campos estén correctamente</w:t>
      </w:r>
      <w:r w:rsidR="00DE5E4D">
        <w:rPr>
          <w:lang w:val="es-CO"/>
        </w:rPr>
        <w:t xml:space="preserve"> establecidos según nuestras indicaciones, a continuación, la imagen respectiva:</w:t>
      </w:r>
    </w:p>
    <w:p w14:paraId="78705FBE" w14:textId="30260287" w:rsidR="00D8098B" w:rsidRDefault="00E86473" w:rsidP="00E86473">
      <w:pPr>
        <w:jc w:val="center"/>
        <w:rPr>
          <w:lang w:val="es-CO"/>
        </w:rPr>
      </w:pPr>
      <w:r w:rsidRPr="00E86473">
        <w:rPr>
          <w:lang w:val="es-CO"/>
        </w:rPr>
        <w:drawing>
          <wp:inline distT="0" distB="0" distL="0" distR="0" wp14:anchorId="3D3BB209" wp14:editId="53E51B48">
            <wp:extent cx="1376176" cy="1697658"/>
            <wp:effectExtent l="0" t="0" r="0" b="0"/>
            <wp:docPr id="81707353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73535" name="Imagen 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82887" cy="170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58BC" w14:textId="77777777" w:rsidR="00B16657" w:rsidRDefault="00B16657" w:rsidP="00B0782B">
      <w:pPr>
        <w:rPr>
          <w:lang w:val="es-CO"/>
        </w:rPr>
      </w:pPr>
    </w:p>
    <w:p w14:paraId="680929FA" w14:textId="6454F435" w:rsidR="00533B8E" w:rsidRDefault="00533B8E" w:rsidP="00B0782B">
      <w:pPr>
        <w:rPr>
          <w:lang w:val="es-CO"/>
        </w:rPr>
      </w:pPr>
      <w:r>
        <w:rPr>
          <w:lang w:val="es-CO"/>
        </w:rPr>
        <w:t>Procedemos a cambiar ahora el título del informe, en este caso elegimos “Causas De Muerte O Lesión A Nivel Global Sin Distinción De Edades Y Sexos”. A continuación, la imagen:</w:t>
      </w:r>
    </w:p>
    <w:p w14:paraId="63E7B7B9" w14:textId="275F5BD7" w:rsidR="00533B8E" w:rsidRDefault="00533B8E" w:rsidP="00B0782B">
      <w:pPr>
        <w:rPr>
          <w:lang w:val="es-CO"/>
        </w:rPr>
      </w:pPr>
      <w:r w:rsidRPr="00533B8E">
        <w:rPr>
          <w:lang w:val="es-CO"/>
        </w:rPr>
        <w:drawing>
          <wp:inline distT="0" distB="0" distL="0" distR="0" wp14:anchorId="10530A52" wp14:editId="745C3F4C">
            <wp:extent cx="5219700" cy="1196340"/>
            <wp:effectExtent l="0" t="0" r="0" b="3810"/>
            <wp:docPr id="9422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2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E4D2" w14:textId="55081F69" w:rsidR="00533B8E" w:rsidRDefault="00533B8E" w:rsidP="00B0782B">
      <w:pPr>
        <w:rPr>
          <w:lang w:val="es-CO"/>
        </w:rPr>
      </w:pPr>
      <w:r>
        <w:rPr>
          <w:lang w:val="es-CO"/>
        </w:rPr>
        <w:t>Ahora como ya tenemos nuestro campo de trabajo vamos a desarrollar los siguientes gráficos:</w:t>
      </w:r>
    </w:p>
    <w:p w14:paraId="24F8F35F" w14:textId="0364AF57" w:rsidR="00533B8E" w:rsidRDefault="00533B8E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lastRenderedPageBreak/>
        <w:t>Gráfico de causa de muerte o lesión vs porcentaje de total de muertes en el 2017.</w:t>
      </w:r>
    </w:p>
    <w:p w14:paraId="5FB87C67" w14:textId="74C11E97" w:rsidR="00533B8E" w:rsidRDefault="00533B8E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>Gráfico de causa de muerte o lesión vs</w:t>
      </w:r>
      <w:r>
        <w:rPr>
          <w:lang w:val="es-CO"/>
        </w:rPr>
        <w:t xml:space="preserve"> porcentaje de muertes </w:t>
      </w:r>
      <w:proofErr w:type="spellStart"/>
      <w:r>
        <w:rPr>
          <w:lang w:val="es-CO"/>
        </w:rPr>
        <w:t>annales</w:t>
      </w:r>
      <w:proofErr w:type="spellEnd"/>
      <w:r>
        <w:rPr>
          <w:lang w:val="es-CO"/>
        </w:rPr>
        <w:t xml:space="preserve"> entre el año 2010 al 2017</w:t>
      </w:r>
      <w:r>
        <w:rPr>
          <w:lang w:val="es-CO"/>
        </w:rPr>
        <w:t>.</w:t>
      </w:r>
    </w:p>
    <w:p w14:paraId="55FA2453" w14:textId="77777777" w:rsidR="00533B8E" w:rsidRPr="00533B8E" w:rsidRDefault="00533B8E">
      <w:pPr>
        <w:pStyle w:val="Prrafodelista"/>
        <w:numPr>
          <w:ilvl w:val="0"/>
          <w:numId w:val="7"/>
        </w:numPr>
        <w:rPr>
          <w:lang w:val="es-CO"/>
        </w:rPr>
      </w:pPr>
    </w:p>
    <w:sectPr w:rsidR="00533B8E" w:rsidRPr="00533B8E" w:rsidSect="00086720">
      <w:headerReference w:type="default" r:id="rId22"/>
      <w:footerReference w:type="default" r:id="rId23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799B38" w14:textId="77777777" w:rsidR="00A10E66" w:rsidRDefault="00A10E66" w:rsidP="00C50246">
      <w:pPr>
        <w:spacing w:line="240" w:lineRule="auto"/>
      </w:pPr>
      <w:r>
        <w:separator/>
      </w:r>
    </w:p>
  </w:endnote>
  <w:endnote w:type="continuationSeparator" w:id="0">
    <w:p w14:paraId="024AD15A" w14:textId="77777777" w:rsidR="00A10E66" w:rsidRDefault="00A10E66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">
    <w:altName w:val="Segoe Script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Segoe Script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014B1" w14:textId="47E50DB8" w:rsidR="007E6C21" w:rsidRPr="004172DF" w:rsidRDefault="007E6C21" w:rsidP="007E6C21">
    <w:pPr>
      <w:pStyle w:val="PiedepginaAsignatura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A45644B" wp14:editId="03257D72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25" name="Cuadro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BC5BB7" w14:textId="77777777" w:rsidR="007E6C21" w:rsidRPr="00525591" w:rsidRDefault="007E6C21" w:rsidP="007E6C21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45644B" id="_x0000_t202" coordsize="21600,21600" o:spt="202" path="m,l,21600r21600,l21600,xe">
              <v:stroke joinstyle="miter"/>
              <v:path gradientshapeok="t" o:connecttype="rect"/>
            </v:shapetype>
            <v:shape id="Cuadro de texto 25" o:spid="_x0000_s1026" type="#_x0000_t202" style="position:absolute;left:0;text-align:left;margin-left:-178.7pt;margin-top:729.45pt;width:198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" filled="f" stroked="f" strokeweight=".5pt">
              <v:textbox inset="0,0,0,0">
                <w:txbxContent>
                  <w:p w14:paraId="14BC5BB7" w14:textId="77777777" w:rsidR="007E6C21" w:rsidRPr="00525591" w:rsidRDefault="007E6C21" w:rsidP="007E6C21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0736B8AD" w14:textId="394C247C" w:rsidR="007E6C21" w:rsidRPr="00656B43" w:rsidRDefault="007E6C21" w:rsidP="007E6C21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504A3CFB" wp14:editId="4B12365D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E744E3" w14:textId="7410D532" w:rsidR="007E6C21" w:rsidRPr="001D0341" w:rsidRDefault="007E6C21" w:rsidP="007E6C2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C4D3B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A3CFB" id="Rectángulo 28" o:spid="_x0000_s1027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" o:allowoverlap="f" fillcolor="#0098cd" stroked="f" strokeweight="1pt">
              <v:textbox inset="0,4mm,0">
                <w:txbxContent>
                  <w:p w14:paraId="28E744E3" w14:textId="7410D532" w:rsidR="007E6C21" w:rsidRPr="001D0341" w:rsidRDefault="007E6C21" w:rsidP="007E6C2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BC4D3B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D7A5B0" w14:textId="77777777" w:rsidR="00A10E66" w:rsidRDefault="00A10E66" w:rsidP="00C50246">
      <w:pPr>
        <w:spacing w:line="240" w:lineRule="auto"/>
      </w:pPr>
      <w:r>
        <w:separator/>
      </w:r>
    </w:p>
  </w:footnote>
  <w:footnote w:type="continuationSeparator" w:id="0">
    <w:p w14:paraId="3CAC57E3" w14:textId="77777777" w:rsidR="00A10E66" w:rsidRDefault="00A10E66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04475D8B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5F8BA457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0B2C957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486FCE3A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15F25052" w14:textId="77777777" w:rsidTr="001924C8">
      <w:trPr>
        <w:trHeight w:val="342"/>
      </w:trPr>
      <w:tc>
        <w:tcPr>
          <w:tcW w:w="2552" w:type="dxa"/>
          <w:vMerge w:val="restart"/>
        </w:tcPr>
        <w:p w14:paraId="40DC4223" w14:textId="164675E1" w:rsidR="00A90972" w:rsidRPr="00695787" w:rsidRDefault="00B446C5" w:rsidP="005E129C">
          <w:pPr>
            <w:pStyle w:val="Textocajaactividades"/>
            <w:rPr>
              <w:bCs/>
            </w:rPr>
          </w:pPr>
          <w:r>
            <w:rPr>
              <w:bCs/>
            </w:rPr>
            <w:t>Visualización Interactiva de la Información</w:t>
          </w:r>
        </w:p>
      </w:tc>
      <w:tc>
        <w:tcPr>
          <w:tcW w:w="3827" w:type="dxa"/>
        </w:tcPr>
        <w:p w14:paraId="5CE20BBC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66E90F06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785FEA21" w14:textId="77777777" w:rsidTr="001924C8">
      <w:trPr>
        <w:trHeight w:val="342"/>
      </w:trPr>
      <w:tc>
        <w:tcPr>
          <w:tcW w:w="2552" w:type="dxa"/>
          <w:vMerge/>
        </w:tcPr>
        <w:p w14:paraId="0C0005ED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77F0080C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4E71A1FB" w14:textId="77777777" w:rsidR="00A90972" w:rsidRDefault="00A90972" w:rsidP="00A90972">
          <w:pPr>
            <w:pStyle w:val="Encabezado"/>
          </w:pPr>
        </w:p>
      </w:tc>
    </w:tr>
  </w:tbl>
  <w:p w14:paraId="12A5ECED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A97369"/>
    <w:multiLevelType w:val="multilevel"/>
    <w:tmpl w:val="B0E0186E"/>
    <w:styleLink w:val="Nu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2F56400"/>
    <w:multiLevelType w:val="hybridMultilevel"/>
    <w:tmpl w:val="283E15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FE4248"/>
    <w:multiLevelType w:val="hybridMultilevel"/>
    <w:tmpl w:val="EB327E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266911">
    <w:abstractNumId w:val="0"/>
  </w:num>
  <w:num w:numId="2" w16cid:durableId="615022464">
    <w:abstractNumId w:val="3"/>
  </w:num>
  <w:num w:numId="3" w16cid:durableId="1823422005">
    <w:abstractNumId w:val="4"/>
  </w:num>
  <w:num w:numId="4" w16cid:durableId="1599173752">
    <w:abstractNumId w:val="2"/>
  </w:num>
  <w:num w:numId="5" w16cid:durableId="855004863">
    <w:abstractNumId w:val="1"/>
  </w:num>
  <w:num w:numId="6" w16cid:durableId="2078893269">
    <w:abstractNumId w:val="6"/>
  </w:num>
  <w:num w:numId="7" w16cid:durableId="1686665243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8CD"/>
    <w:rsid w:val="00031C55"/>
    <w:rsid w:val="000458EE"/>
    <w:rsid w:val="0005157B"/>
    <w:rsid w:val="0005178B"/>
    <w:rsid w:val="00054229"/>
    <w:rsid w:val="00055C12"/>
    <w:rsid w:val="00056A2A"/>
    <w:rsid w:val="0005762B"/>
    <w:rsid w:val="00072D24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23420"/>
    <w:rsid w:val="00137CF9"/>
    <w:rsid w:val="00151A91"/>
    <w:rsid w:val="00161226"/>
    <w:rsid w:val="00163FBB"/>
    <w:rsid w:val="001658DF"/>
    <w:rsid w:val="00170CD3"/>
    <w:rsid w:val="0018310A"/>
    <w:rsid w:val="0019470A"/>
    <w:rsid w:val="00194B1F"/>
    <w:rsid w:val="00196EB1"/>
    <w:rsid w:val="001B1F38"/>
    <w:rsid w:val="001B64D3"/>
    <w:rsid w:val="001B7F82"/>
    <w:rsid w:val="001C1813"/>
    <w:rsid w:val="001C4462"/>
    <w:rsid w:val="001D0997"/>
    <w:rsid w:val="001E38BB"/>
    <w:rsid w:val="001E6766"/>
    <w:rsid w:val="001E737A"/>
    <w:rsid w:val="001F017C"/>
    <w:rsid w:val="001F1229"/>
    <w:rsid w:val="001F163E"/>
    <w:rsid w:val="001F19FD"/>
    <w:rsid w:val="001F2DF0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17E8"/>
    <w:rsid w:val="00244B66"/>
    <w:rsid w:val="0024674E"/>
    <w:rsid w:val="00250A71"/>
    <w:rsid w:val="00253DA9"/>
    <w:rsid w:val="00260B21"/>
    <w:rsid w:val="002619F8"/>
    <w:rsid w:val="002626D3"/>
    <w:rsid w:val="00265403"/>
    <w:rsid w:val="00267CA9"/>
    <w:rsid w:val="00273725"/>
    <w:rsid w:val="00277FAF"/>
    <w:rsid w:val="002845C0"/>
    <w:rsid w:val="002845C6"/>
    <w:rsid w:val="002A6286"/>
    <w:rsid w:val="002B0CF7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2F02C9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0F3E"/>
    <w:rsid w:val="003A10AB"/>
    <w:rsid w:val="003C2275"/>
    <w:rsid w:val="003C4D34"/>
    <w:rsid w:val="003C4EBC"/>
    <w:rsid w:val="003D0269"/>
    <w:rsid w:val="003D141E"/>
    <w:rsid w:val="003D16DC"/>
    <w:rsid w:val="003D4867"/>
    <w:rsid w:val="003D5F24"/>
    <w:rsid w:val="003E0DA1"/>
    <w:rsid w:val="003E2E18"/>
    <w:rsid w:val="003E6E97"/>
    <w:rsid w:val="00410DEC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2C94"/>
    <w:rsid w:val="00466671"/>
    <w:rsid w:val="00472B27"/>
    <w:rsid w:val="004A1A48"/>
    <w:rsid w:val="004B7249"/>
    <w:rsid w:val="004D4F9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3B8E"/>
    <w:rsid w:val="005366C0"/>
    <w:rsid w:val="005463ED"/>
    <w:rsid w:val="00551A69"/>
    <w:rsid w:val="0055412E"/>
    <w:rsid w:val="00555B62"/>
    <w:rsid w:val="00573CB5"/>
    <w:rsid w:val="00575580"/>
    <w:rsid w:val="0058112D"/>
    <w:rsid w:val="00592AE8"/>
    <w:rsid w:val="005A521B"/>
    <w:rsid w:val="005B501C"/>
    <w:rsid w:val="005C1D3F"/>
    <w:rsid w:val="005D0B6B"/>
    <w:rsid w:val="005E0B6D"/>
    <w:rsid w:val="005E129C"/>
    <w:rsid w:val="005E6742"/>
    <w:rsid w:val="005F240A"/>
    <w:rsid w:val="005F2851"/>
    <w:rsid w:val="005F6542"/>
    <w:rsid w:val="00611689"/>
    <w:rsid w:val="00613DB8"/>
    <w:rsid w:val="00620388"/>
    <w:rsid w:val="006223FA"/>
    <w:rsid w:val="006227CB"/>
    <w:rsid w:val="006311BF"/>
    <w:rsid w:val="0063159B"/>
    <w:rsid w:val="006467F9"/>
    <w:rsid w:val="0065243B"/>
    <w:rsid w:val="00656B43"/>
    <w:rsid w:val="006613F9"/>
    <w:rsid w:val="00664F67"/>
    <w:rsid w:val="0066551B"/>
    <w:rsid w:val="00677B9F"/>
    <w:rsid w:val="006825B0"/>
    <w:rsid w:val="0068416D"/>
    <w:rsid w:val="00695787"/>
    <w:rsid w:val="006A210E"/>
    <w:rsid w:val="006B683F"/>
    <w:rsid w:val="006B7A83"/>
    <w:rsid w:val="006C52A0"/>
    <w:rsid w:val="006C7BB7"/>
    <w:rsid w:val="006D1870"/>
    <w:rsid w:val="006E226B"/>
    <w:rsid w:val="006E3957"/>
    <w:rsid w:val="006E77E6"/>
    <w:rsid w:val="006F1F32"/>
    <w:rsid w:val="006F7317"/>
    <w:rsid w:val="006F79F1"/>
    <w:rsid w:val="00702914"/>
    <w:rsid w:val="00703B95"/>
    <w:rsid w:val="0070403D"/>
    <w:rsid w:val="007049B6"/>
    <w:rsid w:val="00710277"/>
    <w:rsid w:val="00711B4D"/>
    <w:rsid w:val="00712024"/>
    <w:rsid w:val="0072465C"/>
    <w:rsid w:val="00732FC1"/>
    <w:rsid w:val="0073726F"/>
    <w:rsid w:val="00744714"/>
    <w:rsid w:val="00744D29"/>
    <w:rsid w:val="00745244"/>
    <w:rsid w:val="00756CD6"/>
    <w:rsid w:val="007609A2"/>
    <w:rsid w:val="007616AA"/>
    <w:rsid w:val="007706C5"/>
    <w:rsid w:val="00790FC0"/>
    <w:rsid w:val="00795531"/>
    <w:rsid w:val="007A0245"/>
    <w:rsid w:val="007A34FD"/>
    <w:rsid w:val="007B15E7"/>
    <w:rsid w:val="007C0189"/>
    <w:rsid w:val="007C1E0E"/>
    <w:rsid w:val="007C2659"/>
    <w:rsid w:val="007C2803"/>
    <w:rsid w:val="007D00F6"/>
    <w:rsid w:val="007D1B3E"/>
    <w:rsid w:val="007D1E15"/>
    <w:rsid w:val="007E4840"/>
    <w:rsid w:val="007E5D27"/>
    <w:rsid w:val="007E6C21"/>
    <w:rsid w:val="007F43E4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B16BB"/>
    <w:rsid w:val="008B6154"/>
    <w:rsid w:val="008C09DB"/>
    <w:rsid w:val="008D147A"/>
    <w:rsid w:val="008D2E81"/>
    <w:rsid w:val="008D2FBD"/>
    <w:rsid w:val="008D6777"/>
    <w:rsid w:val="008E1670"/>
    <w:rsid w:val="008F0709"/>
    <w:rsid w:val="008F1E4C"/>
    <w:rsid w:val="00917348"/>
    <w:rsid w:val="00935FD2"/>
    <w:rsid w:val="009400C5"/>
    <w:rsid w:val="009434C7"/>
    <w:rsid w:val="009435B5"/>
    <w:rsid w:val="0094782C"/>
    <w:rsid w:val="0095328C"/>
    <w:rsid w:val="009546DA"/>
    <w:rsid w:val="009563DF"/>
    <w:rsid w:val="00962EC2"/>
    <w:rsid w:val="00976D1B"/>
    <w:rsid w:val="0098025C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10E66"/>
    <w:rsid w:val="00A16D37"/>
    <w:rsid w:val="00A17600"/>
    <w:rsid w:val="00A17FAB"/>
    <w:rsid w:val="00A20F71"/>
    <w:rsid w:val="00A4761C"/>
    <w:rsid w:val="00A54C3B"/>
    <w:rsid w:val="00A60B89"/>
    <w:rsid w:val="00A60E8D"/>
    <w:rsid w:val="00A623CD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6F07"/>
    <w:rsid w:val="00B0782B"/>
    <w:rsid w:val="00B0793D"/>
    <w:rsid w:val="00B1656E"/>
    <w:rsid w:val="00B16657"/>
    <w:rsid w:val="00B22F15"/>
    <w:rsid w:val="00B32C4E"/>
    <w:rsid w:val="00B407F7"/>
    <w:rsid w:val="00B417CD"/>
    <w:rsid w:val="00B446C5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B24ED"/>
    <w:rsid w:val="00BB55E5"/>
    <w:rsid w:val="00BC2EB1"/>
    <w:rsid w:val="00BC38D1"/>
    <w:rsid w:val="00BC4D3B"/>
    <w:rsid w:val="00BD4CD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71FF1"/>
    <w:rsid w:val="00C8543E"/>
    <w:rsid w:val="00C86561"/>
    <w:rsid w:val="00C870D5"/>
    <w:rsid w:val="00C876E4"/>
    <w:rsid w:val="00C92BE5"/>
    <w:rsid w:val="00C9773A"/>
    <w:rsid w:val="00CC0A37"/>
    <w:rsid w:val="00CC22FD"/>
    <w:rsid w:val="00CC2EE6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5633B"/>
    <w:rsid w:val="00D723DB"/>
    <w:rsid w:val="00D74F0A"/>
    <w:rsid w:val="00D771BD"/>
    <w:rsid w:val="00D8098B"/>
    <w:rsid w:val="00D901FA"/>
    <w:rsid w:val="00D95965"/>
    <w:rsid w:val="00DA00BA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E5E4D"/>
    <w:rsid w:val="00DF0BC0"/>
    <w:rsid w:val="00DF784B"/>
    <w:rsid w:val="00E1449C"/>
    <w:rsid w:val="00E144E3"/>
    <w:rsid w:val="00E170B6"/>
    <w:rsid w:val="00E2314E"/>
    <w:rsid w:val="00E300D2"/>
    <w:rsid w:val="00E32C51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473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3B2"/>
    <w:rsid w:val="00EC5B06"/>
    <w:rsid w:val="00EC60F0"/>
    <w:rsid w:val="00EC7B41"/>
    <w:rsid w:val="00ED3160"/>
    <w:rsid w:val="00ED4A4F"/>
    <w:rsid w:val="00ED56EF"/>
    <w:rsid w:val="00ED6BDC"/>
    <w:rsid w:val="00EE3286"/>
    <w:rsid w:val="00EE6C97"/>
    <w:rsid w:val="00EE7554"/>
    <w:rsid w:val="00F0370C"/>
    <w:rsid w:val="00F054C9"/>
    <w:rsid w:val="00F05C99"/>
    <w:rsid w:val="00F12301"/>
    <w:rsid w:val="00F140A7"/>
    <w:rsid w:val="00F154BB"/>
    <w:rsid w:val="00F15EA0"/>
    <w:rsid w:val="00F16F2F"/>
    <w:rsid w:val="00F22D8E"/>
    <w:rsid w:val="00F27B7B"/>
    <w:rsid w:val="00F3027B"/>
    <w:rsid w:val="00F321C2"/>
    <w:rsid w:val="00F403FC"/>
    <w:rsid w:val="00F4274A"/>
    <w:rsid w:val="00F46137"/>
    <w:rsid w:val="00F5055C"/>
    <w:rsid w:val="00F617AA"/>
    <w:rsid w:val="00F63170"/>
    <w:rsid w:val="00F65B6D"/>
    <w:rsid w:val="00F66576"/>
    <w:rsid w:val="00F71201"/>
    <w:rsid w:val="00F719D6"/>
    <w:rsid w:val="00F736A2"/>
    <w:rsid w:val="00F77A3B"/>
    <w:rsid w:val="00F8564C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AA7CE5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2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numbering" w:customStyle="1" w:styleId="NumeracinTest">
    <w:name w:val="Numeración Test"/>
    <w:uiPriority w:val="99"/>
    <w:rsid w:val="00BB24ED"/>
    <w:pPr>
      <w:numPr>
        <w:numId w:val="4"/>
      </w:numPr>
    </w:pPr>
  </w:style>
  <w:style w:type="table" w:customStyle="1" w:styleId="Tabladecuadrcula5oscura-nfasis51">
    <w:name w:val="Tabla de cuadrícula 5 oscura - Énfasis 51"/>
    <w:basedOn w:val="Tablanormal"/>
    <w:uiPriority w:val="50"/>
    <w:rsid w:val="00592A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16D37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6D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6D37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guion1">
    <w:name w:val="guion1"/>
    <w:rsid w:val="003E0DA1"/>
    <w:rPr>
      <w:b/>
      <w:bCs/>
      <w:color w:val="027BA6"/>
      <w:sz w:val="18"/>
      <w:szCs w:val="18"/>
    </w:rPr>
  </w:style>
  <w:style w:type="paragraph" w:styleId="Revisin">
    <w:name w:val="Revision"/>
    <w:hidden/>
    <w:uiPriority w:val="99"/>
    <w:semiHidden/>
    <w:rsid w:val="003E0DA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A60B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yusef.es/dataset/causeofdeath.csv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7" ma:contentTypeDescription="Crear nuevo documento." ma:contentTypeScope="" ma:versionID="f1f86439aaee4bdb0437fb84a72548f7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481b454f953615adfd39e72f9f86de11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70e875-3d35-4be2-921f-7117c31bab9b" xsi:nil="true"/>
    <lcf76f155ced4ddcb4097134ff3c332f xmlns="408be90b-7af1-4348-adf8-80036b355e81">
      <Terms xmlns="http://schemas.microsoft.com/office/infopath/2007/PartnerControls"/>
    </lcf76f155ced4ddcb4097134ff3c332f>
    <SharedWithUsers xmlns="0a70e875-3d35-4be2-921f-7117c31bab9b">
      <UserInfo>
        <DisplayName/>
        <AccountId xsi:nil="true"/>
        <AccountType/>
      </UserInfo>
    </SharedWithUsers>
    <MediaLengthInSeconds xmlns="408be90b-7af1-4348-adf8-80036b355e8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537FAA-78C8-4510-B61B-31D025C5CA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be90b-7af1-4348-adf8-80036b355e81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15E054-4D8C-4D35-BC10-AF3A27642B8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611F417-9248-42E8-989F-DFACD3ECDF43}">
  <ds:schemaRefs>
    <ds:schemaRef ds:uri="http://schemas.microsoft.com/office/2006/metadata/properties"/>
    <ds:schemaRef ds:uri="http://schemas.microsoft.com/office/infopath/2007/PartnerControls"/>
    <ds:schemaRef ds:uri="0a70e875-3d35-4be2-921f-7117c31bab9b"/>
    <ds:schemaRef ds:uri="408be90b-7af1-4348-adf8-80036b355e81"/>
  </ds:schemaRefs>
</ds:datastoreItem>
</file>

<file path=customXml/itemProps4.xml><?xml version="1.0" encoding="utf-8"?>
<ds:datastoreItem xmlns:ds="http://schemas.openxmlformats.org/officeDocument/2006/customXml" ds:itemID="{19938ED8-A938-4E6A-B5BB-73FB70B692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7</Pages>
  <Words>675</Words>
  <Characters>3449</Characters>
  <Application>Microsoft Office Word</Application>
  <DocSecurity>0</DocSecurity>
  <Lines>124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alejandro de mendoza tovar</cp:lastModifiedBy>
  <cp:revision>6</cp:revision>
  <cp:lastPrinted>2017-09-08T09:41:00Z</cp:lastPrinted>
  <dcterms:created xsi:type="dcterms:W3CDTF">2025-01-03T22:08:00Z</dcterms:created>
  <dcterms:modified xsi:type="dcterms:W3CDTF">2025-01-04T06:56:00Z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0x010100E8806F2729861B41B7EC49B6DEC02BCC</vt:lpwstr>
  </property>
  <property fmtid="{D5CDD505-2E9C-101B-9397-08002B2CF9AE}" pid="3" name="Order">
    <vt:r8>3764900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GrammarlyDocumentId">
    <vt:lpwstr>687ce3dfe6f7275141a2e289d0a4fc2beb20e0b46e083de21f831f934a7239ee</vt:lpwstr>
  </property>
</Properties>
</file>