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Marisa Törnros</w:t>
            </w:r>
            <w:r>
              <w:rPr>
                <w:rStyle w:val="Strong"/>
                <w:b w:val="0"/>
                <w:noProof/>
              </w:rPr>
              <w:br/>
            </w:r>
            <w:r>
              <w:rPr>
                <w:rStyle w:val="Strong"/>
                <w:b w:val="0"/>
                <w:noProof/>
              </w:rPr>
              <w:t>marisa@axesslab.com</w:t>
            </w:r>
          </w:p>
          <w:p w:rsidP="002D7220">
            <w:pPr>
              <w:pStyle w:val="NoSpacing"/>
              <w:jc w:val="right"/>
              <w:rPr>
                <w:rStyle w:val="Strong"/>
                <w:b w:val="0"/>
                <w:noProof/>
              </w:rPr>
            </w:pPr>
            <w:r>
              <w:rPr>
                <w:rStyle w:val="Strong"/>
                <w:b w:val="0"/>
                <w:noProof/>
              </w:rPr>
              <w:t>+46 76 571 3150</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Emilia Michanek</w:t>
            </w:r>
            <w:bookmarkEnd w:id="0"/>
            <w:r>
              <w:rPr>
                <w:rStyle w:val="Rubrik1Char"/>
              </w:rPr>
              <w:br/>
            </w:r>
            <w:r w:rsidRPr="00FB2CF1">
              <w:rPr>
                <w:rStyle w:val="Strong"/>
                <w:b w:val="0"/>
                <w:noProof/>
                <w:color w:val="5E5E5E"/>
                <w:sz w:val="28"/>
              </w:rPr>
              <w:t>Web developer</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Emilia, a sysadmin tech-geek, and began her career as a frontend web developer in 2019, using frameworks such as React, and common UI, state management, data fetching, and build tools.</w:t>
            </w:r>
          </w:p>
          <w:p w:rsidP="00465782">
            <w:pPr>
              <w:rPr>
                <w:rStyle w:val="Strong"/>
                <w:b w:val="0"/>
                <w:noProof/>
                <w:color w:val="5E5E5E"/>
              </w:rPr>
            </w:pPr>
          </w:p>
          <w:p w:rsidP="00465782">
            <w:pPr>
              <w:rPr>
                <w:rStyle w:val="Strong"/>
                <w:b w:val="0"/>
                <w:noProof/>
                <w:color w:val="5E5E5E"/>
              </w:rPr>
            </w:pPr>
            <w:r>
              <w:rPr>
                <w:rStyle w:val="Strong"/>
                <w:b w:val="0"/>
                <w:noProof/>
                <w:color w:val="5E5E5E"/>
              </w:rPr>
              <w:t>Driven by a deep passion for accessibility and inclusion, she worked hard to also specialize herself in accessibility compliance and testing, in addition to web development.</w:t>
            </w:r>
          </w:p>
          <w:p w:rsidP="00465782">
            <w:pPr>
              <w:rPr>
                <w:rStyle w:val="Strong"/>
                <w:b w:val="0"/>
                <w:noProof/>
                <w:color w:val="5E5E5E"/>
              </w:rPr>
            </w:pPr>
          </w:p>
          <w:p w:rsidP="00465782">
            <w:pPr>
              <w:rPr>
                <w:rStyle w:val="Strong"/>
                <w:b w:val="0"/>
                <w:noProof/>
                <w:color w:val="5E5E5E"/>
              </w:rPr>
            </w:pPr>
            <w:r>
              <w:rPr>
                <w:rStyle w:val="Strong"/>
                <w:b w:val="0"/>
                <w:noProof/>
                <w:color w:val="5E5E5E"/>
              </w:rPr>
              <w:t>She possesses extensive knowledge of accessibility laws and regulations (e.g. WCAG and EN 301 549), user testing, technical accessibility, as well as writing accessible code of high quality that works for assistive technologies.</w:t>
            </w:r>
          </w:p>
          <w:p w:rsidP="00465782">
            <w:pPr>
              <w:rPr>
                <w:rStyle w:val="Strong"/>
                <w:b w:val="0"/>
                <w:noProof/>
                <w:color w:val="5E5E5E"/>
              </w:rPr>
            </w:pPr>
          </w:p>
          <w:p w:rsidP="00465782">
            <w:pPr>
              <w:rPr>
                <w:rStyle w:val="Strong"/>
                <w:b w:val="0"/>
                <w:noProof/>
                <w:color w:val="5E5E5E"/>
              </w:rPr>
            </w:pPr>
            <w:r>
              <w:rPr>
                <w:rStyle w:val="Strong"/>
                <w:b w:val="0"/>
                <w:noProof/>
                <w:color w:val="5E5E5E"/>
              </w:rPr>
              <w:t>Currently, she works on modern Next.js projects, building high performance web applications, taking responsibility for not only development, but also customer relations, project management, requirement analysis, and cost/budget concerns. Understanding the full business goals of the clients she works with.</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Selected projects</w:t>
            </w:r>
          </w:p>
          <w:p w:rsidR="002B03A6" w:rsidP="002B03A6">
            <w:pPr>
              <w:rPr>
                <w:rStyle w:val="Strong"/>
                <w:b/>
                <w:color w:val="5E5E5E"/>
                <w:sz w:val="28"/>
              </w:rPr>
            </w:pPr>
            <w:r w:rsidR="003470F6">
              <w:rPr>
                <w:b/>
                <w:noProof/>
                <w:color w:val="5E5E5E"/>
                <w:sz w:val="28"/>
              </w:rPr>
              <w:t>Frontend web developer</w:t>
            </w:r>
          </w:p>
          <w:p w:rsidR="003470F6" w:rsidP="002B03A6">
            <w:pPr>
              <w:rPr>
                <w:b w:val="0"/>
                <w:noProof/>
                <w:color w:val="5E5E5E"/>
                <w:sz w:val="24"/>
              </w:rPr>
            </w:pPr>
            <w:r>
              <w:rPr>
                <w:b w:val="0"/>
                <w:noProof/>
                <w:color w:val="5E5E5E"/>
                <w:sz w:val="24"/>
              </w:rPr>
              <w:t>DigiJag AB | 2019 - Ongoing</w:t>
            </w:r>
          </w:p>
          <w:p w:rsidR="003470F6" w:rsidP="002B03A6">
            <w:pPr>
              <w:rPr>
                <w:b w:val="0"/>
                <w:noProof/>
                <w:color w:val="5E5E5E"/>
                <w:sz w:val="24"/>
              </w:rPr>
            </w:pPr>
            <w:r>
              <w:rPr>
                <w:b w:val="0"/>
                <w:noProof/>
                <w:color w:val="5E5E5E"/>
                <w:sz w:val="24"/>
              </w:rPr>
              <w:br/>
            </w:r>
            <w:r>
              <w:rPr>
                <w:b w:val="0"/>
                <w:noProof/>
                <w:color w:val="5E5E5E"/>
                <w:sz w:val="24"/>
              </w:rPr>
              <w:t>Built a school/life platform for people with disabilities, based on a custom CMS. Emilia maintained both an older code base, and led a shift toward a modern redesign using up-to-date web technologies. This led to less code complexity, faster development cycles, and a higher degree of accessibility.</w:t>
            </w:r>
          </w:p>
          <w:p w:rsidR="003470F6" w:rsidP="002B03A6">
            <w:pPr>
              <w:rPr>
                <w:b w:val="0"/>
                <w:noProof/>
                <w:color w:val="5E5E5E"/>
                <w:sz w:val="24"/>
              </w:rPr>
            </w:pPr>
          </w:p>
          <w:p w:rsidR="003470F6" w:rsidP="002B03A6">
            <w:pPr>
              <w:rPr>
                <w:b/>
                <w:noProof/>
                <w:color w:val="5E5E5E"/>
                <w:sz w:val="28"/>
              </w:rPr>
            </w:pPr>
            <w:r>
              <w:rPr>
                <w:b/>
                <w:noProof/>
                <w:color w:val="5E5E5E"/>
                <w:sz w:val="28"/>
              </w:rPr>
              <w:t>Frontend web developer</w:t>
            </w:r>
          </w:p>
          <w:p w:rsidR="003470F6" w:rsidP="002B03A6">
            <w:pPr>
              <w:rPr>
                <w:b w:val="0"/>
                <w:noProof/>
                <w:color w:val="5E5E5E"/>
                <w:sz w:val="24"/>
              </w:rPr>
            </w:pPr>
            <w:r>
              <w:rPr>
                <w:b w:val="0"/>
                <w:noProof/>
                <w:color w:val="5E5E5E"/>
                <w:sz w:val="24"/>
              </w:rPr>
              <w:t>DigiVi | 2023 - 2025</w:t>
            </w:r>
          </w:p>
          <w:p w:rsidR="003470F6" w:rsidP="002B03A6">
            <w:pPr>
              <w:rPr>
                <w:b w:val="0"/>
                <w:noProof/>
                <w:color w:val="5E5E5E"/>
                <w:sz w:val="24"/>
              </w:rPr>
            </w:pPr>
            <w:r>
              <w:rPr>
                <w:b w:val="0"/>
                <w:noProof/>
                <w:color w:val="5E5E5E"/>
                <w:sz w:val="24"/>
              </w:rPr>
              <w:br/>
            </w:r>
            <w:r>
              <w:rPr>
                <w:b w:val="0"/>
                <w:noProof/>
                <w:color w:val="5E5E5E"/>
                <w:sz w:val="24"/>
              </w:rPr>
              <w:t>Developed a social network for people with special needs, with React, TypeScript, Material UI, SWR, on top of Next.js, allowing for simple robust code. Led the front-end team including planning, estimating, coding, testing, deploying, as well as maintaining the stack, meeting product owners, and user representatives.</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Techniques</w:t>
            </w:r>
          </w:p>
          <w:p>
            <w:pPr>
              <w:numPr>
                <w:numId w:val="1"/>
              </w:numPr>
              <w:ind w:left="400"/>
            </w:pPr>
            <w:r>
              <w:t>HTML</w:t>
            </w:r>
          </w:p>
          <w:p>
            <w:pPr>
              <w:numPr>
                <w:numId w:val="1"/>
              </w:numPr>
              <w:ind w:left="400"/>
            </w:pPr>
            <w:r>
              <w:t>CSS</w:t>
            </w:r>
          </w:p>
          <w:p>
            <w:pPr>
              <w:numPr>
                <w:numId w:val="1"/>
              </w:numPr>
              <w:ind w:left="400"/>
            </w:pPr>
            <w:r>
              <w:t>JavaScript</w:t>
            </w:r>
          </w:p>
          <w:p>
            <w:pPr>
              <w:numPr>
                <w:numId w:val="1"/>
              </w:numPr>
              <w:ind w:left="400"/>
            </w:pPr>
            <w:r>
              <w:t>TypeScript</w:t>
            </w:r>
          </w:p>
          <w:p>
            <w:pPr>
              <w:numPr>
                <w:numId w:val="1"/>
              </w:numPr>
              <w:ind w:left="400"/>
            </w:pPr>
            <w:r>
              <w:t>React.js</w:t>
            </w:r>
          </w:p>
          <w:p>
            <w:pPr>
              <w:numPr>
                <w:numId w:val="1"/>
              </w:numPr>
              <w:ind w:left="400"/>
            </w:pPr>
            <w:r>
              <w:t>Material UI</w:t>
            </w:r>
          </w:p>
          <w:p>
            <w:pPr>
              <w:numPr>
                <w:numId w:val="1"/>
              </w:numPr>
              <w:ind w:left="400"/>
            </w:pPr>
            <w:r>
              <w:t>Next.js</w:t>
            </w:r>
          </w:p>
          <w:p>
            <w:pPr>
              <w:numPr>
                <w:numId w:val="1"/>
              </w:numPr>
              <w:ind w:left="400"/>
            </w:pPr>
            <w:r>
              <w:t>React Query (Tanstack)</w:t>
            </w:r>
          </w:p>
          <w:p>
            <w:pPr>
              <w:numPr>
                <w:numId w:val="1"/>
              </w:numPr>
              <w:ind w:left="400"/>
            </w:pPr>
            <w:r>
              <w:t>SWR</w:t>
            </w:r>
          </w:p>
          <w:p>
            <w:pPr>
              <w:numPr>
                <w:numId w:val="1"/>
              </w:numPr>
              <w:ind w:left="400"/>
            </w:pPr>
            <w:r>
              <w:t>Redux</w:t>
            </w:r>
          </w:p>
          <w:p>
            <w:pPr>
              <w:numPr>
                <w:numId w:val="1"/>
              </w:numPr>
              <w:ind w:left="400"/>
            </w:pPr>
            <w:r>
              <w:t>CMS (Content Management System)</w:t>
            </w:r>
          </w:p>
          <w:p>
            <w:pPr>
              <w:numPr>
                <w:numId w:val="1"/>
              </w:numPr>
              <w:ind w:left="400"/>
            </w:pPr>
            <w:r>
              <w:t>Web Accessibility</w:t>
            </w:r>
          </w:p>
          <w:p>
            <w:pPr>
              <w:numPr>
                <w:numId w:val="1"/>
              </w:numPr>
              <w:ind w:left="400"/>
            </w:pPr>
            <w:r>
              <w:t>WCAG 2.2</w:t>
            </w:r>
          </w:p>
          <w:p>
            <w:pPr>
              <w:numPr>
                <w:numId w:val="1"/>
              </w:numPr>
              <w:ind w:left="400"/>
            </w:pPr>
            <w:r>
              <w:t>Git</w:t>
            </w:r>
          </w:p>
          <w:p>
            <w:pPr>
              <w:numPr>
                <w:numId w:val="1"/>
              </w:numPr>
              <w:ind w:left="400"/>
            </w:pPr>
            <w:r>
              <w:t>Linux</w:t>
            </w:r>
          </w:p>
          <w:p>
            <w:pPr>
              <w:numPr>
                <w:numId w:val="1"/>
              </w:numPr>
              <w:ind w:left="400"/>
            </w:pPr>
            <w:r>
              <w:t>Vercel</w:t>
            </w:r>
          </w:p>
          <w:p>
            <w:pPr>
              <w:numPr>
                <w:numId w:val="1"/>
              </w:numPr>
              <w:ind w:left="400"/>
            </w:pPr>
            <w:r>
              <w:t>Cloudflare</w:t>
            </w:r>
          </w:p>
          <w:p>
            <w:pPr>
              <w:pStyle w:val="Subtitle"/>
              <w:numPr>
                <w:ilvl w:val="0"/>
                <w:numId w:val="0"/>
              </w:numPr>
              <w:ind w:left="0"/>
              <w:rPr>
                <w:b/>
                <w:color w:val="5E5E5E"/>
              </w:rPr>
            </w:pPr>
            <w:r>
              <w:br/>
            </w:r>
            <w:r>
              <w:rPr>
                <w:b/>
                <w:color w:val="5E5E5E"/>
              </w:rPr>
              <w:t>Methods &amp; Processes</w:t>
            </w:r>
          </w:p>
          <w:p>
            <w:pPr>
              <w:numPr>
                <w:numId w:val="2"/>
              </w:numPr>
              <w:ind w:left="400"/>
            </w:pPr>
            <w:r>
              <w:t>Accessibility Testing</w:t>
            </w:r>
          </w:p>
          <w:p>
            <w:pPr>
              <w:numPr>
                <w:numId w:val="2"/>
              </w:numPr>
              <w:ind w:left="400"/>
            </w:pPr>
            <w:r>
              <w:t>Usability test</w:t>
            </w:r>
          </w:p>
          <w:p>
            <w:pPr>
              <w:numPr>
                <w:numId w:val="2"/>
              </w:numPr>
              <w:ind w:left="400"/>
            </w:pPr>
            <w:r>
              <w:t>Scrum</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Oct 2019 - Ongoing</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Frontend web developer</w:t>
            </w:r>
            <w:r>
              <w:rPr>
                <w:b w:val="0"/>
                <w:noProof/>
                <w:color w:val="5E5E5E"/>
                <w:sz w:val="24"/>
              </w:rPr>
              <w:br/>
            </w:r>
            <w:r>
              <w:rPr>
                <w:b w:val="0"/>
                <w:noProof/>
                <w:color w:val="5E5E5E"/>
                <w:sz w:val="24"/>
              </w:rPr>
              <w:t>DigiJag AB</w:t>
            </w:r>
            <w:r>
              <w:rPr>
                <w:b w:val="0"/>
                <w:noProof/>
                <w:color w:val="5E5E5E"/>
                <w:sz w:val="24"/>
              </w:rPr>
              <w:br/>
            </w:r>
            <w:r>
              <w:rPr>
                <w:b w:val="0"/>
                <w:noProof/>
                <w:color w:val="5E5E5E"/>
                <w:sz w:val="24"/>
              </w:rPr>
              <w:t>Building a school and life platform for people with intellectual disabilities, Emilia maintained both an older code base, and led a shift toward a modern redesign using up-to-date web technologies. This led to less code complexity, faster development cycles, and a higher degree of accessibility.</w:t>
            </w:r>
          </w:p>
          <w:p w:rsidP="00561324">
            <w:pPr>
              <w:spacing w:before="0" w:line="240" w:lineRule="auto"/>
            </w:pPr>
            <w:r w:rsidR="00A510D5">
              <w:rPr>
                <w:b w:val="0"/>
                <w:i/>
                <w:noProof/>
                <w:color w:val="5E5E5E"/>
                <w:sz w:val="24"/>
              </w:rPr>
              <w:t>Testing</w:t>
            </w:r>
            <w:r w:rsidR="00A510D5">
              <w:rPr>
                <w:b w:val="0"/>
                <w:i/>
                <w:noProof/>
                <w:color w:val="5E5E5E"/>
                <w:sz w:val="24"/>
              </w:rPr>
              <w:t xml:space="preserve">, </w:t>
            </w:r>
            <w:r w:rsidR="00A510D5">
              <w:rPr>
                <w:b w:val="0"/>
                <w:i/>
                <w:noProof/>
                <w:color w:val="5E5E5E"/>
                <w:sz w:val="24"/>
              </w:rPr>
              <w:t>Web Development</w:t>
            </w:r>
            <w:r w:rsidR="00A510D5">
              <w:rPr>
                <w:b w:val="0"/>
                <w:i/>
                <w:noProof/>
                <w:color w:val="5E5E5E"/>
                <w:sz w:val="24"/>
              </w:rPr>
              <w:t xml:space="preserve">, </w:t>
            </w:r>
            <w:r w:rsidR="00A510D5">
              <w:rPr>
                <w:b w:val="0"/>
                <w:i/>
                <w:noProof/>
                <w:color w:val="5E5E5E"/>
                <w:sz w:val="24"/>
              </w:rPr>
              <w:t>TypeScript</w:t>
            </w:r>
            <w:r w:rsidR="00A510D5">
              <w:rPr>
                <w:b w:val="0"/>
                <w:i/>
                <w:noProof/>
                <w:color w:val="5E5E5E"/>
                <w:sz w:val="24"/>
              </w:rPr>
              <w:t xml:space="preserve">, </w:t>
            </w:r>
            <w:r w:rsidR="00A510D5">
              <w:rPr>
                <w:b w:val="0"/>
                <w:i/>
                <w:noProof/>
                <w:color w:val="5E5E5E"/>
                <w:sz w:val="24"/>
              </w:rPr>
              <w:t>React.js</w:t>
            </w:r>
            <w:r w:rsidR="00A510D5">
              <w:rPr>
                <w:b w:val="0"/>
                <w:i/>
                <w:noProof/>
                <w:color w:val="5E5E5E"/>
                <w:sz w:val="24"/>
              </w:rPr>
              <w:t xml:space="preserve">, </w:t>
            </w:r>
            <w:r w:rsidR="00A510D5">
              <w:rPr>
                <w:b w:val="0"/>
                <w:i/>
                <w:noProof/>
                <w:color w:val="5E5E5E"/>
                <w:sz w:val="24"/>
              </w:rPr>
              <w:t>Next.js</w:t>
            </w:r>
            <w:r w:rsidR="00A510D5">
              <w:rPr>
                <w:b w:val="0"/>
                <w:i/>
                <w:noProof/>
                <w:color w:val="5E5E5E"/>
                <w:sz w:val="24"/>
              </w:rPr>
              <w:t xml:space="preserve">, </w:t>
            </w:r>
            <w:r w:rsidR="00A510D5">
              <w:rPr>
                <w:b w:val="0"/>
                <w:i/>
                <w:noProof/>
                <w:color w:val="5E5E5E"/>
                <w:sz w:val="24"/>
              </w:rPr>
              <w:t>WCAG 2.1</w:t>
            </w:r>
            <w:r w:rsidR="00A510D5">
              <w:rPr>
                <w:b w:val="0"/>
                <w:i/>
                <w:noProof/>
                <w:color w:val="5E5E5E"/>
                <w:sz w:val="24"/>
              </w:rPr>
              <w:t xml:space="preserve">, </w:t>
            </w:r>
            <w:r w:rsidR="00A510D5">
              <w:rPr>
                <w:b w:val="0"/>
                <w:i/>
                <w:noProof/>
                <w:color w:val="5E5E5E"/>
                <w:sz w:val="24"/>
              </w:rPr>
              <w:t>Vercel</w:t>
            </w:r>
            <w:r w:rsidR="00A510D5">
              <w:rPr>
                <w:b w:val="0"/>
                <w:i/>
                <w:noProof/>
                <w:color w:val="5E5E5E"/>
                <w:sz w:val="24"/>
              </w:rPr>
              <w:t xml:space="preserve">, </w:t>
            </w:r>
            <w:r w:rsidR="00A510D5">
              <w:rPr>
                <w:b w:val="0"/>
                <w:i/>
                <w:noProof/>
                <w:color w:val="5E5E5E"/>
                <w:sz w:val="24"/>
              </w:rPr>
              <w:t>SWR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2023 - Oct 2025</w:t>
            </w:r>
            <w:r>
              <w:rPr>
                <w:color w:val="5E5E5E"/>
              </w:rPr>
              <w:br/>
            </w:r>
          </w:p>
        </w:tc>
        <w:tc>
          <w:tcPr>
            <w:tcW w:w="7500" w:type="dxa"/>
          </w:tcPr>
          <w:p w:rsidP="00561324">
            <w:pPr>
              <w:spacing w:before="0" w:line="240" w:lineRule="auto"/>
              <w:rPr>
                <w:b w:val="0"/>
                <w:color w:val="5E5E5E"/>
                <w:sz w:val="24"/>
              </w:rPr>
            </w:pPr>
            <w:r>
              <w:rPr>
                <w:b/>
                <w:color w:val="5E5E5E"/>
                <w:sz w:val="28"/>
              </w:rPr>
              <w:t>Frontend web developer</w:t>
            </w:r>
            <w:r>
              <w:rPr>
                <w:b w:val="0"/>
                <w:color w:val="5E5E5E"/>
                <w:sz w:val="24"/>
              </w:rPr>
              <w:br/>
            </w:r>
            <w:r>
              <w:rPr>
                <w:b w:val="0"/>
                <w:color w:val="5E5E5E"/>
                <w:sz w:val="24"/>
              </w:rPr>
              <w:t>DigiVi</w:t>
            </w:r>
            <w:r>
              <w:rPr>
                <w:b w:val="0"/>
                <w:color w:val="5E5E5E"/>
                <w:sz w:val="24"/>
              </w:rPr>
              <w:br/>
            </w:r>
            <w:r>
              <w:rPr>
                <w:b w:val="0"/>
                <w:color w:val="5E5E5E"/>
                <w:sz w:val="24"/>
              </w:rPr>
              <w:t>Developed a social network for people with special needs, with React, TypeScript, Material UI, SWR, on top of Next.js, allowing for simple robust code. Led the front-end team including planning, estimating, coding, testing, deploying, as well as maintaining the stack, meeting product owners, and user representatives.</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With main development taking place over the course of a year in 2023 (February to November), additional funding allowed the project to develop further in bursts throughout 2024 and 2025.</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Accessibility specialist</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Git</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SSL/TLS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Netlify</w:t>
            </w:r>
            <w:r>
              <w:rPr>
                <w:b w:val="0"/>
                <w:i/>
                <w:color w:val="5E5E5E"/>
                <w:sz w:val="24"/>
              </w:rPr>
              <w:t xml:space="preserve">, </w:t>
            </w:r>
            <w:r>
              <w:rPr>
                <w:b w:val="0"/>
                <w:i/>
                <w:color w:val="5E5E5E"/>
                <w:sz w:val="24"/>
              </w:rPr>
              <w:t>Next.js</w:t>
            </w:r>
            <w:r>
              <w:rPr>
                <w:b w:val="0"/>
                <w:i/>
                <w:color w:val="5E5E5E"/>
                <w:sz w:val="24"/>
              </w:rPr>
              <w:t xml:space="preserve">, </w:t>
            </w:r>
            <w:r>
              <w:rPr>
                <w:b w:val="0"/>
                <w:i/>
                <w:color w:val="5E5E5E"/>
                <w:sz w:val="24"/>
              </w:rPr>
              <w:t>Scrum</w:t>
            </w:r>
            <w:r>
              <w:rPr>
                <w:b w:val="0"/>
                <w:i/>
                <w:color w:val="5E5E5E"/>
                <w:sz w:val="24"/>
              </w:rPr>
              <w:t xml:space="preserve">, </w:t>
            </w:r>
            <w:r>
              <w:rPr>
                <w:b w:val="0"/>
                <w:i/>
                <w:color w:val="5E5E5E"/>
                <w:sz w:val="24"/>
              </w:rPr>
              <w:t>SWR</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2025 - Jun 2025</w:t>
            </w:r>
            <w:r>
              <w:rPr>
                <w:color w:val="5E5E5E"/>
              </w:rPr>
              <w:br/>
            </w:r>
          </w:p>
        </w:tc>
        <w:tc>
          <w:tcPr>
            <w:tcW w:w="7500" w:type="dxa"/>
          </w:tcPr>
          <w:p w:rsidP="00561324">
            <w:pPr>
              <w:spacing w:before="0" w:line="240" w:lineRule="auto"/>
              <w:rPr>
                <w:b w:val="0"/>
                <w:color w:val="5E5E5E"/>
                <w:sz w:val="24"/>
              </w:rPr>
            </w:pPr>
            <w:r>
              <w:rPr>
                <w:b/>
                <w:color w:val="5E5E5E"/>
                <w:sz w:val="28"/>
              </w:rPr>
              <w:t>Testing of PeerTube</w:t>
            </w:r>
            <w:r>
              <w:rPr>
                <w:b w:val="0"/>
                <w:color w:val="5E5E5E"/>
                <w:sz w:val="24"/>
              </w:rPr>
              <w:br/>
            </w:r>
            <w:r>
              <w:rPr>
                <w:b w:val="0"/>
                <w:color w:val="5E5E5E"/>
                <w:sz w:val="24"/>
              </w:rPr>
              <w:t>HowlRound theatre commons</w:t>
            </w:r>
            <w:r>
              <w:rPr>
                <w:b w:val="0"/>
                <w:color w:val="5E5E5E"/>
                <w:sz w:val="24"/>
              </w:rPr>
              <w:br/>
            </w:r>
            <w:r>
              <w:rPr>
                <w:b w:val="0"/>
                <w:color w:val="5E5E5E"/>
                <w:sz w:val="24"/>
              </w:rPr>
              <w:t>Did usability testing and accessibility reviews of PeerTube's live video player and live webchat when these two iframes codes are embedded in an external webpage.</w:t>
            </w:r>
          </w:p>
          <w:p w:rsidP="00561324">
            <w:pPr>
              <w:spacing w:before="0" w:line="240" w:lineRule="auto"/>
              <w:rPr>
                <w:b w:val="0"/>
                <w:color w:val="5E5E5E"/>
                <w:sz w:val="24"/>
              </w:rPr>
            </w:pPr>
            <w:r>
              <w:rPr>
                <w:b w:val="0"/>
                <w:color w:val="5E5E5E"/>
                <w:sz w:val="24"/>
              </w:rPr>
              <w:t>Provided and documented their accessibility and usability issues for the developers via their GitHub projects.</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Apr 2025 - May 2025</w:t>
            </w:r>
            <w:r>
              <w:rPr>
                <w:b w:val="0"/>
                <w:color w:val="5E5E5E"/>
                <w:sz w:val="24"/>
              </w:rPr>
              <w:br/>
            </w:r>
          </w:p>
        </w:tc>
        <w:tc>
          <w:tcPr>
            <w:tcW w:w="7500" w:type="dxa"/>
          </w:tcPr>
          <w:p w:rsidP="00561324">
            <w:pPr>
              <w:spacing w:before="0" w:line="240" w:lineRule="auto"/>
              <w:rPr>
                <w:b w:val="0"/>
                <w:color w:val="5E5E5E"/>
                <w:sz w:val="24"/>
              </w:rPr>
            </w:pPr>
            <w:r>
              <w:rPr>
                <w:b/>
                <w:color w:val="5E5E5E"/>
                <w:sz w:val="28"/>
              </w:rPr>
              <w:t>WCAG audit of chat widget</w:t>
            </w:r>
            <w:r>
              <w:rPr>
                <w:b w:val="0"/>
                <w:color w:val="5E5E5E"/>
                <w:sz w:val="24"/>
              </w:rPr>
              <w:br/>
            </w:r>
            <w:r>
              <w:rPr>
                <w:b w:val="0"/>
                <w:color w:val="5E5E5E"/>
                <w:sz w:val="24"/>
              </w:rPr>
              <w:t>Zalando SE</w:t>
            </w:r>
            <w:r>
              <w:rPr>
                <w:b w:val="0"/>
                <w:color w:val="5E5E5E"/>
                <w:sz w:val="24"/>
              </w:rPr>
              <w:br/>
            </w:r>
            <w:r>
              <w:rPr>
                <w:b w:val="0"/>
                <w:color w:val="5E5E5E"/>
                <w:sz w:val="24"/>
              </w:rPr>
              <w:t>Test the accessibility of the support chat from Salesforce in Zalando website + iOS + Android apps. Report bugs directly to Salesforce, as well as leaving in a report, and stay on to answer their questions, guiding them in how to code correctly to improve the product.</w:t>
            </w:r>
          </w:p>
          <w:p w:rsidP="00561324">
            <w:pPr>
              <w:spacing w:before="0" w:line="240" w:lineRule="auto"/>
              <w:rPr>
                <w:b w:val="0"/>
                <w:color w:val="5E5E5E"/>
                <w:sz w:val="24"/>
              </w:rPr>
            </w:pPr>
            <w:r>
              <w:rPr>
                <w:b w:val="0"/>
                <w:color w:val="5E5E5E"/>
                <w:sz w:val="24"/>
              </w:rPr>
              <w:br/>
            </w:r>
          </w:p>
        </w:tc>
      </w:tr>
      <w:tr>
        <w:tblPrEx>
          <w:tblW w:w="0" w:type="auto"/>
          <w:tblLayout w:type="fixed"/>
          <w:tblCellMar>
            <w:left w:w="108" w:type="dxa"/>
            <w:right w:w="108" w:type="dxa"/>
          </w:tblCellMar>
        </w:tblPrEx>
        <w:tc>
          <w:tcPr>
            <w:tcW w:w="3000" w:type="dxa"/>
          </w:tcPr>
          <w:p w:rsidP="00561324">
            <w:pPr>
              <w:spacing w:before="0" w:line="240" w:lineRule="auto"/>
              <w:rPr>
                <w:b w:val="0"/>
                <w:color w:val="5E5E5E"/>
                <w:sz w:val="24"/>
              </w:rPr>
            </w:pPr>
            <w:r>
              <w:rPr>
                <w:b w:val="0"/>
                <w:color w:val="5E5E5E"/>
                <w:sz w:val="24"/>
              </w:rPr>
              <w:t>Jan 2024 - Jun 2024</w:t>
            </w:r>
            <w:r>
              <w:rPr>
                <w:b w:val="0"/>
                <w:color w:val="5E5E5E"/>
                <w:sz w:val="24"/>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Pearson</w:t>
            </w:r>
            <w:r>
              <w:rPr>
                <w:b w:val="0"/>
                <w:color w:val="5E5E5E"/>
                <w:sz w:val="24"/>
              </w:rPr>
              <w:br/>
            </w:r>
            <w:r>
              <w:rPr>
                <w:b w:val="0"/>
                <w:color w:val="5E5E5E"/>
                <w:sz w:val="24"/>
              </w:rPr>
              <w:t>Reviewed a web application from an accessibility perspective together with colleagues. Tested using assistive tools, against web standards, including WCAG 2.1 Level AA. To ensure that people with disabilities could access all content.</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ADA compliance</w:t>
            </w:r>
            <w:r>
              <w:rPr>
                <w:b w:val="0"/>
                <w:i/>
                <w:color w:val="5E5E5E"/>
                <w:sz w:val="24"/>
              </w:rPr>
              <w:t xml:space="preserve">, </w:t>
            </w:r>
            <w:r>
              <w:rPr>
                <w:b w:val="0"/>
                <w:i/>
                <w:color w:val="5E5E5E"/>
                <w:sz w:val="24"/>
              </w:rPr>
              <w:t>Test</w:t>
            </w:r>
            <w:r>
              <w:rPr>
                <w:b w:val="0"/>
                <w:i/>
                <w:color w:val="5E5E5E"/>
                <w:sz w:val="24"/>
              </w:rPr>
              <w:t xml:space="preserve">, </w:t>
            </w:r>
            <w:r>
              <w:rPr>
                <w:b w:val="0"/>
                <w:i/>
                <w:color w:val="5E5E5E"/>
                <w:sz w:val="24"/>
              </w:rPr>
              <w:t>WCAG 2.1 AA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2024 - Jun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Postkodlotteriet</w:t>
            </w:r>
            <w:r>
              <w:rPr>
                <w:b w:val="0"/>
                <w:color w:val="5E5E5E"/>
                <w:sz w:val="24"/>
              </w:rPr>
              <w:br/>
            </w:r>
            <w:r>
              <w:rPr>
                <w:b w:val="0"/>
                <w:color w:val="5E5E5E"/>
                <w:sz w:val="24"/>
              </w:rPr>
              <w:t>We reviewed the Swedish and Norwegian webpages of the postcode lottery to identify deviations from the new legal requirements for digital accessibility. WCAG 2.1 AA level, as well as EN 301 549. Testing, report writing, handover, and communication with the client were my responsibilities in this project, for a client who has quite a bit of work ahead of them!</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Test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Tillgänglighetsdirektivet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Dec 2023 - Jan 2024</w:t>
            </w:r>
            <w:r>
              <w:rPr>
                <w:color w:val="5E5E5E"/>
              </w:rPr>
              <w:br/>
            </w:r>
          </w:p>
        </w:tc>
        <w:tc>
          <w:tcPr>
            <w:tcW w:w="7500" w:type="dxa"/>
          </w:tcPr>
          <w:p w:rsidP="00561324">
            <w:pPr>
              <w:spacing w:before="0" w:line="240" w:lineRule="auto"/>
              <w:rPr>
                <w:b w:val="0"/>
                <w:color w:val="5E5E5E"/>
                <w:sz w:val="24"/>
              </w:rPr>
            </w:pPr>
            <w:r>
              <w:rPr>
                <w:b/>
                <w:color w:val="5E5E5E"/>
                <w:sz w:val="28"/>
              </w:rPr>
              <w:t>Accessibility tester</w:t>
            </w:r>
            <w:r>
              <w:rPr>
                <w:b w:val="0"/>
                <w:color w:val="5E5E5E"/>
                <w:sz w:val="24"/>
              </w:rPr>
              <w:br/>
            </w:r>
            <w:r>
              <w:rPr>
                <w:b w:val="0"/>
                <w:color w:val="5E5E5E"/>
                <w:sz w:val="24"/>
              </w:rPr>
              <w:t>Myndigheten för Delaktighet</w:t>
            </w:r>
            <w:r>
              <w:rPr>
                <w:b w:val="0"/>
                <w:color w:val="5E5E5E"/>
                <w:sz w:val="24"/>
              </w:rPr>
              <w:br/>
            </w:r>
            <w:r>
              <w:rPr>
                <w:b w:val="0"/>
                <w:color w:val="5E5E5E"/>
                <w:sz w:val="24"/>
              </w:rPr>
              <w:t>Conducted an accessibility review and created an updated accessibility statement for the Swedish Agency for Participation, including tests with assistive devices, screen readers, responsiveness, design, content, and text, etc.</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Test Management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DOS-lagen</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2023 - Jan 2024</w:t>
            </w:r>
            <w:r>
              <w:rPr>
                <w:color w:val="5E5E5E"/>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Sunt arbetsliv</w:t>
            </w:r>
            <w:r>
              <w:rPr>
                <w:b w:val="0"/>
                <w:color w:val="5E5E5E"/>
                <w:sz w:val="24"/>
              </w:rPr>
              <w:br/>
            </w:r>
            <w:r>
              <w:rPr>
                <w:b w:val="0"/>
                <w:color w:val="5E5E5E"/>
                <w:sz w:val="24"/>
              </w:rPr>
              <w:t>Granskade tillgängligheten på nya sidor på www.suntarbetsliv.se enligt WCAG 2.1 samt nyare WCAG 2.2. Genomförde självständigt tester med hjälpmedel och enligt standarder, samt överlämning och rapportskrivning. Gav lösningsförslag och förklarade nästa steg framåt.</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Test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WCAG 2.2</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2023 - Nov 2023</w:t>
            </w:r>
            <w:r>
              <w:rPr>
                <w:color w:val="5E5E5E"/>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Polestar</w:t>
            </w:r>
            <w:r>
              <w:rPr>
                <w:b w:val="0"/>
                <w:color w:val="5E5E5E"/>
                <w:sz w:val="24"/>
              </w:rPr>
              <w:br/>
            </w:r>
            <w:r>
              <w:rPr>
                <w:b w:val="0"/>
                <w:color w:val="5E5E5E"/>
                <w:sz w:val="24"/>
              </w:rPr>
              <w:t>Helped Polestar test their apps for iOS and Android against the new legal requirements from the European Accessibility Act, as well as Israeli legal requirements, which also refer to WCAG 2.1 level AA. Videos, images, and descriptions, along with proposed solutions, helped developers and designers address deficiencies in the app that controls their cars.</w:t>
            </w:r>
          </w:p>
          <w:p w:rsidP="00561324">
            <w:pPr>
              <w:spacing w:before="0" w:line="240" w:lineRule="auto"/>
            </w:pPr>
            <w:r>
              <w:rPr>
                <w:b w:val="0"/>
                <w:i/>
                <w:color w:val="5E5E5E"/>
                <w:sz w:val="24"/>
              </w:rPr>
              <w:t>iOS</w:t>
            </w:r>
            <w:r>
              <w:rPr>
                <w:b w:val="0"/>
                <w:i/>
                <w:color w:val="5E5E5E"/>
                <w:sz w:val="24"/>
              </w:rPr>
              <w:t xml:space="preserve">, </w:t>
            </w:r>
            <w:r>
              <w:rPr>
                <w:b w:val="0"/>
                <w:i/>
                <w:color w:val="5E5E5E"/>
                <w:sz w:val="24"/>
              </w:rPr>
              <w:t>Android</w:t>
            </w:r>
            <w:r>
              <w:rPr>
                <w:b w:val="0"/>
                <w:i/>
                <w:color w:val="5E5E5E"/>
                <w:sz w:val="24"/>
              </w:rPr>
              <w:t xml:space="preserve">, </w:t>
            </w:r>
            <w:r>
              <w:rPr>
                <w:b w:val="0"/>
                <w:i/>
                <w:color w:val="5E5E5E"/>
                <w:sz w:val="24"/>
              </w:rPr>
              <w:t>Test Management</w:t>
            </w:r>
            <w:r>
              <w:rPr>
                <w:b w:val="0"/>
                <w:i/>
                <w:color w:val="5E5E5E"/>
                <w:sz w:val="24"/>
              </w:rPr>
              <w:t xml:space="preserve">, </w:t>
            </w:r>
            <w:r>
              <w:rPr>
                <w:b w:val="0"/>
                <w:i/>
                <w:color w:val="5E5E5E"/>
                <w:sz w:val="24"/>
              </w:rPr>
              <w:t>Test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Accessible apps</w:t>
            </w:r>
            <w:r>
              <w:rPr>
                <w:b w:val="0"/>
                <w:i/>
                <w:color w:val="5E5E5E"/>
                <w:sz w:val="24"/>
              </w:rPr>
              <w:t xml:space="preserve">, </w:t>
            </w:r>
            <w:r>
              <w:rPr>
                <w:b w:val="0"/>
                <w:i/>
                <w:color w:val="5E5E5E"/>
                <w:sz w:val="24"/>
              </w:rPr>
              <w:t>Europeean Accessibility Act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Sept 2023 - Oct 2023</w:t>
            </w:r>
            <w:r>
              <w:rPr>
                <w:color w:val="5E5E5E"/>
              </w:rPr>
              <w:br/>
            </w:r>
          </w:p>
        </w:tc>
        <w:tc>
          <w:tcPr>
            <w:tcW w:w="7500" w:type="dxa"/>
          </w:tcPr>
          <w:p w:rsidP="00561324">
            <w:pPr>
              <w:spacing w:before="0" w:line="240" w:lineRule="auto"/>
              <w:rPr>
                <w:b w:val="0"/>
                <w:color w:val="5E5E5E"/>
                <w:sz w:val="24"/>
              </w:rPr>
            </w:pPr>
            <w:r>
              <w:rPr>
                <w:b/>
                <w:color w:val="5E5E5E"/>
                <w:sz w:val="28"/>
              </w:rPr>
              <w:t>Accessibility specialist</w:t>
            </w:r>
            <w:r>
              <w:rPr>
                <w:b w:val="0"/>
                <w:color w:val="5E5E5E"/>
                <w:sz w:val="24"/>
              </w:rPr>
              <w:br/>
            </w:r>
            <w:r>
              <w:rPr>
                <w:b w:val="0"/>
                <w:color w:val="5E5E5E"/>
                <w:sz w:val="24"/>
              </w:rPr>
              <w:t>Dustin</w:t>
            </w:r>
            <w:r>
              <w:rPr>
                <w:b w:val="0"/>
                <w:color w:val="5E5E5E"/>
                <w:sz w:val="24"/>
              </w:rPr>
              <w:br/>
            </w:r>
            <w:r>
              <w:rPr>
                <w:b w:val="0"/>
                <w:color w:val="5E5E5E"/>
                <w:sz w:val="24"/>
              </w:rPr>
              <w:t>Helped Dustin analyze accessibility compliance with new legal requirements in the Accessibility Directive. The external website was reviewed and tested with assistive tools, against standards such as WCAG 2.1 AA, as well as requirements in EN 301 549. The results included proposed solutions and priorities, images and videos, and were highly appreciated by the recipients, who understood what they needed to do to meet the new legal requirements.</w:t>
            </w:r>
          </w:p>
          <w:p w:rsidP="00561324">
            <w:pPr>
              <w:spacing w:before="0" w:line="240" w:lineRule="auto"/>
            </w:pPr>
            <w:r>
              <w:rPr>
                <w:b w:val="0"/>
                <w:i/>
                <w:color w:val="5E5E5E"/>
                <w:sz w:val="24"/>
              </w:rPr>
              <w:t>Accessibility specialist</w:t>
            </w:r>
            <w:r>
              <w:rPr>
                <w:b w:val="0"/>
                <w:i/>
                <w:color w:val="5E5E5E"/>
                <w:sz w:val="24"/>
              </w:rPr>
              <w:t xml:space="preserve">, </w:t>
            </w:r>
            <w:r>
              <w:rPr>
                <w:b w:val="0"/>
                <w:i/>
                <w:color w:val="5E5E5E"/>
                <w:sz w:val="24"/>
              </w:rPr>
              <w:t>Audit</w:t>
            </w:r>
            <w:r>
              <w:rPr>
                <w:b w:val="0"/>
                <w:i/>
                <w:color w:val="5E5E5E"/>
                <w:sz w:val="24"/>
              </w:rPr>
              <w:t xml:space="preserve">, </w:t>
            </w:r>
            <w:r>
              <w:rPr>
                <w:b w:val="0"/>
                <w:i/>
                <w:color w:val="5E5E5E"/>
                <w:sz w:val="24"/>
              </w:rPr>
              <w:t>Test</w:t>
            </w:r>
            <w:r>
              <w:rPr>
                <w:b w:val="0"/>
                <w:i/>
                <w:color w:val="5E5E5E"/>
                <w:sz w:val="24"/>
              </w:rPr>
              <w:t xml:space="preserve">, </w:t>
            </w:r>
            <w:r>
              <w:rPr>
                <w:b w:val="0"/>
                <w:i/>
                <w:color w:val="5E5E5E"/>
                <w:sz w:val="24"/>
              </w:rPr>
              <w:t>WCAG 2.1</w:t>
            </w:r>
            <w:r>
              <w:rPr>
                <w:b w:val="0"/>
                <w:i/>
                <w:color w:val="5E5E5E"/>
                <w:sz w:val="24"/>
              </w:rPr>
              <w:t xml:space="preserve">, </w:t>
            </w:r>
            <w:r>
              <w:rPr>
                <w:b w:val="0"/>
                <w:i/>
                <w:color w:val="5E5E5E"/>
                <w:sz w:val="24"/>
              </w:rPr>
              <w:t>Tillgänglighetsdirektivet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2021 - Apr 2023</w:t>
            </w:r>
            <w:r>
              <w:rPr>
                <w:color w:val="5E5E5E"/>
              </w:rPr>
              <w:br/>
            </w:r>
          </w:p>
        </w:tc>
        <w:tc>
          <w:tcPr>
            <w:tcW w:w="7500" w:type="dxa"/>
          </w:tcPr>
          <w:p w:rsidP="00561324">
            <w:pPr>
              <w:spacing w:before="0" w:line="240" w:lineRule="auto"/>
              <w:rPr>
                <w:b w:val="0"/>
                <w:color w:val="5E5E5E"/>
                <w:sz w:val="24"/>
              </w:rPr>
            </w:pPr>
            <w:r>
              <w:rPr>
                <w:b/>
                <w:color w:val="5E5E5E"/>
                <w:sz w:val="28"/>
              </w:rPr>
              <w:t>Frontend web developer</w:t>
            </w:r>
            <w:r>
              <w:rPr>
                <w:b w:val="0"/>
                <w:color w:val="5E5E5E"/>
                <w:sz w:val="24"/>
              </w:rPr>
              <w:br/>
            </w:r>
            <w:r>
              <w:rPr>
                <w:b w:val="0"/>
                <w:color w:val="5E5E5E"/>
                <w:sz w:val="24"/>
              </w:rPr>
              <w:t>Kultur i Väst</w:t>
            </w:r>
            <w:r>
              <w:rPr>
                <w:b w:val="0"/>
                <w:color w:val="5E5E5E"/>
                <w:sz w:val="24"/>
              </w:rPr>
              <w:br/>
            </w:r>
            <w:r>
              <w:rPr>
                <w:b w:val="0"/>
                <w:color w:val="5E5E5E"/>
                <w:sz w:val="24"/>
              </w:rPr>
              <w:t>Developed an interactive theater application "Techformance" that allows participants to influence what happens on stage. Backend in Java + Spring Boot, frontend in React. And a web socket integration interfacing with playback software for control of audio-visual equipment.</w:t>
            </w:r>
          </w:p>
          <w:p w:rsidP="00561324">
            <w:pPr>
              <w:spacing w:before="0" w:line="240" w:lineRule="auto"/>
            </w:pPr>
            <w:r>
              <w:rPr>
                <w:b w:val="0"/>
                <w:i/>
                <w:color w:val="5E5E5E"/>
                <w:sz w:val="24"/>
              </w:rPr>
              <w:t>HTML</w:t>
            </w:r>
            <w:r>
              <w:rPr>
                <w:b w:val="0"/>
                <w:i/>
                <w:color w:val="5E5E5E"/>
                <w:sz w:val="24"/>
              </w:rPr>
              <w:t xml:space="preserve">, </w:t>
            </w:r>
            <w:r>
              <w:rPr>
                <w:b w:val="0"/>
                <w:i/>
                <w:color w:val="5E5E5E"/>
                <w:sz w:val="24"/>
              </w:rPr>
              <w:t>JavaScript</w:t>
            </w:r>
            <w:r>
              <w:rPr>
                <w:b w:val="0"/>
                <w:i/>
                <w:color w:val="5E5E5E"/>
                <w:sz w:val="24"/>
              </w:rPr>
              <w:t xml:space="preserve">, </w:t>
            </w:r>
            <w:r>
              <w:rPr>
                <w:b w:val="0"/>
                <w:i/>
                <w:color w:val="5E5E5E"/>
                <w:sz w:val="24"/>
              </w:rPr>
              <w:t>Accessibility specialist</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Git</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SSL/TLS</w:t>
            </w:r>
            <w:r>
              <w:rPr>
                <w:b w:val="0"/>
                <w:i/>
                <w:color w:val="5E5E5E"/>
                <w:sz w:val="24"/>
              </w:rPr>
              <w:t xml:space="preserve">, </w:t>
            </w:r>
            <w:r>
              <w:rPr>
                <w:b w:val="0"/>
                <w:i/>
                <w:color w:val="5E5E5E"/>
                <w:sz w:val="24"/>
              </w:rPr>
              <w:t>Material UI</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Mar 2019 - May 2022</w:t>
            </w:r>
            <w:r>
              <w:rPr>
                <w:color w:val="5E5E5E"/>
              </w:rPr>
              <w:br/>
            </w:r>
          </w:p>
        </w:tc>
        <w:tc>
          <w:tcPr>
            <w:tcW w:w="7500" w:type="dxa"/>
          </w:tcPr>
          <w:p w:rsidP="00561324">
            <w:pPr>
              <w:spacing w:before="0" w:line="240" w:lineRule="auto"/>
              <w:rPr>
                <w:b w:val="0"/>
                <w:color w:val="5E5E5E"/>
                <w:sz w:val="24"/>
              </w:rPr>
            </w:pPr>
            <w:r>
              <w:rPr>
                <w:b/>
                <w:color w:val="5E5E5E"/>
                <w:sz w:val="28"/>
              </w:rPr>
              <w:t>Web development</w:t>
            </w:r>
            <w:r>
              <w:rPr>
                <w:b w:val="0"/>
                <w:color w:val="5E5E5E"/>
                <w:sz w:val="24"/>
              </w:rPr>
              <w:br/>
            </w:r>
            <w:r>
              <w:rPr>
                <w:b w:val="0"/>
                <w:color w:val="5E5E5E"/>
                <w:sz w:val="24"/>
              </w:rPr>
              <w:t>Begripsam AB</w:t>
            </w:r>
            <w:r>
              <w:rPr>
                <w:b w:val="0"/>
                <w:color w:val="5E5E5E"/>
                <w:sz w:val="24"/>
              </w:rPr>
              <w:br/>
            </w:r>
            <w:r>
              <w:rPr>
                <w:b w:val="0"/>
                <w:color w:val="5E5E5E"/>
                <w:sz w:val="24"/>
              </w:rPr>
              <w:t>In "Svenskarna med funktionsnedsättning och Internet", Emilia helped develop a web vizualizer to also allow journalists and other stakeholders to analyze yearly statistical survey data in greater depth. Built on Angular with Highcharts, with interactive charts, and filtering and grouping, meeting high accessibility requirements.</w:t>
            </w:r>
          </w:p>
          <w:p w:rsidP="00561324">
            <w:pPr>
              <w:spacing w:before="0" w:line="240" w:lineRule="auto"/>
            </w:pPr>
            <w:r>
              <w:rPr>
                <w:b w:val="0"/>
                <w:i/>
                <w:color w:val="5E5E5E"/>
                <w:sz w:val="24"/>
              </w:rPr>
              <w:t>Web Accessibility</w:t>
            </w:r>
            <w:r>
              <w:rPr>
                <w:b w:val="0"/>
                <w:i/>
                <w:color w:val="5E5E5E"/>
                <w:sz w:val="24"/>
              </w:rPr>
              <w:t xml:space="preserve">, </w:t>
            </w:r>
            <w:r>
              <w:rPr>
                <w:b w:val="0"/>
                <w:i/>
                <w:color w:val="5E5E5E"/>
                <w:sz w:val="24"/>
              </w:rPr>
              <w:t>TypeScript</w:t>
            </w:r>
            <w:r>
              <w:rPr>
                <w:b w:val="0"/>
                <w:i/>
                <w:color w:val="5E5E5E"/>
                <w:sz w:val="24"/>
              </w:rPr>
              <w:t xml:space="preserve">, </w:t>
            </w:r>
            <w:r>
              <w:rPr>
                <w:b w:val="0"/>
                <w:i/>
                <w:color w:val="5E5E5E"/>
                <w:sz w:val="24"/>
              </w:rPr>
              <w:t>Highcharts.js</w:t>
            </w:r>
            <w:r>
              <w:rPr>
                <w:b w:val="0"/>
                <w:i/>
                <w:color w:val="5E5E5E"/>
                <w:sz w:val="24"/>
              </w:rPr>
              <w:t xml:space="preserve">, </w:t>
            </w:r>
            <w:r>
              <w:rPr>
                <w:b w:val="0"/>
                <w:i/>
                <w:color w:val="5E5E5E"/>
                <w:sz w:val="24"/>
              </w:rPr>
              <w:t>Angular2</w:t>
            </w:r>
            <w:r>
              <w:rPr>
                <w:b w:val="0"/>
                <w:i/>
                <w:color w:val="5E5E5E"/>
                <w:sz w:val="24"/>
              </w:rPr>
              <w:t xml:space="preserve">, </w:t>
            </w:r>
            <w:r>
              <w:rPr>
                <w:b w:val="0"/>
                <w:i/>
                <w:color w:val="5E5E5E"/>
                <w:sz w:val="24"/>
              </w:rPr>
              <w:t>WCAG 2.1</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Employers</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 Lab (Axessibility Lab AB)</w:t>
            </w:r>
          </w:p>
        </w:tc>
        <w:tc>
          <w:tcPr>
            <w:tcW w:w="3000" w:type="dxa"/>
            <w:shd w:val="clear" w:color="auto" w:fill="F7F7F7"/>
          </w:tcPr>
          <w:p w:rsidP="00411668">
            <w:pPr>
              <w:spacing w:line="240" w:lineRule="auto"/>
              <w:jc w:val="right"/>
              <w:rPr>
                <w:color w:val="5E5E5E"/>
              </w:rPr>
            </w:pPr>
            <w:r>
              <w:rPr>
                <w:color w:val="5E5E5E"/>
              </w:rPr>
              <w:t>Mar 2019 - Ongoing</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Education</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 xml:space="preserve">Programming </w:t>
            </w:r>
            <w:r w:rsidRPr="00DA4080">
              <w:rPr>
                <w:b/>
                <w:noProof/>
                <w:color w:val="5E5E5E"/>
              </w:rPr>
              <w:br/>
            </w:r>
            <w:r w:rsidRPr="00DA4080">
              <w:rPr>
                <w:b w:val="0"/>
                <w:noProof/>
                <w:color w:val="5E5E5E"/>
              </w:rPr>
              <w:t>Linköping University (Linköping)</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2015 - 2018</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Courses and certifications</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Certified Professional in Accessibility Core Competencies (CPACC)</w:t>
            </w:r>
            <w:r>
              <w:rPr>
                <w:b/>
                <w:noProof/>
                <w:color w:val="5E5E5E"/>
              </w:rPr>
              <w:br/>
            </w:r>
            <w:r>
              <w:rPr>
                <w:b w:val="0"/>
                <w:noProof/>
                <w:color w:val="5E5E5E"/>
              </w:rPr>
              <w:t>International Association of Accessibility Professionals (IAAP)</w:t>
            </w:r>
          </w:p>
          <w:p w:rsidR="009868EF" w:rsidP="009F578E">
            <w:pPr>
              <w:spacing w:after="0" w:line="240" w:lineRule="auto"/>
              <w:jc w:val="left"/>
              <w:rPr>
                <w:b w:val="0"/>
                <w:noProof/>
                <w:color w:val="5E5E5E"/>
              </w:rPr>
            </w:pP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2023</w:t>
            </w:r>
          </w:p>
          <w:p w:rsidR="009868EF" w:rsidP="009F578E">
            <w:pPr>
              <w:spacing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Skills</w:t>
      </w:r>
    </w:p>
    <w:p w:rsidP="00561324">
      <w:pPr>
        <w:spacing w:line="240" w:lineRule="auto"/>
      </w:pPr>
      <w:r w:rsidRPr="00DA4080">
        <w:rPr>
          <w:rStyle w:val="SubtleReference"/>
          <w:noProof/>
        </w:rPr>
        <w:t>Level 5 - Expert</w:t>
      </w:r>
      <w:r w:rsidRPr="00DA4080">
        <w:rPr>
          <w:rStyle w:val="SubtleReference"/>
          <w:noProof/>
        </w:rPr>
        <w:br/>
      </w:r>
      <w:r>
        <w:rPr>
          <w:i/>
          <w:sz w:val="22"/>
        </w:rPr>
        <w:t>HTML</w:t>
      </w:r>
      <w:r>
        <w:rPr>
          <w:i/>
          <w:sz w:val="22"/>
        </w:rPr>
        <w:t xml:space="preserve">, </w:t>
      </w:r>
      <w:r>
        <w:rPr>
          <w:i/>
          <w:sz w:val="22"/>
        </w:rPr>
        <w:t>HTTP</w:t>
      </w:r>
      <w:r>
        <w:rPr>
          <w:i/>
          <w:sz w:val="22"/>
        </w:rPr>
        <w:t xml:space="preserve">, </w:t>
      </w:r>
      <w:r>
        <w:rPr>
          <w:i/>
          <w:sz w:val="22"/>
        </w:rPr>
        <w:t>Linux</w:t>
      </w:r>
      <w:r>
        <w:rPr>
          <w:i/>
          <w:sz w:val="22"/>
        </w:rPr>
        <w:t xml:space="preserve">, </w:t>
      </w:r>
      <w:r>
        <w:rPr>
          <w:i/>
          <w:sz w:val="22"/>
        </w:rPr>
        <w:t>Nginx</w:t>
      </w:r>
    </w:p>
    <w:p w:rsidP="00561324">
      <w:pPr>
        <w:spacing w:line="240" w:lineRule="auto"/>
      </w:pPr>
      <w:r>
        <w:rPr>
          <w:rStyle w:val="SubtleReference"/>
        </w:rPr>
        <w:t>Level 4 - Advanced</w:t>
      </w:r>
      <w:r>
        <w:rPr>
          <w:rStyle w:val="SubtleReference"/>
        </w:rPr>
        <w:br/>
      </w:r>
      <w:r>
        <w:rPr>
          <w:i/>
          <w:sz w:val="22"/>
        </w:rPr>
        <w:t>Accessibility specialist</w:t>
      </w:r>
      <w:r>
        <w:rPr>
          <w:i/>
          <w:sz w:val="22"/>
        </w:rPr>
        <w:t xml:space="preserve">, </w:t>
      </w:r>
      <w:r>
        <w:rPr>
          <w:i/>
          <w:sz w:val="22"/>
        </w:rPr>
        <w:t>Accessibility Testing</w:t>
      </w:r>
      <w:r>
        <w:rPr>
          <w:i/>
          <w:sz w:val="22"/>
        </w:rPr>
        <w:t xml:space="preserve">, </w:t>
      </w:r>
      <w:r>
        <w:rPr>
          <w:i/>
          <w:sz w:val="22"/>
        </w:rPr>
        <w:t>ADA compliance</w:t>
      </w:r>
      <w:r>
        <w:rPr>
          <w:i/>
          <w:sz w:val="22"/>
        </w:rPr>
        <w:t xml:space="preserve">, </w:t>
      </w:r>
      <w:r>
        <w:rPr>
          <w:i/>
          <w:sz w:val="22"/>
        </w:rPr>
        <w:t>Agile Methods</w:t>
      </w:r>
      <w:r>
        <w:rPr>
          <w:i/>
          <w:sz w:val="22"/>
        </w:rPr>
        <w:t xml:space="preserve">, </w:t>
      </w:r>
      <w:r>
        <w:rPr>
          <w:i/>
          <w:sz w:val="22"/>
        </w:rPr>
        <w:t>Atlassian Jira</w:t>
      </w:r>
      <w:r>
        <w:rPr>
          <w:i/>
          <w:sz w:val="22"/>
        </w:rPr>
        <w:t xml:space="preserve">, </w:t>
      </w:r>
      <w:r>
        <w:rPr>
          <w:i/>
          <w:sz w:val="22"/>
        </w:rPr>
        <w:t>Audit</w:t>
      </w:r>
      <w:r>
        <w:rPr>
          <w:i/>
          <w:sz w:val="22"/>
        </w:rPr>
        <w:t xml:space="preserve">, </w:t>
      </w:r>
      <w:r>
        <w:rPr>
          <w:i/>
          <w:sz w:val="22"/>
        </w:rPr>
        <w:t>CD/CI</w:t>
      </w:r>
      <w:r>
        <w:rPr>
          <w:i/>
          <w:sz w:val="22"/>
        </w:rPr>
        <w:t xml:space="preserve">, </w:t>
      </w:r>
      <w:r>
        <w:rPr>
          <w:i/>
          <w:sz w:val="22"/>
        </w:rPr>
        <w:t>Cloudflare</w:t>
      </w:r>
      <w:r>
        <w:rPr>
          <w:i/>
          <w:sz w:val="22"/>
        </w:rPr>
        <w:t xml:space="preserve">, </w:t>
      </w:r>
      <w:r>
        <w:rPr>
          <w:i/>
          <w:sz w:val="22"/>
        </w:rPr>
        <w:t>DOS-lagen</w:t>
      </w:r>
      <w:r>
        <w:rPr>
          <w:i/>
          <w:sz w:val="22"/>
        </w:rPr>
        <w:t xml:space="preserve">, </w:t>
      </w:r>
      <w:r>
        <w:rPr>
          <w:i/>
          <w:sz w:val="22"/>
        </w:rPr>
        <w:t>EAA</w:t>
      </w:r>
      <w:r>
        <w:rPr>
          <w:i/>
          <w:sz w:val="22"/>
        </w:rPr>
        <w:t xml:space="preserve">, </w:t>
      </w:r>
      <w:r>
        <w:rPr>
          <w:i/>
          <w:sz w:val="22"/>
        </w:rPr>
        <w:t>ECMAScript</w:t>
      </w:r>
      <w:r>
        <w:rPr>
          <w:i/>
          <w:sz w:val="22"/>
        </w:rPr>
        <w:t xml:space="preserve">, </w:t>
      </w:r>
      <w:r>
        <w:rPr>
          <w:i/>
          <w:sz w:val="22"/>
        </w:rPr>
        <w:t>ECMAScript.Next</w:t>
      </w:r>
      <w:r>
        <w:rPr>
          <w:i/>
          <w:sz w:val="22"/>
        </w:rPr>
        <w:t xml:space="preserve">, </w:t>
      </w:r>
      <w:r>
        <w:rPr>
          <w:i/>
          <w:sz w:val="22"/>
        </w:rPr>
        <w:t>Europeean Accessibility Act</w:t>
      </w:r>
      <w:r>
        <w:rPr>
          <w:i/>
          <w:sz w:val="22"/>
        </w:rPr>
        <w:t xml:space="preserve">, </w:t>
      </w:r>
      <w:r>
        <w:rPr>
          <w:i/>
          <w:sz w:val="22"/>
        </w:rPr>
        <w:t>Frontend Developer</w:t>
      </w:r>
      <w:r>
        <w:rPr>
          <w:i/>
          <w:sz w:val="22"/>
        </w:rPr>
        <w:t xml:space="preserve">, </w:t>
      </w:r>
      <w:r>
        <w:rPr>
          <w:i/>
          <w:sz w:val="22"/>
        </w:rPr>
        <w:t>Git</w:t>
      </w:r>
      <w:r>
        <w:rPr>
          <w:i/>
          <w:sz w:val="22"/>
        </w:rPr>
        <w:t xml:space="preserve">, </w:t>
      </w:r>
      <w:r>
        <w:rPr>
          <w:i/>
          <w:sz w:val="22"/>
        </w:rPr>
        <w:t>IS 5568</w:t>
      </w:r>
      <w:r>
        <w:rPr>
          <w:i/>
          <w:sz w:val="22"/>
        </w:rPr>
        <w:t xml:space="preserve">, </w:t>
      </w:r>
      <w:r>
        <w:rPr>
          <w:i/>
          <w:sz w:val="22"/>
        </w:rPr>
        <w:t>JavaScript</w:t>
      </w:r>
      <w:r>
        <w:rPr>
          <w:i/>
          <w:sz w:val="22"/>
        </w:rPr>
        <w:t xml:space="preserve">, </w:t>
      </w:r>
      <w:r>
        <w:rPr>
          <w:i/>
          <w:sz w:val="22"/>
        </w:rPr>
        <w:t>Material UI</w:t>
      </w:r>
      <w:r>
        <w:rPr>
          <w:i/>
          <w:sz w:val="22"/>
        </w:rPr>
        <w:t xml:space="preserve">, </w:t>
      </w:r>
      <w:r>
        <w:rPr>
          <w:i/>
          <w:sz w:val="22"/>
        </w:rPr>
        <w:t>React.js</w:t>
      </w:r>
      <w:r>
        <w:rPr>
          <w:i/>
          <w:sz w:val="22"/>
        </w:rPr>
        <w:t xml:space="preserve">, </w:t>
      </w:r>
      <w:r>
        <w:rPr>
          <w:i/>
          <w:sz w:val="22"/>
        </w:rPr>
        <w:t>ReduxJS</w:t>
      </w:r>
      <w:r>
        <w:rPr>
          <w:i/>
          <w:sz w:val="22"/>
        </w:rPr>
        <w:t xml:space="preserve">, </w:t>
      </w:r>
      <w:r>
        <w:rPr>
          <w:i/>
          <w:sz w:val="22"/>
        </w:rPr>
        <w:t>Regular Expression</w:t>
      </w:r>
      <w:r>
        <w:rPr>
          <w:i/>
          <w:sz w:val="22"/>
        </w:rPr>
        <w:t xml:space="preserve">, </w:t>
      </w:r>
      <w:r>
        <w:rPr>
          <w:i/>
          <w:sz w:val="22"/>
        </w:rPr>
        <w:t>Remote Teamwork</w:t>
      </w:r>
      <w:r>
        <w:rPr>
          <w:i/>
          <w:sz w:val="22"/>
        </w:rPr>
        <w:t xml:space="preserve">, </w:t>
      </w:r>
      <w:r>
        <w:rPr>
          <w:i/>
          <w:sz w:val="22"/>
        </w:rPr>
        <w:t>REST</w:t>
      </w:r>
      <w:r>
        <w:rPr>
          <w:i/>
          <w:sz w:val="22"/>
        </w:rPr>
        <w:t xml:space="preserve">, </w:t>
      </w:r>
      <w:r>
        <w:rPr>
          <w:i/>
          <w:sz w:val="22"/>
        </w:rPr>
        <w:t>Scrum</w:t>
      </w:r>
      <w:r>
        <w:rPr>
          <w:i/>
          <w:sz w:val="22"/>
        </w:rPr>
        <w:t xml:space="preserve">, </w:t>
      </w:r>
      <w:r>
        <w:rPr>
          <w:i/>
          <w:sz w:val="22"/>
        </w:rPr>
        <w:t>Section 508</w:t>
      </w:r>
      <w:r>
        <w:rPr>
          <w:i/>
          <w:sz w:val="22"/>
        </w:rPr>
        <w:t xml:space="preserve">, </w:t>
      </w:r>
      <w:r>
        <w:rPr>
          <w:i/>
          <w:sz w:val="22"/>
        </w:rPr>
        <w:t>SSL/TLS</w:t>
      </w:r>
      <w:r>
        <w:rPr>
          <w:i/>
          <w:sz w:val="22"/>
        </w:rPr>
        <w:t xml:space="preserve">, </w:t>
      </w:r>
      <w:r>
        <w:rPr>
          <w:i/>
          <w:sz w:val="22"/>
        </w:rPr>
        <w:t>SWR</w:t>
      </w:r>
      <w:r>
        <w:rPr>
          <w:i/>
          <w:sz w:val="22"/>
        </w:rPr>
        <w:t xml:space="preserve">, </w:t>
      </w:r>
      <w:r>
        <w:rPr>
          <w:i/>
          <w:sz w:val="22"/>
        </w:rPr>
        <w:t>The EU Web Accessibility Directive</w:t>
      </w:r>
      <w:r>
        <w:rPr>
          <w:i/>
          <w:sz w:val="22"/>
        </w:rPr>
        <w:t xml:space="preserve">, </w:t>
      </w:r>
      <w:r>
        <w:rPr>
          <w:i/>
          <w:sz w:val="22"/>
        </w:rPr>
        <w:t>Tillgänglighetsdirektivet</w:t>
      </w:r>
      <w:r>
        <w:rPr>
          <w:i/>
          <w:sz w:val="22"/>
        </w:rPr>
        <w:t xml:space="preserve">, </w:t>
      </w:r>
      <w:r>
        <w:rPr>
          <w:i/>
          <w:sz w:val="22"/>
        </w:rPr>
        <w:t>Tillgänglighetskrav</w:t>
      </w:r>
      <w:r>
        <w:rPr>
          <w:i/>
          <w:sz w:val="22"/>
        </w:rPr>
        <w:t xml:space="preserve">, </w:t>
      </w:r>
      <w:r>
        <w:rPr>
          <w:i/>
          <w:sz w:val="22"/>
        </w:rPr>
        <w:t>TypeScript</w:t>
      </w:r>
      <w:r>
        <w:rPr>
          <w:i/>
          <w:sz w:val="22"/>
        </w:rPr>
        <w:t xml:space="preserve">, </w:t>
      </w:r>
      <w:r>
        <w:rPr>
          <w:i/>
          <w:sz w:val="22"/>
        </w:rPr>
        <w:t>WCAG 2.1</w:t>
      </w:r>
      <w:r>
        <w:rPr>
          <w:i/>
          <w:sz w:val="22"/>
        </w:rPr>
        <w:t xml:space="preserve">, </w:t>
      </w:r>
      <w:r>
        <w:rPr>
          <w:i/>
          <w:sz w:val="22"/>
        </w:rPr>
        <w:t>WCAG 2.1 AA</w:t>
      </w:r>
      <w:r>
        <w:rPr>
          <w:i/>
          <w:sz w:val="22"/>
        </w:rPr>
        <w:t xml:space="preserve">, </w:t>
      </w:r>
      <w:r>
        <w:rPr>
          <w:i/>
          <w:sz w:val="22"/>
        </w:rPr>
        <w:t>WCAG 2.2</w:t>
      </w:r>
      <w:r>
        <w:rPr>
          <w:i/>
          <w:sz w:val="22"/>
        </w:rPr>
        <w:t xml:space="preserve">, </w:t>
      </w:r>
      <w:r>
        <w:rPr>
          <w:i/>
          <w:sz w:val="22"/>
        </w:rPr>
        <w:t>WCAG 2.2 Compliance</w:t>
      </w:r>
      <w:r>
        <w:rPr>
          <w:i/>
          <w:sz w:val="22"/>
        </w:rPr>
        <w:t xml:space="preserve">, </w:t>
      </w:r>
      <w:r>
        <w:rPr>
          <w:i/>
          <w:sz w:val="22"/>
        </w:rPr>
        <w:t>Web Accessibility</w:t>
      </w:r>
      <w:r>
        <w:rPr>
          <w:i/>
          <w:sz w:val="22"/>
        </w:rPr>
        <w:t xml:space="preserve">, </w:t>
      </w:r>
      <w:r>
        <w:rPr>
          <w:i/>
          <w:sz w:val="22"/>
        </w:rPr>
        <w:t>Web Accessibility Specialist</w:t>
      </w:r>
      <w:r>
        <w:rPr>
          <w:i/>
          <w:sz w:val="22"/>
        </w:rPr>
        <w:t xml:space="preserve">, </w:t>
      </w:r>
      <w:r>
        <w:rPr>
          <w:i/>
          <w:sz w:val="22"/>
        </w:rPr>
        <w:t>Web Development</w:t>
      </w:r>
    </w:p>
    <w:p w:rsidP="00561324">
      <w:pPr>
        <w:spacing w:line="240" w:lineRule="auto"/>
      </w:pPr>
      <w:r>
        <w:rPr>
          <w:rStyle w:val="SubtleReference"/>
        </w:rPr>
        <w:t>Level 3 - High Competence</w:t>
      </w:r>
      <w:r>
        <w:rPr>
          <w:rStyle w:val="SubtleReference"/>
        </w:rPr>
        <w:br/>
      </w:r>
      <w:r>
        <w:rPr>
          <w:i/>
          <w:sz w:val="22"/>
        </w:rPr>
        <w:t>Accessibility and inclusion</w:t>
      </w:r>
      <w:r>
        <w:rPr>
          <w:i/>
          <w:sz w:val="22"/>
        </w:rPr>
        <w:t xml:space="preserve">, </w:t>
      </w:r>
      <w:r>
        <w:rPr>
          <w:i/>
          <w:sz w:val="22"/>
        </w:rPr>
        <w:t>Accessibility Statement</w:t>
      </w:r>
      <w:r>
        <w:rPr>
          <w:i/>
          <w:sz w:val="22"/>
        </w:rPr>
        <w:t xml:space="preserve">, </w:t>
      </w:r>
      <w:r>
        <w:rPr>
          <w:i/>
          <w:sz w:val="22"/>
        </w:rPr>
        <w:t>Accessible apps</w:t>
      </w:r>
      <w:r>
        <w:rPr>
          <w:i/>
          <w:sz w:val="22"/>
        </w:rPr>
        <w:t xml:space="preserve">, </w:t>
      </w:r>
      <w:r>
        <w:rPr>
          <w:i/>
          <w:sz w:val="22"/>
        </w:rPr>
        <w:t>Accessible code</w:t>
      </w:r>
      <w:r>
        <w:rPr>
          <w:i/>
          <w:sz w:val="22"/>
        </w:rPr>
        <w:t xml:space="preserve">, </w:t>
      </w:r>
      <w:r>
        <w:rPr>
          <w:i/>
          <w:sz w:val="22"/>
        </w:rPr>
        <w:t>Amazon Web Services</w:t>
      </w:r>
      <w:r>
        <w:rPr>
          <w:i/>
          <w:sz w:val="22"/>
        </w:rPr>
        <w:t xml:space="preserve">, </w:t>
      </w:r>
      <w:r>
        <w:rPr>
          <w:i/>
          <w:sz w:val="22"/>
        </w:rPr>
        <w:t>Android</w:t>
      </w:r>
      <w:r>
        <w:rPr>
          <w:i/>
          <w:sz w:val="22"/>
        </w:rPr>
        <w:t xml:space="preserve">, </w:t>
      </w:r>
      <w:r>
        <w:rPr>
          <w:i/>
          <w:sz w:val="22"/>
        </w:rPr>
        <w:t>Angular2</w:t>
      </w:r>
      <w:r>
        <w:rPr>
          <w:i/>
          <w:sz w:val="22"/>
        </w:rPr>
        <w:t xml:space="preserve">, </w:t>
      </w:r>
      <w:r>
        <w:rPr>
          <w:i/>
          <w:sz w:val="22"/>
        </w:rPr>
        <w:t>App accessibility audit</w:t>
      </w:r>
      <w:r>
        <w:rPr>
          <w:i/>
          <w:sz w:val="22"/>
        </w:rPr>
        <w:t xml:space="preserve">, </w:t>
      </w:r>
      <w:r>
        <w:rPr>
          <w:i/>
          <w:sz w:val="22"/>
        </w:rPr>
        <w:t>CMS (Content Management System)</w:t>
      </w:r>
      <w:r>
        <w:rPr>
          <w:i/>
          <w:sz w:val="22"/>
        </w:rPr>
        <w:t xml:space="preserve">, </w:t>
      </w:r>
      <w:r>
        <w:rPr>
          <w:i/>
          <w:sz w:val="22"/>
        </w:rPr>
        <w:t>Cognitive Walkthrough</w:t>
      </w:r>
      <w:r>
        <w:rPr>
          <w:i/>
          <w:sz w:val="22"/>
        </w:rPr>
        <w:t xml:space="preserve">, </w:t>
      </w:r>
      <w:r>
        <w:rPr>
          <w:i/>
          <w:sz w:val="22"/>
        </w:rPr>
        <w:t>CSS</w:t>
      </w:r>
      <w:r>
        <w:rPr>
          <w:i/>
          <w:sz w:val="22"/>
        </w:rPr>
        <w:t xml:space="preserve">, </w:t>
      </w:r>
      <w:r>
        <w:rPr>
          <w:i/>
          <w:sz w:val="22"/>
        </w:rPr>
        <w:t>GitHub</w:t>
      </w:r>
      <w:r>
        <w:rPr>
          <w:i/>
          <w:sz w:val="22"/>
        </w:rPr>
        <w:t xml:space="preserve">, </w:t>
      </w:r>
      <w:r>
        <w:rPr>
          <w:i/>
          <w:sz w:val="22"/>
        </w:rPr>
        <w:t>Inclusive language audit</w:t>
      </w:r>
      <w:r>
        <w:rPr>
          <w:i/>
          <w:sz w:val="22"/>
        </w:rPr>
        <w:t xml:space="preserve">, </w:t>
      </w:r>
      <w:r>
        <w:rPr>
          <w:i/>
          <w:sz w:val="22"/>
        </w:rPr>
        <w:t>iOS</w:t>
      </w:r>
      <w:r>
        <w:rPr>
          <w:i/>
          <w:sz w:val="22"/>
        </w:rPr>
        <w:t xml:space="preserve">, </w:t>
      </w:r>
      <w:r>
        <w:rPr>
          <w:i/>
          <w:sz w:val="22"/>
        </w:rPr>
        <w:t>Jest</w:t>
      </w:r>
      <w:r>
        <w:rPr>
          <w:i/>
          <w:sz w:val="22"/>
        </w:rPr>
        <w:t xml:space="preserve">, </w:t>
      </w:r>
      <w:r>
        <w:rPr>
          <w:i/>
          <w:sz w:val="22"/>
        </w:rPr>
        <w:t>Mångfald &amp; Inkludering</w:t>
      </w:r>
      <w:r>
        <w:rPr>
          <w:i/>
          <w:sz w:val="22"/>
        </w:rPr>
        <w:t xml:space="preserve">, </w:t>
      </w:r>
      <w:r>
        <w:rPr>
          <w:i/>
          <w:sz w:val="22"/>
        </w:rPr>
        <w:t>Netlify</w:t>
      </w:r>
      <w:r>
        <w:rPr>
          <w:i/>
          <w:sz w:val="22"/>
        </w:rPr>
        <w:t xml:space="preserve">, </w:t>
      </w:r>
      <w:r>
        <w:rPr>
          <w:i/>
          <w:sz w:val="22"/>
        </w:rPr>
        <w:t>Next.js</w:t>
      </w:r>
      <w:r>
        <w:rPr>
          <w:i/>
          <w:sz w:val="22"/>
        </w:rPr>
        <w:t xml:space="preserve">, </w:t>
      </w:r>
      <w:r>
        <w:rPr>
          <w:i/>
          <w:sz w:val="22"/>
        </w:rPr>
        <w:t>Proofreading</w:t>
      </w:r>
      <w:r>
        <w:rPr>
          <w:i/>
          <w:sz w:val="22"/>
        </w:rPr>
        <w:t xml:space="preserve">, </w:t>
      </w:r>
      <w:r>
        <w:rPr>
          <w:i/>
          <w:sz w:val="22"/>
        </w:rPr>
        <w:t>Quick audit</w:t>
      </w:r>
      <w:r>
        <w:rPr>
          <w:i/>
          <w:sz w:val="22"/>
        </w:rPr>
        <w:t xml:space="preserve">, </w:t>
      </w:r>
      <w:r>
        <w:rPr>
          <w:i/>
          <w:sz w:val="22"/>
        </w:rPr>
        <w:t>React Query (Tanstack)</w:t>
      </w:r>
      <w:r>
        <w:rPr>
          <w:i/>
          <w:sz w:val="22"/>
        </w:rPr>
        <w:t xml:space="preserve">, </w:t>
      </w:r>
      <w:r>
        <w:rPr>
          <w:i/>
          <w:sz w:val="22"/>
        </w:rPr>
        <w:t>Redux</w:t>
      </w:r>
      <w:r>
        <w:rPr>
          <w:i/>
          <w:sz w:val="22"/>
        </w:rPr>
        <w:t xml:space="preserve">, </w:t>
      </w:r>
      <w:r>
        <w:rPr>
          <w:i/>
          <w:sz w:val="22"/>
        </w:rPr>
        <w:t>Report Writing</w:t>
      </w:r>
      <w:r>
        <w:rPr>
          <w:i/>
          <w:sz w:val="22"/>
        </w:rPr>
        <w:t xml:space="preserve">, </w:t>
      </w:r>
      <w:r>
        <w:rPr>
          <w:i/>
          <w:sz w:val="22"/>
        </w:rPr>
        <w:t>Screen readers</w:t>
      </w:r>
      <w:r>
        <w:rPr>
          <w:i/>
          <w:sz w:val="22"/>
        </w:rPr>
        <w:t xml:space="preserve">, </w:t>
      </w:r>
      <w:r>
        <w:rPr>
          <w:i/>
          <w:sz w:val="22"/>
        </w:rPr>
        <w:t>Target group</w:t>
      </w:r>
      <w:r>
        <w:rPr>
          <w:i/>
          <w:sz w:val="22"/>
        </w:rPr>
        <w:t xml:space="preserve">, </w:t>
      </w:r>
      <w:r>
        <w:rPr>
          <w:i/>
          <w:sz w:val="22"/>
        </w:rPr>
        <w:t>Test</w:t>
      </w:r>
      <w:r>
        <w:rPr>
          <w:i/>
          <w:sz w:val="22"/>
        </w:rPr>
        <w:t xml:space="preserve">, </w:t>
      </w:r>
      <w:r>
        <w:rPr>
          <w:i/>
          <w:sz w:val="22"/>
        </w:rPr>
        <w:t>Usability test</w:t>
      </w:r>
      <w:r>
        <w:rPr>
          <w:i/>
          <w:sz w:val="22"/>
        </w:rPr>
        <w:t xml:space="preserve">, </w:t>
      </w:r>
      <w:r>
        <w:rPr>
          <w:i/>
          <w:sz w:val="22"/>
        </w:rPr>
        <w:t>Usability test (English)</w:t>
      </w:r>
      <w:r>
        <w:rPr>
          <w:i/>
          <w:sz w:val="22"/>
        </w:rPr>
        <w:t xml:space="preserve">, </w:t>
      </w:r>
      <w:r>
        <w:rPr>
          <w:i/>
          <w:sz w:val="22"/>
        </w:rPr>
        <w:t>Vercel</w:t>
      </w:r>
      <w:r>
        <w:rPr>
          <w:i/>
          <w:sz w:val="22"/>
        </w:rPr>
        <w:t xml:space="preserve">, </w:t>
      </w:r>
      <w:r>
        <w:rPr>
          <w:i/>
          <w:sz w:val="22"/>
        </w:rPr>
        <w:t>VPAT</w:t>
      </w:r>
      <w:r>
        <w:rPr>
          <w:i/>
          <w:sz w:val="22"/>
        </w:rPr>
        <w:t xml:space="preserve">, </w:t>
      </w:r>
      <w:r>
        <w:rPr>
          <w:i/>
          <w:sz w:val="22"/>
        </w:rPr>
        <w:t>Web accessibility audit</w:t>
      </w:r>
    </w:p>
    <w:p w:rsidP="00561324">
      <w:pPr>
        <w:spacing w:line="240" w:lineRule="auto"/>
      </w:pPr>
      <w:r>
        <w:rPr>
          <w:rStyle w:val="SubtleReference"/>
        </w:rPr>
        <w:t>Level 2 - Intermediate</w:t>
      </w:r>
      <w:r>
        <w:rPr>
          <w:rStyle w:val="SubtleReference"/>
        </w:rPr>
        <w:br/>
      </w:r>
      <w:r>
        <w:rPr>
          <w:i/>
          <w:sz w:val="22"/>
        </w:rPr>
        <w:t>Backend</w:t>
      </w:r>
      <w:r>
        <w:rPr>
          <w:i/>
          <w:sz w:val="22"/>
        </w:rPr>
        <w:t xml:space="preserve">, </w:t>
      </w:r>
      <w:r>
        <w:rPr>
          <w:i/>
          <w:sz w:val="22"/>
        </w:rPr>
        <w:t>Java</w:t>
      </w:r>
      <w:r>
        <w:rPr>
          <w:i/>
          <w:sz w:val="22"/>
        </w:rPr>
        <w:t xml:space="preserve">, </w:t>
      </w:r>
      <w:r>
        <w:rPr>
          <w:i/>
          <w:sz w:val="22"/>
        </w:rPr>
        <w:t>Programming</w:t>
      </w:r>
      <w:r>
        <w:rPr>
          <w:i/>
          <w:sz w:val="22"/>
        </w:rPr>
        <w:t xml:space="preserve">, </w:t>
      </w:r>
      <w:r>
        <w:rPr>
          <w:i/>
          <w:sz w:val="22"/>
        </w:rPr>
        <w:t>Redux Toolkit</w:t>
      </w:r>
      <w:r>
        <w:rPr>
          <w:i/>
          <w:sz w:val="22"/>
        </w:rPr>
        <w:t xml:space="preserve">, </w:t>
      </w:r>
      <w:r>
        <w:rPr>
          <w:i/>
          <w:sz w:val="22"/>
        </w:rPr>
        <w:t>Ruby</w:t>
      </w:r>
      <w:r>
        <w:rPr>
          <w:i/>
          <w:sz w:val="22"/>
        </w:rPr>
        <w:t xml:space="preserve">, </w:t>
      </w:r>
      <w:r>
        <w:rPr>
          <w:i/>
          <w:sz w:val="22"/>
        </w:rPr>
        <w:t>SEO audit</w:t>
      </w:r>
      <w:r>
        <w:rPr>
          <w:i/>
          <w:sz w:val="22"/>
        </w:rPr>
        <w:t xml:space="preserve">, </w:t>
      </w:r>
      <w:r>
        <w:rPr>
          <w:i/>
          <w:sz w:val="22"/>
        </w:rPr>
        <w:t>Spring Boot</w:t>
      </w:r>
      <w:r>
        <w:rPr>
          <w:i/>
          <w:sz w:val="22"/>
        </w:rPr>
        <w:t xml:space="preserve">, </w:t>
      </w:r>
      <w:r>
        <w:rPr>
          <w:i/>
          <w:sz w:val="22"/>
        </w:rPr>
        <w:t>SQL</w:t>
      </w:r>
      <w:r>
        <w:rPr>
          <w:i/>
          <w:sz w:val="22"/>
        </w:rPr>
        <w:t xml:space="preserve">, </w:t>
      </w:r>
      <w:r>
        <w:rPr>
          <w:i/>
          <w:sz w:val="22"/>
        </w:rPr>
        <w:t>Test Management</w:t>
      </w:r>
      <w:r>
        <w:rPr>
          <w:i/>
          <w:sz w:val="22"/>
        </w:rPr>
        <w:t xml:space="preserve">, </w:t>
      </w:r>
      <w:r>
        <w:rPr>
          <w:i/>
          <w:sz w:val="22"/>
        </w:rPr>
        <w:t>Testing</w:t>
      </w:r>
      <w:r>
        <w:rPr>
          <w:i/>
          <w:sz w:val="22"/>
        </w:rPr>
        <w:t xml:space="preserve">, </w:t>
      </w:r>
      <w:r>
        <w:rPr>
          <w:i/>
          <w:sz w:val="22"/>
        </w:rPr>
        <w:t>Usability</w:t>
      </w:r>
      <w:r>
        <w:rPr>
          <w:i/>
          <w:sz w:val="22"/>
        </w:rPr>
        <w:t xml:space="preserve">, </w:t>
      </w:r>
      <w:r>
        <w:rPr>
          <w:i/>
          <w:sz w:val="22"/>
        </w:rPr>
        <w:t>WCAG AAA</w:t>
      </w:r>
      <w:r>
        <w:rPr>
          <w:i/>
          <w:sz w:val="22"/>
        </w:rPr>
        <w:t xml:space="preserve">, </w:t>
      </w:r>
      <w:r>
        <w:rPr>
          <w:i/>
          <w:sz w:val="22"/>
        </w:rPr>
        <w:t>Web security</w:t>
      </w:r>
      <w:r>
        <w:rPr>
          <w:i/>
          <w:sz w:val="22"/>
        </w:rPr>
        <w:t xml:space="preserve">, </w:t>
      </w:r>
      <w:r>
        <w:rPr>
          <w:i/>
          <w:sz w:val="22"/>
        </w:rPr>
        <w:t>WebSockets</w:t>
      </w:r>
    </w:p>
    <w:p w:rsidP="00561324">
      <w:pPr>
        <w:spacing w:line="240" w:lineRule="auto"/>
      </w:pPr>
      <w:r>
        <w:rPr>
          <w:rStyle w:val="SubtleReference"/>
        </w:rPr>
        <w:t>Level 1 - Novice</w:t>
      </w:r>
      <w:r>
        <w:rPr>
          <w:rStyle w:val="SubtleReference"/>
        </w:rPr>
        <w:br/>
      </w:r>
      <w:r>
        <w:rPr>
          <w:i/>
          <w:sz w:val="22"/>
        </w:rPr>
        <w:t>Accessible documents</w:t>
      </w:r>
      <w:r>
        <w:rPr>
          <w:i/>
          <w:sz w:val="22"/>
        </w:rPr>
        <w:t xml:space="preserve">, </w:t>
      </w:r>
      <w:r>
        <w:rPr>
          <w:i/>
          <w:sz w:val="22"/>
        </w:rPr>
        <w:t>Android apps</w:t>
      </w:r>
      <w:r>
        <w:rPr>
          <w:i/>
          <w:sz w:val="22"/>
        </w:rPr>
        <w:t xml:space="preserve">, </w:t>
      </w:r>
      <w:r>
        <w:rPr>
          <w:i/>
          <w:sz w:val="22"/>
        </w:rPr>
        <w:t>Bootstrap</w:t>
      </w:r>
      <w:r>
        <w:rPr>
          <w:i/>
          <w:sz w:val="22"/>
        </w:rPr>
        <w:t xml:space="preserve">, </w:t>
      </w:r>
      <w:r>
        <w:rPr>
          <w:i/>
          <w:sz w:val="22"/>
        </w:rPr>
        <w:t>Design audit</w:t>
      </w:r>
      <w:r>
        <w:rPr>
          <w:i/>
          <w:sz w:val="22"/>
        </w:rPr>
        <w:t xml:space="preserve">, </w:t>
      </w:r>
      <w:r>
        <w:rPr>
          <w:i/>
          <w:sz w:val="22"/>
        </w:rPr>
        <w:t>Font / Type Audit</w:t>
      </w:r>
      <w:r>
        <w:rPr>
          <w:i/>
          <w:sz w:val="22"/>
        </w:rPr>
        <w:t xml:space="preserve">, </w:t>
      </w:r>
      <w:r>
        <w:rPr>
          <w:i/>
          <w:sz w:val="22"/>
        </w:rPr>
        <w:t>Social network</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Swedish</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English</w:t>
            </w:r>
          </w:p>
        </w:tc>
        <w:tc>
          <w:tcPr>
            <w:tcW w:w="7500" w:type="dxa"/>
          </w:tcPr>
          <w:p w:rsidP="00561324">
            <w:pPr>
              <w:spacing w:line="240" w:lineRule="auto"/>
              <w:jc w:val="right"/>
            </w:pPr>
            <w:r>
              <w:rPr>
                <w:color w:val="5E5E5E"/>
              </w:rPr>
              <w:t>Native or bilingual proficiency</w:t>
            </w:r>
          </w:p>
        </w:tc>
      </w:tr>
      <w:tr>
        <w:tblPrEx>
          <w:tblW w:w="0" w:type="auto"/>
          <w:tblLayout w:type="fixed"/>
          <w:tblCellMar>
            <w:left w:w="108" w:type="dxa"/>
            <w:right w:w="108" w:type="dxa"/>
          </w:tblCellMar>
        </w:tblPrEx>
        <w:tc>
          <w:tcPr>
            <w:tcW w:w="3000" w:type="dxa"/>
            <w:shd w:val="clear" w:color="auto" w:fill="F7F7F7"/>
          </w:tcPr>
          <w:p w:rsidP="00561324">
            <w:pPr>
              <w:spacing w:line="240" w:lineRule="auto"/>
              <w:jc w:val="left"/>
              <w:rPr>
                <w:color w:val="5E5E5E"/>
              </w:rPr>
            </w:pPr>
            <w:r>
              <w:rPr>
                <w:color w:val="5E5E5E"/>
              </w:rPr>
              <w:t>Norwegian</w:t>
            </w:r>
          </w:p>
        </w:tc>
        <w:tc>
          <w:tcPr>
            <w:tcW w:w="7500" w:type="dxa"/>
            <w:shd w:val="clear" w:color="auto" w:fill="F7F7F7"/>
          </w:tcPr>
          <w:p w:rsidP="00561324">
            <w:pPr>
              <w:spacing w:line="240" w:lineRule="auto"/>
              <w:jc w:val="right"/>
            </w:pPr>
            <w:r>
              <w:rPr>
                <w:color w:val="5E5E5E"/>
              </w:rPr>
              <w:t>Professional working proficiency</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developer</dc:title>
  <dc:creator>Joel Holmberg</dc:creator>
  <cp:lastModifiedBy>Marisa Törnros</cp:lastModifiedBy>
  <cp:revision>152</cp:revision>
  <dcterms:created xsi:type="dcterms:W3CDTF">2025-09-03T14:41:06Z</dcterms:created>
  <dcterms:modified xsi:type="dcterms:W3CDTF">2026-02-13T16:07:41Z</dcterms:modified>
</cp:coreProperties>
</file>