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Lunelis Video Player</w:t>
      </w:r>
    </w:p>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34151_4244443179">
            <w:r>
              <w:rPr>
                <w:webHidden/>
                <w:rStyle w:val="IndexLink"/>
              </w:rPr>
              <w:t>What the video player is</w:t>
              <w:tab/>
              <w:t>2</w:t>
            </w:r>
          </w:hyperlink>
        </w:p>
        <w:p>
          <w:pPr>
            <w:pStyle w:val="TOC2"/>
            <w:tabs>
              <w:tab w:val="clear" w:pos="9077"/>
              <w:tab w:val="right" w:pos="9359" w:leader="dot"/>
            </w:tabs>
            <w:rPr/>
          </w:pPr>
          <w:hyperlink w:anchor="__RefHeading___Toc34153_4244443179">
            <w:r>
              <w:rPr>
                <w:webHidden/>
                <w:rStyle w:val="IndexLink"/>
              </w:rPr>
              <w:t>How to open a clip</w:t>
              <w:tab/>
              <w:t>2</w:t>
            </w:r>
          </w:hyperlink>
        </w:p>
        <w:p>
          <w:pPr>
            <w:pStyle w:val="TOC2"/>
            <w:tabs>
              <w:tab w:val="clear" w:pos="9077"/>
              <w:tab w:val="right" w:pos="9359" w:leader="dot"/>
            </w:tabs>
            <w:rPr/>
          </w:pPr>
          <w:hyperlink w:anchor="__RefHeading___Toc34155_4244443179">
            <w:r>
              <w:rPr>
                <w:webHidden/>
                <w:rStyle w:val="IndexLink"/>
              </w:rPr>
              <w:t>What the library shows for a video</w:t>
              <w:tab/>
              <w:t>2</w:t>
            </w:r>
          </w:hyperlink>
        </w:p>
        <w:p>
          <w:pPr>
            <w:pStyle w:val="TOC2"/>
            <w:tabs>
              <w:tab w:val="clear" w:pos="9077"/>
              <w:tab w:val="right" w:pos="9359" w:leader="dot"/>
            </w:tabs>
            <w:rPr/>
          </w:pPr>
          <w:hyperlink w:anchor="__RefHeading___Toc34157_4244443179">
            <w:r>
              <w:rPr>
                <w:webHidden/>
                <w:rStyle w:val="IndexLink"/>
              </w:rPr>
              <w:t>What a video cannot do</w:t>
              <w:tab/>
              <w:t>3</w:t>
            </w:r>
          </w:hyperlink>
        </w:p>
        <w:p>
          <w:pPr>
            <w:pStyle w:val="TOC1"/>
            <w:tabs>
              <w:tab w:val="clear" w:pos="9360"/>
              <w:tab w:val="right" w:pos="9359" w:leader="dot"/>
            </w:tabs>
            <w:rPr/>
          </w:pPr>
          <w:hyperlink w:anchor="__RefHeading___Toc34159_4244443179">
            <w:r>
              <w:rPr>
                <w:webHidden/>
                <w:rStyle w:val="IndexLink"/>
              </w:rPr>
              <w:t>Playing a clip</w:t>
              <w:tab/>
              <w:t>3</w:t>
            </w:r>
          </w:hyperlink>
        </w:p>
        <w:p>
          <w:pPr>
            <w:pStyle w:val="TOC2"/>
            <w:tabs>
              <w:tab w:val="clear" w:pos="9077"/>
              <w:tab w:val="right" w:pos="9359" w:leader="dot"/>
            </w:tabs>
            <w:rPr/>
          </w:pPr>
          <w:hyperlink w:anchor="__RefHeading___Toc34161_4244443179">
            <w:r>
              <w:rPr>
                <w:webHidden/>
                <w:rStyle w:val="IndexLink"/>
              </w:rPr>
              <w:t>The controls</w:t>
              <w:tab/>
              <w:t>3</w:t>
            </w:r>
          </w:hyperlink>
        </w:p>
        <w:p>
          <w:pPr>
            <w:pStyle w:val="TOC2"/>
            <w:tabs>
              <w:tab w:val="clear" w:pos="9077"/>
              <w:tab w:val="right" w:pos="9359" w:leader="dot"/>
            </w:tabs>
            <w:rPr/>
          </w:pPr>
          <w:hyperlink w:anchor="__RefHeading___Toc34163_4244443179">
            <w:r>
              <w:rPr>
                <w:webHidden/>
                <w:rStyle w:val="IndexLink"/>
              </w:rPr>
              <w:t>Play and pause</w:t>
              <w:tab/>
              <w:t>3</w:t>
            </w:r>
          </w:hyperlink>
        </w:p>
        <w:p>
          <w:pPr>
            <w:pStyle w:val="TOC2"/>
            <w:tabs>
              <w:tab w:val="clear" w:pos="9077"/>
              <w:tab w:val="right" w:pos="9359" w:leader="dot"/>
            </w:tabs>
            <w:rPr/>
          </w:pPr>
          <w:hyperlink w:anchor="__RefHeading___Toc34165_4244443179">
            <w:r>
              <w:rPr>
                <w:webHidden/>
                <w:rStyle w:val="IndexLink"/>
              </w:rPr>
              <w:t>Moving through the clip</w:t>
              <w:tab/>
              <w:t>3</w:t>
            </w:r>
          </w:hyperlink>
        </w:p>
        <w:p>
          <w:pPr>
            <w:pStyle w:val="TOC2"/>
            <w:tabs>
              <w:tab w:val="clear" w:pos="9077"/>
              <w:tab w:val="right" w:pos="9359" w:leader="dot"/>
            </w:tabs>
            <w:rPr/>
          </w:pPr>
          <w:hyperlink w:anchor="__RefHeading___Toc34167_4244443179">
            <w:r>
              <w:rPr>
                <w:webHidden/>
                <w:rStyle w:val="IndexLink"/>
              </w:rPr>
              <w:t>Volume and mute</w:t>
              <w:tab/>
              <w:t>4</w:t>
            </w:r>
          </w:hyperlink>
        </w:p>
        <w:p>
          <w:pPr>
            <w:pStyle w:val="TOC2"/>
            <w:tabs>
              <w:tab w:val="clear" w:pos="9077"/>
              <w:tab w:val="right" w:pos="9359" w:leader="dot"/>
            </w:tabs>
            <w:rPr/>
          </w:pPr>
          <w:hyperlink w:anchor="__RefHeading___Toc34169_4244443179">
            <w:r>
              <w:rPr>
                <w:webHidden/>
                <w:rStyle w:val="IndexLink"/>
              </w:rPr>
              <w:t>Leaving a clip</w:t>
              <w:tab/>
              <w:t>4</w:t>
            </w:r>
          </w:hyperlink>
        </w:p>
        <w:p>
          <w:pPr>
            <w:pStyle w:val="TOC2"/>
            <w:tabs>
              <w:tab w:val="clear" w:pos="9077"/>
              <w:tab w:val="right" w:pos="9359" w:leader="dot"/>
            </w:tabs>
            <w:rPr/>
          </w:pPr>
          <w:hyperlink w:anchor="__RefHeading___Toc34171_4244443179">
            <w:r>
              <w:rPr>
                <w:webHidden/>
                <w:rStyle w:val="IndexLink"/>
              </w:rPr>
              <w:t>Keyboard and mouse</w:t>
              <w:tab/>
              <w:t>4</w:t>
            </w:r>
          </w:hyperlink>
        </w:p>
        <w:p>
          <w:pPr>
            <w:pStyle w:val="TOC1"/>
            <w:tabs>
              <w:tab w:val="clear" w:pos="9360"/>
              <w:tab w:val="right" w:pos="9359" w:leader="dot"/>
            </w:tabs>
            <w:rPr/>
          </w:pPr>
          <w:hyperlink w:anchor="__RefHeading___Toc34173_4244443179">
            <w:r>
              <w:rPr>
                <w:webHidden/>
                <w:rStyle w:val="IndexLink"/>
              </w:rPr>
              <w:t>Trimming a clip</w:t>
              <w:tab/>
              <w:t>5</w:t>
            </w:r>
          </w:hyperlink>
        </w:p>
        <w:p>
          <w:pPr>
            <w:pStyle w:val="TOC2"/>
            <w:tabs>
              <w:tab w:val="clear" w:pos="9077"/>
              <w:tab w:val="right" w:pos="9359" w:leader="dot"/>
            </w:tabs>
            <w:rPr/>
          </w:pPr>
          <w:hyperlink w:anchor="__RefHeading___Toc34175_4244443179">
            <w:r>
              <w:rPr>
                <w:webHidden/>
                <w:rStyle w:val="IndexLink"/>
              </w:rPr>
              <w:t>How a trim works</w:t>
              <w:tab/>
              <w:t>5</w:t>
            </w:r>
          </w:hyperlink>
        </w:p>
        <w:p>
          <w:pPr>
            <w:pStyle w:val="TOC2"/>
            <w:tabs>
              <w:tab w:val="clear" w:pos="9077"/>
              <w:tab w:val="right" w:pos="9359" w:leader="dot"/>
            </w:tabs>
            <w:rPr/>
          </w:pPr>
          <w:hyperlink w:anchor="__RefHeading___Toc34177_4244443179">
            <w:r>
              <w:rPr>
                <w:webHidden/>
                <w:rStyle w:val="IndexLink"/>
              </w:rPr>
              <w:t>Step by step</w:t>
              <w:tab/>
              <w:t>5</w:t>
            </w:r>
          </w:hyperlink>
        </w:p>
        <w:p>
          <w:pPr>
            <w:pStyle w:val="TOC2"/>
            <w:tabs>
              <w:tab w:val="clear" w:pos="9077"/>
              <w:tab w:val="right" w:pos="9359" w:leader="dot"/>
            </w:tabs>
            <w:rPr/>
          </w:pPr>
          <w:hyperlink w:anchor="__RefHeading___Toc34179_4244443179">
            <w:r>
              <w:rPr>
                <w:webHidden/>
                <w:rStyle w:val="IndexLink"/>
              </w:rPr>
              <w:t>Working with the flags</w:t>
              <w:tab/>
              <w:t>5</w:t>
            </w:r>
          </w:hyperlink>
        </w:p>
        <w:p>
          <w:pPr>
            <w:pStyle w:val="TOC2"/>
            <w:tabs>
              <w:tab w:val="clear" w:pos="9077"/>
              <w:tab w:val="right" w:pos="9359" w:leader="dot"/>
            </w:tabs>
            <w:rPr/>
          </w:pPr>
          <w:hyperlink w:anchor="__RefHeading___Toc34181_4244443179">
            <w:r>
              <w:rPr>
                <w:webHidden/>
                <w:rStyle w:val="IndexLink"/>
              </w:rPr>
              <w:t>When Save trimmed copy is available</w:t>
              <w:tab/>
              <w:t>6</w:t>
            </w:r>
          </w:hyperlink>
        </w:p>
        <w:p>
          <w:pPr>
            <w:pStyle w:val="TOC2"/>
            <w:tabs>
              <w:tab w:val="clear" w:pos="9077"/>
              <w:tab w:val="right" w:pos="9359" w:leader="dot"/>
            </w:tabs>
            <w:rPr/>
          </w:pPr>
          <w:hyperlink w:anchor="__RefHeading___Toc34183_4244443179">
            <w:r>
              <w:rPr>
                <w:webHidden/>
                <w:rStyle w:val="IndexLink"/>
              </w:rPr>
              <w:t>Where the copy goes and what it is called</w:t>
              <w:tab/>
              <w:t>6</w:t>
            </w:r>
          </w:hyperlink>
        </w:p>
        <w:p>
          <w:pPr>
            <w:pStyle w:val="TOC2"/>
            <w:tabs>
              <w:tab w:val="clear" w:pos="9077"/>
              <w:tab w:val="right" w:pos="9359" w:leader="dot"/>
            </w:tabs>
            <w:rPr/>
          </w:pPr>
          <w:hyperlink w:anchor="__RefHeading___Toc34185_4244443179">
            <w:r>
              <w:rPr>
                <w:webHidden/>
                <w:rStyle w:val="IndexLink"/>
              </w:rPr>
              <w:t>Messages you may see</w:t>
              <w:tab/>
              <w:t>6</w:t>
            </w:r>
          </w:hyperlink>
        </w:p>
        <w:p>
          <w:pPr>
            <w:pStyle w:val="TOC1"/>
            <w:tabs>
              <w:tab w:val="clear" w:pos="9360"/>
              <w:tab w:val="right" w:pos="9359" w:leader="dot"/>
            </w:tabs>
            <w:rPr/>
          </w:pPr>
          <w:hyperlink w:anchor="__RefHeading___Toc34187_4244443179">
            <w:r>
              <w:rPr>
                <w:webHidden/>
                <w:rStyle w:val="IndexLink"/>
              </w:rPr>
              <w:t>S-Log3 clips</w:t>
              <w:tab/>
              <w:t>7</w:t>
            </w:r>
          </w:hyperlink>
        </w:p>
        <w:p>
          <w:pPr>
            <w:pStyle w:val="TOC2"/>
            <w:tabs>
              <w:tab w:val="clear" w:pos="9077"/>
              <w:tab w:val="right" w:pos="9359" w:leader="dot"/>
            </w:tabs>
            <w:rPr/>
          </w:pPr>
          <w:hyperlink w:anchor="__RefHeading___Toc34189_4244443179">
            <w:r>
              <w:rPr>
                <w:webHidden/>
                <w:rStyle w:val="IndexLink"/>
              </w:rPr>
              <w:t>What S-Log3 is</w:t>
              <w:tab/>
              <w:t>7</w:t>
            </w:r>
          </w:hyperlink>
        </w:p>
        <w:p>
          <w:pPr>
            <w:pStyle w:val="TOC2"/>
            <w:tabs>
              <w:tab w:val="clear" w:pos="9077"/>
              <w:tab w:val="right" w:pos="9359" w:leader="dot"/>
            </w:tabs>
            <w:rPr/>
          </w:pPr>
          <w:hyperlink w:anchor="__RefHeading___Toc34191_4244443179">
            <w:r>
              <w:rPr>
                <w:webHidden/>
                <w:rStyle w:val="IndexLink"/>
              </w:rPr>
              <w:t>How Lunelis finds a log clip</w:t>
              <w:tab/>
              <w:t>7</w:t>
            </w:r>
          </w:hyperlink>
        </w:p>
        <w:p>
          <w:pPr>
            <w:pStyle w:val="TOC2"/>
            <w:tabs>
              <w:tab w:val="clear" w:pos="9077"/>
              <w:tab w:val="right" w:pos="9359" w:leader="dot"/>
            </w:tabs>
            <w:rPr/>
          </w:pPr>
          <w:hyperlink w:anchor="__RefHeading___Toc34193_4244443179">
            <w:r>
              <w:rPr>
                <w:webHidden/>
                <w:rStyle w:val="IndexLink"/>
              </w:rPr>
              <w:t>Which profiles are detected</w:t>
              <w:tab/>
              <w:t>7</w:t>
            </w:r>
          </w:hyperlink>
        </w:p>
        <w:p>
          <w:pPr>
            <w:pStyle w:val="TOC2"/>
            <w:tabs>
              <w:tab w:val="clear" w:pos="9077"/>
              <w:tab w:val="right" w:pos="9359" w:leader="dot"/>
            </w:tabs>
            <w:rPr/>
          </w:pPr>
          <w:hyperlink w:anchor="__RefHeading___Toc34195_4244443179">
            <w:r>
              <w:rPr>
                <w:webHidden/>
                <w:rStyle w:val="IndexLink"/>
              </w:rPr>
              <w:t>The preview look</w:t>
              <w:tab/>
              <w:t>7</w:t>
            </w:r>
          </w:hyperlink>
        </w:p>
        <w:p>
          <w:pPr>
            <w:pStyle w:val="TOC2"/>
            <w:tabs>
              <w:tab w:val="clear" w:pos="9077"/>
              <w:tab w:val="right" w:pos="9359" w:leader="dot"/>
            </w:tabs>
            <w:rPr/>
          </w:pPr>
          <w:hyperlink w:anchor="__RefHeading___Toc34197_4244443179">
            <w:r>
              <w:rPr>
                <w:webHidden/>
                <w:rStyle w:val="IndexLink"/>
              </w:rPr>
              <w:t>Show log</w:t>
              <w:tab/>
              <w:t>8</w:t>
            </w:r>
          </w:hyperlink>
        </w:p>
        <w:p>
          <w:pPr>
            <w:pStyle w:val="TOC2"/>
            <w:tabs>
              <w:tab w:val="clear" w:pos="9077"/>
              <w:tab w:val="right" w:pos="9359" w:leader="dot"/>
            </w:tabs>
            <w:rPr/>
          </w:pPr>
          <w:hyperlink w:anchor="__RefHeading___Toc34199_4244443179">
            <w:r>
              <w:rPr>
                <w:webHidden/>
                <w:rStyle w:val="IndexLink"/>
              </w:rPr>
              <w:t>Choosing the look</w:t>
              <w:tab/>
              <w:t>8</w:t>
            </w:r>
          </w:hyperlink>
        </w:p>
        <w:p>
          <w:pPr>
            <w:pStyle w:val="TOC1"/>
            <w:tabs>
              <w:tab w:val="clear" w:pos="9360"/>
              <w:tab w:val="right" w:pos="9359" w:leader="dot"/>
            </w:tabs>
            <w:rPr/>
          </w:pPr>
          <w:hyperlink w:anchor="__RefHeading___Toc34201_4244443179">
            <w:r>
              <w:rPr>
                <w:webHidden/>
                <w:rStyle w:val="IndexLink"/>
              </w:rPr>
              <w:t>Rotating a clip</w:t>
              <w:tab/>
              <w:t>8</w:t>
            </w:r>
          </w:hyperlink>
        </w:p>
        <w:p>
          <w:pPr>
            <w:pStyle w:val="TOC1"/>
            <w:tabs>
              <w:tab w:val="clear" w:pos="9360"/>
              <w:tab w:val="right" w:pos="9359" w:leader="dot"/>
            </w:tabs>
            <w:rPr/>
          </w:pPr>
          <w:hyperlink w:anchor="__RefHeading___Toc34203_4244443179">
            <w:r>
              <w:rPr>
                <w:webHidden/>
                <w:rStyle w:val="IndexLink"/>
              </w:rPr>
              <w:t>Which formats play</w:t>
              <w:tab/>
              <w:t>9</w:t>
            </w:r>
          </w:hyperlink>
        </w:p>
        <w:p>
          <w:pPr>
            <w:pStyle w:val="TOC1"/>
            <w:tabs>
              <w:tab w:val="clear" w:pos="9360"/>
              <w:tab w:val="right" w:pos="9359" w:leader="dot"/>
            </w:tabs>
            <w:rPr/>
          </w:pPr>
          <w:hyperlink w:anchor="__RefHeading___Toc34205_4244443179">
            <w:r>
              <w:rPr>
                <w:webHidden/>
                <w:rStyle w:val="IndexLink"/>
              </w:rPr>
              <w:t>When a clip is damaged</w:t>
              <w:tab/>
              <w:t>10</w:t>
            </w:r>
          </w:hyperlink>
        </w:p>
        <w:p>
          <w:pPr>
            <w:pStyle w:val="TOC2"/>
            <w:tabs>
              <w:tab w:val="clear" w:pos="9077"/>
              <w:tab w:val="right" w:pos="9359" w:leader="dot"/>
            </w:tabs>
            <w:rPr/>
          </w:pPr>
          <w:hyperlink w:anchor="__RefHeading___Toc34207_4244443179">
            <w:r>
              <w:rPr>
                <w:webHidden/>
                <w:rStyle w:val="IndexLink"/>
              </w:rPr>
              <w:t>Cut-off recordings</w:t>
              <w:tab/>
              <w:t>10</w:t>
            </w:r>
          </w:hyperlink>
        </w:p>
        <w:p>
          <w:pPr>
            <w:pStyle w:val="TOC2"/>
            <w:tabs>
              <w:tab w:val="clear" w:pos="9077"/>
              <w:tab w:val="right" w:pos="9359" w:leader="dot"/>
            </w:tabs>
            <w:rPr/>
          </w:pPr>
          <w:hyperlink w:anchor="__RefHeading___Toc34209_4244443179">
            <w:r>
              <w:rPr>
                <w:webHidden/>
                <w:rStyle w:val="IndexLink"/>
              </w:rPr>
              <w:t>The untrunc guide</w:t>
              <w:tab/>
              <w:t>10</w:t>
            </w:r>
          </w:hyperlink>
        </w:p>
        <w:p>
          <w:pPr>
            <w:pStyle w:val="TOC2"/>
            <w:tabs>
              <w:tab w:val="clear" w:pos="9077"/>
              <w:tab w:val="right" w:pos="9359" w:leader="dot"/>
            </w:tabs>
            <w:rPr/>
          </w:pPr>
          <w:hyperlink w:anchor="__RefHeading___Toc34211_4244443179">
            <w:r>
              <w:rPr>
                <w:webHidden/>
                <w:rStyle w:val="IndexLink"/>
              </w:rPr>
              <w:t>Clips that start with zeros</w:t>
              <w:tab/>
              <w:t>10</w:t>
            </w:r>
          </w:hyperlink>
        </w:p>
        <w:p>
          <w:pPr>
            <w:pStyle w:val="TOC2"/>
            <w:tabs>
              <w:tab w:val="clear" w:pos="9077"/>
              <w:tab w:val="right" w:pos="9359" w:leader="dot"/>
            </w:tabs>
            <w:rPr/>
          </w:pPr>
          <w:hyperlink w:anchor="__RefHeading___Toc34213_4244443179">
            <w:r>
              <w:rPr>
                <w:webHidden/>
                <w:rStyle w:val="IndexLink"/>
              </w:rPr>
              <w:t>Other things the page does</w:t>
              <w:tab/>
              <w:t>10</w:t>
            </w:r>
          </w:hyperlink>
        </w:p>
        <w:p>
          <w:pPr>
            <w:pStyle w:val="TOC1"/>
            <w:tabs>
              <w:tab w:val="clear" w:pos="9360"/>
              <w:tab w:val="right" w:pos="9359" w:leader="dot"/>
            </w:tabs>
            <w:rPr/>
          </w:pPr>
          <w:hyperlink w:anchor="__RefHeading___Toc34215_4244443179">
            <w:r>
              <w:rPr>
                <w:webHidden/>
                <w:rStyle w:val="IndexLink"/>
              </w:rPr>
              <w:t>Background work and playback</w:t>
              <w:tab/>
              <w:t>10</w:t>
            </w:r>
          </w:hyperlink>
        </w:p>
        <w:p>
          <w:pPr>
            <w:pStyle w:val="TOC1"/>
            <w:tabs>
              <w:tab w:val="clear" w:pos="9360"/>
              <w:tab w:val="right" w:pos="9359" w:leader="dot"/>
            </w:tabs>
            <w:rPr/>
          </w:pPr>
          <w:hyperlink w:anchor="__RefHeading___Toc34217_4244443179">
            <w:r>
              <w:rPr>
                <w:webHidden/>
                <w:rStyle w:val="IndexLink"/>
              </w:rPr>
              <w:t>Troubleshooting</w:t>
              <w:tab/>
              <w:t>11</w:t>
            </w:r>
          </w:hyperlink>
          <w:r>
            <w:rPr>
              <w:rStyle w:val="IndexLink"/>
            </w:rPr>
            <w:fldChar w:fldCharType="end"/>
          </w:r>
        </w:p>
      </w:sdtContent>
    </w:sdt>
    <w:p>
      <w:pPr>
        <w:pStyle w:val="Heading1"/>
        <w:rPr/>
      </w:pPr>
      <w:bookmarkStart w:id="0" w:name="__RefHeading___Toc34151_4244443179"/>
      <w:bookmarkStart w:id="1" w:name="what-the-video-player-is"/>
      <w:bookmarkEnd w:id="0"/>
      <w:r>
        <w:rPr/>
        <w:t>What the video player is</w:t>
      </w:r>
    </w:p>
    <w:p>
      <w:pPr>
        <w:pStyle w:val="FirstParagraph"/>
        <w:rPr/>
      </w:pPr>
      <w:r>
        <w:rPr/>
        <w:t>Lunelis plays your video clips inside the photo view. You do not need a separate program to watch a clip, check it, or cut a piece out of it.</w:t>
      </w:r>
    </w:p>
    <w:p>
      <w:pPr>
        <w:pStyle w:val="BodyText"/>
        <w:rPr/>
      </w:pPr>
      <w:r>
        <w:rPr/>
        <w:t>The player is made the first time you open a video. Opening Lunelis does not load it, so it costs nothing until you need it.</w:t>
      </w:r>
    </w:p>
    <w:p>
      <w:pPr>
        <w:pStyle w:val="Heading2"/>
        <w:rPr/>
      </w:pPr>
      <w:bookmarkStart w:id="2" w:name="__RefHeading___Toc34153_4244443179"/>
      <w:bookmarkStart w:id="3" w:name="how-to-open-a-clip"/>
      <w:bookmarkEnd w:id="2"/>
      <w:r>
        <w:rPr/>
        <w:t>How to open a clip</w:t>
      </w:r>
    </w:p>
    <w:p>
      <w:pPr>
        <w:pStyle w:val="FirstParagraph"/>
        <w:rPr/>
      </w:pPr>
      <w:r>
        <w:rPr/>
        <w:t>Videos sit in the library grid next to your photos. Open one the same way you open a photo:</w:t>
      </w:r>
    </w:p>
    <w:p>
      <w:pPr>
        <w:pStyle w:val="Compact"/>
        <w:numPr>
          <w:ilvl w:val="0"/>
          <w:numId w:val="1"/>
        </w:numPr>
        <w:rPr/>
      </w:pPr>
      <w:r>
        <w:rPr/>
        <w:t>Double-click the tile, or select it and press Enter.</w:t>
      </w:r>
    </w:p>
    <w:p>
      <w:pPr>
        <w:pStyle w:val="Compact"/>
        <w:numPr>
          <w:ilvl w:val="0"/>
          <w:numId w:val="1"/>
        </w:numPr>
        <w:rPr/>
      </w:pPr>
      <w:r>
        <w:rPr/>
        <w:t>Use Left and Right in the photo view to step from a photo to a video, or the other way.</w:t>
      </w:r>
    </w:p>
    <w:p>
      <w:pPr>
        <w:pStyle w:val="FirstParagraph"/>
        <w:rPr/>
      </w:pPr>
      <w:r>
        <w:rPr/>
        <w:t xml:space="preserve">The clip appears where the photo would be. The filmstrip, the Info panel and the toolbar stay as they are. The Info panel shows the kind ("Video (MP4)"), the file size and the length. Its </w:t>
      </w:r>
      <w:r>
        <w:rPr>
          <w:b/>
          <w:bCs/>
        </w:rPr>
        <w:t>Show in folder</w:t>
      </w:r>
      <w:r>
        <w:rPr/>
        <w:t xml:space="preserve"> and </w:t>
      </w:r>
      <w:r>
        <w:rPr>
          <w:b/>
          <w:bCs/>
        </w:rPr>
        <w:t>Open with default app</w:t>
      </w:r>
      <w:r>
        <w:rPr/>
        <w:t xml:space="preserve"> buttons work for clips too.</w:t>
      </w:r>
      <w:bookmarkEnd w:id="3"/>
    </w:p>
    <w:p>
      <w:pPr>
        <w:pStyle w:val="Heading2"/>
        <w:rPr/>
      </w:pPr>
      <w:bookmarkStart w:id="4" w:name="__RefHeading___Toc34155_4244443179"/>
      <w:bookmarkStart w:id="5" w:name="what-the-library-shows-for-a-video"/>
      <w:bookmarkEnd w:id="4"/>
      <w:r>
        <w:rPr/>
        <w:t>What the library shows for a video</w:t>
      </w:r>
    </w:p>
    <w:p>
      <w:pPr>
        <w:pStyle w:val="Compact"/>
        <w:numPr>
          <w:ilvl w:val="0"/>
          <w:numId w:val="23"/>
        </w:numPr>
        <w:rPr/>
      </w:pPr>
      <w:r>
        <w:rPr>
          <w:b/>
          <w:bCs/>
        </w:rPr>
        <w:t>Thumbnail.</w:t>
      </w:r>
      <w:r>
        <w:rPr/>
        <w:t xml:space="preserve"> A still frame about 10 percent into the clip, but never later than 1 second in. The first frame of a clip is often black, so Lunelis skips it. A clip filmed upright on a phone gets an upright thumbnail.</w:t>
      </w:r>
    </w:p>
    <w:p>
      <w:pPr>
        <w:pStyle w:val="Compact"/>
        <w:numPr>
          <w:ilvl w:val="0"/>
          <w:numId w:val="24"/>
        </w:numPr>
        <w:rPr/>
      </w:pPr>
      <w:r>
        <w:rPr>
          <w:b/>
          <w:bCs/>
        </w:rPr>
        <w:t>Length.</w:t>
      </w:r>
      <w:r>
        <w:rPr/>
        <w:t xml:space="preserve"> The tile shows a small badge at the bottom left, such as </w:t>
      </w:r>
      <w:r>
        <w:rPr>
          <w:rStyle w:val="VerbatimChar"/>
        </w:rPr>
        <w:t>▶ 1:53</w:t>
      </w:r>
      <w:r>
        <w:rPr/>
        <w:t>. Videos show their length there instead of star ratings.</w:t>
      </w:r>
    </w:p>
    <w:p>
      <w:pPr>
        <w:pStyle w:val="Compact"/>
        <w:numPr>
          <w:ilvl w:val="0"/>
          <w:numId w:val="25"/>
        </w:numPr>
        <w:rPr/>
      </w:pPr>
      <w:r>
        <w:rPr>
          <w:b/>
          <w:bCs/>
        </w:rPr>
        <w:t>Recording date.</w:t>
      </w:r>
      <w:r>
        <w:rPr/>
        <w:t xml:space="preserve"> Read from the file and converted to your PC's local time, so a clip sorts among the photos from the same shoot. An Apple clip that stores its local time uses that time.</w:t>
      </w:r>
    </w:p>
    <w:p>
      <w:pPr>
        <w:pStyle w:val="Compact"/>
        <w:numPr>
          <w:ilvl w:val="0"/>
          <w:numId w:val="26"/>
        </w:numPr>
        <w:rPr/>
      </w:pPr>
      <w:r>
        <w:rPr>
          <w:b/>
          <w:bCs/>
        </w:rPr>
        <w:t>Place.</w:t>
      </w:r>
      <w:r>
        <w:rPr/>
        <w:t xml:space="preserve"> If the camera or phone saved a GPS position in the clip, Lunelis reads it.</w:t>
      </w:r>
    </w:p>
    <w:p>
      <w:pPr>
        <w:pStyle w:val="Compact"/>
        <w:numPr>
          <w:ilvl w:val="0"/>
          <w:numId w:val="27"/>
        </w:numPr>
        <w:rPr/>
      </w:pPr>
      <w:r>
        <w:rPr>
          <w:b/>
          <w:bCs/>
        </w:rPr>
        <w:t>Show videos.</w:t>
      </w:r>
      <w:r>
        <w:rPr/>
        <w:t xml:space="preserve"> If you do not want clips in the grid, untick </w:t>
      </w:r>
      <w:r>
        <w:rPr>
          <w:b/>
          <w:bCs/>
        </w:rPr>
        <w:t>Show videos in the library</w:t>
      </w:r>
      <w:r>
        <w:rPr/>
        <w:t xml:space="preserve"> in Settings &gt; Appearance.</w:t>
      </w:r>
    </w:p>
    <w:p>
      <w:pPr>
        <w:pStyle w:val="FirstParagraph"/>
        <w:rPr/>
      </w:pPr>
      <w:bookmarkStart w:id="6" w:name="what-the-library-shows-for-a-video"/>
      <w:r>
        <w:rPr/>
        <w:t>Videos can be rated and labelled like photos.</w:t>
      </w:r>
      <w:bookmarkEnd w:id="6"/>
    </w:p>
    <w:p>
      <w:pPr>
        <w:pStyle w:val="Heading2"/>
        <w:rPr/>
      </w:pPr>
      <w:bookmarkStart w:id="7" w:name="__RefHeading___Toc34157_4244443179"/>
      <w:bookmarkStart w:id="8" w:name="what-a-video-cannot-do"/>
      <w:bookmarkEnd w:id="7"/>
      <w:r>
        <w:rPr/>
        <w:t>What a video cannot do</w:t>
      </w:r>
    </w:p>
    <w:p>
      <w:pPr>
        <w:pStyle w:val="FirstParagraph"/>
        <w:rPr/>
      </w:pPr>
      <w:r>
        <w:rPr/>
        <w:t xml:space="preserve">A video is catalogued and played. It is not an edit target. The </w:t>
      </w:r>
      <w:r>
        <w:rPr>
          <w:b/>
          <w:bCs/>
        </w:rPr>
        <w:t>Edit</w:t>
      </w:r>
      <w:r>
        <w:rPr/>
        <w:t xml:space="preserve"> button is greyed out, the E key does nothing on a clip, and the faces overlay is not offered. Full-screen culling does not load a preview picture for a clip.</w:t>
      </w:r>
      <w:bookmarkEnd w:id="1"/>
      <w:bookmarkEnd w:id="8"/>
    </w:p>
    <w:p>
      <w:pPr>
        <w:pStyle w:val="Heading1"/>
        <w:rPr/>
      </w:pPr>
      <w:bookmarkStart w:id="9" w:name="__RefHeading___Toc34159_4244443179"/>
      <w:bookmarkStart w:id="10" w:name="playing-a-clip"/>
      <w:bookmarkEnd w:id="9"/>
      <w:r>
        <w:rPr/>
        <w:t>Playing a clip</w:t>
      </w:r>
    </w:p>
    <w:p>
      <w:pPr>
        <w:pStyle w:val="Heading2"/>
        <w:rPr/>
      </w:pPr>
      <w:bookmarkStart w:id="11" w:name="__RefHeading___Toc34161_4244443179"/>
      <w:bookmarkStart w:id="12" w:name="the-controls"/>
      <w:bookmarkEnd w:id="11"/>
      <w:r>
        <w:rPr/>
        <w:t>The controls</w:t>
      </w:r>
    </w:p>
    <w:p>
      <w:pPr>
        <w:pStyle w:val="FirstParagraph"/>
        <w:rPr/>
      </w:pPr>
      <w:r>
        <w:rPr/>
        <w:t>The play bar sits under the picture. From left to right it has:</w:t>
      </w:r>
    </w:p>
    <w:p>
      <w:pPr>
        <w:pStyle w:val="Compact"/>
        <w:numPr>
          <w:ilvl w:val="0"/>
          <w:numId w:val="28"/>
        </w:numPr>
        <w:rPr/>
      </w:pPr>
      <w:r>
        <w:rPr/>
        <w:t>A play button (shows ▶, or ❚❚ while playing).</w:t>
      </w:r>
    </w:p>
    <w:p>
      <w:pPr>
        <w:pStyle w:val="Compact"/>
        <w:numPr>
          <w:ilvl w:val="0"/>
          <w:numId w:val="3"/>
        </w:numPr>
        <w:rPr/>
      </w:pPr>
      <w:r>
        <w:rPr/>
        <w:t>The current time.</w:t>
      </w:r>
    </w:p>
    <w:p>
      <w:pPr>
        <w:pStyle w:val="Compact"/>
        <w:numPr>
          <w:ilvl w:val="0"/>
          <w:numId w:val="3"/>
        </w:numPr>
        <w:rPr/>
      </w:pPr>
      <w:r>
        <w:rPr/>
        <w:t>The play bar itself, with the playhead.</w:t>
      </w:r>
    </w:p>
    <w:p>
      <w:pPr>
        <w:pStyle w:val="Compact"/>
        <w:numPr>
          <w:ilvl w:val="0"/>
          <w:numId w:val="3"/>
        </w:numPr>
        <w:rPr/>
      </w:pPr>
      <w:r>
        <w:rPr/>
        <w:t>The clip length.</w:t>
      </w:r>
    </w:p>
    <w:p>
      <w:pPr>
        <w:pStyle w:val="Compact"/>
        <w:numPr>
          <w:ilvl w:val="0"/>
          <w:numId w:val="3"/>
        </w:numPr>
        <w:rPr/>
      </w:pPr>
      <w:r>
        <w:rPr/>
        <w:t>A mute button (🔊, or 🔇 when muted).</w:t>
      </w:r>
    </w:p>
    <w:p>
      <w:pPr>
        <w:pStyle w:val="Compact"/>
        <w:numPr>
          <w:ilvl w:val="0"/>
          <w:numId w:val="3"/>
        </w:numPr>
        <w:rPr/>
      </w:pPr>
      <w:r>
        <w:rPr/>
        <w:t>A volume slider.</w:t>
      </w:r>
    </w:p>
    <w:p>
      <w:pPr>
        <w:pStyle w:val="FirstParagraph"/>
        <w:rPr/>
      </w:pPr>
      <w:r>
        <w:rPr/>
        <w:t xml:space="preserve">A second row under the bar holds the trim buttons, </w:t>
      </w:r>
      <w:r>
        <w:rPr>
          <w:b/>
          <w:bCs/>
        </w:rPr>
        <w:t>Show log</w:t>
      </w:r>
      <w:r>
        <w:rPr/>
        <w:t xml:space="preserve"> (S-Log clips only) and </w:t>
      </w:r>
      <w:r>
        <w:rPr>
          <w:b/>
          <w:bCs/>
        </w:rPr>
        <w:t>Save trimmed copy</w:t>
      </w:r>
      <w:r>
        <w:rPr/>
        <w:t>. The trim row is separate so the play bar keeps its width on a small window.</w:t>
      </w:r>
    </w:p>
    <w:p>
      <w:pPr>
        <w:pStyle w:val="BodyText"/>
        <w:rPr/>
      </w:pPr>
      <w:r>
        <w:rPr/>
        <w:t>A line of text under both rows tells you what is going on: the S-Log look in use, the trim span, or an error.</w:t>
      </w:r>
    </w:p>
    <w:p>
      <w:pPr>
        <w:pStyle w:val="BodyText"/>
        <w:rPr/>
      </w:pPr>
      <w:r>
        <w:rPr/>
        <w:t>Times show as minutes and seconds (</w:t>
      </w:r>
      <w:r>
        <w:rPr>
          <w:rStyle w:val="VerbatimChar"/>
        </w:rPr>
        <w:t>1:04</w:t>
      </w:r>
      <w:r>
        <w:rPr/>
        <w:t>). A clip of an hour or more shows hours as well (</w:t>
      </w:r>
      <w:r>
        <w:rPr>
          <w:rStyle w:val="VerbatimChar"/>
        </w:rPr>
        <w:t>1:02:10</w:t>
      </w:r>
      <w:r>
        <w:rPr/>
        <w:t>).</w:t>
      </w:r>
      <w:bookmarkEnd w:id="12"/>
    </w:p>
    <w:p>
      <w:pPr>
        <w:pStyle w:val="Heading2"/>
        <w:rPr/>
      </w:pPr>
      <w:bookmarkStart w:id="13" w:name="__RefHeading___Toc34163_4244443179"/>
      <w:bookmarkStart w:id="14" w:name="play-and-pause"/>
      <w:bookmarkEnd w:id="13"/>
      <w:r>
        <w:rPr/>
        <w:t>Play and pause</w:t>
      </w:r>
    </w:p>
    <w:p>
      <w:pPr>
        <w:pStyle w:val="FirstParagraph"/>
        <w:rPr/>
      </w:pPr>
      <w:r>
        <w:rPr/>
        <w:t>You can start and stop a clip in three ways:</w:t>
      </w:r>
    </w:p>
    <w:p>
      <w:pPr>
        <w:pStyle w:val="Compact"/>
        <w:numPr>
          <w:ilvl w:val="0"/>
          <w:numId w:val="29"/>
        </w:numPr>
        <w:rPr/>
      </w:pPr>
      <w:r>
        <w:rPr/>
        <w:t>Click the picture. This works like any video player.</w:t>
      </w:r>
    </w:p>
    <w:p>
      <w:pPr>
        <w:pStyle w:val="Compact"/>
        <w:numPr>
          <w:ilvl w:val="0"/>
          <w:numId w:val="30"/>
        </w:numPr>
        <w:rPr/>
      </w:pPr>
      <w:r>
        <w:rPr/>
        <w:t>Click the play button.</w:t>
      </w:r>
    </w:p>
    <w:p>
      <w:pPr>
        <w:pStyle w:val="Compact"/>
        <w:numPr>
          <w:ilvl w:val="0"/>
          <w:numId w:val="31"/>
        </w:numPr>
        <w:rPr/>
      </w:pPr>
      <w:r>
        <w:rPr/>
        <w:t>Press Space or K.</w:t>
      </w:r>
    </w:p>
    <w:p>
      <w:pPr>
        <w:pStyle w:val="FirstParagraph"/>
        <w:rPr/>
      </w:pPr>
      <w:bookmarkStart w:id="15" w:name="play-and-pause"/>
      <w:r>
        <w:rPr/>
        <w:t>Space normally means "next photo" in the photo view. On a video it plays and pauses instead. Use Right to move on.</w:t>
      </w:r>
      <w:bookmarkEnd w:id="15"/>
    </w:p>
    <w:p>
      <w:pPr>
        <w:pStyle w:val="Heading2"/>
        <w:rPr/>
      </w:pPr>
      <w:bookmarkStart w:id="16" w:name="__RefHeading___Toc34165_4244443179"/>
      <w:bookmarkStart w:id="17" w:name="moving-through-the-clip"/>
      <w:bookmarkEnd w:id="16"/>
      <w:r>
        <w:rPr/>
        <w:t>Moving through the clip</w:t>
      </w:r>
    </w:p>
    <w:p>
      <w:pPr>
        <w:pStyle w:val="Compact"/>
        <w:numPr>
          <w:ilvl w:val="0"/>
          <w:numId w:val="32"/>
        </w:numPr>
        <w:rPr/>
      </w:pPr>
      <w:r>
        <w:rPr>
          <w:b/>
          <w:bCs/>
        </w:rPr>
        <w:t>Click the play bar</w:t>
      </w:r>
      <w:r>
        <w:rPr/>
        <w:t xml:space="preserve"> to jump to that point.</w:t>
      </w:r>
    </w:p>
    <w:p>
      <w:pPr>
        <w:pStyle w:val="Compact"/>
        <w:numPr>
          <w:ilvl w:val="0"/>
          <w:numId w:val="33"/>
        </w:numPr>
        <w:rPr/>
      </w:pPr>
      <w:r>
        <w:rPr>
          <w:b/>
          <w:bCs/>
        </w:rPr>
        <w:t>Drag along the bar</w:t>
      </w:r>
      <w:r>
        <w:rPr/>
        <w:t xml:space="preserve"> to scrub. The picture follows.</w:t>
      </w:r>
    </w:p>
    <w:p>
      <w:pPr>
        <w:pStyle w:val="Compact"/>
        <w:numPr>
          <w:ilvl w:val="0"/>
          <w:numId w:val="34"/>
        </w:numPr>
        <w:rPr/>
      </w:pPr>
      <w:r>
        <w:rPr>
          <w:b/>
          <w:bCs/>
        </w:rPr>
        <w:t>J</w:t>
      </w:r>
      <w:r>
        <w:rPr/>
        <w:t xml:space="preserve"> jumps 5 seconds back. </w:t>
      </w:r>
      <w:r>
        <w:rPr>
          <w:b/>
          <w:bCs/>
        </w:rPr>
        <w:t>L</w:t>
      </w:r>
      <w:r>
        <w:rPr/>
        <w:t xml:space="preserve"> jumps 5 seconds on. The jump stops at the start and the end of the clip.</w:t>
      </w:r>
      <w:bookmarkEnd w:id="17"/>
    </w:p>
    <w:p>
      <w:pPr>
        <w:pStyle w:val="Heading2"/>
        <w:rPr/>
      </w:pPr>
      <w:bookmarkStart w:id="18" w:name="__RefHeading___Toc34167_4244443179"/>
      <w:bookmarkStart w:id="19" w:name="volume-and-mute"/>
      <w:bookmarkEnd w:id="18"/>
      <w:r>
        <w:rPr/>
        <w:t>Volume and mute</w:t>
      </w:r>
    </w:p>
    <w:p>
      <w:pPr>
        <w:pStyle w:val="Compact"/>
        <w:numPr>
          <w:ilvl w:val="0"/>
          <w:numId w:val="35"/>
        </w:numPr>
        <w:rPr/>
      </w:pPr>
      <w:r>
        <w:rPr/>
        <w:t>The volume slider runs from 0 to 100. It starts at 80.</w:t>
      </w:r>
    </w:p>
    <w:p>
      <w:pPr>
        <w:pStyle w:val="Compact"/>
        <w:numPr>
          <w:ilvl w:val="0"/>
          <w:numId w:val="36"/>
        </w:numPr>
        <w:rPr/>
      </w:pPr>
      <w:r>
        <w:rPr/>
        <w:t>The mute button turns the sound off and on. While muted, the volume slider is greyed out. Unmute to use it again.</w:t>
      </w:r>
    </w:p>
    <w:p>
      <w:pPr>
        <w:pStyle w:val="Compact"/>
        <w:numPr>
          <w:ilvl w:val="0"/>
          <w:numId w:val="37"/>
        </w:numPr>
        <w:rPr/>
      </w:pPr>
      <w:bookmarkStart w:id="20" w:name="volume-and-mute"/>
      <w:r>
        <w:rPr/>
        <w:t>Lunelis does not save the volume. It starts at 80 each time you open Lunelis.</w:t>
      </w:r>
      <w:bookmarkEnd w:id="20"/>
    </w:p>
    <w:p>
      <w:pPr>
        <w:pStyle w:val="Heading2"/>
        <w:rPr/>
      </w:pPr>
      <w:bookmarkStart w:id="21" w:name="__RefHeading___Toc34169_4244443179"/>
      <w:bookmarkStart w:id="22" w:name="leaving-a-clip"/>
      <w:bookmarkEnd w:id="21"/>
      <w:r>
        <w:rPr/>
        <w:t>Leaving a clip</w:t>
      </w:r>
    </w:p>
    <w:p>
      <w:pPr>
        <w:pStyle w:val="Compact"/>
        <w:numPr>
          <w:ilvl w:val="0"/>
          <w:numId w:val="38"/>
        </w:numPr>
        <w:rPr/>
      </w:pPr>
      <w:r>
        <w:rPr/>
        <w:t>Moving to another photo or video stops the clip and lets go of the file.</w:t>
      </w:r>
    </w:p>
    <w:p>
      <w:pPr>
        <w:pStyle w:val="Compact"/>
        <w:numPr>
          <w:ilvl w:val="0"/>
          <w:numId w:val="39"/>
        </w:numPr>
        <w:rPr/>
      </w:pPr>
      <w:bookmarkStart w:id="23" w:name="leaving-a-clip"/>
      <w:r>
        <w:rPr/>
        <w:t>Going back to the library pauses the clip. A clip never keeps playing behind the grid.</w:t>
      </w:r>
      <w:bookmarkEnd w:id="23"/>
    </w:p>
    <w:p>
      <w:pPr>
        <w:pStyle w:val="Heading2"/>
        <w:rPr/>
      </w:pPr>
      <w:bookmarkStart w:id="24" w:name="__RefHeading___Toc34171_4244443179"/>
      <w:bookmarkStart w:id="25" w:name="keyboard-and-mouse"/>
      <w:bookmarkEnd w:id="24"/>
      <w:r>
        <w:rPr/>
        <w:t>Keyboard and mouse</w:t>
      </w:r>
    </w:p>
    <w:p>
      <w:pPr>
        <w:pStyle w:val="FirstParagraph"/>
        <w:rPr/>
      </w:pPr>
      <w:r>
        <w:rPr/>
        <w:t>Keys work while the photo view has focus. The play, jump and flag keys are ignored when you hold Ctrl.</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36"/>
        <w:gridCol w:w="3121"/>
        <w:gridCol w:w="4903"/>
      </w:tblGrid>
      <w:tr>
        <w:trPr>
          <w:tblHeader w:val="true"/>
        </w:trPr>
        <w:tc>
          <w:tcPr>
            <w:tcW w:w="133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Key or action</w:t>
            </w:r>
          </w:p>
        </w:tc>
        <w:tc>
          <w:tcPr>
            <w:tcW w:w="312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c>
          <w:tcPr>
            <w:tcW w:w="490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Notes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Space or K</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Play or pause</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Space is "next photo" on photos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Jump 5 seconds back</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Jump 5 seconds on</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Put the green start flag at the playhead</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Put the red end flag at the playhead</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Left or Up</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Previous photo or video</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Right or Down</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Next photo or video</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Home or End</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First or last item</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Esc or Backspace</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 to the library</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clip pauses</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Rotate left</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Display only</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Ctrl+]</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Rotate right</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Display only</w:t>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 the picture</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Play or pause</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 the play bar</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Jump to that point</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Drag on the play bar</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Scrub through the clip</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Drag a flag</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 that trim flag</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Double-click a flag</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that flag</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33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 a × button</w:t>
            </w:r>
          </w:p>
        </w:tc>
        <w:tc>
          <w:tcPr>
            <w:tcW w:w="312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 that flag</w:t>
            </w:r>
          </w:p>
        </w:tc>
        <w:tc>
          <w:tcPr>
            <w:tcW w:w="490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bl>
    <w:p>
      <w:pPr>
        <w:pStyle w:val="BodyText"/>
        <w:rPr/>
      </w:pPr>
      <w:bookmarkStart w:id="26" w:name="playing-a-clip"/>
      <w:bookmarkStart w:id="27" w:name="keyboard-and-mouse"/>
      <w:r>
        <w:rPr/>
        <w:t>Press ? to open the shortcut sheet. It lists the video keys too.</w:t>
      </w:r>
      <w:bookmarkEnd w:id="26"/>
      <w:bookmarkEnd w:id="27"/>
    </w:p>
    <w:p>
      <w:pPr>
        <w:pStyle w:val="Heading1"/>
        <w:rPr/>
      </w:pPr>
      <w:bookmarkStart w:id="28" w:name="__RefHeading___Toc34173_4244443179"/>
      <w:bookmarkEnd w:id="28"/>
      <w:r>
        <w:rPr/>
        <w:t>Trimming a clip</w:t>
      </w:r>
    </w:p>
    <w:p>
      <w:pPr>
        <w:pStyle w:val="FirstParagraph"/>
        <w:rPr/>
      </w:pPr>
      <w:r>
        <w:rPr/>
        <w:t>Trimming cuts a piece out of a clip and saves it as a new file. The original is only read. It is never changed, moved or renamed.</w:t>
      </w:r>
    </w:p>
    <w:p>
      <w:pPr>
        <w:pStyle w:val="Heading2"/>
        <w:rPr/>
      </w:pPr>
      <w:bookmarkStart w:id="29" w:name="__RefHeading___Toc34175_4244443179"/>
      <w:bookmarkStart w:id="30" w:name="how-a-trim-works"/>
      <w:bookmarkEnd w:id="29"/>
      <w:r>
        <w:rPr/>
        <w:t>How a trim works</w:t>
      </w:r>
    </w:p>
    <w:p>
      <w:pPr>
        <w:pStyle w:val="FirstParagraph"/>
        <w:rPr/>
      </w:pPr>
      <w:r>
        <w:rPr/>
        <w:t>Lunelis does not re-encode the clip. It copies the picture and sound straight into a new file. That has two good effects and one side effect:</w:t>
      </w:r>
    </w:p>
    <w:p>
      <w:pPr>
        <w:pStyle w:val="Compact"/>
        <w:numPr>
          <w:ilvl w:val="0"/>
          <w:numId w:val="40"/>
        </w:numPr>
        <w:rPr/>
      </w:pPr>
      <w:r>
        <w:rPr/>
        <w:t>It is quick, even for a long 4K clip.</w:t>
      </w:r>
    </w:p>
    <w:p>
      <w:pPr>
        <w:pStyle w:val="Compact"/>
        <w:numPr>
          <w:ilvl w:val="0"/>
          <w:numId w:val="41"/>
        </w:numPr>
        <w:rPr/>
      </w:pPr>
      <w:r>
        <w:rPr/>
        <w:t>Nothing is lost. The copy has exactly the same quality as the original.</w:t>
      </w:r>
    </w:p>
    <w:p>
      <w:pPr>
        <w:pStyle w:val="Compact"/>
        <w:numPr>
          <w:ilvl w:val="0"/>
          <w:numId w:val="42"/>
        </w:numPr>
        <w:rPr/>
      </w:pPr>
      <w:r>
        <w:rPr/>
        <w:t xml:space="preserve">A copied video can only begin on a </w:t>
      </w:r>
      <w:r>
        <w:rPr>
          <w:b/>
          <w:bCs/>
        </w:rPr>
        <w:t>keyframe</w:t>
      </w:r>
      <w:r>
        <w:rPr/>
        <w:t>. A keyframe is a full picture that the frames after it build on. So the copy starts at the last keyframe at or before your start flag. On a camera clip that is usually a second or two early, never later.</w:t>
      </w:r>
    </w:p>
    <w:p>
      <w:pPr>
        <w:pStyle w:val="FirstParagraph"/>
        <w:rPr/>
      </w:pPr>
      <w:bookmarkStart w:id="31" w:name="how-a-trim-works"/>
      <w:r>
        <w:rPr/>
        <w:t>The sound is cut to match the span of the picture.</w:t>
      </w:r>
      <w:bookmarkEnd w:id="31"/>
    </w:p>
    <w:p>
      <w:pPr>
        <w:pStyle w:val="Heading2"/>
        <w:rPr/>
      </w:pPr>
      <w:bookmarkStart w:id="32" w:name="__RefHeading___Toc34177_4244443179"/>
      <w:bookmarkStart w:id="33" w:name="step-by-step"/>
      <w:bookmarkEnd w:id="32"/>
      <w:r>
        <w:rPr/>
        <w:t>Step by step</w:t>
      </w:r>
    </w:p>
    <w:p>
      <w:pPr>
        <w:pStyle w:val="Compact"/>
        <w:numPr>
          <w:ilvl w:val="0"/>
          <w:numId w:val="43"/>
        </w:numPr>
        <w:rPr/>
      </w:pPr>
      <w:r>
        <w:rPr/>
        <w:t>Open the clip in the photo view.</w:t>
      </w:r>
    </w:p>
    <w:p>
      <w:pPr>
        <w:pStyle w:val="Compact"/>
        <w:numPr>
          <w:ilvl w:val="0"/>
          <w:numId w:val="44"/>
        </w:numPr>
        <w:rPr/>
      </w:pPr>
      <w:r>
        <w:rPr/>
        <w:t>Play or scrub to the moment where the copy should begin.</w:t>
      </w:r>
    </w:p>
    <w:p>
      <w:pPr>
        <w:pStyle w:val="Compact"/>
        <w:numPr>
          <w:ilvl w:val="0"/>
          <w:numId w:val="45"/>
        </w:numPr>
        <w:rPr/>
      </w:pPr>
      <w:r>
        <w:rPr/>
        <w:t xml:space="preserve">Click </w:t>
      </w:r>
      <w:r>
        <w:rPr>
          <w:b/>
          <w:bCs/>
        </w:rPr>
        <w:t>Start here</w:t>
      </w:r>
      <w:r>
        <w:rPr/>
        <w:t>, or press I. A green flag appears on the play bar.</w:t>
      </w:r>
    </w:p>
    <w:p>
      <w:pPr>
        <w:pStyle w:val="Compact"/>
        <w:numPr>
          <w:ilvl w:val="0"/>
          <w:numId w:val="46"/>
        </w:numPr>
        <w:rPr/>
      </w:pPr>
      <w:r>
        <w:rPr/>
        <w:t>Play or scrub to the moment where the copy should end.</w:t>
      </w:r>
    </w:p>
    <w:p>
      <w:pPr>
        <w:pStyle w:val="Compact"/>
        <w:numPr>
          <w:ilvl w:val="0"/>
          <w:numId w:val="47"/>
        </w:numPr>
        <w:rPr/>
      </w:pPr>
      <w:r>
        <w:rPr/>
        <w:t xml:space="preserve">Click </w:t>
      </w:r>
      <w:r>
        <w:rPr>
          <w:b/>
          <w:bCs/>
        </w:rPr>
        <w:t>End here</w:t>
      </w:r>
      <w:r>
        <w:rPr/>
        <w:t>, or press O. A red flag appears. The part between the flags is shaded.</w:t>
      </w:r>
    </w:p>
    <w:p>
      <w:pPr>
        <w:pStyle w:val="Compact"/>
        <w:numPr>
          <w:ilvl w:val="0"/>
          <w:numId w:val="48"/>
        </w:numPr>
        <w:rPr/>
      </w:pPr>
      <w:r>
        <w:rPr/>
        <w:t>Read the line under the bar. It says, for example, "Trim: 0:12 to 0:31 (0:19). The copy starts at the keyframe just before the start mark."</w:t>
      </w:r>
    </w:p>
    <w:p>
      <w:pPr>
        <w:pStyle w:val="Compact"/>
        <w:numPr>
          <w:ilvl w:val="0"/>
          <w:numId w:val="49"/>
        </w:numPr>
        <w:rPr/>
      </w:pPr>
      <w:r>
        <w:rPr/>
        <w:t>Move a flag if you want to fine-tune it. Drag it along the bar.</w:t>
      </w:r>
    </w:p>
    <w:p>
      <w:pPr>
        <w:pStyle w:val="Compact"/>
        <w:numPr>
          <w:ilvl w:val="0"/>
          <w:numId w:val="50"/>
        </w:numPr>
        <w:rPr/>
      </w:pPr>
      <w:r>
        <w:rPr/>
        <w:t xml:space="preserve">Click </w:t>
      </w:r>
      <w:r>
        <w:rPr>
          <w:b/>
          <w:bCs/>
        </w:rPr>
        <w:t>Save trimmed copy</w:t>
      </w:r>
      <w:r>
        <w:rPr/>
        <w:t>.</w:t>
      </w:r>
    </w:p>
    <w:p>
      <w:pPr>
        <w:pStyle w:val="Compact"/>
        <w:numPr>
          <w:ilvl w:val="0"/>
          <w:numId w:val="51"/>
        </w:numPr>
        <w:rPr/>
      </w:pPr>
      <w:r>
        <w:rPr/>
        <w:t>Wait for the line to change to "Saved" and the new file name. Lunelis works on a background thread, so you can keep watching the clip.</w:t>
      </w:r>
    </w:p>
    <w:p>
      <w:pPr>
        <w:pStyle w:val="Compact"/>
        <w:numPr>
          <w:ilvl w:val="0"/>
          <w:numId w:val="52"/>
        </w:numPr>
        <w:rPr/>
      </w:pPr>
      <w:r>
        <w:rPr/>
        <w:t xml:space="preserve">Click the file name to open the copy, or </w:t>
      </w:r>
      <w:r>
        <w:rPr>
          <w:b/>
          <w:bCs/>
        </w:rPr>
        <w:t>Open the folder</w:t>
      </w:r>
      <w:r>
        <w:rPr/>
        <w:t xml:space="preserve"> to see where it went.</w:t>
      </w:r>
    </w:p>
    <w:p>
      <w:pPr>
        <w:pStyle w:val="FirstParagraph"/>
        <w:rPr/>
      </w:pPr>
      <w:r>
        <w:rPr/>
        <w:t>You do not need both flags:</w:t>
      </w:r>
    </w:p>
    <w:p>
      <w:pPr>
        <w:pStyle w:val="Compact"/>
        <w:numPr>
          <w:ilvl w:val="0"/>
          <w:numId w:val="53"/>
        </w:numPr>
        <w:rPr/>
      </w:pPr>
      <w:r>
        <w:rPr/>
        <w:t>Only a start flag: the copy runs from the flag to the end of the clip.</w:t>
      </w:r>
    </w:p>
    <w:p>
      <w:pPr>
        <w:pStyle w:val="Compact"/>
        <w:numPr>
          <w:ilvl w:val="0"/>
          <w:numId w:val="54"/>
        </w:numPr>
        <w:rPr/>
      </w:pPr>
      <w:bookmarkStart w:id="34" w:name="step-by-step"/>
      <w:r>
        <w:rPr/>
        <w:t>Only an end flag: the copy runs from the start of the clip to the flag.</w:t>
      </w:r>
      <w:bookmarkEnd w:id="34"/>
    </w:p>
    <w:p>
      <w:pPr>
        <w:pStyle w:val="Heading2"/>
        <w:rPr/>
      </w:pPr>
      <w:bookmarkStart w:id="35" w:name="__RefHeading___Toc34179_4244443179"/>
      <w:bookmarkStart w:id="36" w:name="working-with-the-flags"/>
      <w:bookmarkEnd w:id="35"/>
      <w:r>
        <w:rPr/>
        <w:t>Working with the flags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Action</w:t>
            </w:r>
          </w:p>
        </w:tc>
        <w:tc>
          <w:tcPr>
            <w:tcW w:w="70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Result</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Click </w:t>
            </w:r>
            <w:r>
              <w:rPr>
                <w:rFonts w:eastAsia="Cambria" w:cs=""/>
                <w:b/>
                <w:bCs/>
                <w:kern w:val="0"/>
                <w:sz w:val="19"/>
                <w:szCs w:val="24"/>
                <w:lang w:val="en-US" w:eastAsia="en-US" w:bidi="ar-SA"/>
              </w:rPr>
              <w:t>Start here</w:t>
            </w:r>
            <w:r>
              <w:rPr>
                <w:rFonts w:eastAsia="Cambria" w:cs=""/>
                <w:kern w:val="0"/>
                <w:sz w:val="19"/>
                <w:szCs w:val="24"/>
                <w:lang w:val="en-US" w:eastAsia="en-US" w:bidi="ar-SA"/>
              </w:rPr>
              <w:t xml:space="preserve"> or press I</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Green flag at the playhead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Click </w:t>
            </w:r>
            <w:r>
              <w:rPr>
                <w:rFonts w:eastAsia="Cambria" w:cs=""/>
                <w:b/>
                <w:bCs/>
                <w:kern w:val="0"/>
                <w:sz w:val="19"/>
                <w:szCs w:val="24"/>
                <w:lang w:val="en-US" w:eastAsia="en-US" w:bidi="ar-SA"/>
              </w:rPr>
              <w:t>End here</w:t>
            </w:r>
            <w:r>
              <w:rPr>
                <w:rFonts w:eastAsia="Cambria" w:cs=""/>
                <w:kern w:val="0"/>
                <w:sz w:val="19"/>
                <w:szCs w:val="24"/>
                <w:lang w:val="en-US" w:eastAsia="en-US" w:bidi="ar-SA"/>
              </w:rPr>
              <w:t xml:space="preserve"> or press O</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Red flag at the playhead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Drag a flag</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Moves it. The flags cannot come closer than 0.1 second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Double-click a flag</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Removes it</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 the × beside a button</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Removes that flag. Greyed out when there is no such flag</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Put the start flag after the end flag</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end flag is removed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Put the end flag before the start flag</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start flag is removed</w:t>
            </w:r>
          </w:p>
        </w:tc>
      </w:tr>
    </w:tbl>
    <w:p>
      <w:pPr>
        <w:pStyle w:val="BodyText"/>
        <w:rPr/>
      </w:pPr>
      <w:r>
        <w:rPr/>
        <w:t>The cursor turns into a left-right arrow when it is over a flag.</w:t>
      </w:r>
    </w:p>
    <w:p>
      <w:pPr>
        <w:pStyle w:val="BodyText"/>
        <w:rPr/>
      </w:pPr>
      <w:bookmarkStart w:id="37" w:name="working-with-the-flags"/>
      <w:r>
        <w:rPr/>
        <w:t>The flags belong to the clip on screen. If you open another clip, the flags are cleared.</w:t>
      </w:r>
      <w:bookmarkEnd w:id="37"/>
    </w:p>
    <w:p>
      <w:pPr>
        <w:pStyle w:val="Heading2"/>
        <w:rPr/>
      </w:pPr>
      <w:bookmarkStart w:id="38" w:name="__RefHeading___Toc34181_4244443179"/>
      <w:bookmarkStart w:id="39" w:name="when-save-trimmed-copy-is-available"/>
      <w:bookmarkEnd w:id="38"/>
      <w:r>
        <w:rPr/>
        <w:t>When Save trimmed copy is available</w:t>
      </w:r>
    </w:p>
    <w:p>
      <w:pPr>
        <w:pStyle w:val="FirstParagraph"/>
        <w:rPr/>
      </w:pPr>
      <w:r>
        <w:rPr/>
        <w:t>The button is active only when all of these are true:</w:t>
      </w:r>
    </w:p>
    <w:p>
      <w:pPr>
        <w:pStyle w:val="Compact"/>
        <w:numPr>
          <w:ilvl w:val="0"/>
          <w:numId w:val="55"/>
        </w:numPr>
        <w:rPr/>
      </w:pPr>
      <w:r>
        <w:rPr/>
        <w:t>A clip is open.</w:t>
      </w:r>
    </w:p>
    <w:p>
      <w:pPr>
        <w:pStyle w:val="Compact"/>
        <w:numPr>
          <w:ilvl w:val="0"/>
          <w:numId w:val="56"/>
        </w:numPr>
        <w:rPr/>
      </w:pPr>
      <w:r>
        <w:rPr/>
        <w:t>At least one flag is on the bar.</w:t>
      </w:r>
    </w:p>
    <w:p>
      <w:pPr>
        <w:pStyle w:val="Compact"/>
        <w:numPr>
          <w:ilvl w:val="0"/>
          <w:numId w:val="57"/>
        </w:numPr>
        <w:rPr/>
      </w:pPr>
      <w:r>
        <w:rPr/>
        <w:t>The span between the flags is at least 0.1 second.</w:t>
      </w:r>
    </w:p>
    <w:p>
      <w:pPr>
        <w:pStyle w:val="Compact"/>
        <w:numPr>
          <w:ilvl w:val="0"/>
          <w:numId w:val="58"/>
        </w:numPr>
        <w:rPr/>
      </w:pPr>
      <w:bookmarkStart w:id="40" w:name="when-save-trimmed-copy-is-available"/>
      <w:r>
        <w:rPr/>
        <w:t>A save is not already running.</w:t>
      </w:r>
      <w:bookmarkEnd w:id="40"/>
    </w:p>
    <w:p>
      <w:pPr>
        <w:pStyle w:val="Heading2"/>
        <w:rPr/>
      </w:pPr>
      <w:bookmarkStart w:id="41" w:name="__RefHeading___Toc34183_4244443179"/>
      <w:bookmarkStart w:id="42" w:name="X90bf212ff42821de510b743246f8b510a4db499"/>
      <w:bookmarkEnd w:id="41"/>
      <w:r>
        <w:rPr/>
        <w:t>Where the copy goes and what it is called</w:t>
      </w:r>
    </w:p>
    <w:p>
      <w:pPr>
        <w:pStyle w:val="FirstParagraph"/>
        <w:rPr/>
      </w:pPr>
      <w:r>
        <w:rPr/>
        <w:t>The copy goes in your Create folder, the same place the Create tools write to. Lunelis picks it in this order:</w:t>
      </w:r>
    </w:p>
    <w:p>
      <w:pPr>
        <w:pStyle w:val="Compact"/>
        <w:numPr>
          <w:ilvl w:val="0"/>
          <w:numId w:val="59"/>
        </w:numPr>
        <w:rPr/>
      </w:pPr>
      <w:r>
        <w:rPr/>
        <w:t>The folder you chose on the Create page.</w:t>
      </w:r>
    </w:p>
    <w:p>
      <w:pPr>
        <w:pStyle w:val="Compact"/>
        <w:numPr>
          <w:ilvl w:val="0"/>
          <w:numId w:val="60"/>
        </w:numPr>
        <w:rPr/>
      </w:pPr>
      <w:r>
        <w:rPr/>
        <w:t xml:space="preserve">If you use a Lunelis folder, its </w:t>
      </w:r>
      <w:r>
        <w:rPr>
          <w:b/>
          <w:bCs/>
        </w:rPr>
        <w:t>Creations</w:t>
      </w:r>
      <w:r>
        <w:rPr/>
        <w:t xml:space="preserve"> subfolder.</w:t>
      </w:r>
    </w:p>
    <w:p>
      <w:pPr>
        <w:pStyle w:val="Compact"/>
        <w:numPr>
          <w:ilvl w:val="0"/>
          <w:numId w:val="61"/>
        </w:numPr>
        <w:rPr/>
      </w:pPr>
      <w:r>
        <w:rPr/>
        <w:t xml:space="preserve">Otherwise, </w:t>
      </w:r>
      <w:r>
        <w:rPr>
          <w:b/>
          <w:bCs/>
        </w:rPr>
        <w:t>Lunelis creations</w:t>
      </w:r>
      <w:r>
        <w:rPr/>
        <w:t xml:space="preserve"> inside your Windows Pictures folder.</w:t>
      </w:r>
    </w:p>
    <w:p>
      <w:pPr>
        <w:pStyle w:val="FirstParagraph"/>
        <w:rPr/>
      </w:pPr>
      <w:r>
        <w:rPr/>
        <w:t xml:space="preserve">The name is the original name, then </w:t>
      </w:r>
      <w:r>
        <w:rPr>
          <w:rStyle w:val="VerbatimChar"/>
        </w:rPr>
        <w:t>trim</w:t>
      </w:r>
      <w:r>
        <w:rPr/>
        <w:t xml:space="preserve">, then the two times. For example, </w:t>
      </w:r>
      <w:r>
        <w:rPr>
          <w:rStyle w:val="VerbatimChar"/>
        </w:rPr>
        <w:t>C0042 trim 0m12s-0m31s.mp4</w:t>
      </w:r>
      <w:r>
        <w:rPr/>
        <w:t>. A clip of an hour or more shows hours (</w:t>
      </w:r>
      <w:r>
        <w:rPr>
          <w:rStyle w:val="VerbatimChar"/>
        </w:rPr>
        <w:t>1h02m10s</w:t>
      </w:r>
      <w:r>
        <w:rPr/>
        <w:t>). The ending is the original's ending in lower case.</w:t>
      </w:r>
    </w:p>
    <w:p>
      <w:pPr>
        <w:pStyle w:val="BodyText"/>
        <w:rPr/>
      </w:pPr>
      <w:r>
        <w:rPr/>
        <w:t xml:space="preserve">Lunelis never overwrites a file. If the name is taken, the new file becomes </w:t>
      </w:r>
      <w:r>
        <w:rPr>
          <w:rStyle w:val="VerbatimChar"/>
        </w:rPr>
        <w:t>C0042 trim 0m12s-0m31s (2).mp4</w:t>
      </w:r>
      <w:r>
        <w:rPr/>
        <w:t xml:space="preserve">, then </w:t>
      </w:r>
      <w:r>
        <w:rPr>
          <w:rStyle w:val="VerbatimChar"/>
        </w:rPr>
        <w:t>(3)</w:t>
      </w:r>
      <w:r>
        <w:rPr/>
        <w:t>, and so on.</w:t>
      </w:r>
    </w:p>
    <w:p>
      <w:pPr>
        <w:pStyle w:val="BodyText"/>
        <w:rPr/>
      </w:pPr>
      <w:bookmarkStart w:id="43" w:name="X90bf212ff42821de510b743246f8b510a4db499"/>
      <w:r>
        <w:rPr/>
        <w:t>If a trim fails or is cancelled, Lunelis deletes the half-made file. You are never left with a broken copy.</w:t>
      </w:r>
      <w:bookmarkEnd w:id="43"/>
    </w:p>
    <w:p>
      <w:pPr>
        <w:pStyle w:val="Heading2"/>
        <w:rPr/>
      </w:pPr>
      <w:bookmarkStart w:id="44" w:name="__RefHeading___Toc34185_4244443179"/>
      <w:bookmarkEnd w:id="44"/>
      <w:r>
        <w:rPr/>
        <w:t>Messages you may see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Message</w:t>
            </w:r>
          </w:p>
        </w:tc>
        <w:tc>
          <w:tcPr>
            <w:tcW w:w="53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means</w:t>
            </w:r>
          </w:p>
        </w:tc>
      </w:tr>
      <w:tr>
        <w:trPr/>
        <w:tc>
          <w:tcPr>
            <w:tcW w:w="40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Saving the trimmed copy…</w:t>
            </w:r>
          </w:p>
        </w:tc>
        <w:tc>
          <w:tcPr>
            <w:tcW w:w="53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work is running</w:t>
            </w:r>
          </w:p>
        </w:tc>
      </w:tr>
      <w:tr>
        <w:trPr/>
        <w:tc>
          <w:tcPr>
            <w:tcW w:w="40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Saved (file name) · Open the folder</w:t>
            </w:r>
          </w:p>
        </w:tc>
        <w:tc>
          <w:tcPr>
            <w:tcW w:w="53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Done. The links open the copy and its folder</w:t>
            </w:r>
          </w:p>
        </w:tc>
      </w:tr>
      <w:tr>
        <w:trPr/>
        <w:tc>
          <w:tcPr>
            <w:tcW w:w="40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end must be after the start.</w:t>
            </w:r>
          </w:p>
        </w:tc>
        <w:tc>
          <w:tcPr>
            <w:tcW w:w="53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span is under 0.1 second</w:t>
            </w:r>
          </w:p>
        </w:tc>
      </w:tr>
      <w:tr>
        <w:trPr/>
        <w:tc>
          <w:tcPr>
            <w:tcW w:w="40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start is past the end of the clip.</w:t>
            </w:r>
          </w:p>
        </w:tc>
        <w:tc>
          <w:tcPr>
            <w:tcW w:w="53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start flag is at the very end</w:t>
            </w:r>
          </w:p>
        </w:tc>
      </w:tr>
      <w:tr>
        <w:trPr/>
        <w:tc>
          <w:tcPr>
            <w:tcW w:w="40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Nothing to keep between those times.</w:t>
            </w:r>
          </w:p>
        </w:tc>
        <w:tc>
          <w:tcPr>
            <w:tcW w:w="53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keyframe and picture were found in that span</w:t>
            </w:r>
          </w:p>
        </w:tc>
      </w:tr>
      <w:tr>
        <w:trPr/>
        <w:tc>
          <w:tcPr>
            <w:tcW w:w="40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This file has no video stream.</w:t>
            </w:r>
          </w:p>
        </w:tc>
        <w:tc>
          <w:tcPr>
            <w:tcW w:w="53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file has sound only</w:t>
            </w:r>
          </w:p>
        </w:tc>
      </w:tr>
      <w:tr>
        <w:trPr/>
        <w:tc>
          <w:tcPr>
            <w:tcW w:w="40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Couldn't trim this clip: (reason)</w:t>
            </w:r>
          </w:p>
        </w:tc>
        <w:tc>
          <w:tcPr>
            <w:tcW w:w="53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FFmpeg or the disk refused. The reason follows</w:t>
            </w:r>
          </w:p>
        </w:tc>
      </w:tr>
      <w:tr>
        <w:trPr/>
        <w:tc>
          <w:tcPr>
            <w:tcW w:w="401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(Drive) isn't answering</w:t>
            </w:r>
          </w:p>
        </w:tc>
        <w:tc>
          <w:tcPr>
            <w:tcW w:w="53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drive or NAS went away. Nothing was changed</w:t>
            </w:r>
            <w:bookmarkStart w:id="45" w:name="trimming-a-clip"/>
            <w:bookmarkStart w:id="46" w:name="messages-you-may-see"/>
            <w:bookmarkEnd w:id="45"/>
            <w:bookmarkEnd w:id="46"/>
          </w:p>
        </w:tc>
      </w:tr>
    </w:tbl>
    <w:p>
      <w:pPr>
        <w:pStyle w:val="Heading1"/>
        <w:rPr/>
      </w:pPr>
      <w:bookmarkStart w:id="47" w:name="__RefHeading___Toc34187_4244443179"/>
      <w:bookmarkEnd w:id="47"/>
      <w:r>
        <w:rPr/>
        <w:t>S-Log3 clips</w:t>
      </w:r>
    </w:p>
    <w:p>
      <w:pPr>
        <w:pStyle w:val="Heading2"/>
        <w:rPr/>
      </w:pPr>
      <w:bookmarkStart w:id="48" w:name="__RefHeading___Toc34189_4244443179"/>
      <w:bookmarkStart w:id="49" w:name="what-s-log3-is"/>
      <w:bookmarkEnd w:id="48"/>
      <w:r>
        <w:rPr/>
        <w:t>What S-Log3 is</w:t>
      </w:r>
    </w:p>
    <w:p>
      <w:pPr>
        <w:pStyle w:val="FirstParagraph"/>
        <w:rPr/>
      </w:pPr>
      <w:r>
        <w:rPr/>
        <w:t>S-Log3 is a picture profile on Sony cameras. It records a very flat, grey, low-contrast picture on purpose. It keeps as much detail as possible in the shadows and highlights, so you can colour-grade it later. Played as it is, the clip looks washed out.</w:t>
      </w:r>
    </w:p>
    <w:p>
      <w:pPr>
        <w:pStyle w:val="BodyText"/>
        <w:rPr/>
      </w:pPr>
      <w:r>
        <w:rPr/>
        <w:t xml:space="preserve">Lunelis shows these clips through a </w:t>
      </w:r>
      <w:r>
        <w:rPr>
          <w:b/>
          <w:bCs/>
        </w:rPr>
        <w:t>preview look</w:t>
      </w:r>
      <w:r>
        <w:rPr/>
        <w:t xml:space="preserve"> so they look like normal video. The look is used in the player and in the thumbnails. It only changes what you see. The file is never changed.</w:t>
      </w:r>
      <w:bookmarkEnd w:id="49"/>
    </w:p>
    <w:p>
      <w:pPr>
        <w:pStyle w:val="Heading2"/>
        <w:rPr/>
      </w:pPr>
      <w:bookmarkStart w:id="50" w:name="__RefHeading___Toc34191_4244443179"/>
      <w:bookmarkStart w:id="51" w:name="how-lunelis-finds-a-log-clip"/>
      <w:bookmarkEnd w:id="50"/>
      <w:r>
        <w:rPr/>
        <w:t>How Lunelis finds a log clip</w:t>
      </w:r>
    </w:p>
    <w:p>
      <w:pPr>
        <w:pStyle w:val="FirstParagraph"/>
        <w:rPr/>
      </w:pPr>
      <w:r>
        <w:rPr/>
        <w:t>Lunelis does not guess from the picture. It reads the small XML file the camera writes next to each clip.</w:t>
      </w:r>
    </w:p>
    <w:p>
      <w:pPr>
        <w:pStyle w:val="Compact"/>
        <w:numPr>
          <w:ilvl w:val="0"/>
          <w:numId w:val="62"/>
        </w:numPr>
        <w:rPr/>
      </w:pPr>
      <w:r>
        <w:rPr/>
        <w:t xml:space="preserve">The file is named like the clip with </w:t>
      </w:r>
      <w:r>
        <w:rPr>
          <w:rStyle w:val="VerbatimChar"/>
        </w:rPr>
        <w:t>M01</w:t>
      </w:r>
      <w:r>
        <w:rPr/>
        <w:t xml:space="preserve"> added: </w:t>
      </w:r>
      <w:r>
        <w:rPr>
          <w:rStyle w:val="VerbatimChar"/>
        </w:rPr>
        <w:t>C0001M01.XML</w:t>
      </w:r>
      <w:r>
        <w:rPr/>
        <w:t xml:space="preserve"> beside </w:t>
      </w:r>
      <w:r>
        <w:rPr>
          <w:rStyle w:val="VerbatimChar"/>
        </w:rPr>
        <w:t>C0001.MP4</w:t>
      </w:r>
      <w:r>
        <w:rPr/>
        <w:t xml:space="preserve">. A file with the clip's own name and an </w:t>
      </w:r>
      <w:r>
        <w:rPr>
          <w:rStyle w:val="VerbatimChar"/>
        </w:rPr>
        <w:t>.XML</w:t>
      </w:r>
      <w:r>
        <w:rPr/>
        <w:t xml:space="preserve"> ending (</w:t>
      </w:r>
      <w:r>
        <w:rPr>
          <w:rStyle w:val="VerbatimChar"/>
        </w:rPr>
        <w:t>C0001.XML</w:t>
      </w:r>
      <w:r>
        <w:rPr/>
        <w:t>) also works. Capital letters do not matter.</w:t>
      </w:r>
    </w:p>
    <w:p>
      <w:pPr>
        <w:pStyle w:val="Compact"/>
        <w:numPr>
          <w:ilvl w:val="0"/>
          <w:numId w:val="63"/>
        </w:numPr>
        <w:rPr/>
      </w:pPr>
      <w:r>
        <w:rPr/>
        <w:t>Lunelis reads the first 200,000 bytes of that file.</w:t>
      </w:r>
    </w:p>
    <w:p>
      <w:pPr>
        <w:pStyle w:val="Compact"/>
        <w:numPr>
          <w:ilvl w:val="0"/>
          <w:numId w:val="64"/>
        </w:numPr>
        <w:rPr/>
      </w:pPr>
      <w:r>
        <w:rPr/>
        <w:t xml:space="preserve">It looks for two items: </w:t>
      </w:r>
      <w:r>
        <w:rPr>
          <w:rStyle w:val="VerbatimChar"/>
        </w:rPr>
        <w:t>CaptureGammaEquation</w:t>
      </w:r>
      <w:r>
        <w:rPr/>
        <w:t xml:space="preserve"> and </w:t>
      </w:r>
      <w:r>
        <w:rPr>
          <w:rStyle w:val="VerbatimChar"/>
        </w:rPr>
        <w:t>CaptureColorPrimaries</w:t>
      </w:r>
      <w:r>
        <w:rPr/>
        <w:t>.</w:t>
      </w:r>
    </w:p>
    <w:p>
      <w:pPr>
        <w:pStyle w:val="Compact"/>
        <w:numPr>
          <w:ilvl w:val="0"/>
          <w:numId w:val="65"/>
        </w:numPr>
        <w:rPr/>
      </w:pPr>
      <w:r>
        <w:rPr/>
        <w:t xml:space="preserve">If the gamma value starts with </w:t>
      </w:r>
      <w:r>
        <w:rPr>
          <w:rStyle w:val="VerbatimChar"/>
        </w:rPr>
        <w:t>s-log3</w:t>
      </w:r>
      <w:r>
        <w:rPr/>
        <w:t>, the clip is an S-Log3 clip.</w:t>
      </w:r>
    </w:p>
    <w:p>
      <w:pPr>
        <w:pStyle w:val="Compact"/>
        <w:numPr>
          <w:ilvl w:val="0"/>
          <w:numId w:val="66"/>
        </w:numPr>
        <w:rPr/>
      </w:pPr>
      <w:r>
        <w:rPr/>
        <w:t xml:space="preserve">If the gamma value or the colour primaries contain the word </w:t>
      </w:r>
      <w:r>
        <w:rPr>
          <w:rStyle w:val="VerbatimChar"/>
        </w:rPr>
        <w:t>cine</w:t>
      </w:r>
      <w:r>
        <w:rPr/>
        <w:t>, it is the Cine flavour.</w:t>
      </w:r>
    </w:p>
    <w:p>
      <w:pPr>
        <w:pStyle w:val="FirstParagraph"/>
        <w:rPr/>
      </w:pPr>
      <w:bookmarkStart w:id="52" w:name="how-lunelis-finds-a-log-clip"/>
      <w:r>
        <w:rPr/>
        <w:t>When Lunelis imports a card, it copies a Sony clip's XML file along with the clip. So the look keeps working after import. If you copy only the MP4 by hand and leave the XML behind, Lunelis has nothing to read and shows the clip as recorded.</w:t>
      </w:r>
      <w:bookmarkEnd w:id="52"/>
    </w:p>
    <w:p>
      <w:pPr>
        <w:pStyle w:val="Heading2"/>
        <w:rPr/>
      </w:pPr>
      <w:bookmarkStart w:id="53" w:name="__RefHeading___Toc34193_4244443179"/>
      <w:bookmarkStart w:id="54" w:name="which-profiles-are-detected"/>
      <w:bookmarkEnd w:id="53"/>
      <w:r>
        <w:rPr/>
        <w:t>Which profiles are detected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941"/>
        <w:gridCol w:w="2407"/>
        <w:gridCol w:w="4012"/>
      </w:tblGrid>
      <w:tr>
        <w:trPr>
          <w:tblHeader w:val="true"/>
        </w:trPr>
        <w:tc>
          <w:tcPr>
            <w:tcW w:w="294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Profile</w:t>
            </w:r>
          </w:p>
        </w:tc>
        <w:tc>
          <w:tcPr>
            <w:tcW w:w="240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Detected?</w:t>
            </w:r>
          </w:p>
        </w:tc>
        <w:tc>
          <w:tcPr>
            <w:tcW w:w="401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Shown as</w:t>
            </w:r>
          </w:p>
        </w:tc>
      </w:tr>
      <w:tr>
        <w:trPr/>
        <w:tc>
          <w:tcPr>
            <w:tcW w:w="29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S-Log3 with S-Gamut3.Cine</w:t>
            </w:r>
          </w:p>
        </w:tc>
        <w:tc>
          <w:tcPr>
            <w:tcW w:w="24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w:t>
            </w:r>
          </w:p>
        </w:tc>
        <w:tc>
          <w:tcPr>
            <w:tcW w:w="401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"S-Log3 / S-Gamut3.Cine"</w:t>
            </w:r>
          </w:p>
        </w:tc>
      </w:tr>
      <w:tr>
        <w:trPr/>
        <w:tc>
          <w:tcPr>
            <w:tcW w:w="29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S-Log3 with S-Gamut3</w:t>
            </w:r>
          </w:p>
        </w:tc>
        <w:tc>
          <w:tcPr>
            <w:tcW w:w="24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w:t>
            </w:r>
          </w:p>
        </w:tc>
        <w:tc>
          <w:tcPr>
            <w:tcW w:w="401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"S-Log3 / S-Gamut3"</w:t>
            </w:r>
          </w:p>
        </w:tc>
      </w:tr>
      <w:tr>
        <w:trPr/>
        <w:tc>
          <w:tcPr>
            <w:tcW w:w="29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 other Sony profile</w:t>
            </w:r>
          </w:p>
        </w:tc>
        <w:tc>
          <w:tcPr>
            <w:tcW w:w="24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t>
            </w:r>
          </w:p>
        </w:tc>
        <w:tc>
          <w:tcPr>
            <w:tcW w:w="401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Normal clip</w:t>
            </w:r>
          </w:p>
        </w:tc>
      </w:tr>
      <w:tr>
        <w:trPr/>
        <w:tc>
          <w:tcPr>
            <w:tcW w:w="29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S-Log2, HLG and other makers' log (for example Canon or Panasonic)</w:t>
            </w:r>
          </w:p>
        </w:tc>
        <w:tc>
          <w:tcPr>
            <w:tcW w:w="24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t>
            </w:r>
          </w:p>
        </w:tc>
        <w:tc>
          <w:tcPr>
            <w:tcW w:w="401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Normal clip</w:t>
            </w:r>
          </w:p>
        </w:tc>
      </w:tr>
      <w:tr>
        <w:trPr/>
        <w:tc>
          <w:tcPr>
            <w:tcW w:w="29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clip with no XML next to it</w:t>
            </w:r>
          </w:p>
        </w:tc>
        <w:tc>
          <w:tcPr>
            <w:tcW w:w="240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t>
            </w:r>
          </w:p>
        </w:tc>
        <w:tc>
          <w:tcPr>
            <w:tcW w:w="401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Normal clip</w:t>
            </w:r>
          </w:p>
        </w:tc>
      </w:tr>
    </w:tbl>
    <w:p>
      <w:pPr>
        <w:pStyle w:val="BodyText"/>
        <w:rPr/>
      </w:pPr>
      <w:bookmarkStart w:id="55" w:name="which-profiles-are-detected"/>
      <w:r>
        <w:rPr/>
        <w:t>Lunelis looks only at the XML contents. It does not keep a list of camera models.</w:t>
      </w:r>
      <w:bookmarkEnd w:id="55"/>
    </w:p>
    <w:p>
      <w:pPr>
        <w:pStyle w:val="Heading2"/>
        <w:rPr/>
      </w:pPr>
      <w:bookmarkStart w:id="56" w:name="__RefHeading___Toc34195_4244443179"/>
      <w:bookmarkStart w:id="57" w:name="the-preview-look"/>
      <w:bookmarkEnd w:id="56"/>
      <w:r>
        <w:rPr/>
        <w:t>The preview look</w:t>
      </w:r>
    </w:p>
    <w:p>
      <w:pPr>
        <w:pStyle w:val="FirstParagraph"/>
        <w:rPr/>
      </w:pPr>
      <w:r>
        <w:rPr/>
        <w:t>The built-in look does four things, in this order:</w:t>
      </w:r>
    </w:p>
    <w:p>
      <w:pPr>
        <w:pStyle w:val="Compact"/>
        <w:numPr>
          <w:ilvl w:val="0"/>
          <w:numId w:val="67"/>
        </w:numPr>
        <w:rPr/>
      </w:pPr>
      <w:r>
        <w:rPr/>
        <w:t>It turns the S-Log3 values into linear light, using Sony's published curve.</w:t>
      </w:r>
    </w:p>
    <w:p>
      <w:pPr>
        <w:pStyle w:val="Compact"/>
        <w:numPr>
          <w:ilvl w:val="0"/>
          <w:numId w:val="68"/>
        </w:numPr>
        <w:rPr/>
      </w:pPr>
      <w:r>
        <w:rPr/>
        <w:t>It converts the colours from S-Gamut3.Cine or S-Gamut3 to the Rec.709 colours that screens use.</w:t>
      </w:r>
    </w:p>
    <w:p>
      <w:pPr>
        <w:pStyle w:val="Compact"/>
        <w:numPr>
          <w:ilvl w:val="0"/>
          <w:numId w:val="69"/>
        </w:numPr>
        <w:rPr/>
      </w:pPr>
      <w:r>
        <w:rPr/>
        <w:t>It applies a gentle shoulder. Light above half of full brightness (in linear light) rolls off towards white, so bright skies fade out instead of clipping.</w:t>
      </w:r>
    </w:p>
    <w:p>
      <w:pPr>
        <w:pStyle w:val="Compact"/>
        <w:numPr>
          <w:ilvl w:val="0"/>
          <w:numId w:val="70"/>
        </w:numPr>
        <w:rPr/>
      </w:pPr>
      <w:r>
        <w:rPr/>
        <w:t>It applies the standard Rec.709 curve.</w:t>
      </w:r>
    </w:p>
    <w:p>
      <w:pPr>
        <w:pStyle w:val="FirstParagraph"/>
        <w:rPr/>
      </w:pPr>
      <w:r>
        <w:rPr/>
        <w:t>Middle grey (18 percent) comes out near 41 percent, where it would sit on a normal Rec.709 clip.</w:t>
      </w:r>
    </w:p>
    <w:p>
      <w:pPr>
        <w:pStyle w:val="BodyText"/>
        <w:rPr/>
      </w:pPr>
      <w:r>
        <w:rPr/>
        <w:t>For speed, the player first shrinks each frame to the size of the window, then looks the colours up in a table. The cost depends on the window size, not on whether the clip is 1080p or 4K. Thumbnails use a more exact calculation.</w:t>
      </w:r>
    </w:p>
    <w:p>
      <w:pPr>
        <w:pStyle w:val="BodyText"/>
        <w:rPr/>
      </w:pPr>
      <w:bookmarkStart w:id="58" w:name="the-preview-look"/>
      <w:r>
        <w:rPr/>
        <w:t>The line under the bar says which look is active, for example "S-Log3 / S-Gamut3.Cine - shown through S-Log3 / S-Gamut3.Cine to Rec.709".</w:t>
      </w:r>
      <w:bookmarkEnd w:id="58"/>
    </w:p>
    <w:p>
      <w:pPr>
        <w:pStyle w:val="Heading2"/>
        <w:rPr/>
      </w:pPr>
      <w:bookmarkStart w:id="59" w:name="__RefHeading___Toc34197_4244443179"/>
      <w:bookmarkStart w:id="60" w:name="show-log"/>
      <w:bookmarkEnd w:id="59"/>
      <w:r>
        <w:rPr/>
        <w:t>Show log</w:t>
      </w:r>
    </w:p>
    <w:p>
      <w:pPr>
        <w:pStyle w:val="FirstParagraph"/>
        <w:rPr/>
      </w:pPr>
      <w:r>
        <w:rPr/>
        <w:t xml:space="preserve">For a clip that has a look, a </w:t>
      </w:r>
      <w:r>
        <w:rPr>
          <w:b/>
          <w:bCs/>
        </w:rPr>
        <w:t>Show log</w:t>
      </w:r>
      <w:r>
        <w:rPr/>
        <w:t xml:space="preserve"> button appears on the trim row. Click it to see the clip as recorded, flat and grey, without the look. The button then reads </w:t>
      </w:r>
      <w:r>
        <w:rPr>
          <w:b/>
          <w:bCs/>
        </w:rPr>
        <w:t>Show preview</w:t>
      </w:r>
      <w:r>
        <w:rPr/>
        <w:t>. Click it again to go back.</w:t>
      </w:r>
    </w:p>
    <w:p>
      <w:pPr>
        <w:pStyle w:val="Compact"/>
        <w:numPr>
          <w:ilvl w:val="0"/>
          <w:numId w:val="71"/>
        </w:numPr>
        <w:rPr/>
      </w:pPr>
      <w:r>
        <w:rPr/>
        <w:t>It is a quick way to compare. It changes nothing in the file or the catalog.</w:t>
      </w:r>
    </w:p>
    <w:p>
      <w:pPr>
        <w:pStyle w:val="Compact"/>
        <w:numPr>
          <w:ilvl w:val="0"/>
          <w:numId w:val="72"/>
        </w:numPr>
        <w:rPr/>
      </w:pPr>
      <w:r>
        <w:rPr/>
        <w:t>Each clip you open starts with the look on.</w:t>
      </w:r>
    </w:p>
    <w:p>
      <w:pPr>
        <w:pStyle w:val="Compact"/>
        <w:numPr>
          <w:ilvl w:val="0"/>
          <w:numId w:val="73"/>
        </w:numPr>
        <w:rPr/>
      </w:pPr>
      <w:bookmarkStart w:id="61" w:name="show-log"/>
      <w:r>
        <w:rPr/>
        <w:t>If the look is switched off in Settings, there is nothing to compare, so the button is hidden. The line under the bar then says "shown as recorded (log preview is off in Settings)".</w:t>
      </w:r>
      <w:bookmarkEnd w:id="61"/>
    </w:p>
    <w:p>
      <w:pPr>
        <w:pStyle w:val="Heading2"/>
        <w:rPr/>
      </w:pPr>
      <w:bookmarkStart w:id="62" w:name="__RefHeading___Toc34199_4244443179"/>
      <w:bookmarkStart w:id="63" w:name="choosing-the-look"/>
      <w:bookmarkEnd w:id="62"/>
      <w:r>
        <w:rPr/>
        <w:t>Choosing the look</w:t>
      </w:r>
    </w:p>
    <w:p>
      <w:pPr>
        <w:pStyle w:val="FirstParagraph"/>
        <w:rPr/>
      </w:pPr>
      <w:r>
        <w:rPr/>
        <w:t xml:space="preserve">Go to Settings &gt; Library &gt; Shoots, videos and the autopilot, and find </w:t>
      </w:r>
      <w:r>
        <w:rPr>
          <w:b/>
          <w:bCs/>
        </w:rPr>
        <w:t>S-Log3 videos</w:t>
      </w:r>
      <w:r>
        <w:rPr/>
        <w: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754"/>
        <w:gridCol w:w="7605"/>
      </w:tblGrid>
      <w:tr>
        <w:trPr>
          <w:tblHeader w:val="true"/>
        </w:trPr>
        <w:tc>
          <w:tcPr>
            <w:tcW w:w="175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Choice</w:t>
            </w:r>
          </w:p>
        </w:tc>
        <w:tc>
          <w:tcPr>
            <w:tcW w:w="760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Built-in look (to Rec.709)</w:t>
            </w:r>
          </w:p>
        </w:tc>
        <w:tc>
          <w:tcPr>
            <w:tcW w:w="760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default. Described above</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My own LUT…</w:t>
            </w:r>
          </w:p>
        </w:tc>
        <w:tc>
          <w:tcPr>
            <w:tcW w:w="760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Pick a 3D </w:t>
            </w:r>
            <w:r>
              <w:rPr>
                <w:rStyle w:val="VerbatimChar"/>
                <w:rFonts w:eastAsia="Cambria" w:cs=""/>
                <w:kern w:val="0"/>
                <w:sz w:val="19"/>
                <w:szCs w:val="24"/>
                <w:lang w:val="en-US" w:eastAsia="en-US" w:bidi="ar-SA"/>
              </w:rPr>
              <w:t>.cube</w:t>
            </w:r>
            <w:r>
              <w:rPr>
                <w:rFonts w:eastAsia="Cambria" w:cs=""/>
                <w:kern w:val="0"/>
                <w:sz w:val="19"/>
                <w:szCs w:val="24"/>
                <w:lang w:val="en-US" w:eastAsia="en-US" w:bidi="ar-SA"/>
              </w:rPr>
              <w:t xml:space="preserve"> file. It should expect S-Log3 as its input</w:t>
            </w:r>
          </w:p>
        </w:tc>
      </w:tr>
      <w:tr>
        <w:trPr/>
        <w:tc>
          <w:tcPr>
            <w:tcW w:w="175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 - show as recorded</w:t>
            </w:r>
          </w:p>
        </w:tc>
        <w:tc>
          <w:tcPr>
            <w:tcW w:w="760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look in the player or thumbnails</w:t>
            </w:r>
          </w:p>
        </w:tc>
      </w:tr>
    </w:tbl>
    <w:p>
      <w:pPr>
        <w:pStyle w:val="BodyText"/>
        <w:rPr/>
      </w:pPr>
      <w:r>
        <w:rPr/>
        <w:t>About your own LUT:</w:t>
      </w:r>
    </w:p>
    <w:p>
      <w:pPr>
        <w:pStyle w:val="Compact"/>
        <w:numPr>
          <w:ilvl w:val="0"/>
          <w:numId w:val="74"/>
        </w:numPr>
        <w:rPr/>
      </w:pPr>
      <w:r>
        <w:rPr/>
        <w:t xml:space="preserve">Lunelis reads the common Adobe and Resolve </w:t>
      </w:r>
      <w:r>
        <w:rPr>
          <w:rStyle w:val="VerbatimChar"/>
        </w:rPr>
        <w:t>.cube</w:t>
      </w:r>
      <w:r>
        <w:rPr/>
        <w:t xml:space="preserve"> format. The size must be between 2 and 129.</w:t>
      </w:r>
    </w:p>
    <w:p>
      <w:pPr>
        <w:pStyle w:val="Compact"/>
        <w:numPr>
          <w:ilvl w:val="0"/>
          <w:numId w:val="75"/>
        </w:numPr>
        <w:rPr/>
      </w:pPr>
      <w:r>
        <w:rPr/>
        <w:t>One-dimensional LUTs are refused. If a file cannot be used, Lunelis says "Not saved" and gives the reason.</w:t>
      </w:r>
    </w:p>
    <w:p>
      <w:pPr>
        <w:pStyle w:val="Compact"/>
        <w:numPr>
          <w:ilvl w:val="0"/>
          <w:numId w:val="76"/>
        </w:numPr>
        <w:rPr/>
      </w:pPr>
      <w:r>
        <w:rPr/>
        <w:t>If the LUT file goes missing or breaks later, Lunelis falls back to the built-in look instead of showing a flat picture.</w:t>
      </w:r>
    </w:p>
    <w:p>
      <w:pPr>
        <w:pStyle w:val="FirstParagraph"/>
        <w:rPr/>
      </w:pPr>
      <w:bookmarkStart w:id="64" w:name="choosing-the-look"/>
      <w:r>
        <w:rPr/>
        <w:t>When you change the choice, Lunelis clears the thumbnails of S-Log3 clips and remakes them with the new look. It also rescans your sources so the thumbnails come back. The status line tells you how many clips are affected.</w:t>
      </w:r>
      <w:bookmarkEnd w:id="64"/>
    </w:p>
    <w:p>
      <w:pPr>
        <w:pStyle w:val="Heading1"/>
        <w:rPr/>
      </w:pPr>
      <w:bookmarkStart w:id="65" w:name="__RefHeading___Toc34201_4244443179"/>
      <w:bookmarkStart w:id="66" w:name="rotating-a-clip"/>
      <w:bookmarkEnd w:id="65"/>
      <w:r>
        <w:rPr/>
        <w:t>Rotating a clip</w:t>
      </w:r>
    </w:p>
    <w:p>
      <w:pPr>
        <w:pStyle w:val="FirstParagraph"/>
        <w:rPr/>
      </w:pPr>
      <w:r>
        <w:rPr/>
        <w:t>Some clips come out sideways, or you may want one turned for another reason. Use the rotate commands:</w:t>
      </w:r>
    </w:p>
    <w:p>
      <w:pPr>
        <w:pStyle w:val="Compact"/>
        <w:numPr>
          <w:ilvl w:val="0"/>
          <w:numId w:val="77"/>
        </w:numPr>
        <w:rPr/>
      </w:pPr>
      <w:r>
        <w:rPr/>
        <w:t>Photo &gt; Rotate left (Ctrl+[)</w:t>
      </w:r>
    </w:p>
    <w:p>
      <w:pPr>
        <w:pStyle w:val="Compact"/>
        <w:numPr>
          <w:ilvl w:val="0"/>
          <w:numId w:val="78"/>
        </w:numPr>
        <w:rPr/>
      </w:pPr>
      <w:r>
        <w:rPr/>
        <w:t>Photo &gt; Rotate right (Ctrl+])</w:t>
      </w:r>
    </w:p>
    <w:p>
      <w:pPr>
        <w:pStyle w:val="Compact"/>
        <w:numPr>
          <w:ilvl w:val="0"/>
          <w:numId w:val="79"/>
        </w:numPr>
        <w:rPr/>
      </w:pPr>
      <w:r>
        <w:rPr/>
        <w:t>The ⟲ and ⟳ buttons in the photo view toolbar</w:t>
      </w:r>
    </w:p>
    <w:p>
      <w:pPr>
        <w:pStyle w:val="FirstParagraph"/>
        <w:rPr/>
      </w:pPr>
      <w:r>
        <w:rPr/>
        <w:t>Each press turns the clip a quarter turn. Four presses in one direction bring it back upright.</w:t>
      </w:r>
    </w:p>
    <w:p>
      <w:pPr>
        <w:pStyle w:val="BodyText"/>
        <w:rPr/>
      </w:pPr>
      <w:r>
        <w:rPr/>
        <w:t>What this does and does not do:</w:t>
      </w:r>
    </w:p>
    <w:p>
      <w:pPr>
        <w:pStyle w:val="Compact"/>
        <w:numPr>
          <w:ilvl w:val="0"/>
          <w:numId w:val="80"/>
        </w:numPr>
        <w:rPr/>
      </w:pPr>
      <w:r>
        <w:rPr/>
        <w:t>It changes how Lunelis shows the clip, nothing else. The video file is not changed. No edit is made, and the edit history is left alone.</w:t>
      </w:r>
    </w:p>
    <w:p>
      <w:pPr>
        <w:pStyle w:val="Compact"/>
        <w:numPr>
          <w:ilvl w:val="0"/>
          <w:numId w:val="81"/>
        </w:numPr>
        <w:rPr/>
      </w:pPr>
      <w:r>
        <w:rPr/>
        <w:t>Lunelis stores the turn in the catalog. It shows in the library, the filmstrip, the photo view and the video player.</w:t>
      </w:r>
    </w:p>
    <w:p>
      <w:pPr>
        <w:pStyle w:val="Compact"/>
        <w:numPr>
          <w:ilvl w:val="0"/>
          <w:numId w:val="82"/>
        </w:numPr>
        <w:rPr/>
      </w:pPr>
      <w:r>
        <w:rPr/>
        <w:t>In the library you can turn several selected photos and videos at once.</w:t>
      </w:r>
    </w:p>
    <w:p>
      <w:pPr>
        <w:pStyle w:val="Compact"/>
        <w:numPr>
          <w:ilvl w:val="0"/>
          <w:numId w:val="83"/>
        </w:numPr>
        <w:rPr/>
      </w:pPr>
      <w:r>
        <w:rPr/>
        <w:t>Thumbnails already use the rotation flag the camera or phone saved in the clip. You only need this if the picture is still wrong.</w:t>
      </w:r>
    </w:p>
    <w:p>
      <w:pPr>
        <w:pStyle w:val="Compact"/>
        <w:numPr>
          <w:ilvl w:val="0"/>
          <w:numId w:val="84"/>
        </w:numPr>
        <w:rPr/>
      </w:pPr>
      <w:r>
        <w:rPr/>
        <w:t>A clip that is turned (or has a look) is drawn by Lunelis itself, because Windows' own video widget cannot rotate.</w:t>
      </w:r>
    </w:p>
    <w:p>
      <w:pPr>
        <w:pStyle w:val="Compact"/>
        <w:numPr>
          <w:ilvl w:val="0"/>
          <w:numId w:val="85"/>
        </w:numPr>
        <w:rPr/>
      </w:pPr>
      <w:bookmarkStart w:id="67" w:name="rotating-a-clip"/>
      <w:r>
        <w:rPr/>
        <w:t>A trimmed copy is cut from the original streams. It does not carry your turn.</w:t>
      </w:r>
      <w:bookmarkEnd w:id="67"/>
    </w:p>
    <w:p>
      <w:pPr>
        <w:pStyle w:val="Heading1"/>
        <w:rPr/>
      </w:pPr>
      <w:bookmarkStart w:id="68" w:name="__RefHeading___Toc34203_4244443179"/>
      <w:bookmarkStart w:id="69" w:name="which-formats-play"/>
      <w:bookmarkEnd w:id="68"/>
      <w:r>
        <w:rPr/>
        <w:t>Which formats play</w:t>
      </w:r>
    </w:p>
    <w:p>
      <w:pPr>
        <w:pStyle w:val="FirstParagraph"/>
        <w:rPr/>
      </w:pPr>
      <w:r>
        <w:rPr/>
        <w:t>Lunelis catalogues these video file types:</w:t>
      </w:r>
    </w:p>
    <w:tbl>
      <w:tblPr>
        <w:tblStyle w:val="Table"/>
        <w:tblW w:w="7920"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 ending</w:t>
            </w:r>
          </w:p>
        </w:tc>
        <w:tc>
          <w:tcPr>
            <w:tcW w:w="264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is</w:t>
            </w:r>
          </w:p>
        </w:tc>
        <w:tc>
          <w:tcPr>
            <w:tcW w:w="264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Recognised by</w:t>
            </w:r>
          </w:p>
        </w:tc>
      </w:tr>
      <w:tr>
        <w:trPr/>
        <w:tc>
          <w:tcPr>
            <w:tcW w:w="2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.mp4</w:t>
            </w:r>
          </w:p>
        </w:tc>
        <w:tc>
          <w:tcPr>
            <w:tcW w:w="2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MPEG-4</w:t>
            </w:r>
          </w:p>
        </w:tc>
        <w:tc>
          <w:tcPr>
            <w:tcW w:w="2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file's first bytes</w:t>
            </w:r>
          </w:p>
        </w:tc>
      </w:tr>
      <w:tr>
        <w:trPr/>
        <w:tc>
          <w:tcPr>
            <w:tcW w:w="2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w:t>
            </w:r>
          </w:p>
        </w:tc>
        <w:tc>
          <w:tcPr>
            <w:tcW w:w="2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QuickTime</w:t>
            </w:r>
          </w:p>
        </w:tc>
        <w:tc>
          <w:tcPr>
            <w:tcW w:w="2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file's first bytes</w:t>
            </w:r>
          </w:p>
        </w:tc>
      </w:tr>
      <w:tr>
        <w:trPr/>
        <w:tc>
          <w:tcPr>
            <w:tcW w:w="2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.mts</w:t>
            </w:r>
          </w:p>
        </w:tc>
        <w:tc>
          <w:tcPr>
            <w:tcW w:w="2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AVCHD camcorder clip</w:t>
            </w:r>
          </w:p>
        </w:tc>
        <w:tc>
          <w:tcPr>
            <w:tcW w:w="2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file's first bytes</w:t>
            </w:r>
          </w:p>
        </w:tc>
      </w:tr>
      <w:tr>
        <w:trPr/>
        <w:tc>
          <w:tcPr>
            <w:tcW w:w="2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.m2ts</w:t>
            </w:r>
          </w:p>
        </w:tc>
        <w:tc>
          <w:tcPr>
            <w:tcW w:w="2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AVCHD camcorder clip</w:t>
            </w:r>
          </w:p>
        </w:tc>
        <w:tc>
          <w:tcPr>
            <w:tcW w:w="264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file's first bytes</w:t>
            </w:r>
          </w:p>
        </w:tc>
      </w:tr>
    </w:tbl>
    <w:p>
      <w:pPr>
        <w:pStyle w:val="BodyText"/>
        <w:rPr/>
      </w:pPr>
      <w:r>
        <w:rPr/>
        <w:t>Lunelis checks what a file really is from its first bytes, not from its name. A video renamed to the wrong ending is still treated as a video.</w:t>
      </w:r>
    </w:p>
    <w:p>
      <w:pPr>
        <w:pStyle w:val="BodyText"/>
        <w:rPr/>
      </w:pPr>
      <w:r>
        <w:rPr/>
        <w:t>The player uses Qt Multimedia with the FFmpeg engine. Lunelis does not decode the pictures itself. A clip plays if that engine can read the codec inside. If it cannot, you see "Couldn't play this file" and the reason (see Troubleshooting).</w:t>
      </w:r>
    </w:p>
    <w:p>
      <w:pPr>
        <w:pStyle w:val="BodyText"/>
        <w:rPr/>
      </w:pPr>
      <w:r>
        <w:rPr/>
        <w:t>Lunelis reads clip details (length, size, recording date, GPS) with PyAV, a copy of the FFmpeg libraries that ships inside Lunelis. You do not need to install ffmpeg.exe.</w:t>
      </w:r>
    </w:p>
    <w:p>
      <w:pPr>
        <w:pStyle w:val="BodyText"/>
        <w:rPr/>
      </w:pPr>
      <w:bookmarkStart w:id="70" w:name="which-formats-play"/>
      <w:r>
        <w:rPr/>
        <w:t>Clips from other sources work the same way. Google Takeout videos are catalogued as well.</w:t>
      </w:r>
      <w:bookmarkEnd w:id="70"/>
    </w:p>
    <w:p>
      <w:pPr>
        <w:pStyle w:val="Heading1"/>
        <w:rPr/>
      </w:pPr>
      <w:bookmarkStart w:id="71" w:name="__RefHeading___Toc34205_4244443179"/>
      <w:bookmarkStart w:id="72" w:name="when-a-clip-is-damaged"/>
      <w:bookmarkEnd w:id="71"/>
      <w:r>
        <w:rPr/>
        <w:t>When a clip is damaged</w:t>
      </w:r>
    </w:p>
    <w:p>
      <w:pPr>
        <w:pStyle w:val="Heading2"/>
        <w:rPr/>
      </w:pPr>
      <w:bookmarkStart w:id="73" w:name="__RefHeading___Toc34207_4244443179"/>
      <w:bookmarkStart w:id="74" w:name="cut-off-recordings"/>
      <w:bookmarkEnd w:id="73"/>
      <w:r>
        <w:rPr/>
        <w:t>Cut-off recordings</w:t>
      </w:r>
    </w:p>
    <w:p>
      <w:pPr>
        <w:pStyle w:val="FirstParagraph"/>
        <w:rPr/>
      </w:pPr>
      <w:r>
        <w:rPr/>
        <w:t xml:space="preserve">If a camera loses power or a card is pulled while recording, the file ends before the camera writes its index. That index is a block called </w:t>
      </w:r>
      <w:r>
        <w:rPr>
          <w:rStyle w:val="VerbatimChar"/>
        </w:rPr>
        <w:t>moov</w:t>
      </w:r>
      <w:r>
        <w:rPr/>
        <w:t>. Without it, no player can open the clip, though the picture data is usually still there.</w:t>
      </w:r>
    </w:p>
    <w:p>
      <w:pPr>
        <w:pStyle w:val="BodyText"/>
        <w:rPr/>
      </w:pPr>
      <w:r>
        <w:rPr/>
        <w:t xml:space="preserve">Lunelis finds these clips by reading only the box headers of each MP4 or MOV, a few seeks per file. A 4 GB clip costs almost nothing to check. The clip is listed on the </w:t>
      </w:r>
      <w:r>
        <w:rPr>
          <w:b/>
          <w:bCs/>
        </w:rPr>
        <w:t>Damaged files</w:t>
      </w:r>
      <w:r>
        <w:rPr/>
        <w:t xml:space="preserve"> page as </w:t>
      </w:r>
      <w:r>
        <w:rPr>
          <w:b/>
          <w:bCs/>
        </w:rPr>
        <w:t>Cut short - the end of the file is missing</w:t>
      </w:r>
      <w:r>
        <w:rPr/>
        <w:t>.</w:t>
      </w:r>
    </w:p>
    <w:p>
      <w:pPr>
        <w:pStyle w:val="BodyText"/>
        <w:rPr/>
      </w:pPr>
      <w:r>
        <w:rPr/>
        <w:t xml:space="preserve">The check runs after every scan. </w:t>
      </w:r>
      <w:r>
        <w:rPr>
          <w:b/>
          <w:bCs/>
        </w:rPr>
        <w:t>Check now</w:t>
      </w:r>
      <w:r>
        <w:rPr/>
        <w:t xml:space="preserve"> on the page runs it again.</w:t>
      </w:r>
      <w:bookmarkEnd w:id="74"/>
    </w:p>
    <w:p>
      <w:pPr>
        <w:pStyle w:val="Heading2"/>
        <w:rPr/>
      </w:pPr>
      <w:bookmarkStart w:id="75" w:name="__RefHeading___Toc34209_4244443179"/>
      <w:bookmarkStart w:id="76" w:name="the-untrunc-guide"/>
      <w:bookmarkEnd w:id="75"/>
      <w:r>
        <w:rPr/>
        <w:t>The untrunc guide</w:t>
      </w:r>
    </w:p>
    <w:p>
      <w:pPr>
        <w:pStyle w:val="FirstParagraph"/>
        <w:rPr/>
      </w:pPr>
      <w:r>
        <w:rPr/>
        <w:t>Select a cut-off clip on the Damaged files page. A guide appears above the lists. It reads:</w:t>
      </w:r>
    </w:p>
    <w:p>
      <w:pPr>
        <w:pStyle w:val="Compact"/>
        <w:numPr>
          <w:ilvl w:val="0"/>
          <w:numId w:val="86"/>
        </w:numPr>
        <w:rPr/>
      </w:pPr>
      <w:r>
        <w:rPr/>
        <w:t>Get untrunc. It is free and open source (github.com/anthwlock/untrunc). Windows builds are on its Releases page.</w:t>
      </w:r>
    </w:p>
    <w:p>
      <w:pPr>
        <w:pStyle w:val="Compact"/>
        <w:numPr>
          <w:ilvl w:val="0"/>
          <w:numId w:val="87"/>
        </w:numPr>
        <w:rPr/>
      </w:pPr>
      <w:r>
        <w:rPr/>
        <w:t>Find a working clip from the same camera with the same settings, such as resolution and frame rate.</w:t>
      </w:r>
    </w:p>
    <w:p>
      <w:pPr>
        <w:pStyle w:val="Compact"/>
        <w:numPr>
          <w:ilvl w:val="0"/>
          <w:numId w:val="88"/>
        </w:numPr>
        <w:rPr/>
      </w:pPr>
      <w:r>
        <w:rPr/>
        <w:t xml:space="preserve">Run: </w:t>
      </w:r>
      <w:r>
        <w:rPr>
          <w:rStyle w:val="VerbatimChar"/>
        </w:rPr>
        <w:t>untrunc good-clip.mp4 broken-clip.mp4</w:t>
      </w:r>
    </w:p>
    <w:p>
      <w:pPr>
        <w:pStyle w:val="Compact"/>
        <w:numPr>
          <w:ilvl w:val="0"/>
          <w:numId w:val="89"/>
        </w:numPr>
        <w:rPr/>
      </w:pPr>
      <w:r>
        <w:rPr/>
        <w:t xml:space="preserve">It writes </w:t>
      </w:r>
      <w:r>
        <w:rPr>
          <w:rStyle w:val="VerbatimChar"/>
        </w:rPr>
        <w:t>broken-clip.mp4_fixed.mp4</w:t>
      </w:r>
      <w:r>
        <w:rPr/>
        <w:t xml:space="preserve"> beside the broken one. The original is left as it is. Check that the fixed copy plays, then keep whichever you want.</w:t>
      </w:r>
    </w:p>
    <w:p>
      <w:pPr>
        <w:pStyle w:val="FirstParagraph"/>
        <w:rPr/>
      </w:pPr>
      <w:bookmarkStart w:id="77" w:name="the-untrunc-guide"/>
      <w:r>
        <w:rPr/>
        <w:t>Lunelis does not run untrunc and does not repair files. It points you to the tool and leaves the decision to you.</w:t>
      </w:r>
      <w:bookmarkEnd w:id="77"/>
    </w:p>
    <w:p>
      <w:pPr>
        <w:pStyle w:val="Heading2"/>
        <w:rPr/>
      </w:pPr>
      <w:bookmarkStart w:id="78" w:name="__RefHeading___Toc34211_4244443179"/>
      <w:bookmarkStart w:id="79" w:name="clips-that-start-with-zeros"/>
      <w:bookmarkEnd w:id="78"/>
      <w:r>
        <w:rPr/>
        <w:t>Clips that start with zeros</w:t>
      </w:r>
    </w:p>
    <w:p>
      <w:pPr>
        <w:pStyle w:val="FirstParagraph"/>
        <w:rPr/>
      </w:pPr>
      <w:r>
        <w:rPr/>
        <w:t xml:space="preserve">If the first bytes of a clip are all zeros, the clip is listed as </w:t>
      </w:r>
      <w:r>
        <w:rPr>
          <w:b/>
          <w:bCs/>
        </w:rPr>
        <w:t>Not a recognisable photo or video</w:t>
      </w:r>
      <w:r>
        <w:rPr/>
        <w:t>. No tool can rebuild a clip whose start is gone, and the guide is not shown for it.</w:t>
      </w:r>
      <w:bookmarkEnd w:id="79"/>
    </w:p>
    <w:p>
      <w:pPr>
        <w:pStyle w:val="Heading2"/>
        <w:rPr/>
      </w:pPr>
      <w:bookmarkStart w:id="80" w:name="__RefHeading___Toc34213_4244443179"/>
      <w:bookmarkStart w:id="81" w:name="other-things-the-page-does"/>
      <w:bookmarkEnd w:id="80"/>
      <w:r>
        <w:rPr/>
        <w:t>Other things the page does</w:t>
      </w:r>
    </w:p>
    <w:p>
      <w:pPr>
        <w:pStyle w:val="Compact"/>
        <w:numPr>
          <w:ilvl w:val="0"/>
          <w:numId w:val="90"/>
        </w:numPr>
        <w:rPr/>
      </w:pPr>
      <w:r>
        <w:rPr>
          <w:b/>
          <w:bCs/>
        </w:rPr>
        <w:t>Best surviving copy.</w:t>
      </w:r>
      <w:r>
        <w:rPr/>
        <w:t xml:space="preserve"> For each damaged file, Lunelis lists intact copies elsewhere in your library, best first. </w:t>
      </w:r>
      <w:r>
        <w:rPr>
          <w:b/>
          <w:bCs/>
        </w:rPr>
        <w:t>Show in Explorer</w:t>
      </w:r>
      <w:r>
        <w:rPr/>
        <w:t xml:space="preserve"> takes you to one.</w:t>
      </w:r>
    </w:p>
    <w:p>
      <w:pPr>
        <w:pStyle w:val="Compact"/>
        <w:numPr>
          <w:ilvl w:val="0"/>
          <w:numId w:val="91"/>
        </w:numPr>
        <w:rPr/>
      </w:pPr>
      <w:r>
        <w:rPr>
          <w:b/>
          <w:bCs/>
        </w:rPr>
        <w:t>Dismiss.</w:t>
      </w:r>
      <w:r>
        <w:rPr/>
        <w:t xml:space="preserve"> Hides a clip you have dealt with. Tick </w:t>
      </w:r>
      <w:r>
        <w:rPr>
          <w:b/>
          <w:bCs/>
        </w:rPr>
        <w:t>Show dismissed</w:t>
      </w:r>
      <w:r>
        <w:rPr/>
        <w:t xml:space="preserve"> to see it again, then click </w:t>
      </w:r>
      <w:r>
        <w:rPr>
          <w:b/>
          <w:bCs/>
        </w:rPr>
        <w:t>Restore</w:t>
      </w:r>
      <w:r>
        <w:rPr/>
        <w:t>.</w:t>
      </w:r>
    </w:p>
    <w:p>
      <w:pPr>
        <w:pStyle w:val="Compact"/>
        <w:numPr>
          <w:ilvl w:val="0"/>
          <w:numId w:val="92"/>
        </w:numPr>
        <w:rPr/>
      </w:pPr>
      <w:bookmarkStart w:id="82" w:name="when-a-clip-is-damaged"/>
      <w:bookmarkStart w:id="83" w:name="other-things-the-page-does"/>
      <w:r>
        <w:rPr/>
        <w:t>Files with no intact copy anywhere are listed first. They are the ones at risk.</w:t>
      </w:r>
      <w:bookmarkEnd w:id="82"/>
      <w:bookmarkEnd w:id="83"/>
    </w:p>
    <w:p>
      <w:pPr>
        <w:pStyle w:val="Heading1"/>
        <w:rPr/>
      </w:pPr>
      <w:bookmarkStart w:id="84" w:name="__RefHeading___Toc34215_4244443179"/>
      <w:bookmarkStart w:id="85" w:name="background-work-and-playback"/>
      <w:bookmarkEnd w:id="84"/>
      <w:r>
        <w:rPr/>
        <w:t>Background work and playback</w:t>
      </w:r>
    </w:p>
    <w:p>
      <w:pPr>
        <w:pStyle w:val="FirstParagraph"/>
        <w:rPr/>
      </w:pPr>
      <w:r>
        <w:rPr/>
        <w:t>Lunelis does a lot in the background: scanning, thumbnails, face and scene passes, jobs. All of that shares one Python process with the window. Video frames reach the screen through the window's own thread. Before 0.37.6, a busy library pass could drop playback to a frame or two a second.</w:t>
      </w:r>
    </w:p>
    <w:p>
      <w:pPr>
        <w:pStyle w:val="BodyText"/>
        <w:rPr/>
      </w:pPr>
      <w:r>
        <w:rPr/>
        <w:t>Now background work gives way while a clip plays:</w:t>
      </w:r>
    </w:p>
    <w:p>
      <w:pPr>
        <w:pStyle w:val="Compact"/>
        <w:numPr>
          <w:ilvl w:val="0"/>
          <w:numId w:val="93"/>
        </w:numPr>
        <w:rPr/>
      </w:pPr>
      <w:r>
        <w:rPr/>
        <w:t>Every background pass and job waits between files while a video is playing.</w:t>
      </w:r>
    </w:p>
    <w:p>
      <w:pPr>
        <w:pStyle w:val="Compact"/>
        <w:numPr>
          <w:ilvl w:val="0"/>
          <w:numId w:val="94"/>
        </w:numPr>
        <w:rPr/>
      </w:pPr>
      <w:r>
        <w:rPr/>
        <w:t>When you pause the clip, or leave it, the work carries on where it stopped.</w:t>
      </w:r>
    </w:p>
    <w:p>
      <w:pPr>
        <w:pStyle w:val="Compact"/>
        <w:numPr>
          <w:ilvl w:val="0"/>
          <w:numId w:val="95"/>
        </w:numPr>
        <w:rPr/>
      </w:pPr>
      <w:r>
        <w:rPr/>
        <w:t>If you forget a clip that is playing on a loop, each wait is capped at 10 minutes, so the library cannot be held back for ever.</w:t>
      </w:r>
    </w:p>
    <w:p>
      <w:pPr>
        <w:pStyle w:val="Compact"/>
        <w:numPr>
          <w:ilvl w:val="0"/>
          <w:numId w:val="96"/>
        </w:numPr>
        <w:rPr/>
      </w:pPr>
      <w:r>
        <w:rPr/>
        <w:t>Measured with the same load: 12 to 30 frames a second, instead of one or two.</w:t>
      </w:r>
    </w:p>
    <w:p>
      <w:pPr>
        <w:pStyle w:val="FirstParagraph"/>
        <w:rPr/>
      </w:pPr>
      <w:bookmarkStart w:id="86" w:name="background-work-and-playback"/>
      <w:r>
        <w:rPr/>
        <w:t>Leaving the photo view also counts as stopping. Nothing waits for a clip you cannot see.</w:t>
      </w:r>
      <w:bookmarkEnd w:id="86"/>
    </w:p>
    <w:p>
      <w:pPr>
        <w:pStyle w:val="Heading1"/>
        <w:rPr/>
      </w:pPr>
      <w:bookmarkStart w:id="87" w:name="__RefHeading___Toc34217_4244443179"/>
      <w:bookmarkEnd w:id="87"/>
      <w:r>
        <w:rPr/>
        <w:t>Troubleshooting</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16"/>
        <w:gridCol w:w="3448"/>
        <w:gridCol w:w="3696"/>
      </w:tblGrid>
      <w:tr>
        <w:trPr>
          <w:tblHeader w:val="true"/>
        </w:trPr>
        <w:tc>
          <w:tcPr>
            <w:tcW w:w="221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Problem</w:t>
            </w:r>
          </w:p>
        </w:tc>
        <w:tc>
          <w:tcPr>
            <w:tcW w:w="344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Likely cause</w:t>
            </w:r>
          </w:p>
        </w:tc>
        <w:tc>
          <w:tcPr>
            <w:tcW w:w="369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to do</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"Couldn't play this file: …"</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engine cannot read the codec, or the file is damaged</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Click </w:t>
            </w:r>
            <w:r>
              <w:rPr>
                <w:rFonts w:eastAsia="Cambria" w:cs=""/>
                <w:b/>
                <w:bCs/>
                <w:kern w:val="0"/>
                <w:sz w:val="19"/>
                <w:szCs w:val="24"/>
                <w:lang w:val="en-US" w:eastAsia="en-US" w:bidi="ar-SA"/>
              </w:rPr>
              <w:t>Open with default app</w:t>
            </w:r>
            <w:r>
              <w:rPr>
                <w:rFonts w:eastAsia="Cambria" w:cs=""/>
                <w:kern w:val="0"/>
                <w:sz w:val="19"/>
                <w:szCs w:val="24"/>
                <w:lang w:val="en-US" w:eastAsia="en-US" w:bidi="ar-SA"/>
              </w:rPr>
              <w:t xml:space="preserve"> in the Info panel. Then check the Damaged files page</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clip will not open at all and is listed as cut short</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recording was cut off</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Follow the untrunc guide on the Damaged files page</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clip is flat and grey</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XML file beside it, or it is not an S-Log3 clip, or the look is Off</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Check that the </w:t>
            </w:r>
            <w:r>
              <w:rPr>
                <w:rStyle w:val="VerbatimChar"/>
                <w:rFonts w:eastAsia="Cambria" w:cs=""/>
                <w:kern w:val="0"/>
                <w:sz w:val="19"/>
                <w:szCs w:val="24"/>
                <w:lang w:val="en-US" w:eastAsia="en-US" w:bidi="ar-SA"/>
              </w:rPr>
              <w:t>.XML</w:t>
            </w:r>
            <w:r>
              <w:rPr>
                <w:rFonts w:eastAsia="Cambria" w:cs=""/>
                <w:kern w:val="0"/>
                <w:sz w:val="19"/>
                <w:szCs w:val="24"/>
                <w:lang w:val="en-US" w:eastAsia="en-US" w:bidi="ar-SA"/>
              </w:rPr>
              <w:t xml:space="preserve"> file sits next to the clip. Check the S-Log3 videos setting</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b/>
                <w:bCs/>
                <w:kern w:val="0"/>
                <w:sz w:val="19"/>
                <w:szCs w:val="24"/>
                <w:lang w:val="en-US" w:eastAsia="en-US" w:bidi="ar-SA"/>
              </w:rPr>
              <w:t>Show log</w:t>
            </w:r>
            <w:r>
              <w:rPr>
                <w:rFonts w:eastAsia="Cambria" w:cs=""/>
                <w:kern w:val="0"/>
                <w:sz w:val="19"/>
                <w:szCs w:val="24"/>
                <w:lang w:val="en-US" w:eastAsia="en-US" w:bidi="ar-SA"/>
              </w:rPr>
              <w:t xml:space="preserve"> is missing</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clip is not a detected S-Log3 clip, or the look is Off</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See above</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thumbnail is still flat after changing the look</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thumbnails are being remade</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Wait for the thumbnail pass to finish</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b/>
                <w:bCs/>
                <w:kern w:val="0"/>
                <w:sz w:val="19"/>
                <w:szCs w:val="24"/>
                <w:lang w:val="en-US" w:eastAsia="en-US" w:bidi="ar-SA"/>
              </w:rPr>
              <w:t>Save trimmed copy</w:t>
            </w:r>
            <w:r>
              <w:rPr>
                <w:rFonts w:eastAsia="Cambria" w:cs=""/>
                <w:kern w:val="0"/>
                <w:sz w:val="19"/>
                <w:szCs w:val="24"/>
                <w:lang w:val="en-US" w:eastAsia="en-US" w:bidi="ar-SA"/>
              </w:rPr>
              <w:t xml:space="preserve"> is greyed out</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flag is set, the span is under 0.1 second, or a save is running</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 a flag, widen the span, or wait</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copy starts earlier than the start flag</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Copies can only begin on a keyframe</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This is normal. The note under the bar says so</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"Trim failed" or "isn't answering"</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drive or NAS went away</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Reconnect it and try again. Nothing was changed</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 cannot find the trimmed copy</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 went to the Create folder</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Click </w:t>
            </w:r>
            <w:r>
              <w:rPr>
                <w:rFonts w:eastAsia="Cambria" w:cs=""/>
                <w:b/>
                <w:bCs/>
                <w:kern w:val="0"/>
                <w:sz w:val="19"/>
                <w:szCs w:val="24"/>
                <w:lang w:val="en-US" w:eastAsia="en-US" w:bidi="ar-SA"/>
              </w:rPr>
              <w:t>Open the folder</w:t>
            </w:r>
            <w:r>
              <w:rPr>
                <w:rFonts w:eastAsia="Cambria" w:cs=""/>
                <w:kern w:val="0"/>
                <w:sz w:val="19"/>
                <w:szCs w:val="24"/>
                <w:lang w:val="en-US" w:eastAsia="en-US" w:bidi="ar-SA"/>
              </w:rPr>
              <w:t xml:space="preserve"> in the note under the bar</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photo view shows a thumbnail and a message instead of the clip</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Its drive or NAS is not answering. The tile says OFFLINE</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Reconnect the drive. Nothing is marked missing</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sound</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mute button is on, or the volume is at 0</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Click the speaker button, or raise the slider</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clip is sideways or upside down</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camera did not record which way was up</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Use Rotate left or right. The file is not changed</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Videos are not in the grid</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videos is off</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Tick </w:t>
            </w:r>
            <w:r>
              <w:rPr>
                <w:rFonts w:eastAsia="Cambria" w:cs=""/>
                <w:b/>
                <w:bCs/>
                <w:kern w:val="0"/>
                <w:sz w:val="19"/>
                <w:szCs w:val="24"/>
                <w:lang w:val="en-US" w:eastAsia="en-US" w:bidi="ar-SA"/>
              </w:rPr>
              <w:t>Show videos in the library</w:t>
            </w:r>
            <w:r>
              <w:rPr>
                <w:rFonts w:eastAsia="Cambria" w:cs=""/>
                <w:kern w:val="0"/>
                <w:sz w:val="19"/>
                <w:szCs w:val="24"/>
                <w:lang w:val="en-US" w:eastAsia="en-US" w:bidi="ar-SA"/>
              </w:rPr>
              <w:t xml:space="preserve"> in Settings &gt; Appearance</w:t>
            </w:r>
          </w:p>
        </w:tc>
      </w:tr>
      <w:tr>
        <w:trPr/>
        <w:tc>
          <w:tcPr>
            <w:tcW w:w="2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Playback is choppy</w:t>
            </w:r>
          </w:p>
        </w:tc>
        <w:tc>
          <w:tcPr>
            <w:tcW w:w="344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Heavy work or a slow drive</w:t>
            </w:r>
          </w:p>
        </w:tc>
        <w:tc>
          <w:tcPr>
            <w:tcW w:w="36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Pause the clip so the background work can run, then play again. A network share depends on the connection</w:t>
            </w:r>
            <w:bookmarkStart w:id="88" w:name="troubleshooting"/>
            <w:bookmarkEnd w:id="88"/>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
  </w:num>
  <w:num w:numId="24">
    <w:abstractNumId w:val="1"/>
  </w:num>
  <w:num w:numId="25">
    <w:abstractNumId w:val="1"/>
  </w:num>
  <w:num w:numId="26">
    <w:abstractNumId w:val="1"/>
  </w:num>
  <w:num w:numId="27">
    <w:abstractNumId w:val="1"/>
  </w:num>
  <w:num w:numId="28">
    <w:abstractNumId w:val="3"/>
    <w:lvlOverride w:ilvl="0">
      <w:startOverride w:val="1"/>
    </w:lvlOverride>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3"/>
    <w:lvlOverride w:ilvl="0">
      <w:startOverride w:val="1"/>
    </w:lvlOverride>
  </w:num>
  <w:num w:numId="44">
    <w:abstractNumId w:val="3"/>
  </w:num>
  <w:num w:numId="45">
    <w:abstractNumId w:val="3"/>
  </w:num>
  <w:num w:numId="46">
    <w:abstractNumId w:val="3"/>
  </w:num>
  <w:num w:numId="47">
    <w:abstractNumId w:val="3"/>
  </w:num>
  <w:num w:numId="48">
    <w:abstractNumId w:val="3"/>
  </w:num>
  <w:num w:numId="49">
    <w:abstractNumId w:val="3"/>
  </w:num>
  <w:num w:numId="50">
    <w:abstractNumId w:val="3"/>
  </w:num>
  <w:num w:numId="51">
    <w:abstractNumId w:val="3"/>
  </w:num>
  <w:num w:numId="52">
    <w:abstractNumId w:val="3"/>
  </w:num>
  <w:num w:numId="53">
    <w:abstractNumId w:val="1"/>
  </w:num>
  <w:num w:numId="54">
    <w:abstractNumId w:val="1"/>
  </w:num>
  <w:num w:numId="55">
    <w:abstractNumId w:val="1"/>
  </w:num>
  <w:num w:numId="56">
    <w:abstractNumId w:val="1"/>
  </w:num>
  <w:num w:numId="57">
    <w:abstractNumId w:val="1"/>
  </w:num>
  <w:num w:numId="58">
    <w:abstractNumId w:val="1"/>
  </w:num>
  <w:num w:numId="59">
    <w:abstractNumId w:val="3"/>
    <w:lvlOverride w:ilvl="0">
      <w:startOverride w:val="1"/>
    </w:lvlOverride>
  </w:num>
  <w:num w:numId="60">
    <w:abstractNumId w:val="3"/>
  </w:num>
  <w:num w:numId="61">
    <w:abstractNumId w:val="3"/>
  </w:num>
  <w:num w:numId="62">
    <w:abstractNumId w:val="1"/>
  </w:num>
  <w:num w:numId="63">
    <w:abstractNumId w:val="1"/>
  </w:num>
  <w:num w:numId="64">
    <w:abstractNumId w:val="1"/>
  </w:num>
  <w:num w:numId="65">
    <w:abstractNumId w:val="1"/>
  </w:num>
  <w:num w:numId="66">
    <w:abstractNumId w:val="1"/>
  </w:num>
  <w:num w:numId="67">
    <w:abstractNumId w:val="3"/>
    <w:lvlOverride w:ilvl="0">
      <w:startOverride w:val="1"/>
    </w:lvlOverride>
  </w:num>
  <w:num w:numId="68">
    <w:abstractNumId w:val="3"/>
  </w:num>
  <w:num w:numId="69">
    <w:abstractNumId w:val="3"/>
  </w:num>
  <w:num w:numId="70">
    <w:abstractNumId w:val="3"/>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3"/>
    <w:lvlOverride w:ilvl="0">
      <w:startOverride w:val="1"/>
    </w:lvlOverride>
  </w:num>
  <w:num w:numId="87">
    <w:abstractNumId w:val="3"/>
  </w:num>
  <w:num w:numId="88">
    <w:abstractNumId w:val="3"/>
  </w:num>
  <w:num w:numId="89">
    <w:abstractNumId w:val="3"/>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40"/>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30"/>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5"/>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rFonts w:ascii="Calibri" w:hAnsi="Calibri"/>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rFonts w:ascii="Calibri" w:hAnsi="Calibri"/>
      <w:sz w:val="22"/>
    </w:rPr>
  </w:style>
  <w:style w:type="paragraph" w:styleId="Compact" w:customStyle="1">
    <w:name w:val="Compact"/>
    <w:basedOn w:val="BodyText"/>
    <w:qFormat/>
    <w:pPr>
      <w:spacing w:before="36" w:after="36"/>
    </w:pPr>
    <w:rPr>
      <w:rFonts w:ascii="Calibri" w:hAnsi="Calibri"/>
      <w:sz w:val="22"/>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5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2026-10-08T03:34:25Z</dcterms:created>
  <dc:creator/>
  <dc:description/>
  <dc:language>en-US</dc:language>
  <cp:lastModifiedBy/>
  <dcterms:modified xsi:type="dcterms:W3CDTF">2026-10-08T03:35:24Z</dcterms:modified>
  <cp:revision>1</cp:revision>
  <dc:subject/>
  <dc:title>Lunelis Video Player</dc:title>
</cp:coreProperties>
</file>

<file path=docProps/custom.xml><?xml version="1.0" encoding="utf-8"?>
<Properties xmlns="http://schemas.openxmlformats.org/officeDocument/2006/custom-properties" xmlns:vt="http://schemas.openxmlformats.org/officeDocument/2006/docPropsVTypes"/>
</file>