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0.13.1 Galaxy S25 Ultra device test results</w:t>
      </w:r>
    </w:p>
    <w:p>
      <w:r>
        <w:rPr>
          <w:sz w:val="24"/>
        </w:rPr>
        <w:t>Version 0.13.3</w:t>
      </w:r>
    </w:p>
    <w:p>
      <w:r>
        <w:rPr>
          <w:sz w:val="24"/>
        </w:rPr>
        <w:t>2026-10-16</w:t>
      </w:r>
    </w:p>
    <w:p>
      <w:r>
        <w:rPr>
          <w:sz w:val="24"/>
        </w:rPr>
        <w:t>Revision 1.1</w:t>
      </w:r>
    </w:p>
    <w:p>
      <w:r>
        <w:br w:type="page"/>
      </w:r>
    </w:p>
    <w:p>
      <w:pPr>
        <w:pStyle w:val="Heading1"/>
      </w:pPr>
      <w:r>
        <w:t>Device test results - Pagemark 0.13.1 on a Samsung Galaxy S25 Ultra</w:t>
      </w:r>
    </w:p>
    <w:p>
      <w:r>
        <w:t>Tested by the owner on 2026-10-14 with the printed plan "Pagemark 0.13.1 Galaxy S25 Ultra test plan" (Rev 1.2), handwritten results scanned to PDF. Transcribed and checked against the code on 2026-10-15.</w:t>
      </w:r>
    </w:p>
    <w:p>
      <w:pPr>
        <w:pStyle w:val="Heading2"/>
      </w:pPr>
      <w:r>
        <w:t>Summary</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p>
        </w:tc>
        <w:tc>
          <w:tcPr>
            <w:tcW w:type="dxa" w:w="4933"/>
            <w:shd w:val="clear" w:color="auto" w:fill="D9D9D9"/>
          </w:tcPr>
          <w:p>
            <w:r>
              <w:rPr>
                <w:b/>
                <w:sz w:val="16"/>
              </w:rPr>
            </w:r>
            <w:r>
              <w:rPr>
                <w:b/>
                <w:sz w:val="16"/>
              </w:rPr>
              <w:t>Count</w:t>
            </w:r>
          </w:p>
        </w:tc>
      </w:tr>
      <w:tr>
        <w:tc>
          <w:tcPr>
            <w:tcW w:type="dxa" w:w="4933"/>
          </w:tcPr>
          <w:p>
            <w:r>
              <w:rPr>
                <w:sz w:val="16"/>
              </w:rPr>
            </w:r>
            <w:r>
              <w:rPr>
                <w:sz w:val="16"/>
              </w:rPr>
              <w:t>Passed</w:t>
            </w:r>
          </w:p>
        </w:tc>
        <w:tc>
          <w:tcPr>
            <w:tcW w:type="dxa" w:w="4933"/>
          </w:tcPr>
          <w:p>
            <w:r>
              <w:rPr>
                <w:sz w:val="16"/>
              </w:rPr>
            </w:r>
            <w:r>
              <w:rPr>
                <w:sz w:val="16"/>
              </w:rPr>
              <w:t>70</w:t>
            </w:r>
          </w:p>
        </w:tc>
      </w:tr>
      <w:tr>
        <w:tc>
          <w:tcPr>
            <w:tcW w:type="dxa" w:w="4933"/>
          </w:tcPr>
          <w:p>
            <w:r>
              <w:rPr>
                <w:sz w:val="16"/>
              </w:rPr>
            </w:r>
            <w:r>
              <w:rPr>
                <w:sz w:val="16"/>
              </w:rPr>
              <w:t>Failed</w:t>
            </w:r>
          </w:p>
        </w:tc>
        <w:tc>
          <w:tcPr>
            <w:tcW w:type="dxa" w:w="4933"/>
          </w:tcPr>
          <w:p>
            <w:r>
              <w:rPr>
                <w:sz w:val="16"/>
              </w:rPr>
            </w:r>
            <w:r>
              <w:rPr>
                <w:sz w:val="16"/>
              </w:rPr>
              <w:t>13</w:t>
            </w:r>
          </w:p>
        </w:tc>
      </w:tr>
      <w:tr>
        <w:tc>
          <w:tcPr>
            <w:tcW w:type="dxa" w:w="4933"/>
          </w:tcPr>
          <w:p>
            <w:r>
              <w:rPr>
                <w:sz w:val="16"/>
              </w:rPr>
            </w:r>
            <w:r>
              <w:rPr>
                <w:sz w:val="16"/>
              </w:rPr>
              <w:t>Skipped</w:t>
            </w:r>
          </w:p>
        </w:tc>
        <w:tc>
          <w:tcPr>
            <w:tcW w:type="dxa" w:w="4933"/>
          </w:tcPr>
          <w:p>
            <w:r>
              <w:rPr>
                <w:sz w:val="16"/>
              </w:rPr>
            </w:r>
            <w:r>
              <w:rPr>
                <w:sz w:val="16"/>
              </w:rPr>
              <w:t>10 (7.7, 7.8, 7.9, 9.5, 9.9 and all five TalkBack tests 10.1 to 10.5)</w:t>
            </w:r>
          </w:p>
        </w:tc>
      </w:tr>
      <w:tr>
        <w:tc>
          <w:tcPr>
            <w:tcW w:type="dxa" w:w="4933"/>
          </w:tcPr>
          <w:p>
            <w:r>
              <w:rPr>
                <w:sz w:val="16"/>
              </w:rPr>
            </w:r>
            <w:r>
              <w:rPr>
                <w:sz w:val="16"/>
              </w:rPr>
              <w:t>Crashes or freezes</w:t>
            </w:r>
          </w:p>
        </w:tc>
        <w:tc>
          <w:tcPr>
            <w:tcW w:type="dxa" w:w="4933"/>
          </w:tcPr>
          <w:p>
            <w:r>
              <w:rPr>
                <w:sz w:val="16"/>
              </w:rPr>
            </w:r>
            <w:r>
              <w:rPr>
                <w:sz w:val="16"/>
              </w:rPr>
              <w:t>none</w:t>
            </w:r>
          </w:p>
        </w:tc>
      </w:tr>
    </w:tbl>
    <w:p/>
    <w:p>
      <w:r>
        <w:t xml:space="preserve">The 13 failures were: 2.8, 3.2, 3.9, 4.6, 5.4, 6.6, 6.8, 8.2, 8.3, 9.4, 9.6, 11.3 and 13.1. Of these, </w:t>
      </w:r>
      <w:r>
        <w:rPr>
          <w:b/>
        </w:rPr>
        <w:t>7 are app problems, 3 are mistakes in my test plan, and 3 need more information from you</w:t>
      </w:r>
      <w:r>
        <w:t xml:space="preserve"> (see the tables).</w:t>
      </w:r>
    </w:p>
    <w:p>
      <w:r>
        <w:t xml:space="preserve">All the 0.13.1 audit fixes that were on the plan </w:t>
      </w:r>
      <w:r>
        <w:rPr>
          <w:b/>
        </w:rPr>
        <w:t>passed on the real phone</w:t>
      </w:r>
      <w:r>
        <w:t>: tidy genres (2.2), stuck timer (3.5, 3.6), Stats calendar fits the screen (5.1), year card and PDF report without locked books (5.2, 5.3). Install over an older version, restore, folder backup, whole-app lock, recents blank, offline use, update check, widget and shortcuts, font and display size at largest, dark themes and split screen all passed.</w:t>
      </w:r>
    </w:p>
    <w:p>
      <w:pPr>
        <w:pStyle w:val="Heading2"/>
      </w:pPr>
      <w:r>
        <w:t>App problems (findings)</w:t>
      </w:r>
    </w:p>
    <w:tbl>
      <w:tblPr>
        <w:tblStyle w:val="TableGrid"/>
        <w:tblW w:type="auto" w:w="0"/>
        <w:tblLook w:firstColumn="1" w:firstRow="1" w:lastColumn="0" w:lastRow="0" w:noHBand="0" w:noVBand="1" w:val="04A0"/>
      </w:tblPr>
      <w:tblGrid>
        <w:gridCol w:w="3289"/>
        <w:gridCol w:w="3289"/>
        <w:gridCol w:w="3289"/>
      </w:tblGrid>
      <w:tr>
        <w:tc>
          <w:tcPr>
            <w:tcW w:type="dxa" w:w="964"/>
            <w:shd w:val="clear" w:color="auto" w:fill="D9D9D9"/>
          </w:tcPr>
          <w:p>
            <w:r>
              <w:rPr>
                <w:b/>
                <w:sz w:val="16"/>
              </w:rPr>
            </w:r>
            <w:r>
              <w:rPr>
                <w:b/>
                <w:sz w:val="16"/>
              </w:rPr>
              <w:t>ID</w:t>
            </w:r>
          </w:p>
        </w:tc>
        <w:tc>
          <w:tcPr>
            <w:tcW w:type="dxa" w:w="907"/>
            <w:shd w:val="clear" w:color="auto" w:fill="D9D9D9"/>
          </w:tcPr>
          <w:p>
            <w:r>
              <w:rPr>
                <w:b/>
                <w:sz w:val="16"/>
              </w:rPr>
            </w:r>
            <w:r>
              <w:rPr>
                <w:b/>
                <w:sz w:val="16"/>
              </w:rPr>
              <w:t>Sev</w:t>
            </w:r>
          </w:p>
        </w:tc>
        <w:tc>
          <w:tcPr>
            <w:tcW w:type="dxa" w:w="1077"/>
            <w:shd w:val="clear" w:color="auto" w:fill="D9D9D9"/>
          </w:tcPr>
          <w:p>
            <w:r>
              <w:rPr>
                <w:b/>
                <w:sz w:val="16"/>
              </w:rPr>
            </w:r>
            <w:r>
              <w:rPr>
                <w:b/>
                <w:sz w:val="16"/>
              </w:rPr>
              <w:t>Status</w:t>
            </w:r>
          </w:p>
        </w:tc>
      </w:tr>
      <w:tr>
        <w:tc>
          <w:tcPr>
            <w:tcW w:type="dxa" w:w="964"/>
          </w:tcPr>
          <w:p>
            <w:r>
              <w:rPr>
                <w:sz w:val="16"/>
              </w:rPr>
            </w:r>
            <w:r>
              <w:rPr>
                <w:sz w:val="16"/>
              </w:rPr>
              <w:t>PGM-330</w:t>
            </w:r>
          </w:p>
        </w:tc>
        <w:tc>
          <w:tcPr>
            <w:tcW w:type="dxa" w:w="907"/>
            <w:shd w:val="clear" w:color="auto" w:fill="FFD966"/>
          </w:tcPr>
          <w:p>
            <w:r>
              <w:rPr>
                <w:sz w:val="16"/>
              </w:rPr>
            </w:r>
            <w:r>
              <w:rPr>
                <w:sz w:val="16"/>
              </w:rPr>
              <w:t>MEDIUM</w:t>
            </w:r>
          </w:p>
        </w:tc>
        <w:tc>
          <w:tcPr>
            <w:tcW w:type="dxa" w:w="1077"/>
          </w:tcPr>
          <w:p>
            <w:r>
              <w:rPr>
                <w:sz w:val="16"/>
              </w:rPr>
            </w:r>
            <w:r>
              <w:rPr>
                <w:sz w:val="16"/>
              </w:rPr>
              <w:t>OPEN</w:t>
            </w:r>
          </w:p>
        </w:tc>
      </w:tr>
      <w:tr>
        <w:tc>
          <w:tcPr>
            <w:tcW w:type="dxa" w:w="964"/>
          </w:tcPr>
          <w:p>
            <w:r>
              <w:rPr>
                <w:sz w:val="16"/>
              </w:rPr>
            </w:r>
            <w:r>
              <w:rPr>
                <w:sz w:val="16"/>
              </w:rPr>
              <w:t>PGM-331</w:t>
            </w:r>
          </w:p>
        </w:tc>
        <w:tc>
          <w:tcPr>
            <w:tcW w:type="dxa" w:w="907"/>
            <w:shd w:val="clear" w:color="auto" w:fill="FFD966"/>
          </w:tcPr>
          <w:p>
            <w:r>
              <w:rPr>
                <w:sz w:val="16"/>
              </w:rPr>
            </w:r>
            <w:r>
              <w:rPr>
                <w:sz w:val="16"/>
              </w:rPr>
              <w:t>MEDIUM</w:t>
            </w:r>
          </w:p>
        </w:tc>
        <w:tc>
          <w:tcPr>
            <w:tcW w:type="dxa" w:w="1077"/>
          </w:tcPr>
          <w:p>
            <w:r>
              <w:rPr>
                <w:sz w:val="16"/>
              </w:rPr>
            </w:r>
            <w:r>
              <w:rPr>
                <w:sz w:val="16"/>
              </w:rPr>
              <w:t>OPEN</w:t>
            </w:r>
          </w:p>
        </w:tc>
      </w:tr>
      <w:tr>
        <w:tc>
          <w:tcPr>
            <w:tcW w:type="dxa" w:w="964"/>
          </w:tcPr>
          <w:p>
            <w:r>
              <w:rPr>
                <w:sz w:val="16"/>
              </w:rPr>
            </w:r>
            <w:r>
              <w:rPr>
                <w:sz w:val="16"/>
              </w:rPr>
              <w:t>PGM-332</w:t>
            </w:r>
          </w:p>
        </w:tc>
        <w:tc>
          <w:tcPr>
            <w:tcW w:type="dxa" w:w="907"/>
          </w:tcPr>
          <w:p>
            <w:r>
              <w:rPr>
                <w:sz w:val="16"/>
              </w:rPr>
            </w:r>
            <w:r>
              <w:rPr>
                <w:sz w:val="16"/>
              </w:rPr>
              <w:t>HIGH (until explained)</w:t>
            </w:r>
          </w:p>
        </w:tc>
        <w:tc>
          <w:tcPr>
            <w:tcW w:type="dxa" w:w="1077"/>
          </w:tcPr>
          <w:p>
            <w:r>
              <w:rPr>
                <w:sz w:val="16"/>
              </w:rPr>
            </w:r>
            <w:r>
              <w:rPr>
                <w:sz w:val="16"/>
              </w:rPr>
              <w:t>FIXED, verify on the phone</w:t>
            </w:r>
          </w:p>
        </w:tc>
      </w:tr>
      <w:tr>
        <w:tc>
          <w:tcPr>
            <w:tcW w:type="dxa" w:w="964"/>
          </w:tcPr>
          <w:p>
            <w:r>
              <w:rPr>
                <w:sz w:val="16"/>
              </w:rPr>
            </w:r>
            <w:r>
              <w:rPr>
                <w:sz w:val="16"/>
              </w:rPr>
              <w:t>PGM-333</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PGM-334</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PGM-335</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PGM-336</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PGM-337</w:t>
            </w:r>
          </w:p>
        </w:tc>
        <w:tc>
          <w:tcPr>
            <w:tcW w:type="dxa" w:w="907"/>
            <w:shd w:val="clear" w:color="auto" w:fill="D9EAD3"/>
          </w:tcPr>
          <w:p>
            <w:r>
              <w:rPr>
                <w:sz w:val="16"/>
              </w:rPr>
            </w:r>
            <w:r>
              <w:rPr>
                <w:sz w:val="16"/>
              </w:rPr>
              <w:t>LOW</w:t>
            </w:r>
          </w:p>
        </w:tc>
        <w:tc>
          <w:tcPr>
            <w:tcW w:type="dxa" w:w="1077"/>
          </w:tcPr>
          <w:p>
            <w:r>
              <w:rPr>
                <w:sz w:val="16"/>
              </w:rPr>
            </w:r>
            <w:r>
              <w:rPr>
                <w:sz w:val="16"/>
              </w:rPr>
              <w:t>OPEN</w:t>
            </w:r>
          </w:p>
        </w:tc>
      </w:tr>
    </w:tbl>
    <w:p/>
    <w:p>
      <w:pPr>
        <w:pStyle w:val="Heading2"/>
      </w:pPr>
      <w:r>
        <w:t>Mistakes in the test plan (not app problems)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D9D9"/>
          </w:tcPr>
          <w:p>
            <w:r>
              <w:rPr>
                <w:b/>
                <w:sz w:val="16"/>
              </w:rPr>
            </w:r>
            <w:r>
              <w:rPr>
                <w:b/>
                <w:sz w:val="16"/>
              </w:rPr>
              <w:t>Test</w:t>
            </w:r>
          </w:p>
        </w:tc>
        <w:tc>
          <w:tcPr>
            <w:tcW w:type="dxa" w:w="2466"/>
            <w:shd w:val="clear" w:color="auto" w:fill="D9D9D9"/>
          </w:tcPr>
          <w:p>
            <w:r>
              <w:rPr>
                <w:b/>
                <w:sz w:val="16"/>
              </w:rPr>
            </w:r>
            <w:r>
              <w:rPr>
                <w:b/>
                <w:sz w:val="16"/>
              </w:rPr>
              <w:t>Plan said</w:t>
            </w:r>
          </w:p>
        </w:tc>
        <w:tc>
          <w:tcPr>
            <w:tcW w:type="dxa" w:w="2466"/>
            <w:shd w:val="clear" w:color="auto" w:fill="D9D9D9"/>
          </w:tcPr>
          <w:p>
            <w:r>
              <w:rPr>
                <w:b/>
                <w:sz w:val="16"/>
              </w:rPr>
            </w:r>
            <w:r>
              <w:rPr>
                <w:b/>
                <w:sz w:val="16"/>
              </w:rPr>
              <w:t>Reality</w:t>
            </w:r>
          </w:p>
        </w:tc>
        <w:tc>
          <w:tcPr>
            <w:tcW w:type="dxa" w:w="2466"/>
            <w:shd w:val="clear" w:color="auto" w:fill="D9D9D9"/>
          </w:tcPr>
          <w:p>
            <w:r>
              <w:rPr>
                <w:b/>
                <w:sz w:val="16"/>
              </w:rPr>
            </w:r>
            <w:r>
              <w:rPr>
                <w:b/>
                <w:sz w:val="16"/>
              </w:rPr>
              <w:t>Action</w:t>
            </w:r>
          </w:p>
        </w:tc>
      </w:tr>
      <w:tr>
        <w:tc>
          <w:tcPr>
            <w:tcW w:type="dxa" w:w="2466"/>
          </w:tcPr>
          <w:p>
            <w:r>
              <w:rPr>
                <w:sz w:val="16"/>
              </w:rPr>
            </w:r>
            <w:r>
              <w:rPr>
                <w:sz w:val="16"/>
              </w:rPr>
              <w:t>3.2</w:t>
            </w:r>
          </w:p>
        </w:tc>
        <w:tc>
          <w:tcPr>
            <w:tcW w:type="dxa" w:w="2466"/>
          </w:tcPr>
          <w:p>
            <w:r>
              <w:rPr>
                <w:sz w:val="16"/>
              </w:rPr>
            </w:r>
            <w:r>
              <w:rPr>
                <w:sz w:val="16"/>
              </w:rPr>
              <w:t>Move a progress slider</w:t>
            </w:r>
          </w:p>
        </w:tc>
        <w:tc>
          <w:tcPr>
            <w:tcW w:type="dxa" w:w="2466"/>
          </w:tcPr>
          <w:p>
            <w:r>
              <w:rPr>
                <w:sz w:val="16"/>
              </w:rPr>
            </w:r>
            <w:r>
              <w:rPr>
                <w:sz w:val="16"/>
              </w:rPr>
              <w:t>There is no slider; Update progress asks for the current page, and the percentage and days left update from that.</w:t>
            </w:r>
          </w:p>
        </w:tc>
        <w:tc>
          <w:tcPr>
            <w:tcW w:type="dxa" w:w="2466"/>
          </w:tcPr>
          <w:p>
            <w:r>
              <w:rPr>
                <w:sz w:val="16"/>
              </w:rPr>
            </w:r>
            <w:r>
              <w:rPr>
                <w:sz w:val="16"/>
              </w:rPr>
              <w:t>Fix the plan wording. Your note "no slider, just a Current page window" is exactly right.</w:t>
            </w:r>
          </w:p>
        </w:tc>
      </w:tr>
      <w:tr>
        <w:tc>
          <w:tcPr>
            <w:tcW w:type="dxa" w:w="2466"/>
          </w:tcPr>
          <w:p>
            <w:r>
              <w:rPr>
                <w:sz w:val="16"/>
              </w:rPr>
            </w:r>
            <w:r>
              <w:rPr>
                <w:sz w:val="16"/>
              </w:rPr>
              <w:t>5.4</w:t>
            </w:r>
          </w:p>
        </w:tc>
        <w:tc>
          <w:tcPr>
            <w:tcW w:type="dxa" w:w="2466"/>
          </w:tcPr>
          <w:p>
            <w:r>
              <w:rPr>
                <w:sz w:val="16"/>
              </w:rPr>
            </w:r>
            <w:r>
              <w:rPr>
                <w:sz w:val="16"/>
              </w:rPr>
              <w:t>Choose "remind tomorrow"</w:t>
            </w:r>
          </w:p>
        </w:tc>
        <w:tc>
          <w:tcPr>
            <w:tcW w:type="dxa" w:w="2466"/>
          </w:tcPr>
          <w:p>
            <w:r>
              <w:rPr>
                <w:sz w:val="16"/>
              </w:rPr>
            </w:r>
            <w:r>
              <w:rPr>
                <w:sz w:val="16"/>
              </w:rPr>
              <w:t>The choices are 2 weeks, 1 month, 2 months, none. A one-day reminder cannot be tested.</w:t>
            </w:r>
          </w:p>
        </w:tc>
        <w:tc>
          <w:tcPr>
            <w:tcW w:type="dxa" w:w="2466"/>
          </w:tcPr>
          <w:p>
            <w:r>
              <w:rPr>
                <w:sz w:val="16"/>
              </w:rPr>
            </w:r>
            <w:r>
              <w:rPr>
                <w:sz w:val="16"/>
              </w:rPr>
              <w:t>Add "Tomorrow" and "In a week" to Lend this book (PGM-340), and fix the plan.</w:t>
            </w:r>
          </w:p>
        </w:tc>
      </w:tr>
      <w:tr>
        <w:tc>
          <w:tcPr>
            <w:tcW w:type="dxa" w:w="2466"/>
          </w:tcPr>
          <w:p>
            <w:r>
              <w:rPr>
                <w:sz w:val="16"/>
              </w:rPr>
            </w:r>
            <w:r>
              <w:rPr>
                <w:sz w:val="16"/>
              </w:rPr>
              <w:t>6.6</w:t>
            </w:r>
          </w:p>
        </w:tc>
        <w:tc>
          <w:tcPr>
            <w:tcW w:type="dxa" w:w="2466"/>
          </w:tcPr>
          <w:p>
            <w:r>
              <w:rPr>
                <w:sz w:val="16"/>
              </w:rPr>
            </w:r>
            <w:r>
              <w:rPr>
                <w:sz w:val="16"/>
              </w:rPr>
              <w:t>Turn on fingerprint in Settings</w:t>
            </w:r>
          </w:p>
        </w:tc>
        <w:tc>
          <w:tcPr>
            <w:tcW w:type="dxa" w:w="2466"/>
          </w:tcPr>
          <w:p>
            <w:r>
              <w:rPr>
                <w:sz w:val="16"/>
              </w:rPr>
            </w:r>
            <w:r>
              <w:rPr>
                <w:sz w:val="16"/>
              </w:rPr>
              <w:t>Fingerprint is chosen when the lock is created and offered on the lock screen; Settings, Privacy and lock has no fingerprint switch.</w:t>
            </w:r>
          </w:p>
        </w:tc>
        <w:tc>
          <w:tcPr>
            <w:tcW w:type="dxa" w:w="2466"/>
          </w:tcPr>
          <w:p>
            <w:r>
              <w:rPr>
                <w:sz w:val="16"/>
              </w:rPr>
            </w:r>
            <w:r>
              <w:rPr>
                <w:sz w:val="16"/>
              </w:rPr>
              <w:t>Fix the plan. Whether Settings should offer it is a design choice (PGM-338).</w:t>
            </w:r>
          </w:p>
        </w:tc>
      </w:tr>
    </w:tbl>
    <w:p/>
    <w:p>
      <w:pPr>
        <w:pStyle w:val="Heading2"/>
      </w:pPr>
      <w:r>
        <w:t>Need more information from you</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Test</w:t>
            </w:r>
          </w:p>
        </w:tc>
        <w:tc>
          <w:tcPr>
            <w:tcW w:type="dxa" w:w="3289"/>
            <w:shd w:val="clear" w:color="auto" w:fill="D9D9D9"/>
          </w:tcPr>
          <w:p>
            <w:r>
              <w:rPr>
                <w:b/>
                <w:sz w:val="16"/>
              </w:rPr>
            </w:r>
            <w:r>
              <w:rPr>
                <w:b/>
                <w:sz w:val="16"/>
              </w:rPr>
              <w:t>Your note</w:t>
            </w:r>
          </w:p>
        </w:tc>
        <w:tc>
          <w:tcPr>
            <w:tcW w:type="dxa" w:w="3289"/>
            <w:shd w:val="clear" w:color="auto" w:fill="D9D9D9"/>
          </w:tcPr>
          <w:p>
            <w:r>
              <w:rPr>
                <w:b/>
                <w:sz w:val="16"/>
              </w:rPr>
            </w:r>
            <w:r>
              <w:rPr>
                <w:b/>
                <w:sz w:val="16"/>
              </w:rPr>
              <w:t>Question</w:t>
            </w:r>
          </w:p>
        </w:tc>
      </w:tr>
      <w:tr>
        <w:tc>
          <w:tcPr>
            <w:tcW w:type="dxa" w:w="3289"/>
          </w:tcPr>
          <w:p>
            <w:r>
              <w:rPr>
                <w:sz w:val="16"/>
              </w:rPr>
            </w:r>
            <w:r>
              <w:rPr>
                <w:sz w:val="16"/>
              </w:rPr>
              <w:t>6.8</w:t>
            </w:r>
          </w:p>
        </w:tc>
        <w:tc>
          <w:tcPr>
            <w:tcW w:type="dxa" w:w="3289"/>
          </w:tcPr>
          <w:p>
            <w:r>
              <w:rPr>
                <w:sz w:val="16"/>
              </w:rPr>
            </w:r>
            <w:r>
              <w:rPr>
                <w:sz w:val="16"/>
              </w:rPr>
              <w:t>Hide the Locked tab: "locked library does not show up"</w:t>
            </w:r>
          </w:p>
        </w:tc>
        <w:tc>
          <w:tcPr>
            <w:tcW w:type="dxa" w:w="3289"/>
          </w:tcPr>
          <w:p>
            <w:r>
              <w:rPr>
                <w:sz w:val="16"/>
              </w:rPr>
            </w:r>
            <w:r>
              <w:rPr>
                <w:sz w:val="16"/>
              </w:rPr>
              <w:t>After pressing and holding the word "Library" at the top, did the PIN screen not appear at all, or did the tab not disappear?</w:t>
            </w:r>
          </w:p>
        </w:tc>
      </w:tr>
      <w:tr>
        <w:tc>
          <w:tcPr>
            <w:tcW w:type="dxa" w:w="3289"/>
          </w:tcPr>
          <w:p>
            <w:r>
              <w:rPr>
                <w:sz w:val="16"/>
              </w:rPr>
            </w:r>
            <w:r>
              <w:rPr>
                <w:sz w:val="16"/>
              </w:rPr>
              <w:t>8.3</w:t>
            </w:r>
          </w:p>
        </w:tc>
        <w:tc>
          <w:tcPr>
            <w:tcW w:type="dxa" w:w="3289"/>
          </w:tcPr>
          <w:p>
            <w:r>
              <w:rPr>
                <w:sz w:val="16"/>
              </w:rPr>
            </w:r>
            <w:r>
              <w:rPr>
                <w:sz w:val="16"/>
              </w:rPr>
              <w:t>"no main"</w:t>
            </w:r>
          </w:p>
        </w:tc>
        <w:tc>
          <w:tcPr>
            <w:tcW w:type="dxa" w:w="3289"/>
          </w:tcPr>
          <w:p>
            <w:r>
              <w:rPr>
                <w:sz w:val="16"/>
              </w:rPr>
            </w:r>
            <w:r>
              <w:rPr>
                <w:sz w:val="16"/>
              </w:rPr>
              <w:t>I could not read this. Did the red "Turn on" box not appear on the Notifications page after switching notifications off?</w:t>
            </w:r>
          </w:p>
        </w:tc>
      </w:tr>
      <w:tr>
        <w:tc>
          <w:tcPr>
            <w:tcW w:type="dxa" w:w="3289"/>
          </w:tcPr>
          <w:p>
            <w:r>
              <w:rPr>
                <w:sz w:val="16"/>
              </w:rPr>
            </w:r>
            <w:r>
              <w:rPr>
                <w:sz w:val="16"/>
              </w:rPr>
              <w:t>11.3</w:t>
            </w:r>
          </w:p>
        </w:tc>
        <w:tc>
          <w:tcPr>
            <w:tcW w:type="dxa" w:w="3289"/>
          </w:tcPr>
          <w:p>
            <w:r>
              <w:rPr>
                <w:sz w:val="16"/>
              </w:rPr>
            </w:r>
            <w:r>
              <w:rPr>
                <w:sz w:val="16"/>
              </w:rPr>
              <w:t>Offline scan failed</w:t>
            </w:r>
          </w:p>
        </w:tc>
        <w:tc>
          <w:tcPr>
            <w:tcW w:type="dxa" w:w="3289"/>
          </w:tcPr>
          <w:p>
            <w:r>
              <w:rPr>
                <w:sz w:val="16"/>
              </w:rPr>
            </w:r>
            <w:r>
              <w:rPr>
                <w:sz w:val="16"/>
              </w:rPr>
              <w:t>What did you see? The plan expected "could not be looked up" and the barcode number kept in the search box.</w:t>
            </w:r>
          </w:p>
        </w:tc>
      </w:tr>
      <w:tr>
        <w:tc>
          <w:tcPr>
            <w:tcW w:type="dxa" w:w="3289"/>
          </w:tcPr>
          <w:p>
            <w:r>
              <w:rPr>
                <w:sz w:val="16"/>
              </w:rPr>
            </w:r>
            <w:r>
              <w:rPr>
                <w:sz w:val="16"/>
              </w:rPr>
              <w:t>13.1</w:t>
            </w:r>
          </w:p>
        </w:tc>
        <w:tc>
          <w:tcPr>
            <w:tcW w:type="dxa" w:w="3289"/>
          </w:tcPr>
          <w:p>
            <w:r>
              <w:rPr>
                <w:sz w:val="16"/>
              </w:rPr>
            </w:r>
            <w:r>
              <w:rPr>
                <w:sz w:val="16"/>
              </w:rPr>
              <w:t>"Nearby devices?"</w:t>
            </w:r>
          </w:p>
        </w:tc>
        <w:tc>
          <w:tcPr>
            <w:tcW w:type="dxa" w:w="3289"/>
          </w:tcPr>
          <w:p>
            <w:r>
              <w:rPr>
                <w:sz w:val="16"/>
              </w:rPr>
            </w:r>
            <w:r>
              <w:rPr>
                <w:sz w:val="16"/>
              </w:rPr>
              <w:t>Pagemark asks for no Bluetooth or Nearby permission (its manifest has none). Samsung and Android 16 list "Nearby devices" for apps that use the network. I believe it is the phone, but please tell me if it shows as Allowed. (INFO, PGM-339)</w:t>
            </w:r>
          </w:p>
        </w:tc>
      </w:tr>
    </w:tbl>
    <w:p/>
    <w:p>
      <w:pPr>
        <w:pStyle w:val="Heading2"/>
      </w:pPr>
      <w:r>
        <w:t>Your ideas (added to the roadmap as requests, not findings)</w:t>
      </w:r>
    </w:p>
    <w:p>
      <w:pPr>
        <w:pStyle w:val="ListNumber"/>
      </w:pPr>
      <w:r>
        <w:rPr>
          <w:b/>
        </w:rPr>
        <w:t>Search results look cramped</w:t>
      </w:r>
      <w:r>
        <w:t xml:space="preserve"> and may need borders (2.1). Covers seem to load slowly (2.3, 13.4 "good but slow").</w:t>
      </w:r>
    </w:p>
    <w:p>
      <w:pPr>
        <w:pStyle w:val="ListNumber"/>
      </w:pPr>
      <w:r>
        <w:rPr>
          <w:b/>
        </w:rPr>
        <w:t>Quick start guide</w:t>
      </w:r>
      <w:r>
        <w:t xml:space="preserve"> needed after install (1.2). The in-app guide exists but is not offered on first launch.</w:t>
      </w:r>
    </w:p>
    <w:p>
      <w:pPr>
        <w:pStyle w:val="ListNumber"/>
      </w:pPr>
      <w:r>
        <w:rPr>
          <w:b/>
        </w:rPr>
        <w:t>Take a photo of the cover and crop it</w:t>
      </w:r>
      <w:r>
        <w:t xml:space="preserve"> when a book is added by hand (2.5).</w:t>
      </w:r>
    </w:p>
    <w:p>
      <w:pPr>
        <w:pStyle w:val="ListNumber"/>
      </w:pPr>
      <w:r>
        <w:rPr>
          <w:b/>
        </w:rPr>
        <w:t>Library search should also search online</w:t>
      </w:r>
      <w:r>
        <w:t xml:space="preserve"> when nothing is found locally (2.9).</w:t>
      </w:r>
    </w:p>
    <w:p>
      <w:pPr>
        <w:pStyle w:val="ListNumber"/>
      </w:pPr>
      <w:r>
        <w:rPr>
          <w:b/>
        </w:rPr>
        <w:t>Reading timer notification</w:t>
      </w:r>
      <w:r>
        <w:t xml:space="preserve"> so it shows on the lock screen while running (3.3).</w:t>
      </w:r>
    </w:p>
    <w:p>
      <w:pPr>
        <w:pStyle w:val="ListNumber"/>
      </w:pPr>
      <w:r>
        <w:rPr>
          <w:b/>
        </w:rPr>
        <w:t>Reading timer on the book page without logging a read first</w:t>
      </w:r>
      <w:r>
        <w:t xml:space="preserve"> (3.5).</w:t>
      </w:r>
    </w:p>
    <w:p>
      <w:pPr>
        <w:pStyle w:val="ListNumber"/>
      </w:pPr>
      <w:r>
        <w:rPr>
          <w:b/>
        </w:rPr>
        <w:t>Copy a book's title</w:t>
      </w:r>
      <w:r>
        <w:t xml:space="preserve"> by pressing and holding it.</w:t>
      </w:r>
    </w:p>
    <w:p>
      <w:pPr>
        <w:pStyle w:val="Heading2"/>
      </w:pPr>
      <w:r>
        <w:t>Not tested</w:t>
      </w:r>
    </w:p>
    <w:p>
      <w:r>
        <w:t>TalkBack (10.1 to 10.5), fingerprint unlock cancel and wrong finger (6.6 by plan error), restore on a second phone (7.8), full storage (7.9), file import with Undo (7.7), scheduled backups over two days with Samsung's battery manager (9.5), reduce animations (9.9). These stay on the manual test plan.</w:t>
      </w:r>
    </w:p>
    <w:p>
      <w:pPr>
        <w:pStyle w:val="Heading2"/>
      </w:pPr>
      <w:r>
        <w:t>Audit evidence</w:t>
      </w:r>
    </w:p>
    <w:p>
      <w:r>
        <w:t xml:space="preserve">Scanned results: </w:t>
      </w:r>
      <w:r>
        <w:rPr>
          <w:rFonts w:ascii="Consolas" w:hAnsi="Consolas"/>
          <w:sz w:val="18"/>
        </w:rPr>
        <w:t>Documents\PageMark_.13.1_Galaxy_S25_Ultra_Test_Plan.pdf</w:t>
      </w:r>
      <w:r>
        <w:t xml:space="preserve"> (9 pages). A recovery code is written on page 4 of the scan; it belongs to the test phone's locked library and is not copied here.</w:t>
      </w:r>
    </w:p>
    <w:p>
      <w:pPr>
        <w:pStyle w:val="Heading2"/>
      </w:pPr>
      <w:r>
        <w:t>Follow-up results (2026-10-16, Pagemark 0.13.2 and later on the same phone)</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Item</w:t>
            </w:r>
          </w:p>
        </w:tc>
        <w:tc>
          <w:tcPr>
            <w:tcW w:type="dxa" w:w="4933"/>
            <w:shd w:val="clear" w:color="auto" w:fill="D9D9D9"/>
          </w:tcPr>
          <w:p>
            <w:r>
              <w:rPr>
                <w:b/>
                <w:sz w:val="16"/>
              </w:rPr>
            </w:r>
            <w:r>
              <w:rPr>
                <w:b/>
                <w:sz w:val="16"/>
              </w:rPr>
              <w:t>Result</w:t>
            </w:r>
          </w:p>
        </w:tc>
      </w:tr>
      <w:tr>
        <w:tc>
          <w:tcPr>
            <w:tcW w:type="dxa" w:w="4933"/>
          </w:tcPr>
          <w:p>
            <w:r>
              <w:rPr>
                <w:sz w:val="16"/>
              </w:rPr>
            </w:r>
            <w:r>
              <w:rPr>
                <w:sz w:val="16"/>
              </w:rPr>
              <w:t>8.2 Daily reading reminder (PGM-332)</w:t>
            </w:r>
          </w:p>
        </w:tc>
        <w:tc>
          <w:tcPr>
            <w:tcW w:type="dxa" w:w="4933"/>
          </w:tcPr>
          <w:p>
            <w:r>
              <w:rPr>
                <w:sz w:val="16"/>
              </w:rPr>
            </w:r>
            <w:r>
              <w:rPr>
                <w:b/>
                <w:sz w:val="16"/>
              </w:rPr>
              <w:t>Passed on the phone.</w:t>
            </w:r>
            <w:r>
              <w:rPr>
                <w:sz w:val="16"/>
              </w:rPr>
              <w:t xml:space="preserve"> The notification arrives after the manifest fix.</w:t>
            </w:r>
          </w:p>
        </w:tc>
      </w:tr>
      <w:tr>
        <w:tc>
          <w:tcPr>
            <w:tcW w:type="dxa" w:w="4933"/>
          </w:tcPr>
          <w:p>
            <w:r>
              <w:rPr>
                <w:sz w:val="16"/>
              </w:rPr>
            </w:r>
            <w:r>
              <w:rPr>
                <w:sz w:val="16"/>
              </w:rPr>
              <w:t>6.8 Hide the Locked tab</w:t>
            </w:r>
          </w:p>
        </w:tc>
        <w:tc>
          <w:tcPr>
            <w:tcW w:type="dxa" w:w="4933"/>
          </w:tcPr>
          <w:p>
            <w:r>
              <w:rPr>
                <w:sz w:val="16"/>
              </w:rPr>
            </w:r>
            <w:r>
              <w:rPr>
                <w:sz w:val="16"/>
              </w:rPr>
              <w:t>Closed: the owner pressed beside the word "Library". Not a bug. (The press target is only the word itself; enlarging it is optional polish.)</w:t>
            </w:r>
          </w:p>
        </w:tc>
      </w:tr>
      <w:tr>
        <w:tc>
          <w:tcPr>
            <w:tcW w:type="dxa" w:w="4933"/>
          </w:tcPr>
          <w:p>
            <w:r>
              <w:rPr>
                <w:sz w:val="16"/>
              </w:rPr>
            </w:r>
            <w:r>
              <w:rPr>
                <w:sz w:val="16"/>
              </w:rPr>
              <w:t>8.3 Turn on box</w:t>
            </w:r>
          </w:p>
        </w:tc>
        <w:tc>
          <w:tcPr>
            <w:tcW w:type="dxa" w:w="4933"/>
          </w:tcPr>
          <w:p>
            <w:r>
              <w:rPr>
                <w:sz w:val="16"/>
              </w:rPr>
            </w:r>
            <w:r>
              <w:rPr>
                <w:sz w:val="16"/>
              </w:rPr>
              <w:t>Owner does not remember what was meant. Left as not re-verified; the code path is covered by the 0.9.0 notification tests and works on the emulator.</w:t>
            </w:r>
          </w:p>
        </w:tc>
      </w:tr>
      <w:tr>
        <w:tc>
          <w:tcPr>
            <w:tcW w:type="dxa" w:w="4933"/>
          </w:tcPr>
          <w:p>
            <w:r>
              <w:rPr>
                <w:sz w:val="16"/>
              </w:rPr>
            </w:r>
            <w:r>
              <w:rPr>
                <w:sz w:val="16"/>
              </w:rPr>
              <w:t>11.3 Offline barcode scan</w:t>
            </w:r>
          </w:p>
        </w:tc>
        <w:tc>
          <w:tcPr>
            <w:tcW w:type="dxa" w:w="4933"/>
          </w:tcPr>
          <w:p>
            <w:r>
              <w:rPr>
                <w:sz w:val="16"/>
              </w:rPr>
            </w:r>
            <w:r>
              <w:rPr>
                <w:sz w:val="16"/>
              </w:rPr>
              <w:t>Closed: the message shown was the expected "Could not reach the book search. Check your internet connection." My plan's wording was stricter than the app.</w:t>
            </w:r>
          </w:p>
        </w:tc>
      </w:tr>
      <w:tr>
        <w:tc>
          <w:tcPr>
            <w:tcW w:type="dxa" w:w="4933"/>
          </w:tcPr>
          <w:p>
            <w:r>
              <w:rPr>
                <w:sz w:val="16"/>
              </w:rPr>
            </w:r>
            <w:r>
              <w:rPr>
                <w:sz w:val="16"/>
              </w:rPr>
              <w:t>10.1 to 10.5 TalkBack</w:t>
            </w:r>
          </w:p>
        </w:tc>
        <w:tc>
          <w:tcPr>
            <w:tcW w:type="dxa" w:w="4933"/>
          </w:tcPr>
          <w:p>
            <w:r>
              <w:rPr>
                <w:sz w:val="16"/>
              </w:rPr>
            </w:r>
            <w:r>
              <w:rPr>
                <w:b/>
                <w:sz w:val="16"/>
              </w:rPr>
              <w:t>Passed</w:t>
            </w:r>
            <w:r>
              <w:rPr>
                <w:sz w:val="16"/>
              </w:rPr>
              <w:t xml:space="preserve"> (owner walked the Library, add by hand, rating, Stats calendar, Read next and Lend this book).</w:t>
            </w:r>
          </w:p>
        </w:tc>
      </w:tr>
      <w:tr>
        <w:tc>
          <w:tcPr>
            <w:tcW w:type="dxa" w:w="4933"/>
          </w:tcPr>
          <w:p>
            <w:r>
              <w:rPr>
                <w:sz w:val="16"/>
              </w:rPr>
            </w:r>
            <w:r>
              <w:rPr>
                <w:sz w:val="16"/>
              </w:rPr>
              <w:t>13.5 Reinstall then restore</w:t>
            </w:r>
          </w:p>
        </w:tc>
        <w:tc>
          <w:tcPr>
            <w:tcW w:type="dxa" w:w="4933"/>
          </w:tcPr>
          <w:p>
            <w:r>
              <w:rPr>
                <w:sz w:val="16"/>
              </w:rPr>
            </w:r>
            <w:r>
              <w:rPr>
                <w:b/>
                <w:sz w:val="16"/>
              </w:rPr>
              <w:t>Passed:</w:t>
            </w:r>
            <w:r>
              <w:rPr>
                <w:sz w:val="16"/>
              </w:rPr>
              <w:t xml:space="preserve"> after uninstalling and reinstalling on the same phone, the backup restored the library. (Restore on a second phone, 7.8, was not run.)</w:t>
            </w:r>
          </w:p>
        </w:tc>
      </w:tr>
      <w:tr>
        <w:tc>
          <w:tcPr>
            <w:tcW w:type="dxa" w:w="4933"/>
          </w:tcPr>
          <w:p>
            <w:r>
              <w:rPr>
                <w:sz w:val="16"/>
              </w:rPr>
            </w:r>
            <w:r>
              <w:rPr>
                <w:sz w:val="16"/>
              </w:rPr>
              <w:t>9.5 Scheduled backups with Samsung battery manager</w:t>
            </w:r>
          </w:p>
        </w:tc>
        <w:tc>
          <w:tcPr>
            <w:tcW w:type="dxa" w:w="4933"/>
          </w:tcPr>
          <w:p>
            <w:r>
              <w:rPr>
                <w:sz w:val="16"/>
              </w:rPr>
            </w:r>
            <w:r>
              <w:rPr>
                <w:sz w:val="16"/>
              </w:rPr>
              <w:t>Pending: owner testing over the next days.</w:t>
            </w:r>
          </w:p>
        </w:tc>
      </w:tr>
    </w:tbl>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