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2.1.0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540"/>
      </w:pPr>
      <w:r>
        <w:rPr>
          <w:b w:val="false"/>
          <w:bCs w:val="false"/>
          <w:sz w:val="20"/>
          <w:szCs w:val="20"/>
        </w:rPr>
        <w:t xml:space="preserve">4.7 Editing the dashboard</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540"/>
      </w:pPr>
      <w:r>
        <w:rPr>
          <w:b w:val="false"/>
          <w:bCs w:val="false"/>
          <w:sz w:val="20"/>
          <w:szCs w:val="20"/>
        </w:rPr>
        <w:t xml:space="preserve">5.3 Posters</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540"/>
      </w:pPr>
      <w:r>
        <w:rPr>
          <w:b w:val="false"/>
          <w:bCs w:val="false"/>
          <w:sz w:val="20"/>
          <w:szCs w:val="20"/>
        </w:rPr>
        <w:t xml:space="preserve">9.3 What you are collecting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540"/>
      </w:pPr>
      <w:r>
        <w:rPr>
          <w:b w:val="false"/>
          <w:bCs w:val="false"/>
          <w:sz w:val="20"/>
          <w:szCs w:val="20"/>
        </w:rPr>
        <w:t xml:space="preserve">11.2 Reclaim space</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540"/>
      </w:pPr>
      <w:r>
        <w:rPr>
          <w:b w:val="false"/>
          <w:bCs w:val="false"/>
          <w:sz w:val="20"/>
          <w:szCs w:val="20"/>
        </w:rPr>
        <w:t xml:space="preserve">13.2 Schedules</w:t>
      </w:r>
    </w:p>
    <w:p>
      <w:pPr>
        <w:spacing w:after="40"/>
        <w:ind w:left="540"/>
      </w:pPr>
      <w:r>
        <w:rPr>
          <w:b w:val="false"/>
          <w:bCs w:val="false"/>
          <w:sz w:val="20"/>
          <w:szCs w:val="20"/>
        </w:rPr>
        <w:t xml:space="preserve">13.3 The family portal</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540"/>
      </w:pPr>
      <w:r>
        <w:rPr>
          <w:b w:val="false"/>
          <w:bCs w:val="false"/>
          <w:sz w:val="20"/>
          <w:szCs w:val="20"/>
        </w:rPr>
        <w:t xml:space="preserve">20.1 Log</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22.9 Several services on one Pi: Caddy in front</w:t>
      </w:r>
    </w:p>
    <w:p>
      <w:pPr>
        <w:spacing w:after="40"/>
        <w:ind w:left="540"/>
      </w:pPr>
      <w:r>
        <w:rPr>
          <w:b w:val="false"/>
          <w:bCs w:val="false"/>
          <w:sz w:val="20"/>
          <w:szCs w:val="20"/>
        </w:rPr>
        <w:t xml:space="preserve">22.10 The family portal from outside: Tailscale Funnel</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2"/>
      </w:pPr>
      <w:r>
        <w:t xml:space="preserve">4.7 Editing the dashboard</w:t>
      </w:r>
    </w:p>
    <w:p>
      <w:pPr>
        <w:spacing w:after="120"/>
      </w:pPr>
      <w:r>
        <w:t xml:space="preserve">Every element of the Dashboard is a </w:t>
      </w:r>
      <w:r>
        <w:rPr>
          <w:b/>
          <w:bCs/>
        </w:rPr>
        <w:t xml:space="preserve">card</w:t>
      </w:r>
      <w:r>
        <w:t xml:space="preserve"> from a catalog, laid out on a grid six columns wide. Press </w:t>
      </w:r>
      <w:r>
        <w:rPr>
          <w:b/>
          <w:bCs/>
        </w:rPr>
        <w:t xml:space="preserve">Edit dashboard</w:t>
      </w:r>
      <w:r>
        <w:t xml:space="preserve"> and each card gets a handle: drag it to move the card, or use ▲ ▼ on a phone; </w:t>
      </w:r>
      <w:r>
        <w:rPr>
          <w:b/>
          <w:bCs/>
        </w:rPr>
        <w:t xml:space="preserve">S</w:t>
      </w:r>
      <w:r>
        <w:t xml:space="preserve">, </w:t>
      </w:r>
      <w:r>
        <w:rPr>
          <w:b/>
          <w:bCs/>
        </w:rPr>
        <w:t xml:space="preserve">M</w:t>
      </w:r>
      <w:r>
        <w:t xml:space="preserve">, </w:t>
      </w:r>
      <w:r>
        <w:rPr>
          <w:b/>
          <w:bCs/>
        </w:rPr>
        <w:t xml:space="preserve">L</w:t>
      </w:r>
      <w:r>
        <w:t xml:space="preserve"> and </w:t>
      </w:r>
      <w:r>
        <w:rPr>
          <w:b/>
          <w:bCs/>
        </w:rPr>
        <w:t xml:space="preserve">XL</w:t>
      </w:r>
      <w:r>
        <w:t xml:space="preserve"> set the width (one, two, three or all six columns); ⚙ opens the card's options; ✕ removes it. </w:t>
      </w:r>
      <w:r>
        <w:rPr>
          <w:b/>
          <w:bCs/>
        </w:rPr>
        <w:t xml:space="preserve">Add card</w:t>
      </w:r>
      <w:r>
        <w:t xml:space="preserve"> opens the catalog, grouped as Library, Health, Quality, Activity, Storage, Watching, Charts and Trends. A card can be added more than once, for example the same trend over a month and over a year. </w:t>
      </w:r>
      <w:r>
        <w:rPr>
          <w:b/>
          <w:bCs/>
        </w:rPr>
        <w:t xml:space="preserve">Reset to default</w:t>
      </w:r>
      <w:r>
        <w:t xml:space="preserve"> puts the original layout back. </w:t>
      </w:r>
      <w:r>
        <w:rPr>
          <w:b/>
          <w:bCs/>
        </w:rPr>
        <w:t xml:space="preserve">Done</w:t>
      </w:r>
      <w:r>
        <w:t xml:space="preserve"> saves.</w:t>
      </w:r>
    </w:p>
    <w:p>
      <w:pPr>
        <w:spacing w:after="120"/>
      </w:pPr>
      <w:r>
        <w:t xml:space="preserve">The layout is saved </w:t>
      </w:r>
      <w:r>
        <w:rPr>
          <w:b/>
          <w:bCs/>
        </w:rPr>
        <w:t xml:space="preserve">per account</w:t>
      </w:r>
      <w:r>
        <w:t xml:space="preserve"> on the web server, so your phone and your PC show the same arrangement and each person has their own; guests see the admin's. The desktop app keeps one layout. On narrow screens cards widen by themselves and the grid becomes one or two columns.</w:t>
      </w:r>
    </w:p>
    <w:p>
      <w:pPr>
        <w:spacing w:after="120"/>
      </w:pPr>
      <w:r>
        <w:t xml:space="preserve">A card's options depend on the </w:t>
      </w:r>
      <w:r>
        <w:rPr>
          <w:b/>
          <w:bCs/>
        </w:rPr>
        <w:t xml:space="preserve">options shown</w:t>
      </w:r>
      <w:r>
        <w:t xml:space="preserve"> level, chosen at the bottom of the dialog and remembered for your account. </w:t>
      </w:r>
      <w:r>
        <w:rPr>
          <w:b/>
          <w:bCs/>
        </w:rPr>
        <w:t xml:space="preserve">Simple</w:t>
      </w:r>
      <w:r>
        <w:t xml:space="preserve"> offers the title and the size. </w:t>
      </w:r>
      <w:r>
        <w:rPr>
          <w:b/>
          <w:bCs/>
        </w:rPr>
        <w:t xml:space="preserve">Standard</w:t>
      </w:r>
      <w:r>
        <w:t xml:space="preserve"> adds the period for trend cards and the number of rows for lists. </w:t>
      </w:r>
      <w:r>
        <w:rPr>
          <w:b/>
          <w:bCs/>
        </w:rPr>
        <w:t xml:space="preserve">Advanced</w:t>
      </w:r>
      <w:r>
        <w:t xml:space="preserve"> adds the colour thresholds of number tiles. Thresholds you set before version 2.0 with the gear on a tile carry over. The trend period picker above the grid sets the period for every trend card that does not have its own.</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2"/>
      </w:pPr>
      <w:r>
        <w:t xml:space="preserve">5.3 Posters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page with its poster; the lists carry a thumbnail and can switch to a poster wall.</w:t>
      </w:r>
    </w:p>
    <w:p>
      <w:pPr>
        <w:spacing w:after="120"/>
      </w:pPr>
      <w:r>
        <w:t xml:space="preserve">Every series and movie can carry a </w:t>
      </w:r>
      <w:r>
        <w:rPr>
          <w:b/>
          <w:bCs/>
        </w:rPr>
        <w:t xml:space="preserve">poster</w:t>
      </w:r>
      <w:r>
        <w:t xml:space="preserve">. They appear as a thumbnail beside the title in the TV, Anime and Movies lists and in Watch tonight, large on the title page, and throughout the family portal. </w:t>
      </w:r>
      <w:r>
        <w:rPr>
          <w:b/>
          <w:bCs/>
        </w:rPr>
        <w:t xml:space="preserve">▦ Posters</w:t>
      </w:r>
      <w:r>
        <w:t xml:space="preserve"> in the toolbar of a list turns the table into a wall of posters; search, the filters and sorting keep working, and </w:t>
      </w:r>
      <w:r>
        <w:rPr>
          <w:b/>
          <w:bCs/>
        </w:rPr>
        <w:t xml:space="preserve">☰ Table</w:t>
      </w:r>
      <w:r>
        <w:t xml:space="preserve"> switches back. A title without art shows its first letter instead.</w:t>
      </w:r>
    </w:p>
    <w:p>
      <w:pPr>
        <w:spacing w:after="120"/>
      </w:pPr>
      <w:r>
        <w:t xml:space="preserve">Posters come from </w:t>
      </w:r>
      <w:r>
        <w:rPr>
          <w:b/>
          <w:bCs/>
        </w:rPr>
        <w:t xml:space="preserve">Plex</w:t>
      </w:r>
      <w:r>
        <w:t xml:space="preserve"> first, asked for at the size needed so each file is small, and from </w:t>
      </w:r>
      <w:r>
        <w:rPr>
          <w:b/>
          <w:bCs/>
        </w:rPr>
        <w:t xml:space="preserve">AniList</w:t>
      </w:r>
      <w:r>
        <w:t xml:space="preserve"> or </w:t>
      </w:r>
      <w:r>
        <w:rPr>
          <w:b/>
          <w:bCs/>
        </w:rPr>
        <w:t xml:space="preserve">TVmaze</w:t>
      </w:r>
      <w:r>
        <w:t xml:space="preserve"> for series that Plex does not have but the episode lookup matched. New titles are fetched after each scan and each Plex sync; Settings → </w:t>
      </w:r>
      <w:r>
        <w:rPr>
          <w:b/>
          <w:bCs/>
        </w:rPr>
        <w:t xml:space="preserve">Posters</w:t>
      </w:r>
      <w:r>
        <w:t xml:space="preserve"> has </w:t>
      </w:r>
      <w:r>
        <w:rPr>
          <w:b/>
          <w:bCs/>
        </w:rPr>
        <w:t xml:space="preserve">Fetch missing posters</w:t>
      </w:r>
      <w:r>
        <w:t xml:space="preserve">, </w:t>
      </w:r>
      <w:r>
        <w:rPr>
          <w:b/>
          <w:bCs/>
        </w:rPr>
        <w:t xml:space="preserve">Fetch all again</w:t>
      </w:r>
      <w:r>
        <w:t xml:space="preserve"> and a count by source. A title with no art anywhere is asked for again after two weeks. </w:t>
      </w:r>
      <w:r>
        <w:rPr>
          <w:b/>
          <w:bCs/>
        </w:rPr>
        <w:t xml:space="preserve">Adult titles never get a poster.</w:t>
      </w:r>
    </w:p>
    <w:p>
      <w:pPr>
        <w:spacing w:after="120"/>
      </w:pPr>
      <w:r>
        <w:rPr>
          <w:b/>
          <w:bCs/>
        </w:rPr>
        <w:t xml:space="preserve">Where they are kept.</w:t>
      </w:r>
      <w:r>
        <w:t xml:space="preserve"> By default next to the database. Set the </w:t>
      </w:r>
      <w:r>
        <w:rPr>
          <w:b/>
          <w:bCs/>
        </w:rPr>
        <w:t xml:space="preserve">posters folder</w:t>
      </w:r>
      <w:r>
        <w:t xml:space="preserve"> to a folder on the NAS to share one set between the desktop app and the web server; a library of 2,300 titles takes about 100 MB. On the Raspberry Pi the folder must be a mounted path such as </w:t>
      </w:r>
      <w:r>
        <w:rPr>
          <w:rFonts w:ascii="Consolas" w:cs="Consolas" w:eastAsia="Consolas" w:hAnsi="Consolas"/>
          <w:sz w:val="19"/>
          <w:szCs w:val="19"/>
          <w:shd w:fill="EEF1F5" w:val="clear"/>
        </w:rPr>
        <w:t xml:space="preserve">/mnt/medialedger/Service_Pool/MediaLedger/Posters</w:t>
      </w:r>
      <w:r>
        <w:t xml:space="preserve">, writable by the </w:t>
      </w:r>
      <w:r>
        <w:rPr>
          <w:rFonts w:ascii="Consolas" w:cs="Consolas" w:eastAsia="Consolas" w:hAnsi="Consolas"/>
          <w:sz w:val="19"/>
          <w:szCs w:val="19"/>
          <w:shd w:fill="EEF1F5" w:val="clear"/>
        </w:rPr>
        <w:t xml:space="preserve">medialedger</w:t>
      </w:r>
      <w:r>
        <w:t xml:space="preserve"> user. Files are named by a fingerprint of the title, so nothing in a title can produce an odd file name. Removing a title from the library removes its poster on the next run.</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2"/>
      </w:pPr>
      <w:r>
        <w:t xml:space="preserve">9.3 What you are collecting</w:t>
      </w:r>
    </w:p>
    <w:p>
      <w:pPr>
        <w:spacing w:after="120"/>
      </w:pPr>
      <w:r>
        <w:t xml:space="preserve">A long runner you joined late can swamp the Missing page: a thousand early episodes you never meant to keep. </w:t>
      </w:r>
      <w:r>
        <w:rPr>
          <w:b/>
          <w:bCs/>
        </w:rPr>
        <w:t xml:space="preserve">Collect…</w:t>
      </w:r>
      <w:r>
        <w:t xml:space="preserve"> on a series row sets what counts as missing for that one series. </w:t>
      </w:r>
      <w:r>
        <w:rPr>
          <w:b/>
          <w:bCs/>
        </w:rPr>
        <w:t xml:space="preserve">Everything</w:t>
      </w:r>
      <w:r>
        <w:t xml:space="preserve"> is the default. </w:t>
      </w:r>
      <w:r>
        <w:rPr>
          <w:b/>
          <w:bCs/>
        </w:rPr>
        <w:t xml:space="preserve">From season S episode E onward</w:t>
      </w:r>
      <w:r>
        <w:t xml:space="preserve"> drops everything earlier; shows numbered straight through use season 1 and the episode number. </w:t>
      </w:r>
      <w:r>
        <w:rPr>
          <w:b/>
          <w:bCs/>
        </w:rPr>
        <w:t xml:space="preserve">Mute this series</w:t>
      </w:r>
      <w:r>
        <w:t xml:space="preserve"> counts nothing. The row keeps a badge (</w:t>
      </w:r>
      <w:r>
        <w:rPr>
          <w:rFonts w:ascii="Consolas" w:cs="Consolas" w:eastAsia="Consolas" w:hAnsi="Consolas"/>
          <w:sz w:val="19"/>
          <w:szCs w:val="19"/>
          <w:shd w:fill="EEF1F5" w:val="clear"/>
        </w:rPr>
        <w:t xml:space="preserve">from S1E1100</w:t>
      </w:r>
      <w:r>
        <w:t xml:space="preserve">, </w:t>
      </w:r>
      <w:r>
        <w:rPr>
          <w:rFonts w:ascii="Consolas" w:cs="Consolas" w:eastAsia="Consolas" w:hAnsi="Consolas"/>
          <w:sz w:val="19"/>
          <w:szCs w:val="19"/>
          <w:shd w:fill="EEF1F5" w:val="clear"/>
        </w:rPr>
        <w:t xml:space="preserve">muted</w:t>
      </w:r>
      <w:r>
        <w:t xml:space="preserve">) whose tooltip gives the full count, and the dashboard, the sidebar count, the daily summary and the Home Assistant status all follow the policy. No file is touched.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spacing w:after="120"/>
      </w:pPr>
      <w:r>
        <w:rPr>
          <w:b/>
          <w:bCs/>
        </w:rPr>
        <w:t xml:space="preserve">Episodes filed under Movies</w:t>
      </w:r>
      <w:r>
        <w:t xml:space="preserve"> lists files in a movie folder whose name carries a season or episode marker (</w:t>
      </w:r>
      <w:r>
        <w:rPr>
          <w:rFonts w:ascii="Consolas" w:cs="Consolas" w:eastAsia="Consolas" w:hAnsi="Consolas"/>
          <w:sz w:val="19"/>
          <w:szCs w:val="19"/>
          <w:shd w:fill="EEF1F5" w:val="clear"/>
        </w:rPr>
        <w:t xml:space="preserve">S01E02</w:t>
      </w:r>
      <w:r>
        <w:t xml:space="preserve">, </w:t>
      </w:r>
      <w:r>
        <w:rPr>
          <w:rFonts w:ascii="Consolas" w:cs="Consolas" w:eastAsia="Consolas" w:hAnsi="Consolas"/>
          <w:sz w:val="19"/>
          <w:szCs w:val="19"/>
          <w:shd w:fill="EEF1F5" w:val="clear"/>
        </w:rPr>
        <w:t xml:space="preserve">1x02</w:t>
      </w:r>
      <w:r>
        <w:t xml:space="preserve">, </w:t>
      </w:r>
      <w:r>
        <w:rPr>
          <w:rFonts w:ascii="Consolas" w:cs="Consolas" w:eastAsia="Consolas" w:hAnsi="Consolas"/>
          <w:sz w:val="19"/>
          <w:szCs w:val="19"/>
          <w:shd w:fill="EEF1F5" w:val="clear"/>
        </w:rPr>
        <w:t xml:space="preserve">Season 2</w:t>
      </w:r>
      <w:r>
        <w:t xml:space="preserve">). They show up as odd movies everywhere else, so move them to a TV or anime folder; if one really is a film, use Fix to ignore it. A bare "Episode 1" is not flagged, so the Star Wars films are safe.</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2"/>
      </w:pPr>
      <w:r>
        <w:t xml:space="preserve">11.2 Reclaim space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Reclaim space: the largest titles nobody has played in the chosen period.</w:t>
      </w:r>
    </w:p>
    <w:p>
      <w:pPr>
        <w:spacing w:after="120"/>
      </w:pPr>
      <w:r>
        <w:rPr>
          <w:b/>
          <w:bCs/>
        </w:rPr>
        <w:t xml:space="preserve">Reclaim space</w:t>
      </w:r>
      <w:r>
        <w:t xml:space="preserve"> is the mirror image of Upgrades. It lists large titles that </w:t>
      </w:r>
      <w:r>
        <w:rPr>
          <w:b/>
          <w:bCs/>
        </w:rPr>
        <w:t xml:space="preserve">nobody</w:t>
      </w:r>
      <w:r>
        <w:t xml:space="preserve"> on the Plex server has played for the period you choose (6 to 36 months), or ever, and that have been in the library at least that long. "Played" covers every Plex account, from the play history, not just yours. The tiles show how many titles qualify, how much space they hold together, how many were never played, and the free space now. Sort by size and work from the top.</w:t>
      </w:r>
    </w:p>
    <w:p>
      <w:pPr>
        <w:spacing w:after="120"/>
      </w:pPr>
      <w:r>
        <w:t xml:space="preserve">It is a list to think about, nothing more: MediaLedger never deletes media. Titles you rated 4★ or higher are left out, the size threshold keeps small titles off the list, and a title that is not in Plex at all is marked as such rather than as never played.</w:t>
      </w:r>
    </w:p>
    <w:p>
      <w:pPr>
        <w:spacing w:after="120"/>
      </w:pPr>
      <w:r>
        <w:rPr>
          <w:b/>
          <w:bCs/>
        </w:rPr>
        <w:t xml:space="preserve">Next up</w:t>
      </w:r>
      <w:r>
        <w:t xml:space="preserve"> lists, for each person and each show they watched in the last 60 days, the episode after the furthest one they have seen, with how many are left on disk. </w:t>
      </w:r>
      <w:r>
        <w:rPr>
          <w:b/>
          <w:bCs/>
        </w:rPr>
        <w:t xml:space="preserve">Caught up</w:t>
      </w:r>
      <w:r>
        <w:t xml:space="preserve"> means nothing later is on disk; </w:t>
      </w:r>
      <w:r>
        <w:rPr>
          <w:b/>
          <w:bCs/>
        </w:rPr>
        <w:t xml:space="preserve">gap before it</w:t>
      </w:r>
      <w:r>
        <w:t xml:space="preserve"> means the very next episode is missing and the one shown is the next you actually have, which is a good reason to visit the Missing page.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2"/>
      </w:pPr>
      <w:r>
        <w:t xml:space="preserve">13.2 Schedules</w:t>
      </w:r>
    </w:p>
    <w:p>
      <w:pPr>
        <w:spacing w:after="120"/>
      </w:pPr>
      <w:r>
        <w:t xml:space="preserve">Settings → </w:t>
      </w:r>
      <w:r>
        <w:rPr>
          <w:b/>
          <w:bCs/>
        </w:rPr>
        <w:t xml:space="preserve">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 xml:space="preserve">Run now</w:t>
      </w:r>
      <w:r>
        <w:t xml:space="preserve"> button. The timing controls sit underneath: the </w:t>
      </w:r>
      <w:r>
        <w:rPr>
          <w:b/>
          <w:bCs/>
        </w:rPr>
        <w:t xml:space="preserve">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pPr>
        <w:spacing w:after="120"/>
      </w:pPr>
      <w:r>
        <w:t xml:space="preserve">A job is </w:t>
      </w:r>
      <w:r>
        <w:rPr>
          <w:b/>
          <w:bCs/>
        </w:rPr>
        <w:t xml:space="preserve">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 xml:space="preserve">a scheduled job is overdue</w:t>
      </w:r>
      <w:r>
        <w:t xml:space="preserve"> is ticked under Notifications.</w:t>
      </w:r>
    </w:p>
    <w:p>
      <w:pPr>
        <w:pStyle w:val="Heading2"/>
      </w:pPr>
      <w:r>
        <w:t xml:space="preserve">13.3 The family portal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Family portal page: invites, addresses and the switch.</w:t>
      </w:r>
    </w:p>
    <w:p>
      <w:pPr>
        <w:spacing w:after="120"/>
      </w:pPr>
      <w:r>
        <w:t xml:space="preserve">The </w:t>
      </w:r>
      <w:r>
        <w:rPr>
          <w:b/>
          <w:bCs/>
        </w:rPr>
        <w:t xml:space="preserve">family portal</w:t>
      </w:r>
      <w:r>
        <w:t xml:space="preserve"> is a second front door for people you invite. It lets them browse the three libraries, use </w:t>
      </w:r>
      <w:r>
        <w:rPr>
          <w:b/>
          <w:bCs/>
        </w:rPr>
        <w:t xml:space="preserve">What to watch tonight</w:t>
      </w:r>
      <w:r>
        <w:t xml:space="preserve">, and send </w:t>
      </w:r>
      <w:r>
        <w:rPr>
          <w:b/>
          <w:bCs/>
        </w:rPr>
        <w:t xml:space="preserve">media requests</w:t>
      </w:r>
      <w:r>
        <w:t xml:space="preserve">, from a small site made for phones. It is a separate listener on its own port with its own short list of operations: sign-in, settings, scans, renames, exports and logs do not exist there, so there is nothing to break into. Every reply is built from a fixed list of fields, so file paths, the names of your NAS and shares, Plex keys, watch history and your notes never leave the server, and adult titles are never included.</w:t>
      </w:r>
    </w:p>
    <w:p>
      <w:pPr>
        <w:spacing w:after="120"/>
      </w:pPr>
      <w:r>
        <w:rPr>
          <w:b/>
          <w:bCs/>
        </w:rPr>
        <w:t xml:space="preserve">Invites.</w:t>
      </w:r>
      <w:r>
        <w:t xml:space="preserve"> On the </w:t>
      </w:r>
      <w:r>
        <w:rPr>
          <w:b/>
          <w:bCs/>
        </w:rPr>
        <w:t xml:space="preserve">Family portal</w:t>
      </w:r>
      <w:r>
        <w:t xml:space="preserve"> page type a name, choose an expiry and what the person may do, and press </w:t>
      </w:r>
      <w:r>
        <w:rPr>
          <w:b/>
          <w:bCs/>
        </w:rPr>
        <w:t xml:space="preserve">Create invite</w:t>
      </w:r>
      <w:r>
        <w:t xml:space="preserve">. You get a link and a QR code, shown once: send it then. Opening the link on a phone remembers that device for six months; the link itself is only needed again on a new device. The table shows each person, when they were last seen, how many devices and requests, and gives </w:t>
      </w:r>
      <w:r>
        <w:rPr>
          <w:b/>
          <w:bCs/>
        </w:rPr>
        <w:t xml:space="preserve">New link</w:t>
      </w:r>
      <w:r>
        <w:t xml:space="preserve"> (the old link and its devices stop working) and </w:t>
      </w:r>
      <w:r>
        <w:rPr>
          <w:b/>
          <w:bCs/>
        </w:rPr>
        <w:t xml:space="preserve">Revoke</w:t>
      </w:r>
      <w:r>
        <w:t xml:space="preserve">. Only a fingerprint of each link is stored, so a copied database cannot recreate one.</w:t>
      </w:r>
    </w:p>
    <w:p>
      <w:pPr>
        <w:spacing w:after="120"/>
      </w:pPr>
      <w:r>
        <w:rPr>
          <w:b/>
          <w:bCs/>
        </w:rPr>
        <w:t xml:space="preserve">What they see.</w:t>
      </w:r>
      <w:r>
        <w:t xml:space="preserve"> Library: search, genre, quality and sub or dub filters, and a page per title with the seasons and episodes on hand and what is missing. Tonight: the same filters and </w:t>
      </w:r>
      <w:r>
        <w:rPr>
          <w:b/>
          <w:bCs/>
        </w:rPr>
        <w:t xml:space="preserve">Pick for me</w:t>
      </w:r>
      <w:r>
        <w:t xml:space="preserve">; "not watched yet" follows the household Plex account. Requests: the form checks the library first and shows *already in the library* before sending; each person sees their own requests with your status and reply. Requests arrive in your Requests tab marked </w:t>
      </w:r>
      <w:r>
        <w:rPr>
          <w:rFonts w:ascii="Consolas" w:cs="Consolas" w:eastAsia="Consolas" w:hAnsi="Consolas"/>
          <w:sz w:val="19"/>
          <w:szCs w:val="19"/>
          <w:shd w:fill="EEF1F5" w:val="clear"/>
        </w:rPr>
        <w:t xml:space="preserve">family: Name</w:t>
      </w:r>
      <w:r>
        <w:t xml:space="preserve">, with the usual notification. Filing is limited to a handful an hour per person.</w:t>
      </w:r>
    </w:p>
    <w:p>
      <w:pPr>
        <w:spacing w:after="120"/>
      </w:pPr>
      <w:r>
        <w:rPr>
          <w:b/>
          <w:bCs/>
        </w:rPr>
        <w:t xml:space="preserve">Addresses.</w:t>
      </w:r>
      <w:r>
        <w:t xml:space="preserve"> Give the portal a </w:t>
      </w:r>
      <w:r>
        <w:rPr>
          <w:b/>
          <w:bCs/>
        </w:rPr>
        <w:t xml:space="preserve">public address</w:t>
      </w:r>
      <w:r>
        <w:t xml:space="preserve"> (what people away from home open, see 22.10) and optionally a </w:t>
      </w:r>
      <w:r>
        <w:rPr>
          <w:b/>
          <w:bCs/>
        </w:rPr>
        <w:t xml:space="preserve">home address</w:t>
      </w:r>
      <w:r>
        <w:t xml:space="preserve"> served by Caddy. Invite links are built from them. Leave the portal reachable from </w:t>
      </w:r>
      <w:r>
        <w:rPr>
          <w:b/>
          <w:bCs/>
        </w:rPr>
        <w:t xml:space="preserve">this machine only</w:t>
      </w:r>
      <w:r>
        <w:t xml:space="preserve"> when Caddy or Tailscale sits in front. Switching the portal </w:t>
      </w:r>
      <w:r>
        <w:rPr>
          <w:b/>
          <w:bCs/>
        </w:rPr>
        <w:t xml:space="preserve">off</w:t>
      </w:r>
      <w:r>
        <w:t xml:space="preserve"> closes it for everyone at once and keeps the invites.</w:t>
      </w:r>
    </w:p>
    <w:p>
      <w:pPr>
        <w:spacing w:after="120"/>
      </w:pPr>
      <w:r>
        <w:rPr>
          <w:b/>
          <w:bCs/>
        </w:rPr>
        <w:t xml:space="preserve">Is it working?</w:t>
      </w:r>
      <w:r>
        <w:t xml:space="preserve"> The server tests its own addresses the way a visitor would: it looks the name up, connects, checks the certificate and asks the portal to identify itself, so a name that points somewhere else does not pass. It does this every 15 minutes (set the interval at the bottom of the page; 0 turns it off) and when you press </w:t>
      </w:r>
      <w:r>
        <w:rPr>
          <w:b/>
          <w:bCs/>
        </w:rPr>
        <w:t xml:space="preserve">Check the addresses now</w:t>
      </w:r>
      <w:r>
        <w:t xml:space="preserve">. The two tiles show *working* with the response time, when it was last checked, how long it has been up or down, and the days left on the certificate. One failed check turns a tile amber; two in a row turn it red, put a notice on the Dashboard, write the log and, when </w:t>
      </w:r>
      <w:r>
        <w:rPr>
          <w:b/>
          <w:bCs/>
        </w:rPr>
        <w:t xml:space="preserve">family portal not reachable</w:t>
      </w:r>
      <w:r>
        <w:t xml:space="preserve"> is ticked under Notifications, send a message, with another when it comes back. The check is also a row under Settings → Schedules. A home address served by Caddy uses Caddy's own certificates, which the check accepts without verifying, and says so.</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 xml:space="preserve">Select next</w:t>
      </w:r>
      <w:r>
        <w:t xml:space="preserve"> picks up the following group. </w:t>
      </w:r>
      <w:r>
        <w:rPr>
          <w:b/>
          <w:bCs/>
        </w:rPr>
        <w:t xml:space="preserve">Select shown</w:t>
      </w:r>
      <w:r>
        <w:t xml:space="preserve"> ticks every ready file currently listed and asks first when that is more than 50.</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spacing w:after="120"/>
      </w:pPr>
      <w:r>
        <w:rPr>
          <w:b/>
          <w:bCs/>
        </w:rPr>
        <w:t xml:space="preserve">Select next</w:t>
      </w:r>
      <w:r>
        <w:t xml:space="preserve"> works here as it does for movies: set how many episodes to take at a time, press it, check the ticked rows, run the batch, repeat. It is the comfortable middle between one file at a time and everything shown.</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 xml:space="preserve">set</w:t>
      </w:r>
      <w:r>
        <w:t xml:space="preserve"> with one date stamp: the database, </w:t>
      </w:r>
      <w:r>
        <w:rPr>
          <w:rFonts w:ascii="Consolas" w:cs="Consolas" w:eastAsia="Consolas" w:hAnsi="Consolas"/>
          <w:sz w:val="19"/>
          <w:szCs w:val="19"/>
          <w:shd w:fill="EEF1F5" w:val="clear"/>
        </w:rPr>
        <w:t xml:space="preserve">settings.json</w:t>
      </w:r>
      <w:r>
        <w:t xml:space="preserve"> and, on the web server, </w:t>
      </w:r>
      <w:r>
        <w:rPr>
          <w:rFonts w:ascii="Consolas" w:cs="Consolas" w:eastAsia="Consolas" w:hAnsi="Consolas"/>
          <w:sz w:val="19"/>
          <w:szCs w:val="19"/>
          <w:shd w:fill="EEF1F5" w:val="clear"/>
        </w:rPr>
        <w:t xml:space="preserve">web.json</w:t>
      </w:r>
      <w:r>
        <w:t xml:space="preserve"> (accounts, password hashes and 2FA secrets, so keep the folder private). Sets are pruned together. </w:t>
      </w:r>
      <w:r>
        <w:rPr>
          <w:b/>
          <w:bCs/>
        </w:rPr>
        <w:t xml:space="preserve">Back up there now</w:t>
      </w:r>
      <w:r>
        <w:t xml:space="preserve"> tests the folder.</w:t>
      </w:r>
    </w:p>
    <w:p>
      <w:pPr>
        <w:spacing w:after="120"/>
      </w:pPr>
      <w:r>
        <w:rPr>
          <w:b/>
          <w:bCs/>
        </w:rPr>
        <w:t xml:space="preserve">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cs="Consolas" w:eastAsia="Consolas" w:hAnsi="Consolas"/>
          <w:sz w:val="19"/>
          <w:szCs w:val="19"/>
          <w:shd w:fill="EEF1F5" w:val="clear"/>
        </w:rPr>
        <w:t xml:space="preserve">pre-restore-&lt;date&gt;</w:t>
      </w:r>
      <w:r>
        <w:t xml:space="preserve"> folder next to the database. On the web server a restore asks for your password again and is written to the security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spacing w:after="120"/>
      </w:pPr>
      <w:r>
        <w:t xml:space="preserve">Under the last-sync line a table breaks the sync down </w:t>
      </w:r>
      <w:r>
        <w:rPr>
          <w:b/>
          <w:bCs/>
        </w:rPr>
        <w:t xml:space="preserve">per Plex library</w:t>
      </w:r>
      <w:r>
        <w:t xml:space="preserve">: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2"/>
      </w:pPr>
      <w:r>
        <w:t xml:space="preserve">20.1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Log page filtered to Plex lines.</w:t>
      </w:r>
    </w:p>
    <w:p>
      <w:pPr>
        <w:spacing w:after="120"/>
      </w:pPr>
      <w:r>
        <w:rPr>
          <w:b/>
          <w:bCs/>
        </w:rPr>
        <w:t xml:space="preserve">Log</w:t>
      </w:r>
      <w:r>
        <w:t xml:space="preserve"> shows the tail of </w:t>
      </w:r>
      <w:r>
        <w:rPr>
          <w:rFonts w:ascii="Consolas" w:cs="Consolas" w:eastAsia="Consolas" w:hAnsi="Consolas"/>
          <w:sz w:val="19"/>
          <w:szCs w:val="19"/>
          <w:shd w:fill="EEF1F5" w:val="clear"/>
        </w:rPr>
        <w:t xml:space="preserve">medialedger.log</w:t>
      </w:r>
      <w:r>
        <w:t xml:space="preserve">: scans, Plex syncs and the play-history pull, backups, schema migrations, restores and every failure, newest at the bottom. Type in the filter to narrow it (</w:t>
      </w:r>
      <w:r>
        <w:rPr>
          <w:rFonts w:ascii="Consolas" w:cs="Consolas" w:eastAsia="Consolas" w:hAnsi="Consolas"/>
          <w:sz w:val="19"/>
          <w:szCs w:val="19"/>
          <w:shd w:fill="EEF1F5" w:val="clear"/>
        </w:rPr>
        <w:t xml:space="preserve">plex</w:t>
      </w:r>
      <w:r>
        <w:t xml:space="preserve">, </w:t>
      </w:r>
      <w:r>
        <w:rPr>
          <w:rFonts w:ascii="Consolas" w:cs="Consolas" w:eastAsia="Consolas" w:hAnsi="Consolas"/>
          <w:sz w:val="19"/>
          <w:szCs w:val="19"/>
          <w:shd w:fill="EEF1F5" w:val="clear"/>
        </w:rPr>
        <w:t xml:space="preserve">backup</w:t>
      </w:r>
      <w:r>
        <w:t xml:space="preserve">, </w:t>
      </w:r>
      <w:r>
        <w:rPr>
          <w:rFonts w:ascii="Consolas" w:cs="Consolas" w:eastAsia="Consolas" w:hAnsi="Consolas"/>
          <w:sz w:val="19"/>
          <w:szCs w:val="19"/>
          <w:shd w:fill="EEF1F5" w:val="clear"/>
        </w:rPr>
        <w:t xml:space="preserve">migrate</w:t>
      </w:r>
      <w:r>
        <w:t xml:space="preserve">), switch to </w:t>
      </w:r>
      <w:r>
        <w:rPr>
          <w:b/>
          <w:bCs/>
        </w:rPr>
        <w:t xml:space="preserve">problems only</w:t>
      </w:r>
      <w:r>
        <w:t xml:space="preserve">, load up to 2,000 lines, and copy the result. It refreshes every five seconds while the box is ticked. On the web server only admins see it, so diagnosing the Pi no longer needs SSH.</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--update-only --port=8080</w:t>
            </w:r>
          </w:p>
        </w:tc>
        <w:tc>
          <w:tcPr>
            <w:tcW w:type="dxa" w:w="0"/>
            <w:tcMar>
              <w:top w:type="dxa" w:w="60"/>
              <w:left w:type="dxa" w:w="100"/>
              <w:bottom w:type="dxa" w:w="60"/>
              <w:right w:type="dxa" w:w="100"/>
            </w:tcMar>
          </w:tcPr>
          <w:p>
            <w:r>
              <w:rPr>
                <w:b w:val="false"/>
                <w:bCs w:val="false"/>
                <w:sz w:val="19"/>
                <w:szCs w:val="19"/>
              </w:rPr>
              <w:t xml:space="preserve">Move the service to another port without a full reinstall, for example to put it behind a reverse proxy such as Caddy. The Caddy setup is described below.</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--auto-update</w:t>
            </w:r>
          </w:p>
        </w:tc>
        <w:tc>
          <w:tcPr>
            <w:tcW w:type="dxa" w:w="0"/>
            <w:tcMar>
              <w:top w:type="dxa" w:w="60"/>
              <w:left w:type="dxa" w:w="100"/>
              <w:bottom w:type="dxa" w:w="60"/>
              <w:right w:type="dxa" w:w="100"/>
            </w:tcMar>
          </w:tcPr>
          <w:p>
            <w:r>
              <w:rPr>
                <w:b w:val="false"/>
                <w:bCs w:val="false"/>
                <w:sz w:val="19"/>
                <w:szCs w:val="19"/>
              </w:rPr>
              <w:t xml:space="preserve">Rerun the installer with this flag to add a systemd timer that runs the update every night at about 04:30. </w:t>
            </w:r>
            <w:r>
              <w:rPr>
                <w:rFonts w:ascii="Consolas" w:cs="Consolas" w:eastAsia="Consolas" w:hAnsi="Consolas"/>
                <w:b w:val="false"/>
                <w:bCs w:val="false"/>
                <w:sz w:val="19"/>
                <w:szCs w:val="19"/>
                <w:shd w:fill="EEF1F5" w:val="clear"/>
              </w:rPr>
              <w:t xml:space="preserve">--no-auto-update</w:t>
            </w:r>
            <w:r>
              <w:rPr>
                <w:b w:val="false"/>
                <w:bCs w:val="false"/>
                <w:sz w:val="19"/>
                <w:szCs w:val="19"/>
              </w:rPr>
              <w:t xml:space="preserve"> removes it. Without it, admins see a notice on the Dashboard when a newer release exists.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2"/>
      </w:pPr>
      <w:r>
        <w:t xml:space="preserve">22.9 Several services on one Pi: Caddy in front</w:t>
      </w:r>
    </w:p>
    <w:p>
      <w:pPr>
        <w:spacing w:after="120"/>
      </w:pPr>
      <w:r>
        <w:t xml:space="preserve">DNS records carry an address, never a port, so a second web service on the same Pi either lives on its own port in the URL or sits behind a reverse proxy. </w:t>
      </w:r>
      <w:r>
        <w:rPr>
          <w:b/>
          <w:bCs/>
        </w:rPr>
        <w:t xml:space="preserve">Caddy</w:t>
      </w:r>
      <w:r>
        <w:t xml:space="preserve"> is the easy proxy: it owns ports 80 and 443, reads the name the browser asked for, and hands the request to the right service on a local port. Every service then has a clean </w:t>
      </w:r>
      <w:r>
        <w:rPr>
          <w:rFonts w:ascii="Consolas" w:cs="Consolas" w:eastAsia="Consolas" w:hAnsi="Consolas"/>
          <w:sz w:val="19"/>
          <w:szCs w:val="19"/>
          <w:shd w:fill="EEF1F5" w:val="clear"/>
        </w:rPr>
        <w:t xml:space="preserve">https://name.home</w:t>
      </w:r>
      <w:r>
        <w:t xml:space="preserve"> address with no port, and one root certificate covers all of them.</w:t>
      </w:r>
    </w:p>
    <w:p>
      <w:pPr>
        <w:spacing w:after="120"/>
      </w:pPr>
      <w:r>
        <w:t xml:space="preserve">Setup, once: </w:t>
      </w:r>
      <w:r>
        <w:rPr>
          <w:rFonts w:ascii="Consolas" w:cs="Consolas" w:eastAsia="Consolas" w:hAnsi="Consolas"/>
          <w:sz w:val="19"/>
          <w:szCs w:val="19"/>
          <w:shd w:fill="EEF1F5" w:val="clear"/>
        </w:rPr>
        <w:t xml:space="preserve">sudo apt install caddy</w:t>
      </w:r>
      <w:r>
        <w:t xml:space="preserve">; move MediaLedger off 80/443 with </w:t>
      </w:r>
      <w:r>
        <w:rPr>
          <w:rFonts w:ascii="Consolas" w:cs="Consolas" w:eastAsia="Consolas" w:hAnsi="Consolas"/>
          <w:sz w:val="19"/>
          <w:szCs w:val="19"/>
          <w:shd w:fill="EEF1F5" w:val="clear"/>
        </w:rPr>
        <w:t xml:space="preserve">sudo bash install.sh --update-only --port=8080</w:t>
      </w:r>
      <w:r>
        <w:t xml:space="preserve">; turn its own HTTPS off (Security → </w:t>
      </w:r>
      <w:r>
        <w:rPr>
          <w:b/>
          <w:bCs/>
        </w:rPr>
        <w:t xml:space="preserve">Turn HTTPS off</w:t>
      </w:r>
      <w:r>
        <w:t xml:space="preserve">); write </w:t>
      </w:r>
      <w:r>
        <w:rPr>
          <w:rFonts w:ascii="Consolas" w:cs="Consolas" w:eastAsia="Consolas" w:hAnsi="Consolas"/>
          <w:sz w:val="19"/>
          <w:szCs w:val="19"/>
          <w:shd w:fill="EEF1F5" w:val="clear"/>
        </w:rPr>
        <w:t xml:space="preserve">/etc/caddy/Caddyfile</w:t>
      </w:r>
      <w:r>
        <w:t xml:space="preserve"> with one block per service, </w:t>
      </w:r>
      <w:r>
        <w:rPr>
          <w:rFonts w:ascii="Consolas" w:cs="Consolas" w:eastAsia="Consolas" w:hAnsi="Consolas"/>
          <w:sz w:val="19"/>
          <w:szCs w:val="19"/>
          <w:shd w:fill="EEF1F5" w:val="clear"/>
        </w:rPr>
        <w:t xml:space="preserve">medialedger.home { tls internal  reverse_proxy 127.0.0.1:8080 }</w:t>
      </w:r>
      <w:r>
        <w:t xml:space="preserve">, and </w:t>
      </w:r>
      <w:r>
        <w:rPr>
          <w:rFonts w:ascii="Consolas" w:cs="Consolas" w:eastAsia="Consolas" w:hAnsi="Consolas"/>
          <w:sz w:val="19"/>
          <w:szCs w:val="19"/>
          <w:shd w:fill="EEF1F5" w:val="clear"/>
        </w:rPr>
        <w:t xml:space="preserve">sudo systemctl reload caddy</w:t>
      </w:r>
      <w:r>
        <w:t xml:space="preserve">. </w:t>
      </w:r>
      <w:r>
        <w:rPr>
          <w:rFonts w:ascii="Consolas" w:cs="Consolas" w:eastAsia="Consolas" w:hAnsi="Consolas"/>
          <w:sz w:val="19"/>
          <w:szCs w:val="19"/>
          <w:shd w:fill="EEF1F5" w:val="clear"/>
        </w:rPr>
        <w:t xml:space="preserve">tls internal</w:t>
      </w:r>
      <w:r>
        <w:t xml:space="preserve"> makes Caddy issue certificates from its own authority; install its root once per device from </w:t>
      </w:r>
      <w:r>
        <w:rPr>
          <w:rFonts w:ascii="Consolas" w:cs="Consolas" w:eastAsia="Consolas" w:hAnsi="Consolas"/>
          <w:sz w:val="19"/>
          <w:szCs w:val="19"/>
          <w:shd w:fill="EEF1F5" w:val="clear"/>
        </w:rPr>
        <w:t xml:space="preserve">/var/lib/caddy/.local/share/caddy/pki/authorities/local/root.crt</w:t>
      </w:r>
      <w:r>
        <w:t xml:space="preserve"> and no service on that Pi warns again. To let visitors in over plain HTTP without a certificate, name both schemes: </w:t>
      </w:r>
      <w:r>
        <w:rPr>
          <w:rFonts w:ascii="Consolas" w:cs="Consolas" w:eastAsia="Consolas" w:hAnsi="Consolas"/>
          <w:sz w:val="19"/>
          <w:szCs w:val="19"/>
          <w:shd w:fill="EEF1F5" w:val="clear"/>
        </w:rPr>
        <w:t xml:space="preserve">http://medialedger.home, https://medialedger.home { … }</w:t>
      </w:r>
      <w:r>
        <w:t xml:space="preserve">.</w:t>
      </w:r>
    </w:p>
    <w:p>
      <w:pPr>
        <w:spacing w:after="120"/>
      </w:pPr>
      <w:r>
        <w:t xml:space="preserve">Adding a service later is one block in the Caddyfile on the next free port, a reload, and one DNS record for the new name pointing at the same Pi. Behind the proxy MediaLedger sees every visitor as 127.0.0.1 unless the proxy forwards the real address, which Caddy does by default.</w:t>
      </w:r>
    </w:p>
    <w:p>
      <w:pPr>
        <w:pStyle w:val="Heading2"/>
      </w:pPr>
      <w:r>
        <w:t xml:space="preserve">22.10 The family portal from outside: Tailscale Funnel</w:t>
      </w:r>
    </w:p>
    <w:p>
      <w:pPr>
        <w:spacing w:after="120"/>
      </w:pPr>
      <w:r>
        <w:t xml:space="preserve">People away from your home need a public address for the portal. </w:t>
      </w:r>
      <w:r>
        <w:rPr>
          <w:b/>
          <w:bCs/>
        </w:rPr>
        <w:t xml:space="preserve">Tailscale Funnel</w:t>
      </w:r>
      <w:r>
        <w:t xml:space="preserve"> gives one for free, with a real certificate, without buying a domain and without opening a port on the router. Only the portal port is published; the admin site and every other service on the Pi stay private.</w:t>
      </w:r>
    </w:p>
    <w:p>
      <w:pPr>
        <w:pStyle w:val="ListParagraph"/>
        <w:numPr>
          <w:ilvl w:val="0"/>
          <w:numId w:val="11"/>
        </w:numPr>
        <w:spacing w:after="60"/>
      </w:pPr>
      <w:r>
        <w:t xml:space="preserve">Create a free Tailscale account at tailscale.com (a Google, Microsoft, GitHub or Apple sign-in works).</w:t>
      </w:r>
    </w:p>
    <w:p>
      <w:pPr>
        <w:pStyle w:val="ListParagraph"/>
        <w:numPr>
          <w:ilvl w:val="0"/>
          <w:numId w:val="11"/>
        </w:numPr>
        <w:spacing w:after="60"/>
      </w:pPr>
      <w:r>
        <w:t xml:space="preserve">On the Pi: </w:t>
      </w:r>
      <w:r>
        <w:rPr>
          <w:rFonts w:ascii="Consolas" w:cs="Consolas" w:eastAsia="Consolas" w:hAnsi="Consolas"/>
          <w:sz w:val="19"/>
          <w:szCs w:val="19"/>
          <w:shd w:fill="EEF1F5" w:val="clear"/>
        </w:rPr>
        <w:t xml:space="preserve">curl -fsSL https://tailscale.com/install.sh | sh</w:t>
      </w:r>
      <w:r>
        <w:t xml:space="preserve">, then </w:t>
      </w:r>
      <w:r>
        <w:rPr>
          <w:rFonts w:ascii="Consolas" w:cs="Consolas" w:eastAsia="Consolas" w:hAnsi="Consolas"/>
          <w:sz w:val="19"/>
          <w:szCs w:val="19"/>
          <w:shd w:fill="EEF1F5" w:val="clear"/>
        </w:rPr>
        <w:t xml:space="preserve">sudo tailscale up</w:t>
      </w:r>
      <w:r>
        <w:t xml:space="preserve">. It prints a link; open it on your PC and approve the Pi.</w:t>
      </w:r>
    </w:p>
    <w:p>
      <w:pPr>
        <w:pStyle w:val="ListParagraph"/>
        <w:numPr>
          <w:ilvl w:val="0"/>
          <w:numId w:val="11"/>
        </w:numPr>
        <w:spacing w:after="60"/>
      </w:pPr>
      <w:r>
        <w:t xml:space="preserve">In the Tailscale admin console, under DNS, enable </w:t>
      </w:r>
      <w:r>
        <w:rPr>
          <w:b/>
          <w:bCs/>
        </w:rPr>
        <w:t xml:space="preserve">MagicDNS</w:t>
      </w:r>
      <w:r>
        <w:t xml:space="preserve"> and </w:t>
      </w:r>
      <w:r>
        <w:rPr>
          <w:b/>
          <w:bCs/>
        </w:rPr>
        <w:t xml:space="preserve">HTTPS certificates</w:t>
      </w:r>
      <w:r>
        <w:t xml:space="preserve">. Under Access controls, add the </w:t>
      </w:r>
      <w:r>
        <w:rPr>
          <w:b/>
          <w:bCs/>
        </w:rPr>
        <w:t xml:space="preserve">funnel</w:t>
      </w:r>
      <w:r>
        <w:t xml:space="preserve"> node attribute when the console offers it the first time you run the next command.</w:t>
      </w:r>
    </w:p>
    <w:p>
      <w:pPr>
        <w:pStyle w:val="ListParagraph"/>
        <w:numPr>
          <w:ilvl w:val="0"/>
          <w:numId w:val="11"/>
        </w:numPr>
        <w:spacing w:after="60"/>
      </w:pPr>
      <w:r>
        <w:t xml:space="preserve">In MediaLedger open </w:t>
      </w:r>
      <w:r>
        <w:rPr>
          <w:b/>
          <w:bCs/>
        </w:rPr>
        <w:t xml:space="preserve">Family portal</w:t>
      </w:r>
      <w:r>
        <w:t xml:space="preserve">, tick </w:t>
      </w:r>
      <w:r>
        <w:rPr>
          <w:b/>
          <w:bCs/>
        </w:rPr>
        <w:t xml:space="preserve">on</w:t>
      </w:r>
      <w:r>
        <w:t xml:space="preserve">, keep port 8090 and </w:t>
      </w:r>
      <w:r>
        <w:rPr>
          <w:b/>
          <w:bCs/>
        </w:rPr>
        <w:t xml:space="preserve">this machine only</w:t>
      </w:r>
      <w:r>
        <w:t xml:space="preserve">, and Save.</w:t>
      </w:r>
    </w:p>
    <w:p>
      <w:pPr>
        <w:pStyle w:val="ListParagraph"/>
        <w:numPr>
          <w:ilvl w:val="0"/>
          <w:numId w:val="11"/>
        </w:numPr>
        <w:spacing w:after="60"/>
      </w:pPr>
      <w:r>
        <w:t xml:space="preserve">On the Pi: </w:t>
      </w:r>
      <w:r>
        <w:rPr>
          <w:rFonts w:ascii="Consolas" w:cs="Consolas" w:eastAsia="Consolas" w:hAnsi="Consolas"/>
          <w:sz w:val="19"/>
          <w:szCs w:val="19"/>
          <w:shd w:fill="EEF1F5" w:val="clear"/>
        </w:rPr>
        <w:t xml:space="preserve">sudo tailscale funnel --bg 8090</w:t>
      </w:r>
      <w:r>
        <w:t xml:space="preserve">. It prints the public address, like </w:t>
      </w:r>
      <w:r>
        <w:rPr>
          <w:rFonts w:ascii="Consolas" w:cs="Consolas" w:eastAsia="Consolas" w:hAnsi="Consolas"/>
          <w:sz w:val="19"/>
          <w:szCs w:val="19"/>
          <w:shd w:fill="EEF1F5" w:val="clear"/>
        </w:rPr>
        <w:t xml:space="preserve">https://aether.your-tailnet.ts.net</w:t>
      </w:r>
      <w:r>
        <w:t xml:space="preserve">.</w:t>
      </w:r>
    </w:p>
    <w:p>
      <w:pPr>
        <w:pStyle w:val="ListParagraph"/>
        <w:numPr>
          <w:ilvl w:val="0"/>
          <w:numId w:val="11"/>
        </w:numPr>
        <w:spacing w:after="60"/>
      </w:pPr>
      <w:r>
        <w:t xml:space="preserve">Paste that address into </w:t>
      </w:r>
      <w:r>
        <w:rPr>
          <w:b/>
          <w:bCs/>
        </w:rPr>
        <w:t xml:space="preserve">Public address</w:t>
      </w:r>
      <w:r>
        <w:t xml:space="preserve"> on the Family portal page and Save. Create an invite and open its link on a phone that is on mobile data.</w:t>
      </w:r>
    </w:p>
    <w:p>
      <w:pPr>
        <w:spacing w:after="120"/>
      </w:pPr>
      <w:r>
        <w:rPr>
          <w:rFonts w:ascii="Consolas" w:cs="Consolas" w:eastAsia="Consolas" w:hAnsi="Consolas"/>
          <w:sz w:val="19"/>
          <w:szCs w:val="19"/>
          <w:shd w:fill="EEF1F5" w:val="clear"/>
        </w:rPr>
        <w:t xml:space="preserve">tailscale funnel status</w:t>
      </w:r>
      <w:r>
        <w:t xml:space="preserve"> shows what is published and </w:t>
      </w:r>
      <w:r>
        <w:rPr>
          <w:rFonts w:ascii="Consolas" w:cs="Consolas" w:eastAsia="Consolas" w:hAnsi="Consolas"/>
          <w:sz w:val="19"/>
          <w:szCs w:val="19"/>
          <w:shd w:fill="EEF1F5" w:val="clear"/>
        </w:rPr>
        <w:t xml:space="preserve">sudo tailscale funnel --bg --https=443 off</w:t>
      </w:r>
      <w:r>
        <w:t xml:space="preserve"> stops it. Funnel survives reboots. At home you can also serve the portal under its own name by adding a block to the Caddyfile, </w:t>
      </w:r>
      <w:r>
        <w:rPr>
          <w:rFonts w:ascii="Consolas" w:cs="Consolas" w:eastAsia="Consolas" w:hAnsi="Consolas"/>
          <w:sz w:val="19"/>
          <w:szCs w:val="19"/>
          <w:shd w:fill="EEF1F5" w:val="clear"/>
        </w:rPr>
        <w:t xml:space="preserve">family.home { tls internal  reverse_proxy 127.0.0.1:8090 }</w:t>
      </w:r>
      <w:r>
        <w:t xml:space="preserve">, with a DNS record for the name.</w:t>
      </w:r>
    </w:p>
    <w:p>
      <w:pPr>
        <w:pBdr>
          <w:left w:val="single" w:color="5AA9FF" w:sz="12" w:space="8"/>
        </w:pBdr>
        <w:spacing w:after="160" w:before="60"/>
        <w:ind w:left="360"/>
      </w:pPr>
      <w:r>
        <w:t xml:space="preserve">Funnel publishes only what you point it at. Never point it at the main MediaLedger port.</w:t>
      </w:r>
    </w:p>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2.1.0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05c6a584307003fdee44f34e9757dc5b59a246.png"/><Relationship Id="rId10" Type="http://schemas.openxmlformats.org/officeDocument/2006/relationships/image" Target="media/95cce9f372c6d7af37b8f0294dabeb41895e4fc9.png"/><Relationship Id="rId11" Type="http://schemas.openxmlformats.org/officeDocument/2006/relationships/image" Target="media/59c3c57428d47718ba8e9787a4c27b502c04aa6f.png"/><Relationship Id="rId12" Type="http://schemas.openxmlformats.org/officeDocument/2006/relationships/image" Target="media/46d8885c3421479fc4b29f3778a6f9853af97559.png"/><Relationship Id="rId13" Type="http://schemas.openxmlformats.org/officeDocument/2006/relationships/image" Target="media/f672c1fbd6c0aa90a70e009426ddb314def9c880.png"/><Relationship Id="rId14" Type="http://schemas.openxmlformats.org/officeDocument/2006/relationships/image" Target="media/efdaf9b532fd3e10b701d0474a6b5266281e4cbc.png"/><Relationship Id="rId15" Type="http://schemas.openxmlformats.org/officeDocument/2006/relationships/image" Target="media/06c59a534cc7225caa5a8a3efdc12077d0af4a10.png"/><Relationship Id="rId16" Type="http://schemas.openxmlformats.org/officeDocument/2006/relationships/image" Target="media/107be5e99153fdfb3ddb45da6db7bbe6f48fbbf3.png"/><Relationship Id="rId17" Type="http://schemas.openxmlformats.org/officeDocument/2006/relationships/image" Target="media/393cf8db95e6fd37864aaab0d90e8de045d6492a.png"/><Relationship Id="rId18" Type="http://schemas.openxmlformats.org/officeDocument/2006/relationships/image" Target="media/ac6b28657c791ec6dda379e4d4ffe35a60636f2b.png"/><Relationship Id="rId19" Type="http://schemas.openxmlformats.org/officeDocument/2006/relationships/image" Target="media/3665e65988cdd66acf9325a1eb0dfa0c472d804b.png"/><Relationship Id="rId20" Type="http://schemas.openxmlformats.org/officeDocument/2006/relationships/image" Target="media/c5ba90fb35193d23fa3617d526813c537b8919ff.png"/><Relationship Id="rId21" Type="http://schemas.openxmlformats.org/officeDocument/2006/relationships/image" Target="media/70410b13c9ec0bcbbfcdf637a90785a15212243a.png"/><Relationship Id="rId22" Type="http://schemas.openxmlformats.org/officeDocument/2006/relationships/image" Target="media/b21e42f2fb9485fc0050237c324f469b79211018.png"/><Relationship Id="rId23" Type="http://schemas.openxmlformats.org/officeDocument/2006/relationships/image" Target="media/ee4bd9a7cd190868e67922107a1d5f40e64b0cf0.png"/><Relationship Id="rId24" Type="http://schemas.openxmlformats.org/officeDocument/2006/relationships/image" Target="media/e425e86d5803e51e9fb7eb5423ebb74ed5f9f0d8.png"/><Relationship Id="rId25" Type="http://schemas.openxmlformats.org/officeDocument/2006/relationships/image" Target="media/f0a9c5f610fa6b50372182bae143c3212944f320.png"/><Relationship Id="rId26" Type="http://schemas.openxmlformats.org/officeDocument/2006/relationships/image" Target="media/7c12843715439cf6d5d436e0c2ce7c9b60f4226f.png"/><Relationship Id="rId27" Type="http://schemas.openxmlformats.org/officeDocument/2006/relationships/image" Target="media/479036c44df8532ad869b2121c506e32198614e8.png"/><Relationship Id="rId28" Type="http://schemas.openxmlformats.org/officeDocument/2006/relationships/image" Target="media/269ab64c9cf3afda0ad0b36d751553cd73a826e1.png"/><Relationship Id="rId29" Type="http://schemas.openxmlformats.org/officeDocument/2006/relationships/image" Target="media/6637b7c6d4b645b23a44db7921222bc572460a6e.png"/><Relationship Id="rId30" Type="http://schemas.openxmlformats.org/officeDocument/2006/relationships/image" Target="media/73e0217eea5666113b4799cac3d3ae05445e31f7.png"/><Relationship Id="rId31" Type="http://schemas.openxmlformats.org/officeDocument/2006/relationships/image" Target="media/37d14bdb963c155fb30511945ad2d0294e6a2e23.png"/><Relationship Id="rId32" Type="http://schemas.openxmlformats.org/officeDocument/2006/relationships/image" Target="media/453000dd88a829186c9041c3924f9bc616377c7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2.1.0 manual</dc:description>
  <cp:lastModifiedBy>Un-named</cp:lastModifiedBy>
  <cp:revision>1</cp:revision>
  <dcterms:created xsi:type="dcterms:W3CDTF">2026-09-29T01:10:20.481Z</dcterms:created>
  <dcterms:modified xsi:type="dcterms:W3CDTF">2026-09-29T01:10:20.482Z</dcterms:modified>
</cp:coreProperties>
</file>

<file path=docProps/custom.xml><?xml version="1.0" encoding="utf-8"?>
<Properties xmlns="http://schemas.openxmlformats.org/officeDocument/2006/custom-properties" xmlns:vt="http://schemas.openxmlformats.org/officeDocument/2006/docPropsVTypes"/>
</file>