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10D26" w14:textId="77777777" w:rsidR="004A3D7E" w:rsidRDefault="009B69BA">
      <w:pPr>
        <w:spacing w:before="2600" w:after="200"/>
      </w:pPr>
      <w:r>
        <w:rPr>
          <w:b/>
          <w:bCs/>
          <w:color w:val="1F3864"/>
          <w:sz w:val="72"/>
          <w:szCs w:val="72"/>
        </w:rPr>
        <w:t>MediaLedger</w:t>
      </w:r>
    </w:p>
    <w:p w14:paraId="16922CBF" w14:textId="77777777" w:rsidR="004A3D7E" w:rsidRDefault="009B69BA">
      <w:pPr>
        <w:spacing w:after="120"/>
      </w:pPr>
      <w:r>
        <w:rPr>
          <w:color w:val="2E5597"/>
          <w:sz w:val="44"/>
          <w:szCs w:val="44"/>
        </w:rPr>
        <w:t>Release and System Overview</w:t>
      </w:r>
    </w:p>
    <w:p w14:paraId="00CB48DF" w14:textId="77777777" w:rsidR="004A3D7E" w:rsidRDefault="009B69BA">
      <w:pPr>
        <w:spacing w:after="900"/>
      </w:pPr>
      <w:r>
        <w:rPr>
          <w:color w:val="666666"/>
          <w:sz w:val="24"/>
          <w:szCs w:val="24"/>
        </w:rPr>
        <w:t>What the software is, how it is built, and how a release is made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3180"/>
        <w:gridCol w:w="3180"/>
      </w:tblGrid>
      <w:tr w:rsidR="004A3D7E" w14:paraId="04A08AB8" w14:textId="77777777">
        <w:tblPrEx>
          <w:tblCellMar>
            <w:top w:w="0" w:type="dxa"/>
            <w:bottom w:w="0" w:type="dxa"/>
          </w:tblCellMar>
        </w:tblPrEx>
        <w:trPr>
          <w:cantSplit/>
          <w:tblHeader/>
        </w:trPr>
        <w:tc>
          <w:tcPr>
            <w:tcW w:w="3000" w:type="dxa"/>
            <w:shd w:val="clear" w:color="auto" w:fill="DDE6F2"/>
            <w:tcMar>
              <w:top w:w="50" w:type="dxa"/>
              <w:left w:w="80" w:type="dxa"/>
              <w:bottom w:w="50" w:type="dxa"/>
              <w:right w:w="80" w:type="dxa"/>
            </w:tcMar>
          </w:tcPr>
          <w:p w14:paraId="11B7504E" w14:textId="77777777" w:rsidR="004A3D7E" w:rsidRDefault="009B69BA">
            <w:r>
              <w:rPr>
                <w:b/>
                <w:bCs/>
                <w:sz w:val="20"/>
                <w:szCs w:val="20"/>
              </w:rPr>
              <w:t>Version</w:t>
            </w:r>
          </w:p>
        </w:tc>
        <w:tc>
          <w:tcPr>
            <w:tcW w:w="3180" w:type="dxa"/>
            <w:shd w:val="clear" w:color="auto" w:fill="DDE6F2"/>
            <w:tcMar>
              <w:top w:w="50" w:type="dxa"/>
              <w:left w:w="80" w:type="dxa"/>
              <w:bottom w:w="50" w:type="dxa"/>
              <w:right w:w="80" w:type="dxa"/>
            </w:tcMar>
          </w:tcPr>
          <w:p w14:paraId="40908A24" w14:textId="77777777" w:rsidR="004A3D7E" w:rsidRDefault="009B69BA">
            <w:r>
              <w:rPr>
                <w:b/>
                <w:bCs/>
                <w:sz w:val="20"/>
                <w:szCs w:val="20"/>
              </w:rPr>
              <w:t>Build date</w:t>
            </w:r>
          </w:p>
        </w:tc>
        <w:tc>
          <w:tcPr>
            <w:tcW w:w="3180" w:type="dxa"/>
            <w:shd w:val="clear" w:color="auto" w:fill="DDE6F2"/>
            <w:tcMar>
              <w:top w:w="50" w:type="dxa"/>
              <w:left w:w="80" w:type="dxa"/>
              <w:bottom w:w="50" w:type="dxa"/>
              <w:right w:w="80" w:type="dxa"/>
            </w:tcMar>
          </w:tcPr>
          <w:p w14:paraId="04106933" w14:textId="77777777" w:rsidR="004A3D7E" w:rsidRDefault="009B69BA">
            <w:r>
              <w:rPr>
                <w:b/>
                <w:bCs/>
                <w:sz w:val="20"/>
                <w:szCs w:val="20"/>
              </w:rPr>
              <w:t>Document date</w:t>
            </w:r>
          </w:p>
        </w:tc>
      </w:tr>
      <w:tr w:rsidR="004A3D7E" w14:paraId="6F3FB80A" w14:textId="77777777">
        <w:tblPrEx>
          <w:tblCellMar>
            <w:top w:w="0" w:type="dxa"/>
            <w:bottom w:w="0" w:type="dxa"/>
          </w:tblCellMar>
        </w:tblPrEx>
        <w:trPr>
          <w:cantSplit/>
        </w:trPr>
        <w:tc>
          <w:tcPr>
            <w:tcW w:w="3000" w:type="dxa"/>
            <w:tcMar>
              <w:top w:w="50" w:type="dxa"/>
              <w:left w:w="80" w:type="dxa"/>
              <w:bottom w:w="50" w:type="dxa"/>
              <w:right w:w="80" w:type="dxa"/>
            </w:tcMar>
          </w:tcPr>
          <w:p w14:paraId="1DF6695F" w14:textId="77777777" w:rsidR="004A3D7E" w:rsidRDefault="009B69BA">
            <w:r>
              <w:rPr>
                <w:sz w:val="20"/>
                <w:szCs w:val="20"/>
              </w:rPr>
              <w:t>2.1.1</w:t>
            </w:r>
          </w:p>
        </w:tc>
        <w:tc>
          <w:tcPr>
            <w:tcW w:w="3180" w:type="dxa"/>
            <w:tcMar>
              <w:top w:w="50" w:type="dxa"/>
              <w:left w:w="80" w:type="dxa"/>
              <w:bottom w:w="50" w:type="dxa"/>
              <w:right w:w="80" w:type="dxa"/>
            </w:tcMar>
          </w:tcPr>
          <w:p w14:paraId="113521A7" w14:textId="77777777" w:rsidR="004A3D7E" w:rsidRDefault="009B69BA">
            <w:r>
              <w:rPr>
                <w:sz w:val="20"/>
                <w:szCs w:val="20"/>
              </w:rPr>
              <w:t>2026-09-28</w:t>
            </w:r>
          </w:p>
        </w:tc>
        <w:tc>
          <w:tcPr>
            <w:tcW w:w="3180" w:type="dxa"/>
            <w:tcMar>
              <w:top w:w="50" w:type="dxa"/>
              <w:left w:w="80" w:type="dxa"/>
              <w:bottom w:w="50" w:type="dxa"/>
              <w:right w:w="80" w:type="dxa"/>
            </w:tcMar>
          </w:tcPr>
          <w:p w14:paraId="3E58C9BA" w14:textId="77777777" w:rsidR="004A3D7E" w:rsidRDefault="009B69BA">
            <w:r>
              <w:rPr>
                <w:sz w:val="20"/>
                <w:szCs w:val="20"/>
              </w:rPr>
              <w:t>2026-09-29</w:t>
            </w:r>
          </w:p>
        </w:tc>
      </w:tr>
    </w:tbl>
    <w:p w14:paraId="7A843ECE" w14:textId="77777777" w:rsidR="004A3D7E" w:rsidRDefault="004A3D7E">
      <w:pPr>
        <w:spacing w:before="300"/>
      </w:pPr>
    </w:p>
    <w:p w14:paraId="3E6A69AF" w14:textId="77777777" w:rsidR="004A3D7E" w:rsidRDefault="009B69BA">
      <w:pPr>
        <w:spacing w:after="120"/>
      </w:pPr>
      <w:r>
        <w:rPr>
          <w:color w:val="555555"/>
          <w:sz w:val="20"/>
          <w:szCs w:val="20"/>
        </w:rPr>
        <w:t>Written for whoever maintains MediaLedger next. Every statement was checked against the repository, the git history or the GitHub release. Where something could not be checked it is marked UNVERIFIED and listed in the last section.</w:t>
      </w:r>
    </w:p>
    <w:p w14:paraId="13653A5D" w14:textId="77777777" w:rsidR="004A3D7E" w:rsidRDefault="009B69BA">
      <w:pPr>
        <w:pStyle w:val="Heading1"/>
        <w:pageBreakBefore/>
      </w:pPr>
      <w:bookmarkStart w:id="0" w:name="_Toc241603022"/>
      <w:r>
        <w:lastRenderedPageBreak/>
        <w:t>Contents</w:t>
      </w:r>
      <w:bookmarkEnd w:id="0"/>
    </w:p>
    <w:sdt>
      <w:sdtPr>
        <w:alias w:val="Contents"/>
        <w:id w:val="-2000881730"/>
      </w:sdtPr>
      <w:sdtEndPr/>
      <w:sdtContent>
        <w:p w14:paraId="0E4CC56A" w14:textId="7BE4F269" w:rsidR="0013073C" w:rsidRDefault="009B69BA">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603022" w:history="1">
            <w:r w:rsidR="0013073C" w:rsidRPr="005655F0">
              <w:rPr>
                <w:rStyle w:val="Hyperlink"/>
                <w:noProof/>
              </w:rPr>
              <w:t>Contents</w:t>
            </w:r>
            <w:r w:rsidR="0013073C">
              <w:rPr>
                <w:noProof/>
              </w:rPr>
              <w:tab/>
            </w:r>
            <w:r w:rsidR="0013073C">
              <w:rPr>
                <w:noProof/>
              </w:rPr>
              <w:fldChar w:fldCharType="begin"/>
            </w:r>
            <w:r w:rsidR="0013073C">
              <w:rPr>
                <w:noProof/>
              </w:rPr>
              <w:instrText xml:space="preserve"> PAGEREF _Toc241603022 \h </w:instrText>
            </w:r>
            <w:r w:rsidR="0013073C">
              <w:rPr>
                <w:noProof/>
              </w:rPr>
            </w:r>
            <w:r w:rsidR="0013073C">
              <w:rPr>
                <w:noProof/>
              </w:rPr>
              <w:fldChar w:fldCharType="separate"/>
            </w:r>
            <w:r w:rsidR="0013073C">
              <w:rPr>
                <w:noProof/>
              </w:rPr>
              <w:t>2</w:t>
            </w:r>
            <w:r w:rsidR="0013073C">
              <w:rPr>
                <w:noProof/>
              </w:rPr>
              <w:fldChar w:fldCharType="end"/>
            </w:r>
          </w:hyperlink>
        </w:p>
        <w:p w14:paraId="323E23FD" w14:textId="121E0A42" w:rsidR="0013073C" w:rsidRDefault="0013073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03023" w:history="1">
            <w:r w:rsidRPr="005655F0">
              <w:rPr>
                <w:rStyle w:val="Hyperlink"/>
                <w:noProof/>
              </w:rPr>
              <w:t>1. What MediaLedger is</w:t>
            </w:r>
            <w:r>
              <w:rPr>
                <w:noProof/>
              </w:rPr>
              <w:tab/>
            </w:r>
            <w:r>
              <w:rPr>
                <w:noProof/>
              </w:rPr>
              <w:fldChar w:fldCharType="begin"/>
            </w:r>
            <w:r>
              <w:rPr>
                <w:noProof/>
              </w:rPr>
              <w:instrText xml:space="preserve"> PAGEREF _Toc241603023 \h </w:instrText>
            </w:r>
            <w:r>
              <w:rPr>
                <w:noProof/>
              </w:rPr>
            </w:r>
            <w:r>
              <w:rPr>
                <w:noProof/>
              </w:rPr>
              <w:fldChar w:fldCharType="separate"/>
            </w:r>
            <w:r>
              <w:rPr>
                <w:noProof/>
              </w:rPr>
              <w:t>3</w:t>
            </w:r>
            <w:r>
              <w:rPr>
                <w:noProof/>
              </w:rPr>
              <w:fldChar w:fldCharType="end"/>
            </w:r>
          </w:hyperlink>
        </w:p>
        <w:p w14:paraId="14F76865" w14:textId="294A8D99" w:rsidR="0013073C" w:rsidRDefault="0013073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3024" w:history="1">
            <w:r w:rsidRPr="005655F0">
              <w:rPr>
                <w:rStyle w:val="Hyperlink"/>
                <w:noProof/>
              </w:rPr>
              <w:t>1.1 Who it is for</w:t>
            </w:r>
            <w:r>
              <w:rPr>
                <w:noProof/>
              </w:rPr>
              <w:tab/>
            </w:r>
            <w:r>
              <w:rPr>
                <w:noProof/>
              </w:rPr>
              <w:fldChar w:fldCharType="begin"/>
            </w:r>
            <w:r>
              <w:rPr>
                <w:noProof/>
              </w:rPr>
              <w:instrText xml:space="preserve"> PAGEREF _Toc241603024 \h </w:instrText>
            </w:r>
            <w:r>
              <w:rPr>
                <w:noProof/>
              </w:rPr>
            </w:r>
            <w:r>
              <w:rPr>
                <w:noProof/>
              </w:rPr>
              <w:fldChar w:fldCharType="separate"/>
            </w:r>
            <w:r>
              <w:rPr>
                <w:noProof/>
              </w:rPr>
              <w:t>3</w:t>
            </w:r>
            <w:r>
              <w:rPr>
                <w:noProof/>
              </w:rPr>
              <w:fldChar w:fldCharType="end"/>
            </w:r>
          </w:hyperlink>
        </w:p>
        <w:p w14:paraId="726CA91B" w14:textId="6F11635C" w:rsidR="0013073C" w:rsidRDefault="0013073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3025" w:history="1">
            <w:r w:rsidRPr="005655F0">
              <w:rPr>
                <w:rStyle w:val="Hyperlink"/>
                <w:noProof/>
              </w:rPr>
              <w:t>1.2 The problem it solves</w:t>
            </w:r>
            <w:r>
              <w:rPr>
                <w:noProof/>
              </w:rPr>
              <w:tab/>
            </w:r>
            <w:r>
              <w:rPr>
                <w:noProof/>
              </w:rPr>
              <w:fldChar w:fldCharType="begin"/>
            </w:r>
            <w:r>
              <w:rPr>
                <w:noProof/>
              </w:rPr>
              <w:instrText xml:space="preserve"> PAGEREF _Toc241603025 \h </w:instrText>
            </w:r>
            <w:r>
              <w:rPr>
                <w:noProof/>
              </w:rPr>
            </w:r>
            <w:r>
              <w:rPr>
                <w:noProof/>
              </w:rPr>
              <w:fldChar w:fldCharType="separate"/>
            </w:r>
            <w:r>
              <w:rPr>
                <w:noProof/>
              </w:rPr>
              <w:t>3</w:t>
            </w:r>
            <w:r>
              <w:rPr>
                <w:noProof/>
              </w:rPr>
              <w:fldChar w:fldCharType="end"/>
            </w:r>
          </w:hyperlink>
        </w:p>
        <w:p w14:paraId="4DA05669" w14:textId="559EAA01" w:rsidR="0013073C" w:rsidRDefault="0013073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3026" w:history="1">
            <w:r w:rsidRPr="005655F0">
              <w:rPr>
                <w:rStyle w:val="Hyperlink"/>
                <w:noProof/>
              </w:rPr>
              <w:t>1.3 What it deliberately does not do</w:t>
            </w:r>
            <w:r>
              <w:rPr>
                <w:noProof/>
              </w:rPr>
              <w:tab/>
            </w:r>
            <w:r>
              <w:rPr>
                <w:noProof/>
              </w:rPr>
              <w:fldChar w:fldCharType="begin"/>
            </w:r>
            <w:r>
              <w:rPr>
                <w:noProof/>
              </w:rPr>
              <w:instrText xml:space="preserve"> PAGEREF _Toc241603026 \h </w:instrText>
            </w:r>
            <w:r>
              <w:rPr>
                <w:noProof/>
              </w:rPr>
            </w:r>
            <w:r>
              <w:rPr>
                <w:noProof/>
              </w:rPr>
              <w:fldChar w:fldCharType="separate"/>
            </w:r>
            <w:r>
              <w:rPr>
                <w:noProof/>
              </w:rPr>
              <w:t>3</w:t>
            </w:r>
            <w:r>
              <w:rPr>
                <w:noProof/>
              </w:rPr>
              <w:fldChar w:fldCharType="end"/>
            </w:r>
          </w:hyperlink>
        </w:p>
        <w:p w14:paraId="1B1FDFAD" w14:textId="1424858D" w:rsidR="0013073C" w:rsidRDefault="0013073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3027" w:history="1">
            <w:r w:rsidRPr="005655F0">
              <w:rPr>
                <w:rStyle w:val="Hyperlink"/>
                <w:noProof/>
              </w:rPr>
              <w:t>1.4 Size of the code</w:t>
            </w:r>
            <w:r>
              <w:rPr>
                <w:noProof/>
              </w:rPr>
              <w:tab/>
            </w:r>
            <w:r>
              <w:rPr>
                <w:noProof/>
              </w:rPr>
              <w:fldChar w:fldCharType="begin"/>
            </w:r>
            <w:r>
              <w:rPr>
                <w:noProof/>
              </w:rPr>
              <w:instrText xml:space="preserve"> PAGEREF _Toc241603027 \h </w:instrText>
            </w:r>
            <w:r>
              <w:rPr>
                <w:noProof/>
              </w:rPr>
            </w:r>
            <w:r>
              <w:rPr>
                <w:noProof/>
              </w:rPr>
              <w:fldChar w:fldCharType="separate"/>
            </w:r>
            <w:r>
              <w:rPr>
                <w:noProof/>
              </w:rPr>
              <w:t>3</w:t>
            </w:r>
            <w:r>
              <w:rPr>
                <w:noProof/>
              </w:rPr>
              <w:fldChar w:fldCharType="end"/>
            </w:r>
          </w:hyperlink>
        </w:p>
        <w:p w14:paraId="30D4A80C" w14:textId="7F5C6376" w:rsidR="0013073C" w:rsidRDefault="0013073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03028" w:history="1">
            <w:r w:rsidRPr="005655F0">
              <w:rPr>
                <w:rStyle w:val="Hyperlink"/>
                <w:noProof/>
              </w:rPr>
              <w:t>2. Architecture</w:t>
            </w:r>
            <w:r>
              <w:rPr>
                <w:noProof/>
              </w:rPr>
              <w:tab/>
            </w:r>
            <w:r>
              <w:rPr>
                <w:noProof/>
              </w:rPr>
              <w:fldChar w:fldCharType="begin"/>
            </w:r>
            <w:r>
              <w:rPr>
                <w:noProof/>
              </w:rPr>
              <w:instrText xml:space="preserve"> PAGEREF _Toc241603028 \h </w:instrText>
            </w:r>
            <w:r>
              <w:rPr>
                <w:noProof/>
              </w:rPr>
            </w:r>
            <w:r>
              <w:rPr>
                <w:noProof/>
              </w:rPr>
              <w:fldChar w:fldCharType="separate"/>
            </w:r>
            <w:r>
              <w:rPr>
                <w:noProof/>
              </w:rPr>
              <w:t>4</w:t>
            </w:r>
            <w:r>
              <w:rPr>
                <w:noProof/>
              </w:rPr>
              <w:fldChar w:fldCharType="end"/>
            </w:r>
          </w:hyperlink>
        </w:p>
        <w:p w14:paraId="693F90AD" w14:textId="13E6FCD7" w:rsidR="0013073C" w:rsidRDefault="0013073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3029" w:history="1">
            <w:r w:rsidRPr="005655F0">
              <w:rPr>
                <w:rStyle w:val="Hyperlink"/>
                <w:noProof/>
              </w:rPr>
              <w:t>2.1 Modules</w:t>
            </w:r>
            <w:r>
              <w:rPr>
                <w:noProof/>
              </w:rPr>
              <w:tab/>
            </w:r>
            <w:r>
              <w:rPr>
                <w:noProof/>
              </w:rPr>
              <w:fldChar w:fldCharType="begin"/>
            </w:r>
            <w:r>
              <w:rPr>
                <w:noProof/>
              </w:rPr>
              <w:instrText xml:space="preserve"> PAGEREF _Toc241603029 \h </w:instrText>
            </w:r>
            <w:r>
              <w:rPr>
                <w:noProof/>
              </w:rPr>
            </w:r>
            <w:r>
              <w:rPr>
                <w:noProof/>
              </w:rPr>
              <w:fldChar w:fldCharType="separate"/>
            </w:r>
            <w:r>
              <w:rPr>
                <w:noProof/>
              </w:rPr>
              <w:t>4</w:t>
            </w:r>
            <w:r>
              <w:rPr>
                <w:noProof/>
              </w:rPr>
              <w:fldChar w:fldCharType="end"/>
            </w:r>
          </w:hyperlink>
        </w:p>
        <w:p w14:paraId="469E1F27" w14:textId="520BFD4F" w:rsidR="0013073C" w:rsidRDefault="0013073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3030" w:history="1">
            <w:r w:rsidRPr="005655F0">
              <w:rPr>
                <w:rStyle w:val="Hyperlink"/>
                <w:noProof/>
              </w:rPr>
              <w:t>2.2 The contract between the shells</w:t>
            </w:r>
            <w:r>
              <w:rPr>
                <w:noProof/>
              </w:rPr>
              <w:tab/>
            </w:r>
            <w:r>
              <w:rPr>
                <w:noProof/>
              </w:rPr>
              <w:fldChar w:fldCharType="begin"/>
            </w:r>
            <w:r>
              <w:rPr>
                <w:noProof/>
              </w:rPr>
              <w:instrText xml:space="preserve"> PAGEREF _Toc241603030 \h </w:instrText>
            </w:r>
            <w:r>
              <w:rPr>
                <w:noProof/>
              </w:rPr>
            </w:r>
            <w:r>
              <w:rPr>
                <w:noProof/>
              </w:rPr>
              <w:fldChar w:fldCharType="separate"/>
            </w:r>
            <w:r>
              <w:rPr>
                <w:noProof/>
              </w:rPr>
              <w:t>5</w:t>
            </w:r>
            <w:r>
              <w:rPr>
                <w:noProof/>
              </w:rPr>
              <w:fldChar w:fldCharType="end"/>
            </w:r>
          </w:hyperlink>
        </w:p>
        <w:p w14:paraId="3B1E00FF" w14:textId="25ED6EFD" w:rsidR="0013073C" w:rsidRDefault="0013073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3031" w:history="1">
            <w:r w:rsidRPr="005655F0">
              <w:rPr>
                <w:rStyle w:val="Hyperlink"/>
                <w:noProof/>
              </w:rPr>
              <w:t>2.3 Data flow of a scan</w:t>
            </w:r>
            <w:r>
              <w:rPr>
                <w:noProof/>
              </w:rPr>
              <w:tab/>
            </w:r>
            <w:r>
              <w:rPr>
                <w:noProof/>
              </w:rPr>
              <w:fldChar w:fldCharType="begin"/>
            </w:r>
            <w:r>
              <w:rPr>
                <w:noProof/>
              </w:rPr>
              <w:instrText xml:space="preserve"> PAGEREF _Toc241603031 \h </w:instrText>
            </w:r>
            <w:r>
              <w:rPr>
                <w:noProof/>
              </w:rPr>
            </w:r>
            <w:r>
              <w:rPr>
                <w:noProof/>
              </w:rPr>
              <w:fldChar w:fldCharType="separate"/>
            </w:r>
            <w:r>
              <w:rPr>
                <w:noProof/>
              </w:rPr>
              <w:t>5</w:t>
            </w:r>
            <w:r>
              <w:rPr>
                <w:noProof/>
              </w:rPr>
              <w:fldChar w:fldCharType="end"/>
            </w:r>
          </w:hyperlink>
        </w:p>
        <w:p w14:paraId="09190AB6" w14:textId="2451246C" w:rsidR="0013073C" w:rsidRDefault="0013073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03032" w:history="1">
            <w:r w:rsidRPr="005655F0">
              <w:rPr>
                <w:rStyle w:val="Hyperlink"/>
                <w:noProof/>
              </w:rPr>
              <w:t>3. Technology</w:t>
            </w:r>
            <w:r>
              <w:rPr>
                <w:noProof/>
              </w:rPr>
              <w:tab/>
            </w:r>
            <w:r>
              <w:rPr>
                <w:noProof/>
              </w:rPr>
              <w:fldChar w:fldCharType="begin"/>
            </w:r>
            <w:r>
              <w:rPr>
                <w:noProof/>
              </w:rPr>
              <w:instrText xml:space="preserve"> PAGEREF _Toc241603032 \h </w:instrText>
            </w:r>
            <w:r>
              <w:rPr>
                <w:noProof/>
              </w:rPr>
            </w:r>
            <w:r>
              <w:rPr>
                <w:noProof/>
              </w:rPr>
              <w:fldChar w:fldCharType="separate"/>
            </w:r>
            <w:r>
              <w:rPr>
                <w:noProof/>
              </w:rPr>
              <w:t>7</w:t>
            </w:r>
            <w:r>
              <w:rPr>
                <w:noProof/>
              </w:rPr>
              <w:fldChar w:fldCharType="end"/>
            </w:r>
          </w:hyperlink>
        </w:p>
        <w:p w14:paraId="20BC93F4" w14:textId="085E348E" w:rsidR="0013073C" w:rsidRDefault="0013073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3033" w:history="1">
            <w:r w:rsidRPr="005655F0">
              <w:rPr>
                <w:rStyle w:val="Hyperlink"/>
                <w:noProof/>
              </w:rPr>
              <w:t>3.1 Outside services</w:t>
            </w:r>
            <w:r>
              <w:rPr>
                <w:noProof/>
              </w:rPr>
              <w:tab/>
            </w:r>
            <w:r>
              <w:rPr>
                <w:noProof/>
              </w:rPr>
              <w:fldChar w:fldCharType="begin"/>
            </w:r>
            <w:r>
              <w:rPr>
                <w:noProof/>
              </w:rPr>
              <w:instrText xml:space="preserve"> PAGEREF _Toc241603033 \h </w:instrText>
            </w:r>
            <w:r>
              <w:rPr>
                <w:noProof/>
              </w:rPr>
            </w:r>
            <w:r>
              <w:rPr>
                <w:noProof/>
              </w:rPr>
              <w:fldChar w:fldCharType="separate"/>
            </w:r>
            <w:r>
              <w:rPr>
                <w:noProof/>
              </w:rPr>
              <w:t>7</w:t>
            </w:r>
            <w:r>
              <w:rPr>
                <w:noProof/>
              </w:rPr>
              <w:fldChar w:fldCharType="end"/>
            </w:r>
          </w:hyperlink>
        </w:p>
        <w:p w14:paraId="7D84B514" w14:textId="6E34C143" w:rsidR="0013073C" w:rsidRDefault="0013073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03034" w:history="1">
            <w:r w:rsidRPr="005655F0">
              <w:rPr>
                <w:rStyle w:val="Hyperlink"/>
                <w:noProof/>
              </w:rPr>
              <w:t>4. How a release is made</w:t>
            </w:r>
            <w:r>
              <w:rPr>
                <w:noProof/>
              </w:rPr>
              <w:tab/>
            </w:r>
            <w:r>
              <w:rPr>
                <w:noProof/>
              </w:rPr>
              <w:fldChar w:fldCharType="begin"/>
            </w:r>
            <w:r>
              <w:rPr>
                <w:noProof/>
              </w:rPr>
              <w:instrText xml:space="preserve"> PAGEREF _Toc241603034 \h </w:instrText>
            </w:r>
            <w:r>
              <w:rPr>
                <w:noProof/>
              </w:rPr>
            </w:r>
            <w:r>
              <w:rPr>
                <w:noProof/>
              </w:rPr>
              <w:fldChar w:fldCharType="separate"/>
            </w:r>
            <w:r>
              <w:rPr>
                <w:noProof/>
              </w:rPr>
              <w:t>8</w:t>
            </w:r>
            <w:r>
              <w:rPr>
                <w:noProof/>
              </w:rPr>
              <w:fldChar w:fldCharType="end"/>
            </w:r>
          </w:hyperlink>
        </w:p>
        <w:p w14:paraId="6723BE5E" w14:textId="57212E73" w:rsidR="0013073C" w:rsidRDefault="0013073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3035" w:history="1">
            <w:r w:rsidRPr="005655F0">
              <w:rPr>
                <w:rStyle w:val="Hyperlink"/>
                <w:noProof/>
              </w:rPr>
              <w:t>4.1 Versioning</w:t>
            </w:r>
            <w:r>
              <w:rPr>
                <w:noProof/>
              </w:rPr>
              <w:tab/>
            </w:r>
            <w:r>
              <w:rPr>
                <w:noProof/>
              </w:rPr>
              <w:fldChar w:fldCharType="begin"/>
            </w:r>
            <w:r>
              <w:rPr>
                <w:noProof/>
              </w:rPr>
              <w:instrText xml:space="preserve"> PAGEREF _Toc241603035 \h </w:instrText>
            </w:r>
            <w:r>
              <w:rPr>
                <w:noProof/>
              </w:rPr>
            </w:r>
            <w:r>
              <w:rPr>
                <w:noProof/>
              </w:rPr>
              <w:fldChar w:fldCharType="separate"/>
            </w:r>
            <w:r>
              <w:rPr>
                <w:noProof/>
              </w:rPr>
              <w:t>8</w:t>
            </w:r>
            <w:r>
              <w:rPr>
                <w:noProof/>
              </w:rPr>
              <w:fldChar w:fldCharType="end"/>
            </w:r>
          </w:hyperlink>
        </w:p>
        <w:p w14:paraId="614B10F6" w14:textId="2A6C0D72" w:rsidR="0013073C" w:rsidRDefault="0013073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3036" w:history="1">
            <w:r w:rsidRPr="005655F0">
              <w:rPr>
                <w:rStyle w:val="Hyperlink"/>
                <w:noProof/>
              </w:rPr>
              <w:t>4.2 Branches and tags</w:t>
            </w:r>
            <w:r>
              <w:rPr>
                <w:noProof/>
              </w:rPr>
              <w:tab/>
            </w:r>
            <w:r>
              <w:rPr>
                <w:noProof/>
              </w:rPr>
              <w:fldChar w:fldCharType="begin"/>
            </w:r>
            <w:r>
              <w:rPr>
                <w:noProof/>
              </w:rPr>
              <w:instrText xml:space="preserve"> PAGEREF _Toc241603036 \h </w:instrText>
            </w:r>
            <w:r>
              <w:rPr>
                <w:noProof/>
              </w:rPr>
            </w:r>
            <w:r>
              <w:rPr>
                <w:noProof/>
              </w:rPr>
              <w:fldChar w:fldCharType="separate"/>
            </w:r>
            <w:r>
              <w:rPr>
                <w:noProof/>
              </w:rPr>
              <w:t>8</w:t>
            </w:r>
            <w:r>
              <w:rPr>
                <w:noProof/>
              </w:rPr>
              <w:fldChar w:fldCharType="end"/>
            </w:r>
          </w:hyperlink>
        </w:p>
        <w:p w14:paraId="17D68E07" w14:textId="2B8F71EE" w:rsidR="0013073C" w:rsidRDefault="0013073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3037" w:history="1">
            <w:r w:rsidRPr="005655F0">
              <w:rPr>
                <w:rStyle w:val="Hyperlink"/>
                <w:noProof/>
              </w:rPr>
              <w:t>4.3 The release gate (before tagging)</w:t>
            </w:r>
            <w:r>
              <w:rPr>
                <w:noProof/>
              </w:rPr>
              <w:tab/>
            </w:r>
            <w:r>
              <w:rPr>
                <w:noProof/>
              </w:rPr>
              <w:fldChar w:fldCharType="begin"/>
            </w:r>
            <w:r>
              <w:rPr>
                <w:noProof/>
              </w:rPr>
              <w:instrText xml:space="preserve"> PAGEREF _Toc241603037 \h </w:instrText>
            </w:r>
            <w:r>
              <w:rPr>
                <w:noProof/>
              </w:rPr>
            </w:r>
            <w:r>
              <w:rPr>
                <w:noProof/>
              </w:rPr>
              <w:fldChar w:fldCharType="separate"/>
            </w:r>
            <w:r>
              <w:rPr>
                <w:noProof/>
              </w:rPr>
              <w:t>8</w:t>
            </w:r>
            <w:r>
              <w:rPr>
                <w:noProof/>
              </w:rPr>
              <w:fldChar w:fldCharType="end"/>
            </w:r>
          </w:hyperlink>
        </w:p>
        <w:p w14:paraId="1D136229" w14:textId="1349C31A" w:rsidR="0013073C" w:rsidRDefault="0013073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3038" w:history="1">
            <w:r w:rsidRPr="005655F0">
              <w:rPr>
                <w:rStyle w:val="Hyperlink"/>
                <w:noProof/>
              </w:rPr>
              <w:t>4.4 Continuous integration</w:t>
            </w:r>
            <w:r>
              <w:rPr>
                <w:noProof/>
              </w:rPr>
              <w:tab/>
            </w:r>
            <w:r>
              <w:rPr>
                <w:noProof/>
              </w:rPr>
              <w:fldChar w:fldCharType="begin"/>
            </w:r>
            <w:r>
              <w:rPr>
                <w:noProof/>
              </w:rPr>
              <w:instrText xml:space="preserve"> PAGEREF _Toc241603038 \h </w:instrText>
            </w:r>
            <w:r>
              <w:rPr>
                <w:noProof/>
              </w:rPr>
            </w:r>
            <w:r>
              <w:rPr>
                <w:noProof/>
              </w:rPr>
              <w:fldChar w:fldCharType="separate"/>
            </w:r>
            <w:r>
              <w:rPr>
                <w:noProof/>
              </w:rPr>
              <w:t>8</w:t>
            </w:r>
            <w:r>
              <w:rPr>
                <w:noProof/>
              </w:rPr>
              <w:fldChar w:fldCharType="end"/>
            </w:r>
          </w:hyperlink>
        </w:p>
        <w:p w14:paraId="0BA97A8A" w14:textId="00C79E75" w:rsidR="0013073C" w:rsidRDefault="0013073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3039" w:history="1">
            <w:r w:rsidRPr="005655F0">
              <w:rPr>
                <w:rStyle w:val="Hyperlink"/>
                <w:noProof/>
              </w:rPr>
              <w:t>4.5 Artifacts</w:t>
            </w:r>
            <w:r>
              <w:rPr>
                <w:noProof/>
              </w:rPr>
              <w:tab/>
            </w:r>
            <w:r>
              <w:rPr>
                <w:noProof/>
              </w:rPr>
              <w:fldChar w:fldCharType="begin"/>
            </w:r>
            <w:r>
              <w:rPr>
                <w:noProof/>
              </w:rPr>
              <w:instrText xml:space="preserve"> PAGEREF _Toc241603039 \h </w:instrText>
            </w:r>
            <w:r>
              <w:rPr>
                <w:noProof/>
              </w:rPr>
            </w:r>
            <w:r>
              <w:rPr>
                <w:noProof/>
              </w:rPr>
              <w:fldChar w:fldCharType="separate"/>
            </w:r>
            <w:r>
              <w:rPr>
                <w:noProof/>
              </w:rPr>
              <w:t>8</w:t>
            </w:r>
            <w:r>
              <w:rPr>
                <w:noProof/>
              </w:rPr>
              <w:fldChar w:fldCharType="end"/>
            </w:r>
          </w:hyperlink>
        </w:p>
        <w:p w14:paraId="7FCECA15" w14:textId="5108E394" w:rsidR="0013073C" w:rsidRDefault="0013073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3040" w:history="1">
            <w:r w:rsidRPr="005655F0">
              <w:rPr>
                <w:rStyle w:val="Hyperlink"/>
                <w:noProof/>
              </w:rPr>
              <w:t>4.6 Signing</w:t>
            </w:r>
            <w:r>
              <w:rPr>
                <w:noProof/>
              </w:rPr>
              <w:tab/>
            </w:r>
            <w:r>
              <w:rPr>
                <w:noProof/>
              </w:rPr>
              <w:fldChar w:fldCharType="begin"/>
            </w:r>
            <w:r>
              <w:rPr>
                <w:noProof/>
              </w:rPr>
              <w:instrText xml:space="preserve"> PAGEREF _Toc241603040 \h </w:instrText>
            </w:r>
            <w:r>
              <w:rPr>
                <w:noProof/>
              </w:rPr>
            </w:r>
            <w:r>
              <w:rPr>
                <w:noProof/>
              </w:rPr>
              <w:fldChar w:fldCharType="separate"/>
            </w:r>
            <w:r>
              <w:rPr>
                <w:noProof/>
              </w:rPr>
              <w:t>9</w:t>
            </w:r>
            <w:r>
              <w:rPr>
                <w:noProof/>
              </w:rPr>
              <w:fldChar w:fldCharType="end"/>
            </w:r>
          </w:hyperlink>
        </w:p>
        <w:p w14:paraId="3B2B928C" w14:textId="38D898A9" w:rsidR="0013073C" w:rsidRDefault="0013073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3041" w:history="1">
            <w:r w:rsidRPr="005655F0">
              <w:rPr>
                <w:rStyle w:val="Hyperlink"/>
                <w:noProof/>
              </w:rPr>
              <w:t>4.7 How installations update</w:t>
            </w:r>
            <w:r>
              <w:rPr>
                <w:noProof/>
              </w:rPr>
              <w:tab/>
            </w:r>
            <w:r>
              <w:rPr>
                <w:noProof/>
              </w:rPr>
              <w:fldChar w:fldCharType="begin"/>
            </w:r>
            <w:r>
              <w:rPr>
                <w:noProof/>
              </w:rPr>
              <w:instrText xml:space="preserve"> PAGEREF _Toc241603041 \h </w:instrText>
            </w:r>
            <w:r>
              <w:rPr>
                <w:noProof/>
              </w:rPr>
            </w:r>
            <w:r>
              <w:rPr>
                <w:noProof/>
              </w:rPr>
              <w:fldChar w:fldCharType="separate"/>
            </w:r>
            <w:r>
              <w:rPr>
                <w:noProof/>
              </w:rPr>
              <w:t>9</w:t>
            </w:r>
            <w:r>
              <w:rPr>
                <w:noProof/>
              </w:rPr>
              <w:fldChar w:fldCharType="end"/>
            </w:r>
          </w:hyperlink>
        </w:p>
        <w:p w14:paraId="11A1D5B6" w14:textId="13F24B98" w:rsidR="0013073C" w:rsidRDefault="0013073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03042" w:history="1">
            <w:r w:rsidRPr="005655F0">
              <w:rPr>
                <w:rStyle w:val="Hyperlink"/>
                <w:noProof/>
              </w:rPr>
              <w:t>5. Version history</w:t>
            </w:r>
            <w:r>
              <w:rPr>
                <w:noProof/>
              </w:rPr>
              <w:tab/>
            </w:r>
            <w:r>
              <w:rPr>
                <w:noProof/>
              </w:rPr>
              <w:fldChar w:fldCharType="begin"/>
            </w:r>
            <w:r>
              <w:rPr>
                <w:noProof/>
              </w:rPr>
              <w:instrText xml:space="preserve"> PAGEREF _Toc241603042 \h </w:instrText>
            </w:r>
            <w:r>
              <w:rPr>
                <w:noProof/>
              </w:rPr>
            </w:r>
            <w:r>
              <w:rPr>
                <w:noProof/>
              </w:rPr>
              <w:fldChar w:fldCharType="separate"/>
            </w:r>
            <w:r>
              <w:rPr>
                <w:noProof/>
              </w:rPr>
              <w:t>10</w:t>
            </w:r>
            <w:r>
              <w:rPr>
                <w:noProof/>
              </w:rPr>
              <w:fldChar w:fldCharType="end"/>
            </w:r>
          </w:hyperlink>
        </w:p>
        <w:p w14:paraId="08905A39" w14:textId="3C102456" w:rsidR="0013073C" w:rsidRDefault="0013073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03043" w:history="1">
            <w:r w:rsidRPr="005655F0">
              <w:rPr>
                <w:rStyle w:val="Hyperlink"/>
                <w:noProof/>
              </w:rPr>
              <w:t>6. Known limitations and roadmap</w:t>
            </w:r>
            <w:r>
              <w:rPr>
                <w:noProof/>
              </w:rPr>
              <w:tab/>
            </w:r>
            <w:r>
              <w:rPr>
                <w:noProof/>
              </w:rPr>
              <w:fldChar w:fldCharType="begin"/>
            </w:r>
            <w:r>
              <w:rPr>
                <w:noProof/>
              </w:rPr>
              <w:instrText xml:space="preserve"> PAGEREF _Toc241603043 \h </w:instrText>
            </w:r>
            <w:r>
              <w:rPr>
                <w:noProof/>
              </w:rPr>
            </w:r>
            <w:r>
              <w:rPr>
                <w:noProof/>
              </w:rPr>
              <w:fldChar w:fldCharType="separate"/>
            </w:r>
            <w:r>
              <w:rPr>
                <w:noProof/>
              </w:rPr>
              <w:t>13</w:t>
            </w:r>
            <w:r>
              <w:rPr>
                <w:noProof/>
              </w:rPr>
              <w:fldChar w:fldCharType="end"/>
            </w:r>
          </w:hyperlink>
        </w:p>
        <w:p w14:paraId="24E1EB8A" w14:textId="32004399" w:rsidR="0013073C" w:rsidRDefault="0013073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3044" w:history="1">
            <w:r w:rsidRPr="005655F0">
              <w:rPr>
                <w:rStyle w:val="Hyperlink"/>
                <w:noProof/>
              </w:rPr>
              <w:t>6.1 Known limitations</w:t>
            </w:r>
            <w:r>
              <w:rPr>
                <w:noProof/>
              </w:rPr>
              <w:tab/>
            </w:r>
            <w:r>
              <w:rPr>
                <w:noProof/>
              </w:rPr>
              <w:fldChar w:fldCharType="begin"/>
            </w:r>
            <w:r>
              <w:rPr>
                <w:noProof/>
              </w:rPr>
              <w:instrText xml:space="preserve"> PAGEREF _Toc241603044 \h </w:instrText>
            </w:r>
            <w:r>
              <w:rPr>
                <w:noProof/>
              </w:rPr>
            </w:r>
            <w:r>
              <w:rPr>
                <w:noProof/>
              </w:rPr>
              <w:fldChar w:fldCharType="separate"/>
            </w:r>
            <w:r>
              <w:rPr>
                <w:noProof/>
              </w:rPr>
              <w:t>13</w:t>
            </w:r>
            <w:r>
              <w:rPr>
                <w:noProof/>
              </w:rPr>
              <w:fldChar w:fldCharType="end"/>
            </w:r>
          </w:hyperlink>
        </w:p>
        <w:p w14:paraId="0A15D4C5" w14:textId="373AE7F1" w:rsidR="0013073C" w:rsidRDefault="0013073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03045" w:history="1">
            <w:r w:rsidRPr="005655F0">
              <w:rPr>
                <w:rStyle w:val="Hyperlink"/>
                <w:noProof/>
              </w:rPr>
              <w:t>6.2 Roadmap</w:t>
            </w:r>
            <w:r>
              <w:rPr>
                <w:noProof/>
              </w:rPr>
              <w:tab/>
            </w:r>
            <w:r>
              <w:rPr>
                <w:noProof/>
              </w:rPr>
              <w:fldChar w:fldCharType="begin"/>
            </w:r>
            <w:r>
              <w:rPr>
                <w:noProof/>
              </w:rPr>
              <w:instrText xml:space="preserve"> PAGEREF _Toc241603045 \h </w:instrText>
            </w:r>
            <w:r>
              <w:rPr>
                <w:noProof/>
              </w:rPr>
            </w:r>
            <w:r>
              <w:rPr>
                <w:noProof/>
              </w:rPr>
              <w:fldChar w:fldCharType="separate"/>
            </w:r>
            <w:r>
              <w:rPr>
                <w:noProof/>
              </w:rPr>
              <w:t>13</w:t>
            </w:r>
            <w:r>
              <w:rPr>
                <w:noProof/>
              </w:rPr>
              <w:fldChar w:fldCharType="end"/>
            </w:r>
          </w:hyperlink>
        </w:p>
        <w:p w14:paraId="02902F8F" w14:textId="7279B216" w:rsidR="0013073C" w:rsidRDefault="0013073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03046" w:history="1">
            <w:r w:rsidRPr="005655F0">
              <w:rPr>
                <w:rStyle w:val="Hyperlink"/>
                <w:noProof/>
              </w:rPr>
              <w:t>7. Open questions and unverified items</w:t>
            </w:r>
            <w:r>
              <w:rPr>
                <w:noProof/>
              </w:rPr>
              <w:tab/>
            </w:r>
            <w:r>
              <w:rPr>
                <w:noProof/>
              </w:rPr>
              <w:fldChar w:fldCharType="begin"/>
            </w:r>
            <w:r>
              <w:rPr>
                <w:noProof/>
              </w:rPr>
              <w:instrText xml:space="preserve"> PAGEREF _Toc241603046 \h </w:instrText>
            </w:r>
            <w:r>
              <w:rPr>
                <w:noProof/>
              </w:rPr>
            </w:r>
            <w:r>
              <w:rPr>
                <w:noProof/>
              </w:rPr>
              <w:fldChar w:fldCharType="separate"/>
            </w:r>
            <w:r>
              <w:rPr>
                <w:noProof/>
              </w:rPr>
              <w:t>14</w:t>
            </w:r>
            <w:r>
              <w:rPr>
                <w:noProof/>
              </w:rPr>
              <w:fldChar w:fldCharType="end"/>
            </w:r>
          </w:hyperlink>
        </w:p>
        <w:p w14:paraId="7F3014A2" w14:textId="707D37F2" w:rsidR="004A3D7E" w:rsidRDefault="009B69BA">
          <w:r>
            <w:fldChar w:fldCharType="end"/>
          </w:r>
        </w:p>
      </w:sdtContent>
    </w:sdt>
    <w:p w14:paraId="7294783E" w14:textId="77777777" w:rsidR="004A3D7E" w:rsidRDefault="009B69BA">
      <w:r>
        <w:rPr>
          <w:i/>
          <w:iCs/>
          <w:color w:val="888888"/>
          <w:sz w:val="16"/>
          <w:szCs w:val="16"/>
        </w:rPr>
        <w:t>Page numbers are filled in when the document is opened in Word, or when it is exported.</w:t>
      </w:r>
    </w:p>
    <w:p w14:paraId="44D5EA38" w14:textId="77777777" w:rsidR="004A3D7E" w:rsidRDefault="009B69BA">
      <w:pPr>
        <w:pStyle w:val="Heading1"/>
        <w:pageBreakBefore/>
      </w:pPr>
      <w:bookmarkStart w:id="1" w:name="_Toc241603023"/>
      <w:r>
        <w:lastRenderedPageBreak/>
        <w:t>1. What MediaLedger is</w:t>
      </w:r>
      <w:bookmarkEnd w:id="1"/>
    </w:p>
    <w:p w14:paraId="5D873E62" w14:textId="77777777" w:rsidR="004A3D7E" w:rsidRDefault="009B69BA">
      <w:pPr>
        <w:spacing w:after="120"/>
      </w:pPr>
      <w:r>
        <w:rPr>
          <w:b/>
          <w:bCs/>
        </w:rPr>
        <w:t>MediaLedger is a ledger for a home media library.</w:t>
      </w:r>
      <w:r>
        <w:t xml:space="preserve"> It reads the video files on a network share, measures each one, works out which series and movies they are, and keeps a record of what is there, what changed, what is missing and what is of poor quality. It does not play, download, transcode or serve media.</w:t>
      </w:r>
    </w:p>
    <w:p w14:paraId="28711FDA" w14:textId="77777777" w:rsidR="004A3D7E" w:rsidRDefault="009B69BA">
      <w:pPr>
        <w:pStyle w:val="Heading2"/>
        <w:keepNext/>
      </w:pPr>
      <w:bookmarkStart w:id="2" w:name="_Toc241603024"/>
      <w:r>
        <w:t>1.1 Who it is for</w:t>
      </w:r>
      <w:bookmarkEnd w:id="2"/>
    </w:p>
    <w:p w14:paraId="16DFB767" w14:textId="77777777" w:rsidR="004A3D7E" w:rsidRDefault="009B69BA">
      <w:pPr>
        <w:spacing w:after="120"/>
      </w:pPr>
      <w:r>
        <w:t>One household: a person who keeps a library of a few thousand to a few tens of thousands of files on a file server, usually served to the family by Plex, and who wants to know its state without opening folders. A second audience is the rest of the household, who want to see what is available and ask for more.</w:t>
      </w:r>
    </w:p>
    <w:p w14:paraId="1F8BAFA7" w14:textId="77777777" w:rsidR="004A3D7E" w:rsidRDefault="009B69BA">
      <w:pPr>
        <w:pStyle w:val="Heading2"/>
        <w:keepNext/>
      </w:pPr>
      <w:bookmarkStart w:id="3" w:name="_Toc241603025"/>
      <w:r>
        <w:t>1.2 The problem it solves</w:t>
      </w:r>
      <w:bookmarkEnd w:id="3"/>
    </w:p>
    <w:p w14:paraId="4CDE6D36" w14:textId="77777777" w:rsidR="004A3D7E" w:rsidRDefault="009B69BA">
      <w:pPr>
        <w:pStyle w:val="ListParagraph"/>
        <w:numPr>
          <w:ilvl w:val="0"/>
          <w:numId w:val="2"/>
        </w:numPr>
        <w:spacing w:after="60"/>
      </w:pPr>
      <w:r>
        <w:rPr>
          <w:b/>
          <w:bCs/>
        </w:rPr>
        <w:t>"What do I actually have?"</w:t>
      </w:r>
      <w:r>
        <w:t xml:space="preserve"> Plex shows what it matched. MediaLedger shows every file, including the ones Plex ignored, with the resolution, bitrate, codecs and languages measured from the file.</w:t>
      </w:r>
    </w:p>
    <w:p w14:paraId="0C109EC4" w14:textId="77777777" w:rsidR="004A3D7E" w:rsidRDefault="009B69BA">
      <w:pPr>
        <w:pStyle w:val="ListParagraph"/>
        <w:numPr>
          <w:ilvl w:val="0"/>
          <w:numId w:val="2"/>
        </w:numPr>
        <w:spacing w:after="60"/>
      </w:pPr>
      <w:r>
        <w:rPr>
          <w:b/>
          <w:bCs/>
        </w:rPr>
        <w:t>"What is missing?"</w:t>
      </w:r>
      <w:r>
        <w:t xml:space="preserve"> It compares the episodes on disk with the episodes that exist according to TVmaze and AniList.</w:t>
      </w:r>
    </w:p>
    <w:p w14:paraId="74A77920" w14:textId="77777777" w:rsidR="004A3D7E" w:rsidRDefault="009B69BA">
      <w:pPr>
        <w:pStyle w:val="ListParagraph"/>
        <w:numPr>
          <w:ilvl w:val="0"/>
          <w:numId w:val="2"/>
        </w:numPr>
        <w:spacing w:after="60"/>
      </w:pPr>
      <w:r>
        <w:rPr>
          <w:b/>
          <w:bCs/>
        </w:rPr>
        <w:t>"What changed?"</w:t>
      </w:r>
      <w:r>
        <w:t xml:space="preserve"> Every scan records the files added, removed, modified and returned.</w:t>
      </w:r>
    </w:p>
    <w:p w14:paraId="57DEBC1B" w14:textId="77777777" w:rsidR="004A3D7E" w:rsidRDefault="009B69BA">
      <w:pPr>
        <w:pStyle w:val="ListParagraph"/>
        <w:numPr>
          <w:ilvl w:val="0"/>
          <w:numId w:val="2"/>
        </w:numPr>
        <w:spacing w:after="60"/>
      </w:pPr>
      <w:r>
        <w:rPr>
          <w:b/>
          <w:bCs/>
        </w:rPr>
        <w:t>"What is worth replacing, and what is dead weight?"</w:t>
      </w:r>
      <w:r>
        <w:t xml:space="preserve"> It ranks titles by how much they are watched against how good the copy is, and lists large titles nobody has played.</w:t>
      </w:r>
    </w:p>
    <w:p w14:paraId="16E33ED6" w14:textId="77777777" w:rsidR="004A3D7E" w:rsidRDefault="009B69BA">
      <w:pPr>
        <w:pStyle w:val="ListParagraph"/>
        <w:numPr>
          <w:ilvl w:val="0"/>
          <w:numId w:val="2"/>
        </w:numPr>
        <w:spacing w:after="60"/>
      </w:pPr>
      <w:r>
        <w:rPr>
          <w:b/>
          <w:bCs/>
        </w:rPr>
        <w:t>"Can the names be tidied safely?"</w:t>
      </w:r>
      <w:r>
        <w:t xml:space="preserve"> It proposes names, renames in checked batches, journals each rename and can undo a batch.</w:t>
      </w:r>
    </w:p>
    <w:p w14:paraId="26EE6838" w14:textId="77777777" w:rsidR="004A3D7E" w:rsidRDefault="009B69BA">
      <w:pPr>
        <w:pStyle w:val="ListParagraph"/>
        <w:numPr>
          <w:ilvl w:val="0"/>
          <w:numId w:val="2"/>
        </w:numPr>
        <w:spacing w:after="60"/>
      </w:pPr>
      <w:r>
        <w:rPr>
          <w:b/>
          <w:bCs/>
        </w:rPr>
        <w:t>"Can the family see it and ask for things?"</w:t>
      </w:r>
      <w:r>
        <w:t xml:space="preserve"> A separate read-only portal, by invitation.</w:t>
      </w:r>
    </w:p>
    <w:p w14:paraId="2320E2F8" w14:textId="77777777" w:rsidR="004A3D7E" w:rsidRDefault="009B69BA">
      <w:pPr>
        <w:pStyle w:val="Heading2"/>
        <w:keepNext/>
      </w:pPr>
      <w:bookmarkStart w:id="4" w:name="_Toc241603026"/>
      <w:r>
        <w:t>1.3 What it deliberately does not do</w:t>
      </w:r>
      <w:bookmarkEnd w:id="4"/>
    </w:p>
    <w:p w14:paraId="3FB00788" w14:textId="77777777" w:rsidR="004A3D7E" w:rsidRDefault="009B69BA">
      <w:pPr>
        <w:pStyle w:val="ListParagraph"/>
        <w:numPr>
          <w:ilvl w:val="0"/>
          <w:numId w:val="2"/>
        </w:numPr>
        <w:spacing w:after="60"/>
      </w:pPr>
      <w:r>
        <w:t>It never deletes media, and never moves or overwrites a file.</w:t>
      </w:r>
    </w:p>
    <w:p w14:paraId="5F1DB22A" w14:textId="77777777" w:rsidR="004A3D7E" w:rsidRDefault="009B69BA">
      <w:pPr>
        <w:pStyle w:val="ListParagraph"/>
        <w:numPr>
          <w:ilvl w:val="0"/>
          <w:numId w:val="2"/>
        </w:numPr>
        <w:spacing w:after="60"/>
      </w:pPr>
      <w:r>
        <w:t>It writes to the share only through the two rename pages, which are off until switched on.</w:t>
      </w:r>
    </w:p>
    <w:p w14:paraId="1148D339" w14:textId="77777777" w:rsidR="004A3D7E" w:rsidRDefault="009B69BA">
      <w:pPr>
        <w:pStyle w:val="ListParagraph"/>
        <w:numPr>
          <w:ilvl w:val="0"/>
          <w:numId w:val="2"/>
        </w:numPr>
        <w:spacing w:after="60"/>
      </w:pPr>
      <w:r>
        <w:t>It sends nothing about the library to any service. Lookups carry series names only.</w:t>
      </w:r>
    </w:p>
    <w:p w14:paraId="31DBDCA4" w14:textId="77777777" w:rsidR="004A3D7E" w:rsidRDefault="009B69BA">
      <w:pPr>
        <w:pStyle w:val="ListParagraph"/>
        <w:numPr>
          <w:ilvl w:val="0"/>
          <w:numId w:val="2"/>
        </w:numPr>
        <w:spacing w:after="60"/>
      </w:pPr>
      <w:r>
        <w:t>It uses no paid service and no account with a third party, except the owner's optional free Tailscale account for the portal.</w:t>
      </w:r>
    </w:p>
    <w:p w14:paraId="5AAC5C7D" w14:textId="77777777" w:rsidR="004A3D7E" w:rsidRDefault="009B69BA">
      <w:pPr>
        <w:pStyle w:val="Heading2"/>
        <w:keepNext/>
      </w:pPr>
      <w:bookmarkStart w:id="5" w:name="_Toc241603027"/>
      <w:r>
        <w:t>1.4 Size of the code</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00"/>
        <w:gridCol w:w="5960"/>
      </w:tblGrid>
      <w:tr w:rsidR="004A3D7E" w14:paraId="7FD06B00" w14:textId="77777777">
        <w:tblPrEx>
          <w:tblCellMar>
            <w:top w:w="0" w:type="dxa"/>
            <w:bottom w:w="0" w:type="dxa"/>
          </w:tblCellMar>
        </w:tblPrEx>
        <w:trPr>
          <w:cantSplit/>
          <w:tblHeader/>
        </w:trPr>
        <w:tc>
          <w:tcPr>
            <w:tcW w:w="3400" w:type="dxa"/>
            <w:shd w:val="clear" w:color="auto" w:fill="DDE6F2"/>
            <w:tcMar>
              <w:top w:w="50" w:type="dxa"/>
              <w:left w:w="80" w:type="dxa"/>
              <w:bottom w:w="50" w:type="dxa"/>
              <w:right w:w="80" w:type="dxa"/>
            </w:tcMar>
          </w:tcPr>
          <w:p w14:paraId="21650A3E" w14:textId="77777777" w:rsidR="004A3D7E" w:rsidRDefault="009B69BA">
            <w:r>
              <w:rPr>
                <w:b/>
                <w:bCs/>
                <w:sz w:val="18"/>
                <w:szCs w:val="18"/>
              </w:rPr>
              <w:t>Measure</w:t>
            </w:r>
          </w:p>
        </w:tc>
        <w:tc>
          <w:tcPr>
            <w:tcW w:w="5960" w:type="dxa"/>
            <w:shd w:val="clear" w:color="auto" w:fill="DDE6F2"/>
            <w:tcMar>
              <w:top w:w="50" w:type="dxa"/>
              <w:left w:w="80" w:type="dxa"/>
              <w:bottom w:w="50" w:type="dxa"/>
              <w:right w:w="80" w:type="dxa"/>
            </w:tcMar>
          </w:tcPr>
          <w:p w14:paraId="3C46B667" w14:textId="77777777" w:rsidR="004A3D7E" w:rsidRDefault="009B69BA">
            <w:r>
              <w:rPr>
                <w:b/>
                <w:bCs/>
                <w:sz w:val="18"/>
                <w:szCs w:val="18"/>
              </w:rPr>
              <w:t>Value</w:t>
            </w:r>
          </w:p>
        </w:tc>
      </w:tr>
      <w:tr w:rsidR="004A3D7E" w14:paraId="7E387A19" w14:textId="77777777">
        <w:tblPrEx>
          <w:tblCellMar>
            <w:top w:w="0" w:type="dxa"/>
            <w:bottom w:w="0" w:type="dxa"/>
          </w:tblCellMar>
        </w:tblPrEx>
        <w:trPr>
          <w:cantSplit/>
        </w:trPr>
        <w:tc>
          <w:tcPr>
            <w:tcW w:w="3400" w:type="dxa"/>
            <w:tcMar>
              <w:top w:w="50" w:type="dxa"/>
              <w:left w:w="80" w:type="dxa"/>
              <w:bottom w:w="50" w:type="dxa"/>
              <w:right w:w="80" w:type="dxa"/>
            </w:tcMar>
          </w:tcPr>
          <w:p w14:paraId="79A5DA2E" w14:textId="77777777" w:rsidR="004A3D7E" w:rsidRDefault="009B69BA">
            <w:r>
              <w:rPr>
                <w:sz w:val="18"/>
                <w:szCs w:val="18"/>
              </w:rPr>
              <w:t>Source files (src)</w:t>
            </w:r>
          </w:p>
        </w:tc>
        <w:tc>
          <w:tcPr>
            <w:tcW w:w="5960" w:type="dxa"/>
            <w:tcMar>
              <w:top w:w="50" w:type="dxa"/>
              <w:left w:w="80" w:type="dxa"/>
              <w:bottom w:w="50" w:type="dxa"/>
              <w:right w:w="80" w:type="dxa"/>
            </w:tcMar>
          </w:tcPr>
          <w:p w14:paraId="6AB0083A" w14:textId="77777777" w:rsidR="004A3D7E" w:rsidRDefault="009B69BA">
            <w:r>
              <w:rPr>
                <w:sz w:val="18"/>
                <w:szCs w:val="18"/>
              </w:rPr>
              <w:t>50 files, 9,336 lines</w:t>
            </w:r>
          </w:p>
        </w:tc>
      </w:tr>
      <w:tr w:rsidR="004A3D7E" w14:paraId="45BC555C" w14:textId="77777777">
        <w:tblPrEx>
          <w:tblCellMar>
            <w:top w:w="0" w:type="dxa"/>
            <w:bottom w:w="0" w:type="dxa"/>
          </w:tblCellMar>
        </w:tblPrEx>
        <w:trPr>
          <w:cantSplit/>
        </w:trPr>
        <w:tc>
          <w:tcPr>
            <w:tcW w:w="3400" w:type="dxa"/>
            <w:shd w:val="clear" w:color="auto" w:fill="F7F9FC"/>
            <w:tcMar>
              <w:top w:w="50" w:type="dxa"/>
              <w:left w:w="80" w:type="dxa"/>
              <w:bottom w:w="50" w:type="dxa"/>
              <w:right w:w="80" w:type="dxa"/>
            </w:tcMar>
          </w:tcPr>
          <w:p w14:paraId="57B119E6" w14:textId="77777777" w:rsidR="004A3D7E" w:rsidRDefault="009B69BA">
            <w:r>
              <w:rPr>
                <w:sz w:val="18"/>
                <w:szCs w:val="18"/>
              </w:rPr>
              <w:t>Test files</w:t>
            </w:r>
          </w:p>
        </w:tc>
        <w:tc>
          <w:tcPr>
            <w:tcW w:w="5960" w:type="dxa"/>
            <w:shd w:val="clear" w:color="auto" w:fill="F7F9FC"/>
            <w:tcMar>
              <w:top w:w="50" w:type="dxa"/>
              <w:left w:w="80" w:type="dxa"/>
              <w:bottom w:w="50" w:type="dxa"/>
              <w:right w:w="80" w:type="dxa"/>
            </w:tcMar>
          </w:tcPr>
          <w:p w14:paraId="403B8078" w14:textId="77777777" w:rsidR="004A3D7E" w:rsidRDefault="009B69BA">
            <w:r>
              <w:rPr>
                <w:sz w:val="18"/>
                <w:szCs w:val="18"/>
              </w:rPr>
              <w:t>23 files, 1,197 lines, 15 suites run by npm test</w:t>
            </w:r>
          </w:p>
        </w:tc>
      </w:tr>
      <w:tr w:rsidR="004A3D7E" w14:paraId="70CA4E90" w14:textId="77777777">
        <w:tblPrEx>
          <w:tblCellMar>
            <w:top w:w="0" w:type="dxa"/>
            <w:bottom w:w="0" w:type="dxa"/>
          </w:tblCellMar>
        </w:tblPrEx>
        <w:trPr>
          <w:cantSplit/>
        </w:trPr>
        <w:tc>
          <w:tcPr>
            <w:tcW w:w="3400" w:type="dxa"/>
            <w:tcMar>
              <w:top w:w="50" w:type="dxa"/>
              <w:left w:w="80" w:type="dxa"/>
              <w:bottom w:w="50" w:type="dxa"/>
              <w:right w:w="80" w:type="dxa"/>
            </w:tcMar>
          </w:tcPr>
          <w:p w14:paraId="65237520" w14:textId="77777777" w:rsidR="004A3D7E" w:rsidRDefault="009B69BA">
            <w:r>
              <w:rPr>
                <w:sz w:val="18"/>
                <w:szCs w:val="18"/>
              </w:rPr>
              <w:t>Commits</w:t>
            </w:r>
          </w:p>
        </w:tc>
        <w:tc>
          <w:tcPr>
            <w:tcW w:w="5960" w:type="dxa"/>
            <w:tcMar>
              <w:top w:w="50" w:type="dxa"/>
              <w:left w:w="80" w:type="dxa"/>
              <w:bottom w:w="50" w:type="dxa"/>
              <w:right w:w="80" w:type="dxa"/>
            </w:tcMar>
          </w:tcPr>
          <w:p w14:paraId="1C512A23" w14:textId="77777777" w:rsidR="004A3D7E" w:rsidRDefault="009B69BA">
            <w:r>
              <w:rPr>
                <w:sz w:val="18"/>
                <w:szCs w:val="18"/>
              </w:rPr>
              <w:t>51</w:t>
            </w:r>
          </w:p>
        </w:tc>
      </w:tr>
      <w:tr w:rsidR="004A3D7E" w14:paraId="5C3D8FAC" w14:textId="77777777">
        <w:tblPrEx>
          <w:tblCellMar>
            <w:top w:w="0" w:type="dxa"/>
            <w:bottom w:w="0" w:type="dxa"/>
          </w:tblCellMar>
        </w:tblPrEx>
        <w:trPr>
          <w:cantSplit/>
        </w:trPr>
        <w:tc>
          <w:tcPr>
            <w:tcW w:w="3400" w:type="dxa"/>
            <w:shd w:val="clear" w:color="auto" w:fill="F7F9FC"/>
            <w:tcMar>
              <w:top w:w="50" w:type="dxa"/>
              <w:left w:w="80" w:type="dxa"/>
              <w:bottom w:w="50" w:type="dxa"/>
              <w:right w:w="80" w:type="dxa"/>
            </w:tcMar>
          </w:tcPr>
          <w:p w14:paraId="1C34DFF4" w14:textId="77777777" w:rsidR="004A3D7E" w:rsidRDefault="009B69BA">
            <w:r>
              <w:rPr>
                <w:sz w:val="18"/>
                <w:szCs w:val="18"/>
              </w:rPr>
              <w:t>Tags</w:t>
            </w:r>
          </w:p>
        </w:tc>
        <w:tc>
          <w:tcPr>
            <w:tcW w:w="5960" w:type="dxa"/>
            <w:shd w:val="clear" w:color="auto" w:fill="F7F9FC"/>
            <w:tcMar>
              <w:top w:w="50" w:type="dxa"/>
              <w:left w:w="80" w:type="dxa"/>
              <w:bottom w:w="50" w:type="dxa"/>
              <w:right w:w="80" w:type="dxa"/>
            </w:tcMar>
          </w:tcPr>
          <w:p w14:paraId="33804E03" w14:textId="77777777" w:rsidR="004A3D7E" w:rsidRDefault="009B69BA">
            <w:r>
              <w:rPr>
                <w:sz w:val="18"/>
                <w:szCs w:val="18"/>
              </w:rPr>
              <w:t>31</w:t>
            </w:r>
          </w:p>
        </w:tc>
      </w:tr>
      <w:tr w:rsidR="004A3D7E" w14:paraId="6D38D623" w14:textId="77777777">
        <w:tblPrEx>
          <w:tblCellMar>
            <w:top w:w="0" w:type="dxa"/>
            <w:bottom w:w="0" w:type="dxa"/>
          </w:tblCellMar>
        </w:tblPrEx>
        <w:trPr>
          <w:cantSplit/>
        </w:trPr>
        <w:tc>
          <w:tcPr>
            <w:tcW w:w="3400" w:type="dxa"/>
            <w:tcMar>
              <w:top w:w="50" w:type="dxa"/>
              <w:left w:w="80" w:type="dxa"/>
              <w:bottom w:w="50" w:type="dxa"/>
              <w:right w:w="80" w:type="dxa"/>
            </w:tcMar>
          </w:tcPr>
          <w:p w14:paraId="40BD975F" w14:textId="77777777" w:rsidR="004A3D7E" w:rsidRDefault="009B69BA">
            <w:r>
              <w:rPr>
                <w:sz w:val="18"/>
                <w:szCs w:val="18"/>
              </w:rPr>
              <w:t>First commit</w:t>
            </w:r>
          </w:p>
        </w:tc>
        <w:tc>
          <w:tcPr>
            <w:tcW w:w="5960" w:type="dxa"/>
            <w:tcMar>
              <w:top w:w="50" w:type="dxa"/>
              <w:left w:w="80" w:type="dxa"/>
              <w:bottom w:w="50" w:type="dxa"/>
              <w:right w:w="80" w:type="dxa"/>
            </w:tcMar>
          </w:tcPr>
          <w:p w14:paraId="4464E1D7" w14:textId="77777777" w:rsidR="004A3D7E" w:rsidRDefault="009B69BA">
            <w:r>
              <w:rPr>
                <w:sz w:val="18"/>
                <w:szCs w:val="18"/>
              </w:rPr>
              <w:t>2026-09-05</w:t>
            </w:r>
          </w:p>
        </w:tc>
      </w:tr>
      <w:tr w:rsidR="004A3D7E" w14:paraId="0010298A" w14:textId="77777777">
        <w:tblPrEx>
          <w:tblCellMar>
            <w:top w:w="0" w:type="dxa"/>
            <w:bottom w:w="0" w:type="dxa"/>
          </w:tblCellMar>
        </w:tblPrEx>
        <w:trPr>
          <w:cantSplit/>
        </w:trPr>
        <w:tc>
          <w:tcPr>
            <w:tcW w:w="3400" w:type="dxa"/>
            <w:shd w:val="clear" w:color="auto" w:fill="F7F9FC"/>
            <w:tcMar>
              <w:top w:w="50" w:type="dxa"/>
              <w:left w:w="80" w:type="dxa"/>
              <w:bottom w:w="50" w:type="dxa"/>
              <w:right w:w="80" w:type="dxa"/>
            </w:tcMar>
          </w:tcPr>
          <w:p w14:paraId="387BDF2C" w14:textId="77777777" w:rsidR="004A3D7E" w:rsidRDefault="009B69BA">
            <w:r>
              <w:rPr>
                <w:sz w:val="18"/>
                <w:szCs w:val="18"/>
              </w:rPr>
              <w:t>Runtime dependencies</w:t>
            </w:r>
          </w:p>
        </w:tc>
        <w:tc>
          <w:tcPr>
            <w:tcW w:w="5960" w:type="dxa"/>
            <w:shd w:val="clear" w:color="auto" w:fill="F7F9FC"/>
            <w:tcMar>
              <w:top w:w="50" w:type="dxa"/>
              <w:left w:w="80" w:type="dxa"/>
              <w:bottom w:w="50" w:type="dxa"/>
              <w:right w:w="80" w:type="dxa"/>
            </w:tcMar>
          </w:tcPr>
          <w:p w14:paraId="032D688A" w14:textId="77777777" w:rsidR="004A3D7E" w:rsidRDefault="009B69BA">
            <w:r>
              <w:rPr>
                <w:sz w:val="18"/>
                <w:szCs w:val="18"/>
              </w:rPr>
              <w:t>electron-updater</w:t>
            </w:r>
          </w:p>
        </w:tc>
      </w:tr>
      <w:tr w:rsidR="004A3D7E" w14:paraId="12B9DC69" w14:textId="77777777">
        <w:tblPrEx>
          <w:tblCellMar>
            <w:top w:w="0" w:type="dxa"/>
            <w:bottom w:w="0" w:type="dxa"/>
          </w:tblCellMar>
        </w:tblPrEx>
        <w:trPr>
          <w:cantSplit/>
        </w:trPr>
        <w:tc>
          <w:tcPr>
            <w:tcW w:w="3400" w:type="dxa"/>
            <w:tcMar>
              <w:top w:w="50" w:type="dxa"/>
              <w:left w:w="80" w:type="dxa"/>
              <w:bottom w:w="50" w:type="dxa"/>
              <w:right w:w="80" w:type="dxa"/>
            </w:tcMar>
          </w:tcPr>
          <w:p w14:paraId="0716377B" w14:textId="77777777" w:rsidR="004A3D7E" w:rsidRDefault="009B69BA">
            <w:r>
              <w:rPr>
                <w:sz w:val="18"/>
                <w:szCs w:val="18"/>
              </w:rPr>
              <w:t>Development dependencies</w:t>
            </w:r>
          </w:p>
        </w:tc>
        <w:tc>
          <w:tcPr>
            <w:tcW w:w="5960" w:type="dxa"/>
            <w:tcMar>
              <w:top w:w="50" w:type="dxa"/>
              <w:left w:w="80" w:type="dxa"/>
              <w:bottom w:w="50" w:type="dxa"/>
              <w:right w:w="80" w:type="dxa"/>
            </w:tcMar>
          </w:tcPr>
          <w:p w14:paraId="7A5B1176" w14:textId="77777777" w:rsidR="004A3D7E" w:rsidRDefault="009B69BA">
            <w:r>
              <w:rPr>
                <w:sz w:val="18"/>
                <w:szCs w:val="18"/>
              </w:rPr>
              <w:t>docx, electron, electron-builder</w:t>
            </w:r>
          </w:p>
        </w:tc>
      </w:tr>
    </w:tbl>
    <w:p w14:paraId="7F495FAA" w14:textId="77777777" w:rsidR="004A3D7E" w:rsidRDefault="009B69BA">
      <w:pPr>
        <w:pStyle w:val="Heading1"/>
        <w:pageBreakBefore/>
      </w:pPr>
      <w:bookmarkStart w:id="6" w:name="_Toc241603028"/>
      <w:r>
        <w:lastRenderedPageBreak/>
        <w:t>2. Architecture</w:t>
      </w:r>
      <w:bookmarkEnd w:id="6"/>
    </w:p>
    <w:p w14:paraId="3CE7ED73" w14:textId="77777777" w:rsidR="004A3D7E" w:rsidRDefault="009B69BA">
      <w:pPr>
        <w:spacing w:after="120"/>
      </w:pPr>
      <w:r>
        <w:t>One core, three shells. The core is a map from an operation name to a function (</w:t>
      </w:r>
      <w:r>
        <w:rPr>
          <w:rFonts w:ascii="Consolas" w:eastAsia="Consolas" w:hAnsi="Consolas" w:cs="Consolas"/>
          <w:sz w:val="19"/>
          <w:szCs w:val="19"/>
          <w:shd w:val="clear" w:color="auto" w:fill="EEF1F5"/>
        </w:rPr>
        <w:t>src/main/service.js</w:t>
      </w:r>
      <w:r>
        <w:t>). The desktop shell calls it over Electron's bridge; the web shell calls it over HTTP; the family portal calls a short fixed list of its read operations and rebuilds every reply field by field. The pages are written once and run in both the desktop window and the browser.</w:t>
      </w:r>
    </w:p>
    <w:p w14:paraId="288D35D0" w14:textId="77777777" w:rsidR="004A3D7E" w:rsidRDefault="009B69BA">
      <w:pPr>
        <w:keepNext/>
        <w:spacing w:before="120" w:after="60"/>
        <w:jc w:val="center"/>
      </w:pPr>
      <w:r>
        <w:rPr>
          <w:noProof/>
        </w:rPr>
        <w:drawing>
          <wp:inline distT="0" distB="0" distL="0" distR="0" wp14:anchorId="05C48752" wp14:editId="5F88185F">
            <wp:extent cx="5943600" cy="504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5048250"/>
                    </a:xfrm>
                    <a:prstGeom prst="rect">
                      <a:avLst/>
                    </a:prstGeom>
                  </pic:spPr>
                </pic:pic>
              </a:graphicData>
            </a:graphic>
          </wp:inline>
        </w:drawing>
      </w:r>
    </w:p>
    <w:p w14:paraId="4C5628A8" w14:textId="77777777" w:rsidR="004A3D7E" w:rsidRDefault="009B69BA">
      <w:pPr>
        <w:spacing w:after="200"/>
        <w:jc w:val="center"/>
      </w:pPr>
      <w:r>
        <w:rPr>
          <w:i/>
          <w:iCs/>
          <w:color w:val="555555"/>
          <w:sz w:val="18"/>
          <w:szCs w:val="18"/>
        </w:rPr>
        <w:t>Figure 1. Modules, data flow, storage and outside services. Source: diagrams/architecture.mmd.</w:t>
      </w:r>
    </w:p>
    <w:p w14:paraId="2062826F" w14:textId="77777777" w:rsidR="004A3D7E" w:rsidRDefault="009B69BA">
      <w:pPr>
        <w:pStyle w:val="Heading2"/>
        <w:keepNext/>
      </w:pPr>
      <w:bookmarkStart w:id="7" w:name="_Toc241603029"/>
      <w:r>
        <w:t>2.1 Modules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3000"/>
        <w:gridCol w:w="4460"/>
      </w:tblGrid>
      <w:tr w:rsidR="004A3D7E" w14:paraId="1F5DE473" w14:textId="77777777">
        <w:tblPrEx>
          <w:tblCellMar>
            <w:top w:w="0" w:type="dxa"/>
            <w:bottom w:w="0" w:type="dxa"/>
          </w:tblCellMar>
        </w:tblPrEx>
        <w:trPr>
          <w:cantSplit/>
          <w:tblHeader/>
        </w:trPr>
        <w:tc>
          <w:tcPr>
            <w:tcW w:w="1900" w:type="dxa"/>
            <w:shd w:val="clear" w:color="auto" w:fill="DDE6F2"/>
            <w:tcMar>
              <w:top w:w="50" w:type="dxa"/>
              <w:left w:w="80" w:type="dxa"/>
              <w:bottom w:w="50" w:type="dxa"/>
              <w:right w:w="80" w:type="dxa"/>
            </w:tcMar>
          </w:tcPr>
          <w:p w14:paraId="7E32A826" w14:textId="77777777" w:rsidR="004A3D7E" w:rsidRDefault="009B69BA">
            <w:r>
              <w:rPr>
                <w:b/>
                <w:bCs/>
                <w:sz w:val="17"/>
                <w:szCs w:val="17"/>
              </w:rPr>
              <w:t>Module</w:t>
            </w:r>
          </w:p>
        </w:tc>
        <w:tc>
          <w:tcPr>
            <w:tcW w:w="3000" w:type="dxa"/>
            <w:shd w:val="clear" w:color="auto" w:fill="DDE6F2"/>
            <w:tcMar>
              <w:top w:w="50" w:type="dxa"/>
              <w:left w:w="80" w:type="dxa"/>
              <w:bottom w:w="50" w:type="dxa"/>
              <w:right w:w="80" w:type="dxa"/>
            </w:tcMar>
          </w:tcPr>
          <w:p w14:paraId="7869B31C" w14:textId="77777777" w:rsidR="004A3D7E" w:rsidRDefault="009B69BA">
            <w:r>
              <w:rPr>
                <w:b/>
                <w:bCs/>
                <w:sz w:val="17"/>
                <w:szCs w:val="17"/>
              </w:rPr>
              <w:t>File</w:t>
            </w:r>
          </w:p>
        </w:tc>
        <w:tc>
          <w:tcPr>
            <w:tcW w:w="4460" w:type="dxa"/>
            <w:shd w:val="clear" w:color="auto" w:fill="DDE6F2"/>
            <w:tcMar>
              <w:top w:w="50" w:type="dxa"/>
              <w:left w:w="80" w:type="dxa"/>
              <w:bottom w:w="50" w:type="dxa"/>
              <w:right w:w="80" w:type="dxa"/>
            </w:tcMar>
          </w:tcPr>
          <w:p w14:paraId="0A093C60" w14:textId="77777777" w:rsidR="004A3D7E" w:rsidRDefault="009B69BA">
            <w:r>
              <w:rPr>
                <w:b/>
                <w:bCs/>
                <w:sz w:val="17"/>
                <w:szCs w:val="17"/>
              </w:rPr>
              <w:t>Responsibility</w:t>
            </w:r>
          </w:p>
        </w:tc>
      </w:tr>
      <w:tr w:rsidR="004A3D7E" w14:paraId="23E6BE74" w14:textId="77777777">
        <w:tblPrEx>
          <w:tblCellMar>
            <w:top w:w="0" w:type="dxa"/>
            <w:bottom w:w="0" w:type="dxa"/>
          </w:tblCellMar>
        </w:tblPrEx>
        <w:trPr>
          <w:cantSplit/>
        </w:trPr>
        <w:tc>
          <w:tcPr>
            <w:tcW w:w="1900" w:type="dxa"/>
            <w:tcMar>
              <w:top w:w="50" w:type="dxa"/>
              <w:left w:w="80" w:type="dxa"/>
              <w:bottom w:w="50" w:type="dxa"/>
              <w:right w:w="80" w:type="dxa"/>
            </w:tcMar>
          </w:tcPr>
          <w:p w14:paraId="7011E4BE" w14:textId="77777777" w:rsidR="004A3D7E" w:rsidRDefault="009B69BA">
            <w:r>
              <w:rPr>
                <w:sz w:val="17"/>
                <w:szCs w:val="17"/>
              </w:rPr>
              <w:t>Core</w:t>
            </w:r>
          </w:p>
        </w:tc>
        <w:tc>
          <w:tcPr>
            <w:tcW w:w="3000" w:type="dxa"/>
            <w:tcMar>
              <w:top w:w="50" w:type="dxa"/>
              <w:left w:w="80" w:type="dxa"/>
              <w:bottom w:w="50" w:type="dxa"/>
              <w:right w:w="80" w:type="dxa"/>
            </w:tcMar>
          </w:tcPr>
          <w:p w14:paraId="79814C79" w14:textId="77777777" w:rsidR="004A3D7E" w:rsidRDefault="009B69BA">
            <w:r>
              <w:rPr>
                <w:rFonts w:ascii="Consolas" w:eastAsia="Consolas" w:hAnsi="Consolas" w:cs="Consolas"/>
                <w:sz w:val="17"/>
                <w:szCs w:val="17"/>
                <w:shd w:val="clear" w:color="auto" w:fill="EEF1F5"/>
              </w:rPr>
              <w:t>src/main/service.js</w:t>
            </w:r>
          </w:p>
        </w:tc>
        <w:tc>
          <w:tcPr>
            <w:tcW w:w="4460" w:type="dxa"/>
            <w:tcMar>
              <w:top w:w="50" w:type="dxa"/>
              <w:left w:w="80" w:type="dxa"/>
              <w:bottom w:w="50" w:type="dxa"/>
              <w:right w:w="80" w:type="dxa"/>
            </w:tcMar>
          </w:tcPr>
          <w:p w14:paraId="705FBD1C" w14:textId="77777777" w:rsidR="004A3D7E" w:rsidRDefault="009B69BA">
            <w:r>
              <w:rPr>
                <w:sz w:val="17"/>
                <w:szCs w:val="17"/>
              </w:rPr>
              <w:t>Registers every operation; owns the timers for scans, syncs, backups, snapshots and summaries; keeps the data version used to cache the dashboard.</w:t>
            </w:r>
          </w:p>
        </w:tc>
      </w:tr>
      <w:tr w:rsidR="004A3D7E" w14:paraId="72D89BD7"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6625358A" w14:textId="77777777" w:rsidR="004A3D7E" w:rsidRDefault="009B69BA">
            <w:r>
              <w:rPr>
                <w:sz w:val="17"/>
                <w:szCs w:val="17"/>
              </w:rPr>
              <w:t>Database</w:t>
            </w:r>
          </w:p>
        </w:tc>
        <w:tc>
          <w:tcPr>
            <w:tcW w:w="3000" w:type="dxa"/>
            <w:shd w:val="clear" w:color="auto" w:fill="F7F9FC"/>
            <w:tcMar>
              <w:top w:w="50" w:type="dxa"/>
              <w:left w:w="80" w:type="dxa"/>
              <w:bottom w:w="50" w:type="dxa"/>
              <w:right w:w="80" w:type="dxa"/>
            </w:tcMar>
          </w:tcPr>
          <w:p w14:paraId="3C83E153" w14:textId="77777777" w:rsidR="004A3D7E" w:rsidRDefault="009B69BA">
            <w:r>
              <w:rPr>
                <w:rFonts w:ascii="Consolas" w:eastAsia="Consolas" w:hAnsi="Consolas" w:cs="Consolas"/>
                <w:sz w:val="17"/>
                <w:szCs w:val="17"/>
                <w:shd w:val="clear" w:color="auto" w:fill="EEF1F5"/>
              </w:rPr>
              <w:t>src/main/db.js</w:t>
            </w:r>
          </w:p>
        </w:tc>
        <w:tc>
          <w:tcPr>
            <w:tcW w:w="4460" w:type="dxa"/>
            <w:shd w:val="clear" w:color="auto" w:fill="F7F9FC"/>
            <w:tcMar>
              <w:top w:w="50" w:type="dxa"/>
              <w:left w:w="80" w:type="dxa"/>
              <w:bottom w:w="50" w:type="dxa"/>
              <w:right w:w="80" w:type="dxa"/>
            </w:tcMar>
          </w:tcPr>
          <w:p w14:paraId="2A680019" w14:textId="77777777" w:rsidR="004A3D7E" w:rsidRDefault="009B69BA">
            <w:r>
              <w:rPr>
                <w:sz w:val="17"/>
                <w:szCs w:val="17"/>
              </w:rPr>
              <w:t xml:space="preserve">SQLite through </w:t>
            </w:r>
            <w:r>
              <w:rPr>
                <w:rFonts w:ascii="Consolas" w:eastAsia="Consolas" w:hAnsi="Consolas" w:cs="Consolas"/>
                <w:sz w:val="17"/>
                <w:szCs w:val="17"/>
                <w:shd w:val="clear" w:color="auto" w:fill="EEF1F5"/>
              </w:rPr>
              <w:t>node:sqlite</w:t>
            </w:r>
            <w:r>
              <w:rPr>
                <w:sz w:val="17"/>
                <w:szCs w:val="17"/>
              </w:rPr>
              <w:t>. Base schema plus numbered migrations; a backup is taken before any migration.</w:t>
            </w:r>
          </w:p>
        </w:tc>
      </w:tr>
      <w:tr w:rsidR="004A3D7E" w14:paraId="2CFA3499" w14:textId="77777777">
        <w:tblPrEx>
          <w:tblCellMar>
            <w:top w:w="0" w:type="dxa"/>
            <w:bottom w:w="0" w:type="dxa"/>
          </w:tblCellMar>
        </w:tblPrEx>
        <w:trPr>
          <w:cantSplit/>
        </w:trPr>
        <w:tc>
          <w:tcPr>
            <w:tcW w:w="1900" w:type="dxa"/>
            <w:tcMar>
              <w:top w:w="50" w:type="dxa"/>
              <w:left w:w="80" w:type="dxa"/>
              <w:bottom w:w="50" w:type="dxa"/>
              <w:right w:w="80" w:type="dxa"/>
            </w:tcMar>
          </w:tcPr>
          <w:p w14:paraId="7ADF825C" w14:textId="77777777" w:rsidR="004A3D7E" w:rsidRDefault="009B69BA">
            <w:r>
              <w:rPr>
                <w:sz w:val="17"/>
                <w:szCs w:val="17"/>
              </w:rPr>
              <w:t>Scanner</w:t>
            </w:r>
          </w:p>
        </w:tc>
        <w:tc>
          <w:tcPr>
            <w:tcW w:w="3000" w:type="dxa"/>
            <w:tcMar>
              <w:top w:w="50" w:type="dxa"/>
              <w:left w:w="80" w:type="dxa"/>
              <w:bottom w:w="50" w:type="dxa"/>
              <w:right w:w="80" w:type="dxa"/>
            </w:tcMar>
          </w:tcPr>
          <w:p w14:paraId="6B98FBFB" w14:textId="77777777" w:rsidR="004A3D7E" w:rsidRDefault="009B69BA">
            <w:r>
              <w:rPr>
                <w:rFonts w:ascii="Consolas" w:eastAsia="Consolas" w:hAnsi="Consolas" w:cs="Consolas"/>
                <w:sz w:val="17"/>
                <w:szCs w:val="17"/>
                <w:shd w:val="clear" w:color="auto" w:fill="EEF1F5"/>
              </w:rPr>
              <w:t>src/main/scanner.js</w:t>
            </w:r>
            <w:r>
              <w:rPr>
                <w:sz w:val="17"/>
                <w:szCs w:val="17"/>
              </w:rPr>
              <w:t xml:space="preserve">, </w:t>
            </w:r>
            <w:r>
              <w:rPr>
                <w:rFonts w:ascii="Consolas" w:eastAsia="Consolas" w:hAnsi="Consolas" w:cs="Consolas"/>
                <w:sz w:val="17"/>
                <w:szCs w:val="17"/>
                <w:shd w:val="clear" w:color="auto" w:fill="EEF1F5"/>
              </w:rPr>
              <w:t>scanWorker.js</w:t>
            </w:r>
          </w:p>
        </w:tc>
        <w:tc>
          <w:tcPr>
            <w:tcW w:w="4460" w:type="dxa"/>
            <w:tcMar>
              <w:top w:w="50" w:type="dxa"/>
              <w:left w:w="80" w:type="dxa"/>
              <w:bottom w:w="50" w:type="dxa"/>
              <w:right w:w="80" w:type="dxa"/>
            </w:tcMar>
          </w:tcPr>
          <w:p w14:paraId="6707B010" w14:textId="77777777" w:rsidR="004A3D7E" w:rsidRDefault="009B69BA">
            <w:r>
              <w:rPr>
                <w:sz w:val="17"/>
                <w:szCs w:val="17"/>
              </w:rPr>
              <w:t>Walks the roots with worker threads, probes new and changed files with ffprobe.</w:t>
            </w:r>
          </w:p>
        </w:tc>
      </w:tr>
      <w:tr w:rsidR="004A3D7E" w14:paraId="2798ED65"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15C0A2CF" w14:textId="77777777" w:rsidR="004A3D7E" w:rsidRDefault="009B69BA">
            <w:r>
              <w:rPr>
                <w:sz w:val="17"/>
                <w:szCs w:val="17"/>
              </w:rPr>
              <w:lastRenderedPageBreak/>
              <w:t>Parser</w:t>
            </w:r>
          </w:p>
        </w:tc>
        <w:tc>
          <w:tcPr>
            <w:tcW w:w="3000" w:type="dxa"/>
            <w:shd w:val="clear" w:color="auto" w:fill="F7F9FC"/>
            <w:tcMar>
              <w:top w:w="50" w:type="dxa"/>
              <w:left w:w="80" w:type="dxa"/>
              <w:bottom w:w="50" w:type="dxa"/>
              <w:right w:w="80" w:type="dxa"/>
            </w:tcMar>
          </w:tcPr>
          <w:p w14:paraId="1A328EC8" w14:textId="77777777" w:rsidR="004A3D7E" w:rsidRDefault="009B69BA">
            <w:r>
              <w:rPr>
                <w:rFonts w:ascii="Consolas" w:eastAsia="Consolas" w:hAnsi="Consolas" w:cs="Consolas"/>
                <w:sz w:val="17"/>
                <w:szCs w:val="17"/>
                <w:shd w:val="clear" w:color="auto" w:fill="EEF1F5"/>
              </w:rPr>
              <w:t>src/main/parse.js</w:t>
            </w:r>
            <w:r>
              <w:rPr>
                <w:sz w:val="17"/>
                <w:szCs w:val="17"/>
              </w:rPr>
              <w:t xml:space="preserve">, </w:t>
            </w:r>
            <w:r>
              <w:rPr>
                <w:rFonts w:ascii="Consolas" w:eastAsia="Consolas" w:hAnsi="Consolas" w:cs="Consolas"/>
                <w:sz w:val="17"/>
                <w:szCs w:val="17"/>
                <w:shd w:val="clear" w:color="auto" w:fill="EEF1F5"/>
              </w:rPr>
              <w:t>tags.js</w:t>
            </w:r>
          </w:p>
        </w:tc>
        <w:tc>
          <w:tcPr>
            <w:tcW w:w="4460" w:type="dxa"/>
            <w:shd w:val="clear" w:color="auto" w:fill="F7F9FC"/>
            <w:tcMar>
              <w:top w:w="50" w:type="dxa"/>
              <w:left w:w="80" w:type="dxa"/>
              <w:bottom w:w="50" w:type="dxa"/>
              <w:right w:w="80" w:type="dxa"/>
            </w:tcMar>
          </w:tcPr>
          <w:p w14:paraId="209C4F3F" w14:textId="77777777" w:rsidR="004A3D7E" w:rsidRDefault="009B69BA">
            <w:r>
              <w:rPr>
                <w:sz w:val="17"/>
                <w:szCs w:val="17"/>
              </w:rPr>
              <w:t>Turns file names into series, season, episode, title and year; works out sub or dub.</w:t>
            </w:r>
          </w:p>
        </w:tc>
      </w:tr>
      <w:tr w:rsidR="004A3D7E" w14:paraId="6199E31B" w14:textId="77777777">
        <w:tblPrEx>
          <w:tblCellMar>
            <w:top w:w="0" w:type="dxa"/>
            <w:bottom w:w="0" w:type="dxa"/>
          </w:tblCellMar>
        </w:tblPrEx>
        <w:trPr>
          <w:cantSplit/>
        </w:trPr>
        <w:tc>
          <w:tcPr>
            <w:tcW w:w="1900" w:type="dxa"/>
            <w:tcMar>
              <w:top w:w="50" w:type="dxa"/>
              <w:left w:w="80" w:type="dxa"/>
              <w:bottom w:w="50" w:type="dxa"/>
              <w:right w:w="80" w:type="dxa"/>
            </w:tcMar>
          </w:tcPr>
          <w:p w14:paraId="30D7F670" w14:textId="77777777" w:rsidR="004A3D7E" w:rsidRDefault="009B69BA">
            <w:r>
              <w:rPr>
                <w:sz w:val="17"/>
                <w:szCs w:val="17"/>
              </w:rPr>
              <w:t>Probe</w:t>
            </w:r>
          </w:p>
        </w:tc>
        <w:tc>
          <w:tcPr>
            <w:tcW w:w="3000" w:type="dxa"/>
            <w:tcMar>
              <w:top w:w="50" w:type="dxa"/>
              <w:left w:w="80" w:type="dxa"/>
              <w:bottom w:w="50" w:type="dxa"/>
              <w:right w:w="80" w:type="dxa"/>
            </w:tcMar>
          </w:tcPr>
          <w:p w14:paraId="6815E9BF" w14:textId="77777777" w:rsidR="004A3D7E" w:rsidRDefault="009B69BA">
            <w:r>
              <w:rPr>
                <w:rFonts w:ascii="Consolas" w:eastAsia="Consolas" w:hAnsi="Consolas" w:cs="Consolas"/>
                <w:sz w:val="17"/>
                <w:szCs w:val="17"/>
                <w:shd w:val="clear" w:color="auto" w:fill="EEF1F5"/>
              </w:rPr>
              <w:t>src/main/ffprobe.js</w:t>
            </w:r>
            <w:r>
              <w:rPr>
                <w:sz w:val="17"/>
                <w:szCs w:val="17"/>
              </w:rPr>
              <w:t xml:space="preserve">, </w:t>
            </w:r>
            <w:r>
              <w:rPr>
                <w:rFonts w:ascii="Consolas" w:eastAsia="Consolas" w:hAnsi="Consolas" w:cs="Consolas"/>
                <w:sz w:val="17"/>
                <w:szCs w:val="17"/>
                <w:shd w:val="clear" w:color="auto" w:fill="EEF1F5"/>
              </w:rPr>
              <w:t>ffmpegdl.js</w:t>
            </w:r>
          </w:p>
        </w:tc>
        <w:tc>
          <w:tcPr>
            <w:tcW w:w="4460" w:type="dxa"/>
            <w:tcMar>
              <w:top w:w="50" w:type="dxa"/>
              <w:left w:w="80" w:type="dxa"/>
              <w:bottom w:w="50" w:type="dxa"/>
              <w:right w:w="80" w:type="dxa"/>
            </w:tcMar>
          </w:tcPr>
          <w:p w14:paraId="2BB53408" w14:textId="77777777" w:rsidR="004A3D7E" w:rsidRDefault="009B69BA">
            <w:r>
              <w:rPr>
                <w:sz w:val="17"/>
                <w:szCs w:val="17"/>
              </w:rPr>
              <w:t>Runs ffprobe on a file and reads the result; downloads ffmpeg on the desktop.</w:t>
            </w:r>
          </w:p>
        </w:tc>
      </w:tr>
      <w:tr w:rsidR="004A3D7E" w14:paraId="67E59679"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67AA7898" w14:textId="77777777" w:rsidR="004A3D7E" w:rsidRDefault="009B69BA">
            <w:r>
              <w:rPr>
                <w:sz w:val="17"/>
                <w:szCs w:val="17"/>
              </w:rPr>
              <w:t>Roots and folders</w:t>
            </w:r>
          </w:p>
        </w:tc>
        <w:tc>
          <w:tcPr>
            <w:tcW w:w="3000" w:type="dxa"/>
            <w:shd w:val="clear" w:color="auto" w:fill="F7F9FC"/>
            <w:tcMar>
              <w:top w:w="50" w:type="dxa"/>
              <w:left w:w="80" w:type="dxa"/>
              <w:bottom w:w="50" w:type="dxa"/>
              <w:right w:w="80" w:type="dxa"/>
            </w:tcMar>
          </w:tcPr>
          <w:p w14:paraId="11E14DBE" w14:textId="77777777" w:rsidR="004A3D7E" w:rsidRDefault="009B69BA">
            <w:r>
              <w:rPr>
                <w:rFonts w:ascii="Consolas" w:eastAsia="Consolas" w:hAnsi="Consolas" w:cs="Consolas"/>
                <w:sz w:val="17"/>
                <w:szCs w:val="17"/>
                <w:shd w:val="clear" w:color="auto" w:fill="EEF1F5"/>
              </w:rPr>
              <w:t>src/main/rootcheck.js</w:t>
            </w:r>
            <w:r>
              <w:rPr>
                <w:sz w:val="17"/>
                <w:szCs w:val="17"/>
              </w:rPr>
              <w:t xml:space="preserve">, </w:t>
            </w:r>
            <w:r>
              <w:rPr>
                <w:rFonts w:ascii="Consolas" w:eastAsia="Consolas" w:hAnsi="Consolas" w:cs="Consolas"/>
                <w:sz w:val="17"/>
                <w:szCs w:val="17"/>
                <w:shd w:val="clear" w:color="auto" w:fill="EEF1F5"/>
              </w:rPr>
              <w:t>watcher.js</w:t>
            </w:r>
            <w:r>
              <w:rPr>
                <w:sz w:val="17"/>
                <w:szCs w:val="17"/>
              </w:rPr>
              <w:t xml:space="preserve">, </w:t>
            </w:r>
            <w:r>
              <w:rPr>
                <w:rFonts w:ascii="Consolas" w:eastAsia="Consolas" w:hAnsi="Consolas" w:cs="Consolas"/>
                <w:sz w:val="17"/>
                <w:szCs w:val="17"/>
                <w:shd w:val="clear" w:color="auto" w:fill="EEF1F5"/>
              </w:rPr>
              <w:t>paths.js</w:t>
            </w:r>
          </w:p>
        </w:tc>
        <w:tc>
          <w:tcPr>
            <w:tcW w:w="4460" w:type="dxa"/>
            <w:shd w:val="clear" w:color="auto" w:fill="F7F9FC"/>
            <w:tcMar>
              <w:top w:w="50" w:type="dxa"/>
              <w:left w:w="80" w:type="dxa"/>
              <w:bottom w:w="50" w:type="dxa"/>
              <w:right w:w="80" w:type="dxa"/>
            </w:tcMar>
          </w:tcPr>
          <w:p w14:paraId="0B70226E" w14:textId="77777777" w:rsidR="004A3D7E" w:rsidRDefault="009B69BA">
            <w:r>
              <w:rPr>
                <w:sz w:val="17"/>
                <w:szCs w:val="17"/>
              </w:rPr>
              <w:t>Reachability of each root with a diagnosis, folder watching, path handling.</w:t>
            </w:r>
          </w:p>
        </w:tc>
      </w:tr>
      <w:tr w:rsidR="004A3D7E" w14:paraId="345AD536" w14:textId="77777777">
        <w:tblPrEx>
          <w:tblCellMar>
            <w:top w:w="0" w:type="dxa"/>
            <w:bottom w:w="0" w:type="dxa"/>
          </w:tblCellMar>
        </w:tblPrEx>
        <w:trPr>
          <w:cantSplit/>
        </w:trPr>
        <w:tc>
          <w:tcPr>
            <w:tcW w:w="1900" w:type="dxa"/>
            <w:tcMar>
              <w:top w:w="50" w:type="dxa"/>
              <w:left w:w="80" w:type="dxa"/>
              <w:bottom w:w="50" w:type="dxa"/>
              <w:right w:w="80" w:type="dxa"/>
            </w:tcMar>
          </w:tcPr>
          <w:p w14:paraId="6DCA88DB" w14:textId="77777777" w:rsidR="004A3D7E" w:rsidRDefault="009B69BA">
            <w:r>
              <w:rPr>
                <w:sz w:val="17"/>
                <w:szCs w:val="17"/>
              </w:rPr>
              <w:t>Export</w:t>
            </w:r>
          </w:p>
        </w:tc>
        <w:tc>
          <w:tcPr>
            <w:tcW w:w="3000" w:type="dxa"/>
            <w:tcMar>
              <w:top w:w="50" w:type="dxa"/>
              <w:left w:w="80" w:type="dxa"/>
              <w:bottom w:w="50" w:type="dxa"/>
              <w:right w:w="80" w:type="dxa"/>
            </w:tcMar>
          </w:tcPr>
          <w:p w14:paraId="0DF11ECA" w14:textId="77777777" w:rsidR="004A3D7E" w:rsidRDefault="009B69BA">
            <w:r>
              <w:rPr>
                <w:rFonts w:ascii="Consolas" w:eastAsia="Consolas" w:hAnsi="Consolas" w:cs="Consolas"/>
                <w:sz w:val="17"/>
                <w:szCs w:val="17"/>
                <w:shd w:val="clear" w:color="auto" w:fill="EEF1F5"/>
              </w:rPr>
              <w:t>src/main/exportCsv.js</w:t>
            </w:r>
            <w:r>
              <w:rPr>
                <w:sz w:val="17"/>
                <w:szCs w:val="17"/>
              </w:rPr>
              <w:t xml:space="preserve">, </w:t>
            </w:r>
            <w:r>
              <w:rPr>
                <w:rFonts w:ascii="Consolas" w:eastAsia="Consolas" w:hAnsi="Consolas" w:cs="Consolas"/>
                <w:sz w:val="17"/>
                <w:szCs w:val="17"/>
                <w:shd w:val="clear" w:color="auto" w:fill="EEF1F5"/>
              </w:rPr>
              <w:t>zip.js</w:t>
            </w:r>
          </w:p>
        </w:tc>
        <w:tc>
          <w:tcPr>
            <w:tcW w:w="4460" w:type="dxa"/>
            <w:tcMar>
              <w:top w:w="50" w:type="dxa"/>
              <w:left w:w="80" w:type="dxa"/>
              <w:bottom w:w="50" w:type="dxa"/>
              <w:right w:w="80" w:type="dxa"/>
            </w:tcMar>
          </w:tcPr>
          <w:p w14:paraId="7636EE24" w14:textId="77777777" w:rsidR="004A3D7E" w:rsidRDefault="009B69BA">
            <w:r>
              <w:rPr>
                <w:sz w:val="17"/>
                <w:szCs w:val="17"/>
              </w:rPr>
              <w:t>CSV files and a dependency-free zip writer.</w:t>
            </w:r>
          </w:p>
        </w:tc>
      </w:tr>
      <w:tr w:rsidR="004A3D7E" w14:paraId="276FC7FF"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1BB25575" w14:textId="77777777" w:rsidR="004A3D7E" w:rsidRDefault="009B69BA">
            <w:r>
              <w:rPr>
                <w:sz w:val="17"/>
                <w:szCs w:val="17"/>
              </w:rPr>
              <w:t>System monitor</w:t>
            </w:r>
          </w:p>
        </w:tc>
        <w:tc>
          <w:tcPr>
            <w:tcW w:w="3000" w:type="dxa"/>
            <w:shd w:val="clear" w:color="auto" w:fill="F7F9FC"/>
            <w:tcMar>
              <w:top w:w="50" w:type="dxa"/>
              <w:left w:w="80" w:type="dxa"/>
              <w:bottom w:w="50" w:type="dxa"/>
              <w:right w:w="80" w:type="dxa"/>
            </w:tcMar>
          </w:tcPr>
          <w:p w14:paraId="23851F01" w14:textId="77777777" w:rsidR="004A3D7E" w:rsidRDefault="009B69BA">
            <w:r>
              <w:rPr>
                <w:rFonts w:ascii="Consolas" w:eastAsia="Consolas" w:hAnsi="Consolas" w:cs="Consolas"/>
                <w:sz w:val="17"/>
                <w:szCs w:val="17"/>
                <w:shd w:val="clear" w:color="auto" w:fill="EEF1F5"/>
              </w:rPr>
              <w:t>src/main/sysmon.js</w:t>
            </w:r>
          </w:p>
        </w:tc>
        <w:tc>
          <w:tcPr>
            <w:tcW w:w="4460" w:type="dxa"/>
            <w:shd w:val="clear" w:color="auto" w:fill="F7F9FC"/>
            <w:tcMar>
              <w:top w:w="50" w:type="dxa"/>
              <w:left w:w="80" w:type="dxa"/>
              <w:bottom w:w="50" w:type="dxa"/>
              <w:right w:w="80" w:type="dxa"/>
            </w:tcMar>
          </w:tcPr>
          <w:p w14:paraId="4503375D" w14:textId="77777777" w:rsidR="004A3D7E" w:rsidRDefault="009B69BA">
            <w:r>
              <w:rPr>
                <w:sz w:val="17"/>
                <w:szCs w:val="17"/>
              </w:rPr>
              <w:t>Processor, memory, disks, network and Raspberry Pi sensors for the System page.</w:t>
            </w:r>
          </w:p>
        </w:tc>
      </w:tr>
      <w:tr w:rsidR="004A3D7E" w14:paraId="58F610ED" w14:textId="77777777">
        <w:tblPrEx>
          <w:tblCellMar>
            <w:top w:w="0" w:type="dxa"/>
            <w:bottom w:w="0" w:type="dxa"/>
          </w:tblCellMar>
        </w:tblPrEx>
        <w:trPr>
          <w:cantSplit/>
        </w:trPr>
        <w:tc>
          <w:tcPr>
            <w:tcW w:w="1900" w:type="dxa"/>
            <w:tcMar>
              <w:top w:w="50" w:type="dxa"/>
              <w:left w:w="80" w:type="dxa"/>
              <w:bottom w:w="50" w:type="dxa"/>
              <w:right w:w="80" w:type="dxa"/>
            </w:tcMar>
          </w:tcPr>
          <w:p w14:paraId="065859FB" w14:textId="77777777" w:rsidR="004A3D7E" w:rsidRDefault="009B69BA">
            <w:r>
              <w:rPr>
                <w:sz w:val="17"/>
                <w:szCs w:val="17"/>
              </w:rPr>
              <w:t>Scheduler</w:t>
            </w:r>
          </w:p>
        </w:tc>
        <w:tc>
          <w:tcPr>
            <w:tcW w:w="3000" w:type="dxa"/>
            <w:tcMar>
              <w:top w:w="50" w:type="dxa"/>
              <w:left w:w="80" w:type="dxa"/>
              <w:bottom w:w="50" w:type="dxa"/>
              <w:right w:w="80" w:type="dxa"/>
            </w:tcMar>
          </w:tcPr>
          <w:p w14:paraId="0680AB95" w14:textId="77777777" w:rsidR="004A3D7E" w:rsidRDefault="009B69BA">
            <w:r>
              <w:rPr>
                <w:rFonts w:ascii="Consolas" w:eastAsia="Consolas" w:hAnsi="Consolas" w:cs="Consolas"/>
                <w:sz w:val="17"/>
                <w:szCs w:val="17"/>
                <w:shd w:val="clear" w:color="auto" w:fill="EEF1F5"/>
              </w:rPr>
              <w:t>src/main/scheduler.js</w:t>
            </w:r>
          </w:p>
        </w:tc>
        <w:tc>
          <w:tcPr>
            <w:tcW w:w="4460" w:type="dxa"/>
            <w:tcMar>
              <w:top w:w="50" w:type="dxa"/>
              <w:left w:w="80" w:type="dxa"/>
              <w:bottom w:w="50" w:type="dxa"/>
              <w:right w:w="80" w:type="dxa"/>
            </w:tcMar>
          </w:tcPr>
          <w:p w14:paraId="11432BDA" w14:textId="77777777" w:rsidR="004A3D7E" w:rsidRDefault="009B69BA">
            <w:r>
              <w:rPr>
                <w:sz w:val="17"/>
                <w:szCs w:val="17"/>
              </w:rPr>
              <w:t>The in-app scan timer and the Windows scheduled task.</w:t>
            </w:r>
          </w:p>
        </w:tc>
      </w:tr>
      <w:tr w:rsidR="004A3D7E" w14:paraId="0D3691B2"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72F43FEB" w14:textId="77777777" w:rsidR="004A3D7E" w:rsidRDefault="009B69BA">
            <w:r>
              <w:rPr>
                <w:sz w:val="17"/>
                <w:szCs w:val="17"/>
              </w:rPr>
              <w:t>Metadata</w:t>
            </w:r>
          </w:p>
        </w:tc>
        <w:tc>
          <w:tcPr>
            <w:tcW w:w="3000" w:type="dxa"/>
            <w:shd w:val="clear" w:color="auto" w:fill="F7F9FC"/>
            <w:tcMar>
              <w:top w:w="50" w:type="dxa"/>
              <w:left w:w="80" w:type="dxa"/>
              <w:bottom w:w="50" w:type="dxa"/>
              <w:right w:w="80" w:type="dxa"/>
            </w:tcMar>
          </w:tcPr>
          <w:p w14:paraId="1F4502D3" w14:textId="77777777" w:rsidR="004A3D7E" w:rsidRDefault="009B69BA">
            <w:r>
              <w:rPr>
                <w:rFonts w:ascii="Consolas" w:eastAsia="Consolas" w:hAnsi="Consolas" w:cs="Consolas"/>
                <w:sz w:val="17"/>
                <w:szCs w:val="17"/>
                <w:shd w:val="clear" w:color="auto" w:fill="EEF1F5"/>
              </w:rPr>
              <w:t>src/main/metadata.js</w:t>
            </w:r>
          </w:p>
        </w:tc>
        <w:tc>
          <w:tcPr>
            <w:tcW w:w="4460" w:type="dxa"/>
            <w:shd w:val="clear" w:color="auto" w:fill="F7F9FC"/>
            <w:tcMar>
              <w:top w:w="50" w:type="dxa"/>
              <w:left w:w="80" w:type="dxa"/>
              <w:bottom w:w="50" w:type="dxa"/>
              <w:right w:w="80" w:type="dxa"/>
            </w:tcMar>
          </w:tcPr>
          <w:p w14:paraId="358A1439" w14:textId="77777777" w:rsidR="004A3D7E" w:rsidRDefault="009B69BA">
            <w:r>
              <w:rPr>
                <w:sz w:val="17"/>
                <w:szCs w:val="17"/>
              </w:rPr>
              <w:t>Expected episodes and airing dates from TVmaze and AniList; the collecting policy.</w:t>
            </w:r>
          </w:p>
        </w:tc>
      </w:tr>
      <w:tr w:rsidR="004A3D7E" w14:paraId="79A3B0F3" w14:textId="77777777">
        <w:tblPrEx>
          <w:tblCellMar>
            <w:top w:w="0" w:type="dxa"/>
            <w:bottom w:w="0" w:type="dxa"/>
          </w:tblCellMar>
        </w:tblPrEx>
        <w:trPr>
          <w:cantSplit/>
        </w:trPr>
        <w:tc>
          <w:tcPr>
            <w:tcW w:w="1900" w:type="dxa"/>
            <w:tcMar>
              <w:top w:w="50" w:type="dxa"/>
              <w:left w:w="80" w:type="dxa"/>
              <w:bottom w:w="50" w:type="dxa"/>
              <w:right w:w="80" w:type="dxa"/>
            </w:tcMar>
          </w:tcPr>
          <w:p w14:paraId="01801BFB" w14:textId="77777777" w:rsidR="004A3D7E" w:rsidRDefault="009B69BA">
            <w:r>
              <w:rPr>
                <w:sz w:val="17"/>
                <w:szCs w:val="17"/>
              </w:rPr>
              <w:t>Plex</w:t>
            </w:r>
          </w:p>
        </w:tc>
        <w:tc>
          <w:tcPr>
            <w:tcW w:w="3000" w:type="dxa"/>
            <w:tcMar>
              <w:top w:w="50" w:type="dxa"/>
              <w:left w:w="80" w:type="dxa"/>
              <w:bottom w:w="50" w:type="dxa"/>
              <w:right w:w="80" w:type="dxa"/>
            </w:tcMar>
          </w:tcPr>
          <w:p w14:paraId="2ABE1625" w14:textId="77777777" w:rsidR="004A3D7E" w:rsidRDefault="009B69BA">
            <w:r>
              <w:rPr>
                <w:rFonts w:ascii="Consolas" w:eastAsia="Consolas" w:hAnsi="Consolas" w:cs="Consolas"/>
                <w:sz w:val="17"/>
                <w:szCs w:val="17"/>
                <w:shd w:val="clear" w:color="auto" w:fill="EEF1F5"/>
              </w:rPr>
              <w:t>src/main/plex.js</w:t>
            </w:r>
          </w:p>
        </w:tc>
        <w:tc>
          <w:tcPr>
            <w:tcW w:w="4460" w:type="dxa"/>
            <w:tcMar>
              <w:top w:w="50" w:type="dxa"/>
              <w:left w:w="80" w:type="dxa"/>
              <w:bottom w:w="50" w:type="dxa"/>
              <w:right w:w="80" w:type="dxa"/>
            </w:tcMar>
          </w:tcPr>
          <w:p w14:paraId="5964587E" w14:textId="77777777" w:rsidR="004A3D7E" w:rsidRDefault="009B69BA">
            <w:r>
              <w:rPr>
                <w:sz w:val="17"/>
                <w:szCs w:val="17"/>
              </w:rPr>
              <w:t>Library sync, path mapping, play history for every account, webhook events.</w:t>
            </w:r>
          </w:p>
        </w:tc>
      </w:tr>
      <w:tr w:rsidR="004A3D7E" w14:paraId="196A1753"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17C85443" w14:textId="77777777" w:rsidR="004A3D7E" w:rsidRDefault="009B69BA">
            <w:r>
              <w:rPr>
                <w:sz w:val="17"/>
                <w:szCs w:val="17"/>
              </w:rPr>
              <w:t>Watch reports</w:t>
            </w:r>
          </w:p>
        </w:tc>
        <w:tc>
          <w:tcPr>
            <w:tcW w:w="3000" w:type="dxa"/>
            <w:shd w:val="clear" w:color="auto" w:fill="F7F9FC"/>
            <w:tcMar>
              <w:top w:w="50" w:type="dxa"/>
              <w:left w:w="80" w:type="dxa"/>
              <w:bottom w:w="50" w:type="dxa"/>
              <w:right w:w="80" w:type="dxa"/>
            </w:tcMar>
          </w:tcPr>
          <w:p w14:paraId="7B555D16" w14:textId="77777777" w:rsidR="004A3D7E" w:rsidRDefault="009B69BA">
            <w:r>
              <w:rPr>
                <w:rFonts w:ascii="Consolas" w:eastAsia="Consolas" w:hAnsi="Consolas" w:cs="Consolas"/>
                <w:sz w:val="17"/>
                <w:szCs w:val="17"/>
                <w:shd w:val="clear" w:color="auto" w:fill="EEF1F5"/>
              </w:rPr>
              <w:t>src/main/watched.js</w:t>
            </w:r>
            <w:r>
              <w:rPr>
                <w:sz w:val="17"/>
                <w:szCs w:val="17"/>
              </w:rPr>
              <w:t xml:space="preserve">, </w:t>
            </w:r>
            <w:r>
              <w:rPr>
                <w:rFonts w:ascii="Consolas" w:eastAsia="Consolas" w:hAnsi="Consolas" w:cs="Consolas"/>
                <w:sz w:val="17"/>
                <w:szCs w:val="17"/>
                <w:shd w:val="clear" w:color="auto" w:fill="EEF1F5"/>
              </w:rPr>
              <w:t>upgrades.js</w:t>
            </w:r>
          </w:p>
        </w:tc>
        <w:tc>
          <w:tcPr>
            <w:tcW w:w="4460" w:type="dxa"/>
            <w:shd w:val="clear" w:color="auto" w:fill="F7F9FC"/>
            <w:tcMar>
              <w:top w:w="50" w:type="dxa"/>
              <w:left w:w="80" w:type="dxa"/>
              <w:bottom w:w="50" w:type="dxa"/>
              <w:right w:w="80" w:type="dxa"/>
            </w:tcMar>
          </w:tcPr>
          <w:p w14:paraId="14E11187" w14:textId="77777777" w:rsidR="004A3D7E" w:rsidRDefault="009B69BA">
            <w:r>
              <w:rPr>
                <w:sz w:val="17"/>
                <w:szCs w:val="17"/>
              </w:rPr>
              <w:t>Who watched what, next up, reclaim candidates, upgrade ranking.</w:t>
            </w:r>
          </w:p>
        </w:tc>
      </w:tr>
      <w:tr w:rsidR="004A3D7E" w14:paraId="48F82C9E" w14:textId="77777777">
        <w:tblPrEx>
          <w:tblCellMar>
            <w:top w:w="0" w:type="dxa"/>
            <w:bottom w:w="0" w:type="dxa"/>
          </w:tblCellMar>
        </w:tblPrEx>
        <w:trPr>
          <w:cantSplit/>
        </w:trPr>
        <w:tc>
          <w:tcPr>
            <w:tcW w:w="1900" w:type="dxa"/>
            <w:tcMar>
              <w:top w:w="50" w:type="dxa"/>
              <w:left w:w="80" w:type="dxa"/>
              <w:bottom w:w="50" w:type="dxa"/>
              <w:right w:w="80" w:type="dxa"/>
            </w:tcMar>
          </w:tcPr>
          <w:p w14:paraId="160D963C" w14:textId="77777777" w:rsidR="004A3D7E" w:rsidRDefault="009B69BA">
            <w:r>
              <w:rPr>
                <w:sz w:val="17"/>
                <w:szCs w:val="17"/>
              </w:rPr>
              <w:t>Posters</w:t>
            </w:r>
          </w:p>
        </w:tc>
        <w:tc>
          <w:tcPr>
            <w:tcW w:w="3000" w:type="dxa"/>
            <w:tcMar>
              <w:top w:w="50" w:type="dxa"/>
              <w:left w:w="80" w:type="dxa"/>
              <w:bottom w:w="50" w:type="dxa"/>
              <w:right w:w="80" w:type="dxa"/>
            </w:tcMar>
          </w:tcPr>
          <w:p w14:paraId="22492F6D" w14:textId="77777777" w:rsidR="004A3D7E" w:rsidRDefault="009B69BA">
            <w:r>
              <w:rPr>
                <w:rFonts w:ascii="Consolas" w:eastAsia="Consolas" w:hAnsi="Consolas" w:cs="Consolas"/>
                <w:sz w:val="17"/>
                <w:szCs w:val="17"/>
                <w:shd w:val="clear" w:color="auto" w:fill="EEF1F5"/>
              </w:rPr>
              <w:t>src/main/posters.js</w:t>
            </w:r>
          </w:p>
        </w:tc>
        <w:tc>
          <w:tcPr>
            <w:tcW w:w="4460" w:type="dxa"/>
            <w:tcMar>
              <w:top w:w="50" w:type="dxa"/>
              <w:left w:w="80" w:type="dxa"/>
              <w:bottom w:w="50" w:type="dxa"/>
              <w:right w:w="80" w:type="dxa"/>
            </w:tcMar>
          </w:tcPr>
          <w:p w14:paraId="6CAD21D7" w14:textId="77777777" w:rsidR="004A3D7E" w:rsidRDefault="009B69BA">
            <w:r>
              <w:rPr>
                <w:sz w:val="17"/>
                <w:szCs w:val="17"/>
              </w:rPr>
              <w:t>Fetches and indexes one poster per title.</w:t>
            </w:r>
          </w:p>
        </w:tc>
      </w:tr>
      <w:tr w:rsidR="004A3D7E" w14:paraId="4C3B1656"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73D47872" w14:textId="77777777" w:rsidR="004A3D7E" w:rsidRDefault="009B69BA">
            <w:r>
              <w:rPr>
                <w:sz w:val="17"/>
                <w:szCs w:val="17"/>
              </w:rPr>
              <w:t>Renaming</w:t>
            </w:r>
          </w:p>
        </w:tc>
        <w:tc>
          <w:tcPr>
            <w:tcW w:w="3000" w:type="dxa"/>
            <w:shd w:val="clear" w:color="auto" w:fill="F7F9FC"/>
            <w:tcMar>
              <w:top w:w="50" w:type="dxa"/>
              <w:left w:w="80" w:type="dxa"/>
              <w:bottom w:w="50" w:type="dxa"/>
              <w:right w:w="80" w:type="dxa"/>
            </w:tcMar>
          </w:tcPr>
          <w:p w14:paraId="391D9F75" w14:textId="77777777" w:rsidR="004A3D7E" w:rsidRDefault="009B69BA">
            <w:r>
              <w:rPr>
                <w:rFonts w:ascii="Consolas" w:eastAsia="Consolas" w:hAnsi="Consolas" w:cs="Consolas"/>
                <w:sz w:val="17"/>
                <w:szCs w:val="17"/>
                <w:shd w:val="clear" w:color="auto" w:fill="EEF1F5"/>
              </w:rPr>
              <w:t>src/main/renamer.js</w:t>
            </w:r>
            <w:r>
              <w:rPr>
                <w:sz w:val="17"/>
                <w:szCs w:val="17"/>
              </w:rPr>
              <w:t xml:space="preserve">, </w:t>
            </w:r>
            <w:r>
              <w:rPr>
                <w:rFonts w:ascii="Consolas" w:eastAsia="Consolas" w:hAnsi="Consolas" w:cs="Consolas"/>
                <w:sz w:val="17"/>
                <w:szCs w:val="17"/>
                <w:shd w:val="clear" w:color="auto" w:fill="EEF1F5"/>
              </w:rPr>
              <w:t>movieNamer.js</w:t>
            </w:r>
            <w:r>
              <w:rPr>
                <w:sz w:val="17"/>
                <w:szCs w:val="17"/>
              </w:rPr>
              <w:t xml:space="preserve">, </w:t>
            </w:r>
            <w:r>
              <w:rPr>
                <w:rFonts w:ascii="Consolas" w:eastAsia="Consolas" w:hAnsi="Consolas" w:cs="Consolas"/>
                <w:sz w:val="17"/>
                <w:szCs w:val="17"/>
                <w:shd w:val="clear" w:color="auto" w:fill="EEF1F5"/>
              </w:rPr>
              <w:t>movieRename.js</w:t>
            </w:r>
          </w:p>
        </w:tc>
        <w:tc>
          <w:tcPr>
            <w:tcW w:w="4460" w:type="dxa"/>
            <w:shd w:val="clear" w:color="auto" w:fill="F7F9FC"/>
            <w:tcMar>
              <w:top w:w="50" w:type="dxa"/>
              <w:left w:w="80" w:type="dxa"/>
              <w:bottom w:w="50" w:type="dxa"/>
              <w:right w:w="80" w:type="dxa"/>
            </w:tcMar>
          </w:tcPr>
          <w:p w14:paraId="407B10AA" w14:textId="77777777" w:rsidR="004A3D7E" w:rsidRDefault="009B69BA">
            <w:r>
              <w:rPr>
                <w:sz w:val="17"/>
                <w:szCs w:val="17"/>
              </w:rPr>
              <w:t>Proposed names, batches with pre-flight checks, journal and undo.</w:t>
            </w:r>
          </w:p>
        </w:tc>
      </w:tr>
      <w:tr w:rsidR="004A3D7E" w14:paraId="2A5A054C" w14:textId="77777777">
        <w:tblPrEx>
          <w:tblCellMar>
            <w:top w:w="0" w:type="dxa"/>
            <w:bottom w:w="0" w:type="dxa"/>
          </w:tblCellMar>
        </w:tblPrEx>
        <w:trPr>
          <w:cantSplit/>
        </w:trPr>
        <w:tc>
          <w:tcPr>
            <w:tcW w:w="1900" w:type="dxa"/>
            <w:tcMar>
              <w:top w:w="50" w:type="dxa"/>
              <w:left w:w="80" w:type="dxa"/>
              <w:bottom w:w="50" w:type="dxa"/>
              <w:right w:w="80" w:type="dxa"/>
            </w:tcMar>
          </w:tcPr>
          <w:p w14:paraId="11D4AD26" w14:textId="77777777" w:rsidR="004A3D7E" w:rsidRDefault="009B69BA">
            <w:r>
              <w:rPr>
                <w:sz w:val="17"/>
                <w:szCs w:val="17"/>
              </w:rPr>
              <w:t>Notifications</w:t>
            </w:r>
          </w:p>
        </w:tc>
        <w:tc>
          <w:tcPr>
            <w:tcW w:w="3000" w:type="dxa"/>
            <w:tcMar>
              <w:top w:w="50" w:type="dxa"/>
              <w:left w:w="80" w:type="dxa"/>
              <w:bottom w:w="50" w:type="dxa"/>
              <w:right w:w="80" w:type="dxa"/>
            </w:tcMar>
          </w:tcPr>
          <w:p w14:paraId="27033E5B" w14:textId="77777777" w:rsidR="004A3D7E" w:rsidRDefault="009B69BA">
            <w:r>
              <w:rPr>
                <w:rFonts w:ascii="Consolas" w:eastAsia="Consolas" w:hAnsi="Consolas" w:cs="Consolas"/>
                <w:sz w:val="17"/>
                <w:szCs w:val="17"/>
                <w:shd w:val="clear" w:color="auto" w:fill="EEF1F5"/>
              </w:rPr>
              <w:t>src/main/notify.js</w:t>
            </w:r>
          </w:p>
        </w:tc>
        <w:tc>
          <w:tcPr>
            <w:tcW w:w="4460" w:type="dxa"/>
            <w:tcMar>
              <w:top w:w="50" w:type="dxa"/>
              <w:left w:w="80" w:type="dxa"/>
              <w:bottom w:w="50" w:type="dxa"/>
              <w:right w:w="80" w:type="dxa"/>
            </w:tcMar>
          </w:tcPr>
          <w:p w14:paraId="427C01B3" w14:textId="77777777" w:rsidR="004A3D7E" w:rsidRDefault="009B69BA">
            <w:r>
              <w:rPr>
                <w:sz w:val="17"/>
                <w:szCs w:val="17"/>
              </w:rPr>
              <w:t>Webhook and a dependency-free mail client.</w:t>
            </w:r>
          </w:p>
        </w:tc>
      </w:tr>
      <w:tr w:rsidR="004A3D7E" w14:paraId="543B5D81"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5A8A0335" w14:textId="77777777" w:rsidR="004A3D7E" w:rsidRDefault="009B69BA">
            <w:r>
              <w:rPr>
                <w:sz w:val="17"/>
                <w:szCs w:val="17"/>
              </w:rPr>
              <w:t>Backup and restore</w:t>
            </w:r>
          </w:p>
        </w:tc>
        <w:tc>
          <w:tcPr>
            <w:tcW w:w="3000" w:type="dxa"/>
            <w:shd w:val="clear" w:color="auto" w:fill="F7F9FC"/>
            <w:tcMar>
              <w:top w:w="50" w:type="dxa"/>
              <w:left w:w="80" w:type="dxa"/>
              <w:bottom w:w="50" w:type="dxa"/>
              <w:right w:w="80" w:type="dxa"/>
            </w:tcMar>
          </w:tcPr>
          <w:p w14:paraId="7BA9F6D8" w14:textId="77777777" w:rsidR="004A3D7E" w:rsidRDefault="009B69BA">
            <w:r>
              <w:rPr>
                <w:rFonts w:ascii="Consolas" w:eastAsia="Consolas" w:hAnsi="Consolas" w:cs="Consolas"/>
                <w:sz w:val="17"/>
                <w:szCs w:val="17"/>
                <w:shd w:val="clear" w:color="auto" w:fill="EEF1F5"/>
              </w:rPr>
              <w:t>src/main/restore.js</w:t>
            </w:r>
          </w:p>
        </w:tc>
        <w:tc>
          <w:tcPr>
            <w:tcW w:w="4460" w:type="dxa"/>
            <w:shd w:val="clear" w:color="auto" w:fill="F7F9FC"/>
            <w:tcMar>
              <w:top w:w="50" w:type="dxa"/>
              <w:left w:w="80" w:type="dxa"/>
              <w:bottom w:w="50" w:type="dxa"/>
              <w:right w:w="80" w:type="dxa"/>
            </w:tcMar>
          </w:tcPr>
          <w:p w14:paraId="426FC091" w14:textId="77777777" w:rsidR="004A3D7E" w:rsidRDefault="009B69BA">
            <w:r>
              <w:rPr>
                <w:sz w:val="17"/>
                <w:szCs w:val="17"/>
              </w:rPr>
              <w:t>Backup sets, validation, staged restore applied at start-up.</w:t>
            </w:r>
          </w:p>
        </w:tc>
      </w:tr>
      <w:tr w:rsidR="004A3D7E" w14:paraId="11AA5EBF" w14:textId="77777777">
        <w:tblPrEx>
          <w:tblCellMar>
            <w:top w:w="0" w:type="dxa"/>
            <w:bottom w:w="0" w:type="dxa"/>
          </w:tblCellMar>
        </w:tblPrEx>
        <w:trPr>
          <w:cantSplit/>
        </w:trPr>
        <w:tc>
          <w:tcPr>
            <w:tcW w:w="1900" w:type="dxa"/>
            <w:tcMar>
              <w:top w:w="50" w:type="dxa"/>
              <w:left w:w="80" w:type="dxa"/>
              <w:bottom w:w="50" w:type="dxa"/>
              <w:right w:w="80" w:type="dxa"/>
            </w:tcMar>
          </w:tcPr>
          <w:p w14:paraId="047F0E1C" w14:textId="77777777" w:rsidR="004A3D7E" w:rsidRDefault="009B69BA">
            <w:r>
              <w:rPr>
                <w:sz w:val="17"/>
                <w:szCs w:val="17"/>
              </w:rPr>
              <w:t>Settings</w:t>
            </w:r>
          </w:p>
        </w:tc>
        <w:tc>
          <w:tcPr>
            <w:tcW w:w="3000" w:type="dxa"/>
            <w:tcMar>
              <w:top w:w="50" w:type="dxa"/>
              <w:left w:w="80" w:type="dxa"/>
              <w:bottom w:w="50" w:type="dxa"/>
              <w:right w:w="80" w:type="dxa"/>
            </w:tcMar>
          </w:tcPr>
          <w:p w14:paraId="194CFF66" w14:textId="77777777" w:rsidR="004A3D7E" w:rsidRDefault="009B69BA">
            <w:r>
              <w:rPr>
                <w:rFonts w:ascii="Consolas" w:eastAsia="Consolas" w:hAnsi="Consolas" w:cs="Consolas"/>
                <w:sz w:val="17"/>
                <w:szCs w:val="17"/>
                <w:shd w:val="clear" w:color="auto" w:fill="EEF1F5"/>
              </w:rPr>
              <w:t>src/main/settings.js</w:t>
            </w:r>
          </w:p>
        </w:tc>
        <w:tc>
          <w:tcPr>
            <w:tcW w:w="4460" w:type="dxa"/>
            <w:tcMar>
              <w:top w:w="50" w:type="dxa"/>
              <w:left w:w="80" w:type="dxa"/>
              <w:bottom w:w="50" w:type="dxa"/>
              <w:right w:w="80" w:type="dxa"/>
            </w:tcMar>
          </w:tcPr>
          <w:p w14:paraId="39EE9A83" w14:textId="77777777" w:rsidR="004A3D7E" w:rsidRDefault="009B69BA">
            <w:r>
              <w:rPr>
                <w:sz w:val="17"/>
                <w:szCs w:val="17"/>
              </w:rPr>
              <w:t xml:space="preserve">Defaults merged with </w:t>
            </w:r>
            <w:r>
              <w:rPr>
                <w:rFonts w:ascii="Consolas" w:eastAsia="Consolas" w:hAnsi="Consolas" w:cs="Consolas"/>
                <w:sz w:val="17"/>
                <w:szCs w:val="17"/>
                <w:shd w:val="clear" w:color="auto" w:fill="EEF1F5"/>
              </w:rPr>
              <w:t>settings.json</w:t>
            </w:r>
            <w:r>
              <w:rPr>
                <w:sz w:val="17"/>
                <w:szCs w:val="17"/>
              </w:rPr>
              <w:t>.</w:t>
            </w:r>
          </w:p>
        </w:tc>
      </w:tr>
      <w:tr w:rsidR="004A3D7E" w14:paraId="401A032E"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50017FFB" w14:textId="77777777" w:rsidR="004A3D7E" w:rsidRDefault="009B69BA">
            <w:r>
              <w:rPr>
                <w:sz w:val="17"/>
                <w:szCs w:val="17"/>
              </w:rPr>
              <w:t>Desktop shell</w:t>
            </w:r>
          </w:p>
        </w:tc>
        <w:tc>
          <w:tcPr>
            <w:tcW w:w="3000" w:type="dxa"/>
            <w:shd w:val="clear" w:color="auto" w:fill="F7F9FC"/>
            <w:tcMar>
              <w:top w:w="50" w:type="dxa"/>
              <w:left w:w="80" w:type="dxa"/>
              <w:bottom w:w="50" w:type="dxa"/>
              <w:right w:w="80" w:type="dxa"/>
            </w:tcMar>
          </w:tcPr>
          <w:p w14:paraId="64979BAB" w14:textId="77777777" w:rsidR="004A3D7E" w:rsidRDefault="009B69BA">
            <w:r>
              <w:rPr>
                <w:rFonts w:ascii="Consolas" w:eastAsia="Consolas" w:hAnsi="Consolas" w:cs="Consolas"/>
                <w:sz w:val="17"/>
                <w:szCs w:val="17"/>
                <w:shd w:val="clear" w:color="auto" w:fill="EEF1F5"/>
              </w:rPr>
              <w:t>src/main/main.js</w:t>
            </w:r>
            <w:r>
              <w:rPr>
                <w:sz w:val="17"/>
                <w:szCs w:val="17"/>
              </w:rPr>
              <w:t xml:space="preserve">, </w:t>
            </w:r>
            <w:r>
              <w:rPr>
                <w:rFonts w:ascii="Consolas" w:eastAsia="Consolas" w:hAnsi="Consolas" w:cs="Consolas"/>
                <w:sz w:val="17"/>
                <w:szCs w:val="17"/>
                <w:shd w:val="clear" w:color="auto" w:fill="EEF1F5"/>
              </w:rPr>
              <w:t>src/preload.js</w:t>
            </w:r>
            <w:r>
              <w:rPr>
                <w:sz w:val="17"/>
                <w:szCs w:val="17"/>
              </w:rPr>
              <w:t xml:space="preserve">, </w:t>
            </w:r>
            <w:r>
              <w:rPr>
                <w:rFonts w:ascii="Consolas" w:eastAsia="Consolas" w:hAnsi="Consolas" w:cs="Consolas"/>
                <w:sz w:val="17"/>
                <w:szCs w:val="17"/>
                <w:shd w:val="clear" w:color="auto" w:fill="EEF1F5"/>
              </w:rPr>
              <w:t>src/main/updater.js</w:t>
            </w:r>
          </w:p>
        </w:tc>
        <w:tc>
          <w:tcPr>
            <w:tcW w:w="4460" w:type="dxa"/>
            <w:shd w:val="clear" w:color="auto" w:fill="F7F9FC"/>
            <w:tcMar>
              <w:top w:w="50" w:type="dxa"/>
              <w:left w:w="80" w:type="dxa"/>
              <w:bottom w:w="50" w:type="dxa"/>
              <w:right w:w="80" w:type="dxa"/>
            </w:tcMar>
          </w:tcPr>
          <w:p w14:paraId="273BE702" w14:textId="77777777" w:rsidR="004A3D7E" w:rsidRDefault="009B69BA">
            <w:r>
              <w:rPr>
                <w:sz w:val="17"/>
                <w:szCs w:val="17"/>
              </w:rPr>
              <w:t>Window, bridge, automatic update, screenshot gate.</w:t>
            </w:r>
          </w:p>
        </w:tc>
      </w:tr>
      <w:tr w:rsidR="004A3D7E" w14:paraId="0CAC763C" w14:textId="77777777">
        <w:tblPrEx>
          <w:tblCellMar>
            <w:top w:w="0" w:type="dxa"/>
            <w:bottom w:w="0" w:type="dxa"/>
          </w:tblCellMar>
        </w:tblPrEx>
        <w:trPr>
          <w:cantSplit/>
        </w:trPr>
        <w:tc>
          <w:tcPr>
            <w:tcW w:w="1900" w:type="dxa"/>
            <w:tcMar>
              <w:top w:w="50" w:type="dxa"/>
              <w:left w:w="80" w:type="dxa"/>
              <w:bottom w:w="50" w:type="dxa"/>
              <w:right w:w="80" w:type="dxa"/>
            </w:tcMar>
          </w:tcPr>
          <w:p w14:paraId="40F8D22E" w14:textId="77777777" w:rsidR="004A3D7E" w:rsidRDefault="009B69BA">
            <w:r>
              <w:rPr>
                <w:sz w:val="17"/>
                <w:szCs w:val="17"/>
              </w:rPr>
              <w:t>Web shell</w:t>
            </w:r>
          </w:p>
        </w:tc>
        <w:tc>
          <w:tcPr>
            <w:tcW w:w="3000" w:type="dxa"/>
            <w:tcMar>
              <w:top w:w="50" w:type="dxa"/>
              <w:left w:w="80" w:type="dxa"/>
              <w:bottom w:w="50" w:type="dxa"/>
              <w:right w:w="80" w:type="dxa"/>
            </w:tcMar>
          </w:tcPr>
          <w:p w14:paraId="24A3F9B7" w14:textId="77777777" w:rsidR="004A3D7E" w:rsidRDefault="009B69BA">
            <w:r>
              <w:rPr>
                <w:rFonts w:ascii="Consolas" w:eastAsia="Consolas" w:hAnsi="Consolas" w:cs="Consolas"/>
                <w:sz w:val="17"/>
                <w:szCs w:val="17"/>
                <w:shd w:val="clear" w:color="auto" w:fill="EEF1F5"/>
              </w:rPr>
              <w:t>src/server/server.js</w:t>
            </w:r>
            <w:r>
              <w:rPr>
                <w:sz w:val="17"/>
                <w:szCs w:val="17"/>
              </w:rPr>
              <w:t xml:space="preserve">, </w:t>
            </w:r>
            <w:r>
              <w:rPr>
                <w:rFonts w:ascii="Consolas" w:eastAsia="Consolas" w:hAnsi="Consolas" w:cs="Consolas"/>
                <w:sz w:val="17"/>
                <w:szCs w:val="17"/>
                <w:shd w:val="clear" w:color="auto" w:fill="EEF1F5"/>
              </w:rPr>
              <w:t>security.js</w:t>
            </w:r>
            <w:r>
              <w:rPr>
                <w:sz w:val="17"/>
                <w:szCs w:val="17"/>
              </w:rPr>
              <w:t xml:space="preserve">, </w:t>
            </w:r>
            <w:r>
              <w:rPr>
                <w:rFonts w:ascii="Consolas" w:eastAsia="Consolas" w:hAnsi="Consolas" w:cs="Consolas"/>
                <w:sz w:val="17"/>
                <w:szCs w:val="17"/>
                <w:shd w:val="clear" w:color="auto" w:fill="EEF1F5"/>
              </w:rPr>
              <w:t>totp.js</w:t>
            </w:r>
            <w:r>
              <w:rPr>
                <w:sz w:val="17"/>
                <w:szCs w:val="17"/>
              </w:rPr>
              <w:t xml:space="preserve">, </w:t>
            </w:r>
            <w:r>
              <w:rPr>
                <w:rFonts w:ascii="Consolas" w:eastAsia="Consolas" w:hAnsi="Consolas" w:cs="Consolas"/>
                <w:sz w:val="17"/>
                <w:szCs w:val="17"/>
                <w:shd w:val="clear" w:color="auto" w:fill="EEF1F5"/>
              </w:rPr>
              <w:t>clientip.js</w:t>
            </w:r>
          </w:p>
        </w:tc>
        <w:tc>
          <w:tcPr>
            <w:tcW w:w="4460" w:type="dxa"/>
            <w:tcMar>
              <w:top w:w="50" w:type="dxa"/>
              <w:left w:w="80" w:type="dxa"/>
              <w:bottom w:w="50" w:type="dxa"/>
              <w:right w:w="80" w:type="dxa"/>
            </w:tcMar>
          </w:tcPr>
          <w:p w14:paraId="41AFB480" w14:textId="77777777" w:rsidR="004A3D7E" w:rsidRDefault="009B69BA">
            <w:r>
              <w:rPr>
                <w:sz w:val="17"/>
                <w:szCs w:val="17"/>
              </w:rPr>
              <w:t>HTTP, roles, sessions, two-factor codes, audit log, real visitor address behind a proxy.</w:t>
            </w:r>
          </w:p>
        </w:tc>
      </w:tr>
      <w:tr w:rsidR="004A3D7E" w14:paraId="21FECF6F"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4F408635" w14:textId="77777777" w:rsidR="004A3D7E" w:rsidRDefault="009B69BA">
            <w:r>
              <w:rPr>
                <w:sz w:val="17"/>
                <w:szCs w:val="17"/>
              </w:rPr>
              <w:t>Family portal</w:t>
            </w:r>
          </w:p>
        </w:tc>
        <w:tc>
          <w:tcPr>
            <w:tcW w:w="3000" w:type="dxa"/>
            <w:shd w:val="clear" w:color="auto" w:fill="F7F9FC"/>
            <w:tcMar>
              <w:top w:w="50" w:type="dxa"/>
              <w:left w:w="80" w:type="dxa"/>
              <w:bottom w:w="50" w:type="dxa"/>
              <w:right w:w="80" w:type="dxa"/>
            </w:tcMar>
          </w:tcPr>
          <w:p w14:paraId="796971BF" w14:textId="77777777" w:rsidR="004A3D7E" w:rsidRDefault="009B69BA">
            <w:r>
              <w:rPr>
                <w:rFonts w:ascii="Consolas" w:eastAsia="Consolas" w:hAnsi="Consolas" w:cs="Consolas"/>
                <w:sz w:val="17"/>
                <w:szCs w:val="17"/>
                <w:shd w:val="clear" w:color="auto" w:fill="EEF1F5"/>
              </w:rPr>
              <w:t>src/server/portal.js</w:t>
            </w:r>
            <w:r>
              <w:rPr>
                <w:sz w:val="17"/>
                <w:szCs w:val="17"/>
              </w:rPr>
              <w:t xml:space="preserve">, </w:t>
            </w:r>
            <w:r>
              <w:rPr>
                <w:rFonts w:ascii="Consolas" w:eastAsia="Consolas" w:hAnsi="Consolas" w:cs="Consolas"/>
                <w:sz w:val="17"/>
                <w:szCs w:val="17"/>
                <w:shd w:val="clear" w:color="auto" w:fill="EEF1F5"/>
              </w:rPr>
              <w:t>src/portal/</w:t>
            </w:r>
          </w:p>
        </w:tc>
        <w:tc>
          <w:tcPr>
            <w:tcW w:w="4460" w:type="dxa"/>
            <w:shd w:val="clear" w:color="auto" w:fill="F7F9FC"/>
            <w:tcMar>
              <w:top w:w="50" w:type="dxa"/>
              <w:left w:w="80" w:type="dxa"/>
              <w:bottom w:w="50" w:type="dxa"/>
              <w:right w:w="80" w:type="dxa"/>
            </w:tcMar>
          </w:tcPr>
          <w:p w14:paraId="5D3DAC10" w14:textId="77777777" w:rsidR="004A3D7E" w:rsidRDefault="009B69BA">
            <w:r>
              <w:rPr>
                <w:sz w:val="17"/>
                <w:szCs w:val="17"/>
              </w:rPr>
              <w:t>Separate listener, invites, rate limits, address check, its own site.</w:t>
            </w:r>
          </w:p>
        </w:tc>
      </w:tr>
      <w:tr w:rsidR="004A3D7E" w14:paraId="2509CC74" w14:textId="77777777">
        <w:tblPrEx>
          <w:tblCellMar>
            <w:top w:w="0" w:type="dxa"/>
            <w:bottom w:w="0" w:type="dxa"/>
          </w:tblCellMar>
        </w:tblPrEx>
        <w:trPr>
          <w:cantSplit/>
        </w:trPr>
        <w:tc>
          <w:tcPr>
            <w:tcW w:w="1900" w:type="dxa"/>
            <w:tcMar>
              <w:top w:w="50" w:type="dxa"/>
              <w:left w:w="80" w:type="dxa"/>
              <w:bottom w:w="50" w:type="dxa"/>
              <w:right w:w="80" w:type="dxa"/>
            </w:tcMar>
          </w:tcPr>
          <w:p w14:paraId="4768A533" w14:textId="77777777" w:rsidR="004A3D7E" w:rsidRDefault="009B69BA">
            <w:r>
              <w:rPr>
                <w:sz w:val="17"/>
                <w:szCs w:val="17"/>
              </w:rPr>
              <w:t>Renderer</w:t>
            </w:r>
          </w:p>
        </w:tc>
        <w:tc>
          <w:tcPr>
            <w:tcW w:w="3000" w:type="dxa"/>
            <w:tcMar>
              <w:top w:w="50" w:type="dxa"/>
              <w:left w:w="80" w:type="dxa"/>
              <w:bottom w:w="50" w:type="dxa"/>
              <w:right w:w="80" w:type="dxa"/>
            </w:tcMar>
          </w:tcPr>
          <w:p w14:paraId="14966122" w14:textId="77777777" w:rsidR="004A3D7E" w:rsidRDefault="009B69BA">
            <w:r>
              <w:rPr>
                <w:rFonts w:ascii="Consolas" w:eastAsia="Consolas" w:hAnsi="Consolas" w:cs="Consolas"/>
                <w:sz w:val="17"/>
                <w:szCs w:val="17"/>
                <w:shd w:val="clear" w:color="auto" w:fill="EEF1F5"/>
              </w:rPr>
              <w:t>src/renderer/</w:t>
            </w:r>
          </w:p>
        </w:tc>
        <w:tc>
          <w:tcPr>
            <w:tcW w:w="4460" w:type="dxa"/>
            <w:tcMar>
              <w:top w:w="50" w:type="dxa"/>
              <w:left w:w="80" w:type="dxa"/>
              <w:bottom w:w="50" w:type="dxa"/>
              <w:right w:w="80" w:type="dxa"/>
            </w:tcMar>
          </w:tcPr>
          <w:p w14:paraId="68191364" w14:textId="77777777" w:rsidR="004A3D7E" w:rsidRDefault="009B69BA">
            <w:r>
              <w:rPr>
                <w:sz w:val="17"/>
                <w:szCs w:val="17"/>
              </w:rPr>
              <w:t>Pages (</w:t>
            </w:r>
            <w:r>
              <w:rPr>
                <w:rFonts w:ascii="Consolas" w:eastAsia="Consolas" w:hAnsi="Consolas" w:cs="Consolas"/>
                <w:sz w:val="17"/>
                <w:szCs w:val="17"/>
                <w:shd w:val="clear" w:color="auto" w:fill="EEF1F5"/>
              </w:rPr>
              <w:t>app.js</w:t>
            </w:r>
            <w:r>
              <w:rPr>
                <w:sz w:val="17"/>
                <w:szCs w:val="17"/>
              </w:rPr>
              <w:t>), dashboard editor (</w:t>
            </w:r>
            <w:r>
              <w:rPr>
                <w:rFonts w:ascii="Consolas" w:eastAsia="Consolas" w:hAnsi="Consolas" w:cs="Consolas"/>
                <w:sz w:val="17"/>
                <w:szCs w:val="17"/>
                <w:shd w:val="clear" w:color="auto" w:fill="EEF1F5"/>
              </w:rPr>
              <w:t>dash.js</w:t>
            </w:r>
            <w:r>
              <w:rPr>
                <w:sz w:val="17"/>
                <w:szCs w:val="17"/>
              </w:rPr>
              <w:t>, from the Bracket kit), charts (</w:t>
            </w:r>
            <w:r>
              <w:rPr>
                <w:rFonts w:ascii="Consolas" w:eastAsia="Consolas" w:hAnsi="Consolas" w:cs="Consolas"/>
                <w:sz w:val="17"/>
                <w:szCs w:val="17"/>
                <w:shd w:val="clear" w:color="auto" w:fill="EEF1F5"/>
              </w:rPr>
              <w:t>cards.js</w:t>
            </w:r>
            <w:r>
              <w:rPr>
                <w:sz w:val="17"/>
                <w:szCs w:val="17"/>
              </w:rPr>
              <w:t>), QR codes (</w:t>
            </w:r>
            <w:r>
              <w:rPr>
                <w:rFonts w:ascii="Consolas" w:eastAsia="Consolas" w:hAnsi="Consolas" w:cs="Consolas"/>
                <w:sz w:val="17"/>
                <w:szCs w:val="17"/>
                <w:shd w:val="clear" w:color="auto" w:fill="EEF1F5"/>
              </w:rPr>
              <w:t>qr.js</w:t>
            </w:r>
            <w:r>
              <w:rPr>
                <w:sz w:val="17"/>
                <w:szCs w:val="17"/>
              </w:rPr>
              <w:t>), the web bridge (</w:t>
            </w:r>
            <w:r>
              <w:rPr>
                <w:rFonts w:ascii="Consolas" w:eastAsia="Consolas" w:hAnsi="Consolas" w:cs="Consolas"/>
                <w:sz w:val="17"/>
                <w:szCs w:val="17"/>
                <w:shd w:val="clear" w:color="auto" w:fill="EEF1F5"/>
              </w:rPr>
              <w:t>webbridge.js</w:t>
            </w:r>
            <w:r>
              <w:rPr>
                <w:sz w:val="17"/>
                <w:szCs w:val="17"/>
              </w:rPr>
              <w:t>).</w:t>
            </w:r>
          </w:p>
        </w:tc>
      </w:tr>
    </w:tbl>
    <w:p w14:paraId="03F551EA" w14:textId="77777777" w:rsidR="004A3D7E" w:rsidRDefault="009B69BA">
      <w:pPr>
        <w:pStyle w:val="Heading2"/>
        <w:keepNext/>
      </w:pPr>
      <w:bookmarkStart w:id="8" w:name="_Toc241603030"/>
      <w:r>
        <w:t>2.2 The contract between the shells</w:t>
      </w:r>
      <w:bookmarkEnd w:id="8"/>
    </w:p>
    <w:p w14:paraId="75543454" w14:textId="77777777" w:rsidR="004A3D7E" w:rsidRDefault="009B69BA">
      <w:pPr>
        <w:spacing w:after="120"/>
      </w:pPr>
      <w:r>
        <w:rPr>
          <w:rFonts w:ascii="Consolas" w:eastAsia="Consolas" w:hAnsi="Consolas" w:cs="Consolas"/>
          <w:sz w:val="19"/>
          <w:szCs w:val="19"/>
          <w:shd w:val="clear" w:color="auto" w:fill="EEF1F5"/>
        </w:rPr>
        <w:t>src/renderer/bridge-shape.js</w:t>
      </w:r>
      <w:r>
        <w:t xml:space="preserve"> lists every operation the pages may call. </w:t>
      </w:r>
      <w:r>
        <w:rPr>
          <w:rFonts w:ascii="Consolas" w:eastAsia="Consolas" w:hAnsi="Consolas" w:cs="Consolas"/>
          <w:sz w:val="19"/>
          <w:szCs w:val="19"/>
          <w:shd w:val="clear" w:color="auto" w:fill="EEF1F5"/>
        </w:rPr>
        <w:t>test/service.test.js</w:t>
      </w:r>
      <w:r>
        <w:t xml:space="preserve"> fails the build when an operation exists in the core but not in the bridge, when the bridge names one that nothing serves, or when the web shell declares one that is neither a desktop-only stub nor an override of a core operation. This is what keeps the two shells from drifting apart.</w:t>
      </w:r>
    </w:p>
    <w:p w14:paraId="3A686ECE" w14:textId="77777777" w:rsidR="004A3D7E" w:rsidRDefault="009B69BA">
      <w:pPr>
        <w:pStyle w:val="Heading2"/>
        <w:keepNext/>
      </w:pPr>
      <w:bookmarkStart w:id="9" w:name="_Toc241603031"/>
      <w:r>
        <w:t>2.3 Data flow of a scan</w:t>
      </w:r>
      <w:bookmarkEnd w:id="9"/>
    </w:p>
    <w:p w14:paraId="536FAB14" w14:textId="77777777" w:rsidR="004A3D7E" w:rsidRDefault="009B69BA">
      <w:pPr>
        <w:pStyle w:val="ListParagraph"/>
        <w:numPr>
          <w:ilvl w:val="0"/>
          <w:numId w:val="3"/>
        </w:numPr>
        <w:spacing w:after="60"/>
      </w:pPr>
      <w:r>
        <w:t>The scanner walks every enabled root and compares size and date with the database.</w:t>
      </w:r>
    </w:p>
    <w:p w14:paraId="7E02FAB9" w14:textId="77777777" w:rsidR="004A3D7E" w:rsidRDefault="009B69BA">
      <w:pPr>
        <w:pStyle w:val="ListParagraph"/>
        <w:numPr>
          <w:ilvl w:val="0"/>
          <w:numId w:val="3"/>
        </w:numPr>
        <w:spacing w:after="60"/>
      </w:pPr>
      <w:r>
        <w:t>New and changed files are probed with ffprobe, several at a time.</w:t>
      </w:r>
    </w:p>
    <w:p w14:paraId="535990F4" w14:textId="77777777" w:rsidR="004A3D7E" w:rsidRDefault="009B69BA">
      <w:pPr>
        <w:pStyle w:val="ListParagraph"/>
        <w:numPr>
          <w:ilvl w:val="0"/>
          <w:numId w:val="3"/>
        </w:numPr>
        <w:spacing w:after="60"/>
      </w:pPr>
      <w:r>
        <w:t>The parser reads each name; saved fixes are applied over the result.</w:t>
      </w:r>
    </w:p>
    <w:p w14:paraId="2E1AC353" w14:textId="77777777" w:rsidR="004A3D7E" w:rsidRDefault="009B69BA">
      <w:pPr>
        <w:pStyle w:val="ListParagraph"/>
        <w:numPr>
          <w:ilvl w:val="0"/>
          <w:numId w:val="3"/>
        </w:numPr>
        <w:spacing w:after="60"/>
      </w:pPr>
      <w:r>
        <w:t>Changes are written to the change log; vanished files are flagged missing, never deleted.</w:t>
      </w:r>
    </w:p>
    <w:p w14:paraId="53C40318" w14:textId="77777777" w:rsidR="004A3D7E" w:rsidRDefault="009B69BA">
      <w:pPr>
        <w:pStyle w:val="ListParagraph"/>
        <w:numPr>
          <w:ilvl w:val="0"/>
          <w:numId w:val="3"/>
        </w:numPr>
        <w:spacing w:after="60"/>
      </w:pPr>
      <w:r>
        <w:lastRenderedPageBreak/>
        <w:t>If enabled: episode lookups for new series, then a Plex sync with the play history, then posters for new titles.</w:t>
      </w:r>
    </w:p>
    <w:p w14:paraId="21B7958C" w14:textId="77777777" w:rsidR="004A3D7E" w:rsidRDefault="009B69BA">
      <w:pPr>
        <w:pStyle w:val="ListParagraph"/>
        <w:numPr>
          <w:ilvl w:val="0"/>
          <w:numId w:val="3"/>
        </w:numPr>
        <w:spacing w:after="60"/>
      </w:pPr>
      <w:r>
        <w:t>A daily snapshot is taken, CSV files are exported if configured, and the data version is bumped so cached reports refresh.</w:t>
      </w:r>
    </w:p>
    <w:p w14:paraId="1AF0EFEE" w14:textId="77777777" w:rsidR="004A3D7E" w:rsidRDefault="009B69BA">
      <w:pPr>
        <w:pStyle w:val="Heading1"/>
        <w:pageBreakBefore/>
      </w:pPr>
      <w:bookmarkStart w:id="10" w:name="_Toc241603032"/>
      <w:r>
        <w:lastRenderedPageBreak/>
        <w:t>3. Technology</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2700"/>
        <w:gridCol w:w="2300"/>
        <w:gridCol w:w="2460"/>
      </w:tblGrid>
      <w:tr w:rsidR="004A3D7E" w14:paraId="6EC6BFEC" w14:textId="77777777">
        <w:tblPrEx>
          <w:tblCellMar>
            <w:top w:w="0" w:type="dxa"/>
            <w:bottom w:w="0" w:type="dxa"/>
          </w:tblCellMar>
        </w:tblPrEx>
        <w:trPr>
          <w:cantSplit/>
          <w:tblHeader/>
        </w:trPr>
        <w:tc>
          <w:tcPr>
            <w:tcW w:w="1900" w:type="dxa"/>
            <w:shd w:val="clear" w:color="auto" w:fill="DDE6F2"/>
            <w:tcMar>
              <w:top w:w="50" w:type="dxa"/>
              <w:left w:w="80" w:type="dxa"/>
              <w:bottom w:w="50" w:type="dxa"/>
              <w:right w:w="80" w:type="dxa"/>
            </w:tcMar>
          </w:tcPr>
          <w:p w14:paraId="28314FA9" w14:textId="77777777" w:rsidR="004A3D7E" w:rsidRDefault="009B69BA">
            <w:r>
              <w:rPr>
                <w:b/>
                <w:bCs/>
                <w:sz w:val="17"/>
                <w:szCs w:val="17"/>
              </w:rPr>
              <w:t>Part</w:t>
            </w:r>
          </w:p>
        </w:tc>
        <w:tc>
          <w:tcPr>
            <w:tcW w:w="2700" w:type="dxa"/>
            <w:shd w:val="clear" w:color="auto" w:fill="DDE6F2"/>
            <w:tcMar>
              <w:top w:w="50" w:type="dxa"/>
              <w:left w:w="80" w:type="dxa"/>
              <w:bottom w:w="50" w:type="dxa"/>
              <w:right w:w="80" w:type="dxa"/>
            </w:tcMar>
          </w:tcPr>
          <w:p w14:paraId="06C9C3D7" w14:textId="77777777" w:rsidR="004A3D7E" w:rsidRDefault="009B69BA">
            <w:r>
              <w:rPr>
                <w:b/>
                <w:bCs/>
                <w:sz w:val="17"/>
                <w:szCs w:val="17"/>
              </w:rPr>
              <w:t>Technology</w:t>
            </w:r>
          </w:p>
        </w:tc>
        <w:tc>
          <w:tcPr>
            <w:tcW w:w="2300" w:type="dxa"/>
            <w:shd w:val="clear" w:color="auto" w:fill="DDE6F2"/>
            <w:tcMar>
              <w:top w:w="50" w:type="dxa"/>
              <w:left w:w="80" w:type="dxa"/>
              <w:bottom w:w="50" w:type="dxa"/>
              <w:right w:w="80" w:type="dxa"/>
            </w:tcMar>
          </w:tcPr>
          <w:p w14:paraId="056AC07D" w14:textId="77777777" w:rsidR="004A3D7E" w:rsidRDefault="009B69BA">
            <w:r>
              <w:rPr>
                <w:b/>
                <w:bCs/>
                <w:sz w:val="17"/>
                <w:szCs w:val="17"/>
              </w:rPr>
              <w:t>Version</w:t>
            </w:r>
          </w:p>
        </w:tc>
        <w:tc>
          <w:tcPr>
            <w:tcW w:w="2460" w:type="dxa"/>
            <w:shd w:val="clear" w:color="auto" w:fill="DDE6F2"/>
            <w:tcMar>
              <w:top w:w="50" w:type="dxa"/>
              <w:left w:w="80" w:type="dxa"/>
              <w:bottom w:w="50" w:type="dxa"/>
              <w:right w:w="80" w:type="dxa"/>
            </w:tcMar>
          </w:tcPr>
          <w:p w14:paraId="6B67236B" w14:textId="77777777" w:rsidR="004A3D7E" w:rsidRDefault="009B69BA">
            <w:r>
              <w:rPr>
                <w:b/>
                <w:bCs/>
                <w:sz w:val="17"/>
                <w:szCs w:val="17"/>
              </w:rPr>
              <w:t>Notes</w:t>
            </w:r>
          </w:p>
        </w:tc>
      </w:tr>
      <w:tr w:rsidR="004A3D7E" w14:paraId="39745C5B" w14:textId="77777777">
        <w:tblPrEx>
          <w:tblCellMar>
            <w:top w:w="0" w:type="dxa"/>
            <w:bottom w:w="0" w:type="dxa"/>
          </w:tblCellMar>
        </w:tblPrEx>
        <w:trPr>
          <w:cantSplit/>
        </w:trPr>
        <w:tc>
          <w:tcPr>
            <w:tcW w:w="1900" w:type="dxa"/>
            <w:tcMar>
              <w:top w:w="50" w:type="dxa"/>
              <w:left w:w="80" w:type="dxa"/>
              <w:bottom w:w="50" w:type="dxa"/>
              <w:right w:w="80" w:type="dxa"/>
            </w:tcMar>
          </w:tcPr>
          <w:p w14:paraId="59BDAAE8" w14:textId="77777777" w:rsidR="004A3D7E" w:rsidRDefault="009B69BA">
            <w:r>
              <w:rPr>
                <w:sz w:val="17"/>
                <w:szCs w:val="17"/>
              </w:rPr>
              <w:t>Language</w:t>
            </w:r>
          </w:p>
        </w:tc>
        <w:tc>
          <w:tcPr>
            <w:tcW w:w="2700" w:type="dxa"/>
            <w:tcMar>
              <w:top w:w="50" w:type="dxa"/>
              <w:left w:w="80" w:type="dxa"/>
              <w:bottom w:w="50" w:type="dxa"/>
              <w:right w:w="80" w:type="dxa"/>
            </w:tcMar>
          </w:tcPr>
          <w:p w14:paraId="5C526EF4" w14:textId="77777777" w:rsidR="004A3D7E" w:rsidRDefault="009B69BA">
            <w:r>
              <w:rPr>
                <w:sz w:val="17"/>
                <w:szCs w:val="17"/>
              </w:rPr>
              <w:t>JavaScript (CommonJS), no build step</w:t>
            </w:r>
          </w:p>
        </w:tc>
        <w:tc>
          <w:tcPr>
            <w:tcW w:w="2300" w:type="dxa"/>
            <w:tcMar>
              <w:top w:w="50" w:type="dxa"/>
              <w:left w:w="80" w:type="dxa"/>
              <w:bottom w:w="50" w:type="dxa"/>
              <w:right w:w="80" w:type="dxa"/>
            </w:tcMar>
          </w:tcPr>
          <w:p w14:paraId="61777D53" w14:textId="77777777" w:rsidR="004A3D7E" w:rsidRDefault="009B69BA">
            <w:r>
              <w:rPr>
                <w:sz w:val="17"/>
                <w:szCs w:val="17"/>
              </w:rPr>
              <w:t>ES2022</w:t>
            </w:r>
          </w:p>
        </w:tc>
        <w:tc>
          <w:tcPr>
            <w:tcW w:w="2460" w:type="dxa"/>
            <w:tcMar>
              <w:top w:w="50" w:type="dxa"/>
              <w:left w:w="80" w:type="dxa"/>
              <w:bottom w:w="50" w:type="dxa"/>
              <w:right w:w="80" w:type="dxa"/>
            </w:tcMar>
          </w:tcPr>
          <w:p w14:paraId="400FCE91" w14:textId="77777777" w:rsidR="004A3D7E" w:rsidRDefault="009B69BA">
            <w:r>
              <w:rPr>
                <w:sz w:val="17"/>
                <w:szCs w:val="17"/>
              </w:rPr>
              <w:t>No TypeScript, no bundler, no framework.</w:t>
            </w:r>
          </w:p>
        </w:tc>
      </w:tr>
      <w:tr w:rsidR="004A3D7E" w14:paraId="02941C0B"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4007D411" w14:textId="77777777" w:rsidR="004A3D7E" w:rsidRDefault="009B69BA">
            <w:r>
              <w:rPr>
                <w:sz w:val="17"/>
                <w:szCs w:val="17"/>
              </w:rPr>
              <w:t>Desktop runtime</w:t>
            </w:r>
          </w:p>
        </w:tc>
        <w:tc>
          <w:tcPr>
            <w:tcW w:w="2700" w:type="dxa"/>
            <w:shd w:val="clear" w:color="auto" w:fill="F7F9FC"/>
            <w:tcMar>
              <w:top w:w="50" w:type="dxa"/>
              <w:left w:w="80" w:type="dxa"/>
              <w:bottom w:w="50" w:type="dxa"/>
              <w:right w:w="80" w:type="dxa"/>
            </w:tcMar>
          </w:tcPr>
          <w:p w14:paraId="075F752F" w14:textId="77777777" w:rsidR="004A3D7E" w:rsidRDefault="009B69BA">
            <w:r>
              <w:rPr>
                <w:sz w:val="17"/>
                <w:szCs w:val="17"/>
              </w:rPr>
              <w:t>Electron</w:t>
            </w:r>
          </w:p>
        </w:tc>
        <w:tc>
          <w:tcPr>
            <w:tcW w:w="2300" w:type="dxa"/>
            <w:shd w:val="clear" w:color="auto" w:fill="F7F9FC"/>
            <w:tcMar>
              <w:top w:w="50" w:type="dxa"/>
              <w:left w:w="80" w:type="dxa"/>
              <w:bottom w:w="50" w:type="dxa"/>
              <w:right w:w="80" w:type="dxa"/>
            </w:tcMar>
          </w:tcPr>
          <w:p w14:paraId="741F39DA" w14:textId="77777777" w:rsidR="004A3D7E" w:rsidRDefault="009B69BA">
            <w:r>
              <w:rPr>
                <w:sz w:val="17"/>
                <w:szCs w:val="17"/>
              </w:rPr>
              <w:t>38.8.6</w:t>
            </w:r>
          </w:p>
        </w:tc>
        <w:tc>
          <w:tcPr>
            <w:tcW w:w="2460" w:type="dxa"/>
            <w:shd w:val="clear" w:color="auto" w:fill="F7F9FC"/>
            <w:tcMar>
              <w:top w:w="50" w:type="dxa"/>
              <w:left w:w="80" w:type="dxa"/>
              <w:bottom w:w="50" w:type="dxa"/>
              <w:right w:w="80" w:type="dxa"/>
            </w:tcMar>
          </w:tcPr>
          <w:p w14:paraId="6CFB5FB9" w14:textId="77777777" w:rsidR="004A3D7E" w:rsidRDefault="009B69BA">
            <w:r>
              <w:rPr>
                <w:sz w:val="17"/>
                <w:szCs w:val="17"/>
              </w:rPr>
              <w:t>Declared as ^38.0.0.</w:t>
            </w:r>
          </w:p>
        </w:tc>
      </w:tr>
      <w:tr w:rsidR="004A3D7E" w14:paraId="600A093E" w14:textId="77777777">
        <w:tblPrEx>
          <w:tblCellMar>
            <w:top w:w="0" w:type="dxa"/>
            <w:bottom w:w="0" w:type="dxa"/>
          </w:tblCellMar>
        </w:tblPrEx>
        <w:trPr>
          <w:cantSplit/>
        </w:trPr>
        <w:tc>
          <w:tcPr>
            <w:tcW w:w="1900" w:type="dxa"/>
            <w:tcMar>
              <w:top w:w="50" w:type="dxa"/>
              <w:left w:w="80" w:type="dxa"/>
              <w:bottom w:w="50" w:type="dxa"/>
              <w:right w:w="80" w:type="dxa"/>
            </w:tcMar>
          </w:tcPr>
          <w:p w14:paraId="070491C4" w14:textId="77777777" w:rsidR="004A3D7E" w:rsidRDefault="009B69BA">
            <w:r>
              <w:rPr>
                <w:sz w:val="17"/>
                <w:szCs w:val="17"/>
              </w:rPr>
              <w:t>Server runtime</w:t>
            </w:r>
          </w:p>
        </w:tc>
        <w:tc>
          <w:tcPr>
            <w:tcW w:w="2700" w:type="dxa"/>
            <w:tcMar>
              <w:top w:w="50" w:type="dxa"/>
              <w:left w:w="80" w:type="dxa"/>
              <w:bottom w:w="50" w:type="dxa"/>
              <w:right w:w="80" w:type="dxa"/>
            </w:tcMar>
          </w:tcPr>
          <w:p w14:paraId="5558AF6C" w14:textId="77777777" w:rsidR="004A3D7E" w:rsidRDefault="009B69BA">
            <w:r>
              <w:rPr>
                <w:sz w:val="17"/>
                <w:szCs w:val="17"/>
              </w:rPr>
              <w:t>Node.js</w:t>
            </w:r>
          </w:p>
        </w:tc>
        <w:tc>
          <w:tcPr>
            <w:tcW w:w="2300" w:type="dxa"/>
            <w:tcMar>
              <w:top w:w="50" w:type="dxa"/>
              <w:left w:w="80" w:type="dxa"/>
              <w:bottom w:w="50" w:type="dxa"/>
              <w:right w:w="80" w:type="dxa"/>
            </w:tcMar>
          </w:tcPr>
          <w:p w14:paraId="464E9AF1" w14:textId="77777777" w:rsidR="004A3D7E" w:rsidRDefault="009B69BA">
            <w:r>
              <w:rPr>
                <w:sz w:val="17"/>
                <w:szCs w:val="17"/>
              </w:rPr>
              <w:t>22 on the Raspberry Pi (installed by the installer); 22 in the release workflow</w:t>
            </w:r>
          </w:p>
        </w:tc>
        <w:tc>
          <w:tcPr>
            <w:tcW w:w="2460" w:type="dxa"/>
            <w:tcMar>
              <w:top w:w="50" w:type="dxa"/>
              <w:left w:w="80" w:type="dxa"/>
              <w:bottom w:w="50" w:type="dxa"/>
              <w:right w:w="80" w:type="dxa"/>
            </w:tcMar>
          </w:tcPr>
          <w:p w14:paraId="509ADC80" w14:textId="77777777" w:rsidR="004A3D7E" w:rsidRDefault="009B69BA">
            <w:r>
              <w:rPr>
                <w:sz w:val="17"/>
                <w:szCs w:val="17"/>
              </w:rPr>
              <w:t>Development machine at the time of writing: v24.18.0.</w:t>
            </w:r>
          </w:p>
        </w:tc>
      </w:tr>
      <w:tr w:rsidR="004A3D7E" w14:paraId="2797F872"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7C117B31" w14:textId="77777777" w:rsidR="004A3D7E" w:rsidRDefault="009B69BA">
            <w:r>
              <w:rPr>
                <w:sz w:val="17"/>
                <w:szCs w:val="17"/>
              </w:rPr>
              <w:t>Database</w:t>
            </w:r>
          </w:p>
        </w:tc>
        <w:tc>
          <w:tcPr>
            <w:tcW w:w="2700" w:type="dxa"/>
            <w:shd w:val="clear" w:color="auto" w:fill="F7F9FC"/>
            <w:tcMar>
              <w:top w:w="50" w:type="dxa"/>
              <w:left w:w="80" w:type="dxa"/>
              <w:bottom w:w="50" w:type="dxa"/>
              <w:right w:w="80" w:type="dxa"/>
            </w:tcMar>
          </w:tcPr>
          <w:p w14:paraId="45B007AD" w14:textId="77777777" w:rsidR="004A3D7E" w:rsidRDefault="009B69BA">
            <w:r>
              <w:rPr>
                <w:sz w:val="17"/>
                <w:szCs w:val="17"/>
              </w:rPr>
              <w:t xml:space="preserve">SQLite through </w:t>
            </w:r>
            <w:r>
              <w:rPr>
                <w:rFonts w:ascii="Consolas" w:eastAsia="Consolas" w:hAnsi="Consolas" w:cs="Consolas"/>
                <w:sz w:val="17"/>
                <w:szCs w:val="17"/>
                <w:shd w:val="clear" w:color="auto" w:fill="EEF1F5"/>
              </w:rPr>
              <w:t>node:sqlite</w:t>
            </w:r>
          </w:p>
        </w:tc>
        <w:tc>
          <w:tcPr>
            <w:tcW w:w="2300" w:type="dxa"/>
            <w:shd w:val="clear" w:color="auto" w:fill="F7F9FC"/>
            <w:tcMar>
              <w:top w:w="50" w:type="dxa"/>
              <w:left w:w="80" w:type="dxa"/>
              <w:bottom w:w="50" w:type="dxa"/>
              <w:right w:w="80" w:type="dxa"/>
            </w:tcMar>
          </w:tcPr>
          <w:p w14:paraId="0D2361E0" w14:textId="77777777" w:rsidR="004A3D7E" w:rsidRDefault="009B69BA">
            <w:r>
              <w:rPr>
                <w:sz w:val="17"/>
                <w:szCs w:val="17"/>
              </w:rPr>
              <w:t>Built into Node</w:t>
            </w:r>
          </w:p>
        </w:tc>
        <w:tc>
          <w:tcPr>
            <w:tcW w:w="2460" w:type="dxa"/>
            <w:shd w:val="clear" w:color="auto" w:fill="F7F9FC"/>
            <w:tcMar>
              <w:top w:w="50" w:type="dxa"/>
              <w:left w:w="80" w:type="dxa"/>
              <w:bottom w:w="50" w:type="dxa"/>
              <w:right w:w="80" w:type="dxa"/>
            </w:tcMar>
          </w:tcPr>
          <w:p w14:paraId="216E82AD" w14:textId="77777777" w:rsidR="004A3D7E" w:rsidRDefault="009B69BA">
            <w:r>
              <w:rPr>
                <w:sz w:val="17"/>
                <w:szCs w:val="17"/>
              </w:rPr>
              <w:t>No native add-on to compile.</w:t>
            </w:r>
          </w:p>
        </w:tc>
      </w:tr>
      <w:tr w:rsidR="004A3D7E" w14:paraId="3145183C" w14:textId="77777777">
        <w:tblPrEx>
          <w:tblCellMar>
            <w:top w:w="0" w:type="dxa"/>
            <w:bottom w:w="0" w:type="dxa"/>
          </w:tblCellMar>
        </w:tblPrEx>
        <w:trPr>
          <w:cantSplit/>
        </w:trPr>
        <w:tc>
          <w:tcPr>
            <w:tcW w:w="1900" w:type="dxa"/>
            <w:tcMar>
              <w:top w:w="50" w:type="dxa"/>
              <w:left w:w="80" w:type="dxa"/>
              <w:bottom w:w="50" w:type="dxa"/>
              <w:right w:w="80" w:type="dxa"/>
            </w:tcMar>
          </w:tcPr>
          <w:p w14:paraId="0C22FFD7" w14:textId="77777777" w:rsidR="004A3D7E" w:rsidRDefault="009B69BA">
            <w:r>
              <w:rPr>
                <w:sz w:val="17"/>
                <w:szCs w:val="17"/>
              </w:rPr>
              <w:t>Packaging</w:t>
            </w:r>
          </w:p>
        </w:tc>
        <w:tc>
          <w:tcPr>
            <w:tcW w:w="2700" w:type="dxa"/>
            <w:tcMar>
              <w:top w:w="50" w:type="dxa"/>
              <w:left w:w="80" w:type="dxa"/>
              <w:bottom w:w="50" w:type="dxa"/>
              <w:right w:w="80" w:type="dxa"/>
            </w:tcMar>
          </w:tcPr>
          <w:p w14:paraId="35BD8717" w14:textId="77777777" w:rsidR="004A3D7E" w:rsidRDefault="009B69BA">
            <w:r>
              <w:rPr>
                <w:sz w:val="17"/>
                <w:szCs w:val="17"/>
              </w:rPr>
              <w:t>electron-builder (NSIS, x64)</w:t>
            </w:r>
          </w:p>
        </w:tc>
        <w:tc>
          <w:tcPr>
            <w:tcW w:w="2300" w:type="dxa"/>
            <w:tcMar>
              <w:top w:w="50" w:type="dxa"/>
              <w:left w:w="80" w:type="dxa"/>
              <w:bottom w:w="50" w:type="dxa"/>
              <w:right w:w="80" w:type="dxa"/>
            </w:tcMar>
          </w:tcPr>
          <w:p w14:paraId="42F448BC" w14:textId="77777777" w:rsidR="004A3D7E" w:rsidRDefault="009B69BA">
            <w:r>
              <w:rPr>
                <w:sz w:val="17"/>
                <w:szCs w:val="17"/>
              </w:rPr>
              <w:t>26.15.3</w:t>
            </w:r>
          </w:p>
        </w:tc>
        <w:tc>
          <w:tcPr>
            <w:tcW w:w="2460" w:type="dxa"/>
            <w:tcMar>
              <w:top w:w="50" w:type="dxa"/>
              <w:left w:w="80" w:type="dxa"/>
              <w:bottom w:w="50" w:type="dxa"/>
              <w:right w:w="80" w:type="dxa"/>
            </w:tcMar>
          </w:tcPr>
          <w:p w14:paraId="309723CC" w14:textId="77777777" w:rsidR="004A3D7E" w:rsidRDefault="009B69BA">
            <w:r>
              <w:rPr>
                <w:sz w:val="17"/>
                <w:szCs w:val="17"/>
              </w:rPr>
              <w:t>One-click installer, per user.</w:t>
            </w:r>
          </w:p>
        </w:tc>
      </w:tr>
      <w:tr w:rsidR="004A3D7E" w14:paraId="43126459"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42BF8871" w14:textId="77777777" w:rsidR="004A3D7E" w:rsidRDefault="009B69BA">
            <w:r>
              <w:rPr>
                <w:sz w:val="17"/>
                <w:szCs w:val="17"/>
              </w:rPr>
              <w:t>Automatic update</w:t>
            </w:r>
          </w:p>
        </w:tc>
        <w:tc>
          <w:tcPr>
            <w:tcW w:w="2700" w:type="dxa"/>
            <w:shd w:val="clear" w:color="auto" w:fill="F7F9FC"/>
            <w:tcMar>
              <w:top w:w="50" w:type="dxa"/>
              <w:left w:w="80" w:type="dxa"/>
              <w:bottom w:w="50" w:type="dxa"/>
              <w:right w:w="80" w:type="dxa"/>
            </w:tcMar>
          </w:tcPr>
          <w:p w14:paraId="48E23E4D" w14:textId="77777777" w:rsidR="004A3D7E" w:rsidRDefault="009B69BA">
            <w:r>
              <w:rPr>
                <w:sz w:val="17"/>
                <w:szCs w:val="17"/>
              </w:rPr>
              <w:t>electron-updater</w:t>
            </w:r>
          </w:p>
        </w:tc>
        <w:tc>
          <w:tcPr>
            <w:tcW w:w="2300" w:type="dxa"/>
            <w:shd w:val="clear" w:color="auto" w:fill="F7F9FC"/>
            <w:tcMar>
              <w:top w:w="50" w:type="dxa"/>
              <w:left w:w="80" w:type="dxa"/>
              <w:bottom w:w="50" w:type="dxa"/>
              <w:right w:w="80" w:type="dxa"/>
            </w:tcMar>
          </w:tcPr>
          <w:p w14:paraId="2A7CF55A" w14:textId="77777777" w:rsidR="004A3D7E" w:rsidRDefault="009B69BA">
            <w:r>
              <w:rPr>
                <w:sz w:val="17"/>
                <w:szCs w:val="17"/>
              </w:rPr>
              <w:t>6.8.9</w:t>
            </w:r>
          </w:p>
        </w:tc>
        <w:tc>
          <w:tcPr>
            <w:tcW w:w="2460" w:type="dxa"/>
            <w:shd w:val="clear" w:color="auto" w:fill="F7F9FC"/>
            <w:tcMar>
              <w:top w:w="50" w:type="dxa"/>
              <w:left w:w="80" w:type="dxa"/>
              <w:bottom w:w="50" w:type="dxa"/>
              <w:right w:w="80" w:type="dxa"/>
            </w:tcMar>
          </w:tcPr>
          <w:p w14:paraId="16DD4E52" w14:textId="77777777" w:rsidR="004A3D7E" w:rsidRDefault="009B69BA">
            <w:r>
              <w:rPr>
                <w:sz w:val="17"/>
                <w:szCs w:val="17"/>
              </w:rPr>
              <w:t>The only runtime dependency.</w:t>
            </w:r>
          </w:p>
        </w:tc>
      </w:tr>
      <w:tr w:rsidR="004A3D7E" w14:paraId="41C491A0" w14:textId="77777777">
        <w:tblPrEx>
          <w:tblCellMar>
            <w:top w:w="0" w:type="dxa"/>
            <w:bottom w:w="0" w:type="dxa"/>
          </w:tblCellMar>
        </w:tblPrEx>
        <w:trPr>
          <w:cantSplit/>
        </w:trPr>
        <w:tc>
          <w:tcPr>
            <w:tcW w:w="1900" w:type="dxa"/>
            <w:tcMar>
              <w:top w:w="50" w:type="dxa"/>
              <w:left w:w="80" w:type="dxa"/>
              <w:bottom w:w="50" w:type="dxa"/>
              <w:right w:w="80" w:type="dxa"/>
            </w:tcMar>
          </w:tcPr>
          <w:p w14:paraId="33A08BE4" w14:textId="77777777" w:rsidR="004A3D7E" w:rsidRDefault="009B69BA">
            <w:r>
              <w:rPr>
                <w:sz w:val="17"/>
                <w:szCs w:val="17"/>
              </w:rPr>
              <w:t>Documents</w:t>
            </w:r>
          </w:p>
        </w:tc>
        <w:tc>
          <w:tcPr>
            <w:tcW w:w="2700" w:type="dxa"/>
            <w:tcMar>
              <w:top w:w="50" w:type="dxa"/>
              <w:left w:w="80" w:type="dxa"/>
              <w:bottom w:w="50" w:type="dxa"/>
              <w:right w:w="80" w:type="dxa"/>
            </w:tcMar>
          </w:tcPr>
          <w:p w14:paraId="31237056" w14:textId="77777777" w:rsidR="004A3D7E" w:rsidRDefault="009B69BA">
            <w:r>
              <w:rPr>
                <w:sz w:val="17"/>
                <w:szCs w:val="17"/>
              </w:rPr>
              <w:t>docx</w:t>
            </w:r>
          </w:p>
        </w:tc>
        <w:tc>
          <w:tcPr>
            <w:tcW w:w="2300" w:type="dxa"/>
            <w:tcMar>
              <w:top w:w="50" w:type="dxa"/>
              <w:left w:w="80" w:type="dxa"/>
              <w:bottom w:w="50" w:type="dxa"/>
              <w:right w:w="80" w:type="dxa"/>
            </w:tcMar>
          </w:tcPr>
          <w:p w14:paraId="37996A29" w14:textId="77777777" w:rsidR="004A3D7E" w:rsidRDefault="009B69BA">
            <w:r>
              <w:rPr>
                <w:sz w:val="17"/>
                <w:szCs w:val="17"/>
              </w:rPr>
              <w:t>9.7.1</w:t>
            </w:r>
          </w:p>
        </w:tc>
        <w:tc>
          <w:tcPr>
            <w:tcW w:w="2460" w:type="dxa"/>
            <w:tcMar>
              <w:top w:w="50" w:type="dxa"/>
              <w:left w:w="80" w:type="dxa"/>
              <w:bottom w:w="50" w:type="dxa"/>
              <w:right w:w="80" w:type="dxa"/>
            </w:tcMar>
          </w:tcPr>
          <w:p w14:paraId="138A7559" w14:textId="77777777" w:rsidR="004A3D7E" w:rsidRDefault="009B69BA">
            <w:r>
              <w:rPr>
                <w:sz w:val="17"/>
                <w:szCs w:val="17"/>
              </w:rPr>
              <w:t>Development only: builds the manuals.</w:t>
            </w:r>
          </w:p>
        </w:tc>
      </w:tr>
      <w:tr w:rsidR="004A3D7E" w14:paraId="3A4C4347"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2D138D1B" w14:textId="77777777" w:rsidR="004A3D7E" w:rsidRDefault="009B69BA">
            <w:r>
              <w:rPr>
                <w:sz w:val="17"/>
                <w:szCs w:val="17"/>
              </w:rPr>
              <w:t>Media probing</w:t>
            </w:r>
          </w:p>
        </w:tc>
        <w:tc>
          <w:tcPr>
            <w:tcW w:w="2700" w:type="dxa"/>
            <w:shd w:val="clear" w:color="auto" w:fill="F7F9FC"/>
            <w:tcMar>
              <w:top w:w="50" w:type="dxa"/>
              <w:left w:w="80" w:type="dxa"/>
              <w:bottom w:w="50" w:type="dxa"/>
              <w:right w:w="80" w:type="dxa"/>
            </w:tcMar>
          </w:tcPr>
          <w:p w14:paraId="62190073" w14:textId="77777777" w:rsidR="004A3D7E" w:rsidRDefault="009B69BA">
            <w:r>
              <w:rPr>
                <w:sz w:val="17"/>
                <w:szCs w:val="17"/>
              </w:rPr>
              <w:t>ffprobe (ffmpeg)</w:t>
            </w:r>
          </w:p>
        </w:tc>
        <w:tc>
          <w:tcPr>
            <w:tcW w:w="2300" w:type="dxa"/>
            <w:shd w:val="clear" w:color="auto" w:fill="F7F9FC"/>
            <w:tcMar>
              <w:top w:w="50" w:type="dxa"/>
              <w:left w:w="80" w:type="dxa"/>
              <w:bottom w:w="50" w:type="dxa"/>
              <w:right w:w="80" w:type="dxa"/>
            </w:tcMar>
          </w:tcPr>
          <w:p w14:paraId="74332C18" w14:textId="77777777" w:rsidR="004A3D7E" w:rsidRDefault="009B69BA">
            <w:r>
              <w:rPr>
                <w:sz w:val="17"/>
                <w:szCs w:val="17"/>
              </w:rPr>
              <w:t>Not pinned</w:t>
            </w:r>
          </w:p>
        </w:tc>
        <w:tc>
          <w:tcPr>
            <w:tcW w:w="2460" w:type="dxa"/>
            <w:shd w:val="clear" w:color="auto" w:fill="F7F9FC"/>
            <w:tcMar>
              <w:top w:w="50" w:type="dxa"/>
              <w:left w:w="80" w:type="dxa"/>
              <w:bottom w:w="50" w:type="dxa"/>
              <w:right w:w="80" w:type="dxa"/>
            </w:tcMar>
          </w:tcPr>
          <w:p w14:paraId="6A2F7945" w14:textId="77777777" w:rsidR="004A3D7E" w:rsidRDefault="009B69BA">
            <w:r>
              <w:rPr>
                <w:sz w:val="17"/>
                <w:szCs w:val="17"/>
              </w:rPr>
              <w:t>Downloaded on demand on the desktop; from the system package on the Raspberry Pi.</w:t>
            </w:r>
          </w:p>
        </w:tc>
      </w:tr>
      <w:tr w:rsidR="004A3D7E" w14:paraId="49F7E01C" w14:textId="77777777">
        <w:tblPrEx>
          <w:tblCellMar>
            <w:top w:w="0" w:type="dxa"/>
            <w:bottom w:w="0" w:type="dxa"/>
          </w:tblCellMar>
        </w:tblPrEx>
        <w:trPr>
          <w:cantSplit/>
        </w:trPr>
        <w:tc>
          <w:tcPr>
            <w:tcW w:w="1900" w:type="dxa"/>
            <w:tcMar>
              <w:top w:w="50" w:type="dxa"/>
              <w:left w:w="80" w:type="dxa"/>
              <w:bottom w:w="50" w:type="dxa"/>
              <w:right w:w="80" w:type="dxa"/>
            </w:tcMar>
          </w:tcPr>
          <w:p w14:paraId="1ABDD443" w14:textId="77777777" w:rsidR="004A3D7E" w:rsidRDefault="009B69BA">
            <w:r>
              <w:rPr>
                <w:sz w:val="17"/>
                <w:szCs w:val="17"/>
              </w:rPr>
              <w:t>Dashboard editor</w:t>
            </w:r>
          </w:p>
        </w:tc>
        <w:tc>
          <w:tcPr>
            <w:tcW w:w="2700" w:type="dxa"/>
            <w:tcMar>
              <w:top w:w="50" w:type="dxa"/>
              <w:left w:w="80" w:type="dxa"/>
              <w:bottom w:w="50" w:type="dxa"/>
              <w:right w:w="80" w:type="dxa"/>
            </w:tcMar>
          </w:tcPr>
          <w:p w14:paraId="7F84BD2B" w14:textId="77777777" w:rsidR="004A3D7E" w:rsidRDefault="009B69BA">
            <w:r>
              <w:rPr>
                <w:sz w:val="17"/>
                <w:szCs w:val="17"/>
              </w:rPr>
              <w:t xml:space="preserve">Bracket kit </w:t>
            </w:r>
            <w:r>
              <w:rPr>
                <w:rFonts w:ascii="Consolas" w:eastAsia="Consolas" w:hAnsi="Consolas" w:cs="Consolas"/>
                <w:sz w:val="17"/>
                <w:szCs w:val="17"/>
                <w:shd w:val="clear" w:color="auto" w:fill="EEF1F5"/>
              </w:rPr>
              <w:t>dash.js</w:t>
            </w:r>
          </w:p>
        </w:tc>
        <w:tc>
          <w:tcPr>
            <w:tcW w:w="2300" w:type="dxa"/>
            <w:tcMar>
              <w:top w:w="50" w:type="dxa"/>
              <w:left w:w="80" w:type="dxa"/>
              <w:bottom w:w="50" w:type="dxa"/>
              <w:right w:w="80" w:type="dxa"/>
            </w:tcMar>
          </w:tcPr>
          <w:p w14:paraId="225A089E" w14:textId="77777777" w:rsidR="004A3D7E" w:rsidRDefault="009B69BA">
            <w:r>
              <w:rPr>
                <w:sz w:val="17"/>
                <w:szCs w:val="17"/>
              </w:rPr>
              <w:t>Vendored copy</w:t>
            </w:r>
          </w:p>
        </w:tc>
        <w:tc>
          <w:tcPr>
            <w:tcW w:w="2460" w:type="dxa"/>
            <w:tcMar>
              <w:top w:w="50" w:type="dxa"/>
              <w:left w:w="80" w:type="dxa"/>
              <w:bottom w:w="50" w:type="dxa"/>
              <w:right w:w="80" w:type="dxa"/>
            </w:tcMar>
          </w:tcPr>
          <w:p w14:paraId="730961BF" w14:textId="77777777" w:rsidR="004A3D7E" w:rsidRDefault="009B69BA">
            <w:r>
              <w:rPr>
                <w:sz w:val="17"/>
                <w:szCs w:val="17"/>
              </w:rPr>
              <w:t>Four additions marked [ML] in the file.</w:t>
            </w:r>
          </w:p>
        </w:tc>
      </w:tr>
      <w:tr w:rsidR="004A3D7E" w14:paraId="7B7C0823" w14:textId="77777777">
        <w:tblPrEx>
          <w:tblCellMar>
            <w:top w:w="0" w:type="dxa"/>
            <w:bottom w:w="0" w:type="dxa"/>
          </w:tblCellMar>
        </w:tblPrEx>
        <w:trPr>
          <w:cantSplit/>
        </w:trPr>
        <w:tc>
          <w:tcPr>
            <w:tcW w:w="1900" w:type="dxa"/>
            <w:shd w:val="clear" w:color="auto" w:fill="F7F9FC"/>
            <w:tcMar>
              <w:top w:w="50" w:type="dxa"/>
              <w:left w:w="80" w:type="dxa"/>
              <w:bottom w:w="50" w:type="dxa"/>
              <w:right w:w="80" w:type="dxa"/>
            </w:tcMar>
          </w:tcPr>
          <w:p w14:paraId="455D7899" w14:textId="77777777" w:rsidR="004A3D7E" w:rsidRDefault="009B69BA">
            <w:r>
              <w:rPr>
                <w:sz w:val="17"/>
                <w:szCs w:val="17"/>
              </w:rPr>
              <w:t>Reverse proxy (optional)</w:t>
            </w:r>
          </w:p>
        </w:tc>
        <w:tc>
          <w:tcPr>
            <w:tcW w:w="2700" w:type="dxa"/>
            <w:shd w:val="clear" w:color="auto" w:fill="F7F9FC"/>
            <w:tcMar>
              <w:top w:w="50" w:type="dxa"/>
              <w:left w:w="80" w:type="dxa"/>
              <w:bottom w:w="50" w:type="dxa"/>
              <w:right w:w="80" w:type="dxa"/>
            </w:tcMar>
          </w:tcPr>
          <w:p w14:paraId="2DE86B09" w14:textId="77777777" w:rsidR="004A3D7E" w:rsidRDefault="009B69BA">
            <w:r>
              <w:rPr>
                <w:sz w:val="17"/>
                <w:szCs w:val="17"/>
              </w:rPr>
              <w:t>Caddy</w:t>
            </w:r>
          </w:p>
        </w:tc>
        <w:tc>
          <w:tcPr>
            <w:tcW w:w="2300" w:type="dxa"/>
            <w:shd w:val="clear" w:color="auto" w:fill="F7F9FC"/>
            <w:tcMar>
              <w:top w:w="50" w:type="dxa"/>
              <w:left w:w="80" w:type="dxa"/>
              <w:bottom w:w="50" w:type="dxa"/>
              <w:right w:w="80" w:type="dxa"/>
            </w:tcMar>
          </w:tcPr>
          <w:p w14:paraId="485F0FDC" w14:textId="77777777" w:rsidR="004A3D7E" w:rsidRDefault="009B69BA">
            <w:r>
              <w:rPr>
                <w:sz w:val="17"/>
                <w:szCs w:val="17"/>
              </w:rPr>
              <w:t>Not part of the repository</w:t>
            </w:r>
          </w:p>
        </w:tc>
        <w:tc>
          <w:tcPr>
            <w:tcW w:w="2460" w:type="dxa"/>
            <w:shd w:val="clear" w:color="auto" w:fill="F7F9FC"/>
            <w:tcMar>
              <w:top w:w="50" w:type="dxa"/>
              <w:left w:w="80" w:type="dxa"/>
              <w:bottom w:w="50" w:type="dxa"/>
              <w:right w:w="80" w:type="dxa"/>
            </w:tcMar>
          </w:tcPr>
          <w:p w14:paraId="01F051BA" w14:textId="77777777" w:rsidR="004A3D7E" w:rsidRDefault="009B69BA">
            <w:r>
              <w:rPr>
                <w:sz w:val="17"/>
                <w:szCs w:val="17"/>
              </w:rPr>
              <w:t>Deployment choice of the owner.</w:t>
            </w:r>
          </w:p>
        </w:tc>
      </w:tr>
      <w:tr w:rsidR="004A3D7E" w14:paraId="564D8876" w14:textId="77777777">
        <w:tblPrEx>
          <w:tblCellMar>
            <w:top w:w="0" w:type="dxa"/>
            <w:bottom w:w="0" w:type="dxa"/>
          </w:tblCellMar>
        </w:tblPrEx>
        <w:trPr>
          <w:cantSplit/>
        </w:trPr>
        <w:tc>
          <w:tcPr>
            <w:tcW w:w="1900" w:type="dxa"/>
            <w:tcMar>
              <w:top w:w="50" w:type="dxa"/>
              <w:left w:w="80" w:type="dxa"/>
              <w:bottom w:w="50" w:type="dxa"/>
              <w:right w:w="80" w:type="dxa"/>
            </w:tcMar>
          </w:tcPr>
          <w:p w14:paraId="60511011" w14:textId="77777777" w:rsidR="004A3D7E" w:rsidRDefault="009B69BA">
            <w:r>
              <w:rPr>
                <w:sz w:val="17"/>
                <w:szCs w:val="17"/>
              </w:rPr>
              <w:t>Public address (optional)</w:t>
            </w:r>
          </w:p>
        </w:tc>
        <w:tc>
          <w:tcPr>
            <w:tcW w:w="2700" w:type="dxa"/>
            <w:tcMar>
              <w:top w:w="50" w:type="dxa"/>
              <w:left w:w="80" w:type="dxa"/>
              <w:bottom w:w="50" w:type="dxa"/>
              <w:right w:w="80" w:type="dxa"/>
            </w:tcMar>
          </w:tcPr>
          <w:p w14:paraId="20E23591" w14:textId="77777777" w:rsidR="004A3D7E" w:rsidRDefault="009B69BA">
            <w:r>
              <w:rPr>
                <w:sz w:val="17"/>
                <w:szCs w:val="17"/>
              </w:rPr>
              <w:t>Tailscale Funnel</w:t>
            </w:r>
          </w:p>
        </w:tc>
        <w:tc>
          <w:tcPr>
            <w:tcW w:w="2300" w:type="dxa"/>
            <w:tcMar>
              <w:top w:w="50" w:type="dxa"/>
              <w:left w:w="80" w:type="dxa"/>
              <w:bottom w:w="50" w:type="dxa"/>
              <w:right w:w="80" w:type="dxa"/>
            </w:tcMar>
          </w:tcPr>
          <w:p w14:paraId="212DC9E7" w14:textId="77777777" w:rsidR="004A3D7E" w:rsidRDefault="009B69BA">
            <w:r>
              <w:rPr>
                <w:sz w:val="17"/>
                <w:szCs w:val="17"/>
              </w:rPr>
              <w:t>Not part of the repository</w:t>
            </w:r>
          </w:p>
        </w:tc>
        <w:tc>
          <w:tcPr>
            <w:tcW w:w="2460" w:type="dxa"/>
            <w:tcMar>
              <w:top w:w="50" w:type="dxa"/>
              <w:left w:w="80" w:type="dxa"/>
              <w:bottom w:w="50" w:type="dxa"/>
              <w:right w:w="80" w:type="dxa"/>
            </w:tcMar>
          </w:tcPr>
          <w:p w14:paraId="74A76EAB" w14:textId="77777777" w:rsidR="004A3D7E" w:rsidRDefault="009B69BA">
            <w:r>
              <w:rPr>
                <w:sz w:val="17"/>
                <w:szCs w:val="17"/>
              </w:rPr>
              <w:t>Deployment choice of the owner.</w:t>
            </w:r>
          </w:p>
        </w:tc>
      </w:tr>
    </w:tbl>
    <w:p w14:paraId="7778F7E5" w14:textId="77777777" w:rsidR="004A3D7E" w:rsidRDefault="009B69BA">
      <w:pPr>
        <w:spacing w:after="120"/>
      </w:pPr>
      <w:r>
        <w:t>The lock file pins 341 packages in total, nearly all of them belonging to electron-builder. The server package shipped to the Raspberry Pi contains no third-party code at all.</w:t>
      </w:r>
    </w:p>
    <w:p w14:paraId="76CB1502" w14:textId="77777777" w:rsidR="004A3D7E" w:rsidRDefault="009B69BA">
      <w:pPr>
        <w:pStyle w:val="Heading2"/>
        <w:keepNext/>
      </w:pPr>
      <w:bookmarkStart w:id="11" w:name="_Toc241603033"/>
      <w:r>
        <w:t>3.1 Outside services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2900"/>
        <w:gridCol w:w="2500"/>
        <w:gridCol w:w="1960"/>
      </w:tblGrid>
      <w:tr w:rsidR="004A3D7E" w14:paraId="1C94A7B1" w14:textId="77777777">
        <w:tblPrEx>
          <w:tblCellMar>
            <w:top w:w="0" w:type="dxa"/>
            <w:bottom w:w="0" w:type="dxa"/>
          </w:tblCellMar>
        </w:tblPrEx>
        <w:trPr>
          <w:cantSplit/>
          <w:tblHeader/>
        </w:trPr>
        <w:tc>
          <w:tcPr>
            <w:tcW w:w="2000" w:type="dxa"/>
            <w:shd w:val="clear" w:color="auto" w:fill="DDE6F2"/>
            <w:tcMar>
              <w:top w:w="50" w:type="dxa"/>
              <w:left w:w="80" w:type="dxa"/>
              <w:bottom w:w="50" w:type="dxa"/>
              <w:right w:w="80" w:type="dxa"/>
            </w:tcMar>
          </w:tcPr>
          <w:p w14:paraId="67F1E1A3" w14:textId="77777777" w:rsidR="004A3D7E" w:rsidRDefault="009B69BA">
            <w:r>
              <w:rPr>
                <w:b/>
                <w:bCs/>
                <w:sz w:val="17"/>
                <w:szCs w:val="17"/>
              </w:rPr>
              <w:t>Service</w:t>
            </w:r>
          </w:p>
        </w:tc>
        <w:tc>
          <w:tcPr>
            <w:tcW w:w="2900" w:type="dxa"/>
            <w:shd w:val="clear" w:color="auto" w:fill="DDE6F2"/>
            <w:tcMar>
              <w:top w:w="50" w:type="dxa"/>
              <w:left w:w="80" w:type="dxa"/>
              <w:bottom w:w="50" w:type="dxa"/>
              <w:right w:w="80" w:type="dxa"/>
            </w:tcMar>
          </w:tcPr>
          <w:p w14:paraId="456A2A6B" w14:textId="77777777" w:rsidR="004A3D7E" w:rsidRDefault="009B69BA">
            <w:r>
              <w:rPr>
                <w:b/>
                <w:bCs/>
                <w:sz w:val="17"/>
                <w:szCs w:val="17"/>
              </w:rPr>
              <w:t>Used for</w:t>
            </w:r>
          </w:p>
        </w:tc>
        <w:tc>
          <w:tcPr>
            <w:tcW w:w="2500" w:type="dxa"/>
            <w:shd w:val="clear" w:color="auto" w:fill="DDE6F2"/>
            <w:tcMar>
              <w:top w:w="50" w:type="dxa"/>
              <w:left w:w="80" w:type="dxa"/>
              <w:bottom w:w="50" w:type="dxa"/>
              <w:right w:w="80" w:type="dxa"/>
            </w:tcMar>
          </w:tcPr>
          <w:p w14:paraId="14EA1C8C" w14:textId="77777777" w:rsidR="004A3D7E" w:rsidRDefault="009B69BA">
            <w:r>
              <w:rPr>
                <w:b/>
                <w:bCs/>
                <w:sz w:val="17"/>
                <w:szCs w:val="17"/>
              </w:rPr>
              <w:t>What is sent</w:t>
            </w:r>
          </w:p>
        </w:tc>
        <w:tc>
          <w:tcPr>
            <w:tcW w:w="1960" w:type="dxa"/>
            <w:shd w:val="clear" w:color="auto" w:fill="DDE6F2"/>
            <w:tcMar>
              <w:top w:w="50" w:type="dxa"/>
              <w:left w:w="80" w:type="dxa"/>
              <w:bottom w:w="50" w:type="dxa"/>
              <w:right w:w="80" w:type="dxa"/>
            </w:tcMar>
          </w:tcPr>
          <w:p w14:paraId="7455D9E2" w14:textId="77777777" w:rsidR="004A3D7E" w:rsidRDefault="009B69BA">
            <w:r>
              <w:rPr>
                <w:b/>
                <w:bCs/>
                <w:sz w:val="17"/>
                <w:szCs w:val="17"/>
              </w:rPr>
              <w:t>Account or key</w:t>
            </w:r>
          </w:p>
        </w:tc>
      </w:tr>
      <w:tr w:rsidR="004A3D7E" w14:paraId="5DCCB9B8" w14:textId="77777777">
        <w:tblPrEx>
          <w:tblCellMar>
            <w:top w:w="0" w:type="dxa"/>
            <w:bottom w:w="0" w:type="dxa"/>
          </w:tblCellMar>
        </w:tblPrEx>
        <w:trPr>
          <w:cantSplit/>
        </w:trPr>
        <w:tc>
          <w:tcPr>
            <w:tcW w:w="2000" w:type="dxa"/>
            <w:tcMar>
              <w:top w:w="50" w:type="dxa"/>
              <w:left w:w="80" w:type="dxa"/>
              <w:bottom w:w="50" w:type="dxa"/>
              <w:right w:w="80" w:type="dxa"/>
            </w:tcMar>
          </w:tcPr>
          <w:p w14:paraId="0DF1FD0F" w14:textId="77777777" w:rsidR="004A3D7E" w:rsidRDefault="009B69BA">
            <w:r>
              <w:rPr>
                <w:sz w:val="17"/>
                <w:szCs w:val="17"/>
              </w:rPr>
              <w:t>TVmaze</w:t>
            </w:r>
          </w:p>
        </w:tc>
        <w:tc>
          <w:tcPr>
            <w:tcW w:w="2900" w:type="dxa"/>
            <w:tcMar>
              <w:top w:w="50" w:type="dxa"/>
              <w:left w:w="80" w:type="dxa"/>
              <w:bottom w:w="50" w:type="dxa"/>
              <w:right w:w="80" w:type="dxa"/>
            </w:tcMar>
          </w:tcPr>
          <w:p w14:paraId="1785CE11" w14:textId="77777777" w:rsidR="004A3D7E" w:rsidRDefault="009B69BA">
            <w:r>
              <w:rPr>
                <w:sz w:val="17"/>
                <w:szCs w:val="17"/>
              </w:rPr>
              <w:t>Expected episodes and posters for TV</w:t>
            </w:r>
          </w:p>
        </w:tc>
        <w:tc>
          <w:tcPr>
            <w:tcW w:w="2500" w:type="dxa"/>
            <w:tcMar>
              <w:top w:w="50" w:type="dxa"/>
              <w:left w:w="80" w:type="dxa"/>
              <w:bottom w:w="50" w:type="dxa"/>
              <w:right w:w="80" w:type="dxa"/>
            </w:tcMar>
          </w:tcPr>
          <w:p w14:paraId="033F1CB3" w14:textId="77777777" w:rsidR="004A3D7E" w:rsidRDefault="009B69BA">
            <w:r>
              <w:rPr>
                <w:sz w:val="17"/>
                <w:szCs w:val="17"/>
              </w:rPr>
              <w:t>Series names and identifiers</w:t>
            </w:r>
          </w:p>
        </w:tc>
        <w:tc>
          <w:tcPr>
            <w:tcW w:w="1960" w:type="dxa"/>
            <w:tcMar>
              <w:top w:w="50" w:type="dxa"/>
              <w:left w:w="80" w:type="dxa"/>
              <w:bottom w:w="50" w:type="dxa"/>
              <w:right w:w="80" w:type="dxa"/>
            </w:tcMar>
          </w:tcPr>
          <w:p w14:paraId="273CAD2F" w14:textId="77777777" w:rsidR="004A3D7E" w:rsidRDefault="009B69BA">
            <w:r>
              <w:rPr>
                <w:sz w:val="17"/>
                <w:szCs w:val="17"/>
              </w:rPr>
              <w:t>None</w:t>
            </w:r>
          </w:p>
        </w:tc>
      </w:tr>
      <w:tr w:rsidR="004A3D7E" w14:paraId="2AEF4229" w14:textId="77777777">
        <w:tblPrEx>
          <w:tblCellMar>
            <w:top w:w="0" w:type="dxa"/>
            <w:bottom w:w="0" w:type="dxa"/>
          </w:tblCellMar>
        </w:tblPrEx>
        <w:trPr>
          <w:cantSplit/>
        </w:trPr>
        <w:tc>
          <w:tcPr>
            <w:tcW w:w="2000" w:type="dxa"/>
            <w:shd w:val="clear" w:color="auto" w:fill="F7F9FC"/>
            <w:tcMar>
              <w:top w:w="50" w:type="dxa"/>
              <w:left w:w="80" w:type="dxa"/>
              <w:bottom w:w="50" w:type="dxa"/>
              <w:right w:w="80" w:type="dxa"/>
            </w:tcMar>
          </w:tcPr>
          <w:p w14:paraId="11FDA9EE" w14:textId="77777777" w:rsidR="004A3D7E" w:rsidRDefault="009B69BA">
            <w:r>
              <w:rPr>
                <w:sz w:val="17"/>
                <w:szCs w:val="17"/>
              </w:rPr>
              <w:t>AniList</w:t>
            </w:r>
          </w:p>
        </w:tc>
        <w:tc>
          <w:tcPr>
            <w:tcW w:w="2900" w:type="dxa"/>
            <w:shd w:val="clear" w:color="auto" w:fill="F7F9FC"/>
            <w:tcMar>
              <w:top w:w="50" w:type="dxa"/>
              <w:left w:w="80" w:type="dxa"/>
              <w:bottom w:w="50" w:type="dxa"/>
              <w:right w:w="80" w:type="dxa"/>
            </w:tcMar>
          </w:tcPr>
          <w:p w14:paraId="4B6CBA05" w14:textId="77777777" w:rsidR="004A3D7E" w:rsidRDefault="009B69BA">
            <w:r>
              <w:rPr>
                <w:sz w:val="17"/>
                <w:szCs w:val="17"/>
              </w:rPr>
              <w:t>Expected episodes and posters for anime</w:t>
            </w:r>
          </w:p>
        </w:tc>
        <w:tc>
          <w:tcPr>
            <w:tcW w:w="2500" w:type="dxa"/>
            <w:shd w:val="clear" w:color="auto" w:fill="F7F9FC"/>
            <w:tcMar>
              <w:top w:w="50" w:type="dxa"/>
              <w:left w:w="80" w:type="dxa"/>
              <w:bottom w:w="50" w:type="dxa"/>
              <w:right w:w="80" w:type="dxa"/>
            </w:tcMar>
          </w:tcPr>
          <w:p w14:paraId="25293240" w14:textId="77777777" w:rsidR="004A3D7E" w:rsidRDefault="009B69BA">
            <w:r>
              <w:rPr>
                <w:sz w:val="17"/>
                <w:szCs w:val="17"/>
              </w:rPr>
              <w:t>Series names and identifiers</w:t>
            </w:r>
          </w:p>
        </w:tc>
        <w:tc>
          <w:tcPr>
            <w:tcW w:w="1960" w:type="dxa"/>
            <w:shd w:val="clear" w:color="auto" w:fill="F7F9FC"/>
            <w:tcMar>
              <w:top w:w="50" w:type="dxa"/>
              <w:left w:w="80" w:type="dxa"/>
              <w:bottom w:w="50" w:type="dxa"/>
              <w:right w:w="80" w:type="dxa"/>
            </w:tcMar>
          </w:tcPr>
          <w:p w14:paraId="38799253" w14:textId="77777777" w:rsidR="004A3D7E" w:rsidRDefault="009B69BA">
            <w:r>
              <w:rPr>
                <w:sz w:val="17"/>
                <w:szCs w:val="17"/>
              </w:rPr>
              <w:t>None</w:t>
            </w:r>
          </w:p>
        </w:tc>
      </w:tr>
      <w:tr w:rsidR="004A3D7E" w14:paraId="242D0B6C" w14:textId="77777777">
        <w:tblPrEx>
          <w:tblCellMar>
            <w:top w:w="0" w:type="dxa"/>
            <w:bottom w:w="0" w:type="dxa"/>
          </w:tblCellMar>
        </w:tblPrEx>
        <w:trPr>
          <w:cantSplit/>
        </w:trPr>
        <w:tc>
          <w:tcPr>
            <w:tcW w:w="2000" w:type="dxa"/>
            <w:tcMar>
              <w:top w:w="50" w:type="dxa"/>
              <w:left w:w="80" w:type="dxa"/>
              <w:bottom w:w="50" w:type="dxa"/>
              <w:right w:w="80" w:type="dxa"/>
            </w:tcMar>
          </w:tcPr>
          <w:p w14:paraId="37C9E7BA" w14:textId="77777777" w:rsidR="004A3D7E" w:rsidRDefault="009B69BA">
            <w:r>
              <w:rPr>
                <w:sz w:val="17"/>
                <w:szCs w:val="17"/>
              </w:rPr>
              <w:t>Plex Media Server</w:t>
            </w:r>
          </w:p>
        </w:tc>
        <w:tc>
          <w:tcPr>
            <w:tcW w:w="2900" w:type="dxa"/>
            <w:tcMar>
              <w:top w:w="50" w:type="dxa"/>
              <w:left w:w="80" w:type="dxa"/>
              <w:bottom w:w="50" w:type="dxa"/>
              <w:right w:w="80" w:type="dxa"/>
            </w:tcMar>
          </w:tcPr>
          <w:p w14:paraId="57CB9353" w14:textId="77777777" w:rsidR="004A3D7E" w:rsidRDefault="009B69BA">
            <w:r>
              <w:rPr>
                <w:sz w:val="17"/>
                <w:szCs w:val="17"/>
              </w:rPr>
              <w:t>Titles, ratings, watched state, play history, posters</w:t>
            </w:r>
          </w:p>
        </w:tc>
        <w:tc>
          <w:tcPr>
            <w:tcW w:w="2500" w:type="dxa"/>
            <w:tcMar>
              <w:top w:w="50" w:type="dxa"/>
              <w:left w:w="80" w:type="dxa"/>
              <w:bottom w:w="50" w:type="dxa"/>
              <w:right w:w="80" w:type="dxa"/>
            </w:tcMar>
          </w:tcPr>
          <w:p w14:paraId="37DFBF4E" w14:textId="77777777" w:rsidR="004A3D7E" w:rsidRDefault="009B69BA">
            <w:r>
              <w:rPr>
                <w:sz w:val="17"/>
                <w:szCs w:val="17"/>
              </w:rPr>
              <w:t>Requests on the local network</w:t>
            </w:r>
          </w:p>
        </w:tc>
        <w:tc>
          <w:tcPr>
            <w:tcW w:w="1960" w:type="dxa"/>
            <w:tcMar>
              <w:top w:w="50" w:type="dxa"/>
              <w:left w:w="80" w:type="dxa"/>
              <w:bottom w:w="50" w:type="dxa"/>
              <w:right w:w="80" w:type="dxa"/>
            </w:tcMar>
          </w:tcPr>
          <w:p w14:paraId="1DBAD93F" w14:textId="77777777" w:rsidR="004A3D7E" w:rsidRDefault="009B69BA">
            <w:r>
              <w:rPr>
                <w:sz w:val="17"/>
                <w:szCs w:val="17"/>
              </w:rPr>
              <w:t xml:space="preserve">The owner's Plex token, stored in </w:t>
            </w:r>
            <w:r>
              <w:rPr>
                <w:rFonts w:ascii="Consolas" w:eastAsia="Consolas" w:hAnsi="Consolas" w:cs="Consolas"/>
                <w:sz w:val="17"/>
                <w:szCs w:val="17"/>
                <w:shd w:val="clear" w:color="auto" w:fill="EEF1F5"/>
              </w:rPr>
              <w:t>settings.json</w:t>
            </w:r>
          </w:p>
        </w:tc>
      </w:tr>
      <w:tr w:rsidR="004A3D7E" w14:paraId="0126EC57" w14:textId="77777777">
        <w:tblPrEx>
          <w:tblCellMar>
            <w:top w:w="0" w:type="dxa"/>
            <w:bottom w:w="0" w:type="dxa"/>
          </w:tblCellMar>
        </w:tblPrEx>
        <w:trPr>
          <w:cantSplit/>
        </w:trPr>
        <w:tc>
          <w:tcPr>
            <w:tcW w:w="2000" w:type="dxa"/>
            <w:shd w:val="clear" w:color="auto" w:fill="F7F9FC"/>
            <w:tcMar>
              <w:top w:w="50" w:type="dxa"/>
              <w:left w:w="80" w:type="dxa"/>
              <w:bottom w:w="50" w:type="dxa"/>
              <w:right w:w="80" w:type="dxa"/>
            </w:tcMar>
          </w:tcPr>
          <w:p w14:paraId="6F1BF749" w14:textId="77777777" w:rsidR="004A3D7E" w:rsidRDefault="009B69BA">
            <w:r>
              <w:rPr>
                <w:sz w:val="17"/>
                <w:szCs w:val="17"/>
              </w:rPr>
              <w:t>GitHub Releases</w:t>
            </w:r>
          </w:p>
        </w:tc>
        <w:tc>
          <w:tcPr>
            <w:tcW w:w="2900" w:type="dxa"/>
            <w:shd w:val="clear" w:color="auto" w:fill="F7F9FC"/>
            <w:tcMar>
              <w:top w:w="50" w:type="dxa"/>
              <w:left w:w="80" w:type="dxa"/>
              <w:bottom w:w="50" w:type="dxa"/>
              <w:right w:w="80" w:type="dxa"/>
            </w:tcMar>
          </w:tcPr>
          <w:p w14:paraId="1EEAAF8C" w14:textId="77777777" w:rsidR="004A3D7E" w:rsidRDefault="009B69BA">
            <w:r>
              <w:rPr>
                <w:sz w:val="17"/>
                <w:szCs w:val="17"/>
              </w:rPr>
              <w:t>Update check and downloads</w:t>
            </w:r>
          </w:p>
        </w:tc>
        <w:tc>
          <w:tcPr>
            <w:tcW w:w="2500" w:type="dxa"/>
            <w:shd w:val="clear" w:color="auto" w:fill="F7F9FC"/>
            <w:tcMar>
              <w:top w:w="50" w:type="dxa"/>
              <w:left w:w="80" w:type="dxa"/>
              <w:bottom w:w="50" w:type="dxa"/>
              <w:right w:w="80" w:type="dxa"/>
            </w:tcMar>
          </w:tcPr>
          <w:p w14:paraId="2C5D436F" w14:textId="77777777" w:rsidR="004A3D7E" w:rsidRDefault="009B69BA">
            <w:r>
              <w:rPr>
                <w:sz w:val="17"/>
                <w:szCs w:val="17"/>
              </w:rPr>
              <w:t>A version request</w:t>
            </w:r>
          </w:p>
        </w:tc>
        <w:tc>
          <w:tcPr>
            <w:tcW w:w="1960" w:type="dxa"/>
            <w:shd w:val="clear" w:color="auto" w:fill="F7F9FC"/>
            <w:tcMar>
              <w:top w:w="50" w:type="dxa"/>
              <w:left w:w="80" w:type="dxa"/>
              <w:bottom w:w="50" w:type="dxa"/>
              <w:right w:w="80" w:type="dxa"/>
            </w:tcMar>
          </w:tcPr>
          <w:p w14:paraId="10F0CE4C" w14:textId="77777777" w:rsidR="004A3D7E" w:rsidRDefault="009B69BA">
            <w:r>
              <w:rPr>
                <w:sz w:val="17"/>
                <w:szCs w:val="17"/>
              </w:rPr>
              <w:t>None (public repository)</w:t>
            </w:r>
          </w:p>
        </w:tc>
      </w:tr>
      <w:tr w:rsidR="004A3D7E" w14:paraId="538F2673" w14:textId="77777777">
        <w:tblPrEx>
          <w:tblCellMar>
            <w:top w:w="0" w:type="dxa"/>
            <w:bottom w:w="0" w:type="dxa"/>
          </w:tblCellMar>
        </w:tblPrEx>
        <w:trPr>
          <w:cantSplit/>
        </w:trPr>
        <w:tc>
          <w:tcPr>
            <w:tcW w:w="2000" w:type="dxa"/>
            <w:tcMar>
              <w:top w:w="50" w:type="dxa"/>
              <w:left w:w="80" w:type="dxa"/>
              <w:bottom w:w="50" w:type="dxa"/>
              <w:right w:w="80" w:type="dxa"/>
            </w:tcMar>
          </w:tcPr>
          <w:p w14:paraId="4D4577F5" w14:textId="77777777" w:rsidR="004A3D7E" w:rsidRDefault="009B69BA">
            <w:r>
              <w:rPr>
                <w:sz w:val="17"/>
                <w:szCs w:val="17"/>
              </w:rPr>
              <w:t>Webhook or mail server</w:t>
            </w:r>
          </w:p>
        </w:tc>
        <w:tc>
          <w:tcPr>
            <w:tcW w:w="2900" w:type="dxa"/>
            <w:tcMar>
              <w:top w:w="50" w:type="dxa"/>
              <w:left w:w="80" w:type="dxa"/>
              <w:bottom w:w="50" w:type="dxa"/>
              <w:right w:w="80" w:type="dxa"/>
            </w:tcMar>
          </w:tcPr>
          <w:p w14:paraId="7D17CE3D" w14:textId="77777777" w:rsidR="004A3D7E" w:rsidRDefault="009B69BA">
            <w:r>
              <w:rPr>
                <w:sz w:val="17"/>
                <w:szCs w:val="17"/>
              </w:rPr>
              <w:t>Notifications</w:t>
            </w:r>
          </w:p>
        </w:tc>
        <w:tc>
          <w:tcPr>
            <w:tcW w:w="2500" w:type="dxa"/>
            <w:tcMar>
              <w:top w:w="50" w:type="dxa"/>
              <w:left w:w="80" w:type="dxa"/>
              <w:bottom w:w="50" w:type="dxa"/>
              <w:right w:w="80" w:type="dxa"/>
            </w:tcMar>
          </w:tcPr>
          <w:p w14:paraId="154FF678" w14:textId="77777777" w:rsidR="004A3D7E" w:rsidRDefault="009B69BA">
            <w:r>
              <w:rPr>
                <w:sz w:val="17"/>
                <w:szCs w:val="17"/>
              </w:rPr>
              <w:t>Event summaries</w:t>
            </w:r>
          </w:p>
        </w:tc>
        <w:tc>
          <w:tcPr>
            <w:tcW w:w="1960" w:type="dxa"/>
            <w:tcMar>
              <w:top w:w="50" w:type="dxa"/>
              <w:left w:w="80" w:type="dxa"/>
              <w:bottom w:w="50" w:type="dxa"/>
              <w:right w:w="80" w:type="dxa"/>
            </w:tcMar>
          </w:tcPr>
          <w:p w14:paraId="37AF1A42" w14:textId="77777777" w:rsidR="004A3D7E" w:rsidRDefault="009B69BA">
            <w:r>
              <w:rPr>
                <w:sz w:val="17"/>
                <w:szCs w:val="17"/>
              </w:rPr>
              <w:t>Set by the owner</w:t>
            </w:r>
          </w:p>
        </w:tc>
      </w:tr>
    </w:tbl>
    <w:p w14:paraId="35C2E6C4" w14:textId="77777777" w:rsidR="004A3D7E" w:rsidRDefault="009B69BA">
      <w:pPr>
        <w:pStyle w:val="Heading1"/>
        <w:pageBreakBefore/>
      </w:pPr>
      <w:bookmarkStart w:id="12" w:name="_Toc241603034"/>
      <w:r>
        <w:lastRenderedPageBreak/>
        <w:t>4. How a release is made</w:t>
      </w:r>
      <w:bookmarkEnd w:id="12"/>
    </w:p>
    <w:p w14:paraId="111BB0A4" w14:textId="77777777" w:rsidR="004A3D7E" w:rsidRDefault="009B69BA">
      <w:pPr>
        <w:spacing w:after="120"/>
      </w:pPr>
      <w:r>
        <w:t xml:space="preserve">This is the process as it works today, read from </w:t>
      </w:r>
      <w:r>
        <w:rPr>
          <w:rFonts w:ascii="Consolas" w:eastAsia="Consolas" w:hAnsi="Consolas" w:cs="Consolas"/>
          <w:sz w:val="19"/>
          <w:szCs w:val="19"/>
          <w:shd w:val="clear" w:color="auto" w:fill="EEF1F5"/>
        </w:rPr>
        <w:t>.github/workflows/release.yml</w:t>
      </w:r>
      <w:r>
        <w:t xml:space="preserve">, </w:t>
      </w:r>
      <w:r>
        <w:rPr>
          <w:rFonts w:ascii="Consolas" w:eastAsia="Consolas" w:hAnsi="Consolas" w:cs="Consolas"/>
          <w:sz w:val="19"/>
          <w:szCs w:val="19"/>
          <w:shd w:val="clear" w:color="auto" w:fill="EEF1F5"/>
        </w:rPr>
        <w:t>electron-builder.yml</w:t>
      </w:r>
      <w:r>
        <w:t xml:space="preserve">, </w:t>
      </w:r>
      <w:r>
        <w:rPr>
          <w:rFonts w:ascii="Consolas" w:eastAsia="Consolas" w:hAnsi="Consolas" w:cs="Consolas"/>
          <w:sz w:val="19"/>
          <w:szCs w:val="19"/>
          <w:shd w:val="clear" w:color="auto" w:fill="EEF1F5"/>
        </w:rPr>
        <w:t>tools/pack-server.js</w:t>
      </w:r>
      <w:r>
        <w:t xml:space="preserve">, </w:t>
      </w:r>
      <w:r>
        <w:rPr>
          <w:rFonts w:ascii="Consolas" w:eastAsia="Consolas" w:hAnsi="Consolas" w:cs="Consolas"/>
          <w:sz w:val="19"/>
          <w:szCs w:val="19"/>
          <w:shd w:val="clear" w:color="auto" w:fill="EEF1F5"/>
        </w:rPr>
        <w:t>server/install.sh</w:t>
      </w:r>
      <w:r>
        <w:t xml:space="preserve"> and the git history.</w:t>
      </w:r>
    </w:p>
    <w:p w14:paraId="6E544955" w14:textId="77777777" w:rsidR="004A3D7E" w:rsidRDefault="009B69BA">
      <w:pPr>
        <w:pStyle w:val="Heading2"/>
        <w:keepNext/>
      </w:pPr>
      <w:bookmarkStart w:id="13" w:name="_Toc241603035"/>
      <w:r>
        <w:t>4.1 Versioning</w:t>
      </w:r>
      <w:bookmarkEnd w:id="13"/>
    </w:p>
    <w:p w14:paraId="328E4634" w14:textId="77777777" w:rsidR="004A3D7E" w:rsidRDefault="009B69BA">
      <w:pPr>
        <w:pStyle w:val="ListParagraph"/>
        <w:numPr>
          <w:ilvl w:val="0"/>
          <w:numId w:val="2"/>
        </w:numPr>
        <w:spacing w:after="60"/>
      </w:pPr>
      <w:r>
        <w:t xml:space="preserve">Semantic versioning. The version lives in one place, </w:t>
      </w:r>
      <w:r>
        <w:rPr>
          <w:rFonts w:ascii="Consolas" w:eastAsia="Consolas" w:hAnsi="Consolas" w:cs="Consolas"/>
          <w:sz w:val="19"/>
          <w:szCs w:val="19"/>
          <w:shd w:val="clear" w:color="auto" w:fill="EEF1F5"/>
        </w:rPr>
        <w:t>package.json</w:t>
      </w:r>
      <w:r>
        <w:t xml:space="preserve"> (mirrored in </w:t>
      </w:r>
      <w:r>
        <w:rPr>
          <w:rFonts w:ascii="Consolas" w:eastAsia="Consolas" w:hAnsi="Consolas" w:cs="Consolas"/>
          <w:sz w:val="19"/>
          <w:szCs w:val="19"/>
          <w:shd w:val="clear" w:color="auto" w:fill="EEF1F5"/>
        </w:rPr>
        <w:t>package-lock.json</w:t>
      </w:r>
      <w:r>
        <w:t>).</w:t>
      </w:r>
    </w:p>
    <w:p w14:paraId="17280A57" w14:textId="77777777" w:rsidR="004A3D7E" w:rsidRDefault="009B69BA">
      <w:pPr>
        <w:pStyle w:val="ListParagraph"/>
        <w:numPr>
          <w:ilvl w:val="0"/>
          <w:numId w:val="2"/>
        </w:numPr>
        <w:spacing w:after="60"/>
      </w:pPr>
      <w:r>
        <w:rPr>
          <w:rFonts w:ascii="Consolas" w:eastAsia="Consolas" w:hAnsi="Consolas" w:cs="Consolas"/>
          <w:sz w:val="19"/>
          <w:szCs w:val="19"/>
          <w:shd w:val="clear" w:color="auto" w:fill="EEF1F5"/>
        </w:rPr>
        <w:t>CHANGELOG.md</w:t>
      </w:r>
      <w:r>
        <w:t xml:space="preserve"> follows Keep a Changelog and is updated in the same commit that bumps the version.</w:t>
      </w:r>
    </w:p>
    <w:p w14:paraId="76217016" w14:textId="77777777" w:rsidR="004A3D7E" w:rsidRDefault="009B69BA">
      <w:pPr>
        <w:pStyle w:val="ListParagraph"/>
        <w:numPr>
          <w:ilvl w:val="0"/>
          <w:numId w:val="2"/>
        </w:numPr>
        <w:spacing w:after="60"/>
      </w:pPr>
      <w:r>
        <w:t>Commit messages are imperative, with no prefix: "Release 2.1.1: …".</w:t>
      </w:r>
    </w:p>
    <w:p w14:paraId="7BD5FCF1" w14:textId="77777777" w:rsidR="004A3D7E" w:rsidRDefault="009B69BA">
      <w:pPr>
        <w:pStyle w:val="Heading2"/>
        <w:keepNext/>
      </w:pPr>
      <w:bookmarkStart w:id="14" w:name="_Toc241603036"/>
      <w:r>
        <w:t>4.2 Branches and tags</w:t>
      </w:r>
      <w:bookmarkEnd w:id="14"/>
    </w:p>
    <w:p w14:paraId="5B559A9E" w14:textId="77777777" w:rsidR="004A3D7E" w:rsidRDefault="009B69BA">
      <w:pPr>
        <w:pStyle w:val="ListParagraph"/>
        <w:numPr>
          <w:ilvl w:val="0"/>
          <w:numId w:val="2"/>
        </w:numPr>
        <w:spacing w:after="60"/>
      </w:pPr>
      <w:r>
        <w:t xml:space="preserve">One branch, </w:t>
      </w:r>
      <w:r>
        <w:rPr>
          <w:rFonts w:ascii="Consolas" w:eastAsia="Consolas" w:hAnsi="Consolas" w:cs="Consolas"/>
          <w:sz w:val="19"/>
          <w:szCs w:val="19"/>
          <w:shd w:val="clear" w:color="auto" w:fill="EEF1F5"/>
        </w:rPr>
        <w:t>main</w:t>
      </w:r>
      <w:r>
        <w:t>. There are no release branches and no pull requests in the history.</w:t>
      </w:r>
    </w:p>
    <w:p w14:paraId="7E197CFB" w14:textId="77777777" w:rsidR="004A3D7E" w:rsidRDefault="009B69BA">
      <w:pPr>
        <w:pStyle w:val="ListParagraph"/>
        <w:numPr>
          <w:ilvl w:val="0"/>
          <w:numId w:val="2"/>
        </w:numPr>
        <w:spacing w:after="60"/>
      </w:pPr>
      <w:r>
        <w:t xml:space="preserve">A release is a tag </w:t>
      </w:r>
      <w:r>
        <w:rPr>
          <w:rFonts w:ascii="Consolas" w:eastAsia="Consolas" w:hAnsi="Consolas" w:cs="Consolas"/>
          <w:sz w:val="19"/>
          <w:szCs w:val="19"/>
          <w:shd w:val="clear" w:color="auto" w:fill="EEF1F5"/>
        </w:rPr>
        <w:t>vX.Y.Z</w:t>
      </w:r>
      <w:r>
        <w:t xml:space="preserve"> on </w:t>
      </w:r>
      <w:r>
        <w:rPr>
          <w:rFonts w:ascii="Consolas" w:eastAsia="Consolas" w:hAnsi="Consolas" w:cs="Consolas"/>
          <w:sz w:val="19"/>
          <w:szCs w:val="19"/>
          <w:shd w:val="clear" w:color="auto" w:fill="EEF1F5"/>
        </w:rPr>
        <w:t>main</w:t>
      </w:r>
      <w:r>
        <w:t>, pushed by the owner by hand.</w:t>
      </w:r>
    </w:p>
    <w:p w14:paraId="32DCA45E" w14:textId="77777777" w:rsidR="004A3D7E" w:rsidRDefault="009B69BA">
      <w:pPr>
        <w:pStyle w:val="ListParagraph"/>
        <w:numPr>
          <w:ilvl w:val="0"/>
          <w:numId w:val="2"/>
        </w:numPr>
        <w:spacing w:after="60"/>
      </w:pPr>
      <w:r>
        <w:t>Of the 40 versions in the changelog, 31 were tagged and built. The others were committed and superseded before being tagged; their changes shipped in the next tagged version.</w:t>
      </w:r>
    </w:p>
    <w:p w14:paraId="559A754D" w14:textId="77777777" w:rsidR="004A3D7E" w:rsidRDefault="009B69BA">
      <w:pPr>
        <w:pStyle w:val="Heading2"/>
        <w:keepNext/>
      </w:pPr>
      <w:bookmarkStart w:id="15" w:name="_Toc241603037"/>
      <w:r>
        <w:t>4.3 The release gate (before tagging)</w:t>
      </w:r>
      <w:bookmarkEnd w:id="15"/>
    </w:p>
    <w:p w14:paraId="2192EBEF" w14:textId="77777777" w:rsidR="004A3D7E" w:rsidRDefault="009B69BA">
      <w:pPr>
        <w:pStyle w:val="ListParagraph"/>
        <w:numPr>
          <w:ilvl w:val="0"/>
          <w:numId w:val="4"/>
        </w:numPr>
        <w:spacing w:after="60"/>
      </w:pPr>
      <w:r>
        <w:rPr>
          <w:rFonts w:ascii="Consolas" w:eastAsia="Consolas" w:hAnsi="Consolas" w:cs="Consolas"/>
          <w:sz w:val="19"/>
          <w:szCs w:val="19"/>
          <w:shd w:val="clear" w:color="auto" w:fill="EEF1F5"/>
        </w:rPr>
        <w:t>npm test</w:t>
      </w:r>
      <w:r>
        <w:t xml:space="preserve"> runs 15 suites.</w:t>
      </w:r>
    </w:p>
    <w:p w14:paraId="1C71E4F3" w14:textId="77777777" w:rsidR="004A3D7E" w:rsidRDefault="009B69BA">
      <w:pPr>
        <w:pStyle w:val="ListParagraph"/>
        <w:numPr>
          <w:ilvl w:val="0"/>
          <w:numId w:val="4"/>
        </w:numPr>
        <w:spacing w:after="60"/>
      </w:pPr>
      <w:r>
        <w:t xml:space="preserve">The desktop screenshot pass renders every page against a real profile and exits with code 3 if any page logged an error: </w:t>
      </w:r>
      <w:r>
        <w:rPr>
          <w:rFonts w:ascii="Consolas" w:eastAsia="Consolas" w:hAnsi="Consolas" w:cs="Consolas"/>
          <w:sz w:val="19"/>
          <w:szCs w:val="19"/>
          <w:shd w:val="clear" w:color="auto" w:fill="EEF1F5"/>
        </w:rPr>
        <w:t>npx electron . --profile=&lt;dir&gt; --screenshots=&lt;dir&gt;</w:t>
      </w:r>
      <w:r>
        <w:t>.</w:t>
      </w:r>
    </w:p>
    <w:p w14:paraId="58690FCC" w14:textId="77777777" w:rsidR="004A3D7E" w:rsidRDefault="009B69BA">
      <w:pPr>
        <w:pStyle w:val="ListParagraph"/>
        <w:numPr>
          <w:ilvl w:val="0"/>
          <w:numId w:val="4"/>
        </w:numPr>
        <w:spacing w:after="60"/>
      </w:pPr>
      <w:r>
        <w:t xml:space="preserve">The in-repository manual is rebuilt from those screenshots: </w:t>
      </w:r>
      <w:r>
        <w:rPr>
          <w:rFonts w:ascii="Consolas" w:eastAsia="Consolas" w:hAnsi="Consolas" w:cs="Consolas"/>
          <w:sz w:val="19"/>
          <w:szCs w:val="19"/>
          <w:shd w:val="clear" w:color="auto" w:fill="EEF1F5"/>
        </w:rPr>
        <w:t>node tools/build-manual.js &lt;dir&gt; docs/MediaLedger-Manual.docx</w:t>
      </w:r>
      <w:r>
        <w:t>, then exported to PDF with Word.</w:t>
      </w:r>
    </w:p>
    <w:p w14:paraId="518FF6ED" w14:textId="77777777" w:rsidR="004A3D7E" w:rsidRDefault="009B69BA">
      <w:pPr>
        <w:pStyle w:val="ListParagraph"/>
        <w:numPr>
          <w:ilvl w:val="0"/>
          <w:numId w:val="4"/>
        </w:numPr>
        <w:spacing w:after="60"/>
      </w:pPr>
      <w:r>
        <w:t>Version and changelog are committed together.</w:t>
      </w:r>
    </w:p>
    <w:p w14:paraId="1B00B891" w14:textId="77777777" w:rsidR="004A3D7E" w:rsidRDefault="009B69BA">
      <w:pPr>
        <w:pStyle w:val="Heading2"/>
        <w:keepNext/>
      </w:pPr>
      <w:bookmarkStart w:id="16" w:name="_Toc241603038"/>
      <w:r>
        <w:t>4.4 Continuous integration</w:t>
      </w:r>
      <w:bookmarkEnd w:id="16"/>
    </w:p>
    <w:p w14:paraId="05B55DAF" w14:textId="77777777" w:rsidR="004A3D7E" w:rsidRDefault="009B69BA">
      <w:pPr>
        <w:spacing w:after="120"/>
      </w:pPr>
      <w:r>
        <w:t xml:space="preserve">GitHub Actions, workflow "Build &amp; Release (Windows)", on </w:t>
      </w:r>
      <w:r>
        <w:rPr>
          <w:rFonts w:ascii="Consolas" w:eastAsia="Consolas" w:hAnsi="Consolas" w:cs="Consolas"/>
          <w:sz w:val="19"/>
          <w:szCs w:val="19"/>
          <w:shd w:val="clear" w:color="auto" w:fill="EEF1F5"/>
        </w:rPr>
        <w:t>windows-latest</w:t>
      </w:r>
      <w:r>
        <w:t xml:space="preserve">. It runs on every pushed tag that starts with </w:t>
      </w:r>
      <w:r>
        <w:rPr>
          <w:rFonts w:ascii="Consolas" w:eastAsia="Consolas" w:hAnsi="Consolas" w:cs="Consolas"/>
          <w:sz w:val="19"/>
          <w:szCs w:val="19"/>
          <w:shd w:val="clear" w:color="auto" w:fill="EEF1F5"/>
        </w:rPr>
        <w:t>v</w:t>
      </w:r>
      <w:r>
        <w:t>, and can be started by hand.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4300"/>
        <w:gridCol w:w="4360"/>
      </w:tblGrid>
      <w:tr w:rsidR="004A3D7E" w14:paraId="5A346F67" w14:textId="77777777">
        <w:tblPrEx>
          <w:tblCellMar>
            <w:top w:w="0" w:type="dxa"/>
            <w:bottom w:w="0" w:type="dxa"/>
          </w:tblCellMar>
        </w:tblPrEx>
        <w:trPr>
          <w:cantSplit/>
          <w:tblHeader/>
        </w:trPr>
        <w:tc>
          <w:tcPr>
            <w:tcW w:w="700" w:type="dxa"/>
            <w:shd w:val="clear" w:color="auto" w:fill="DDE6F2"/>
            <w:tcMar>
              <w:top w:w="50" w:type="dxa"/>
              <w:left w:w="80" w:type="dxa"/>
              <w:bottom w:w="50" w:type="dxa"/>
              <w:right w:w="80" w:type="dxa"/>
            </w:tcMar>
          </w:tcPr>
          <w:p w14:paraId="19D7AF3C" w14:textId="77777777" w:rsidR="004A3D7E" w:rsidRDefault="009B69BA">
            <w:r>
              <w:rPr>
                <w:b/>
                <w:bCs/>
                <w:sz w:val="17"/>
                <w:szCs w:val="17"/>
              </w:rPr>
              <w:t>Step</w:t>
            </w:r>
          </w:p>
        </w:tc>
        <w:tc>
          <w:tcPr>
            <w:tcW w:w="4300" w:type="dxa"/>
            <w:shd w:val="clear" w:color="auto" w:fill="DDE6F2"/>
            <w:tcMar>
              <w:top w:w="50" w:type="dxa"/>
              <w:left w:w="80" w:type="dxa"/>
              <w:bottom w:w="50" w:type="dxa"/>
              <w:right w:w="80" w:type="dxa"/>
            </w:tcMar>
          </w:tcPr>
          <w:p w14:paraId="026A4E2B" w14:textId="77777777" w:rsidR="004A3D7E" w:rsidRDefault="009B69BA">
            <w:r>
              <w:rPr>
                <w:b/>
                <w:bCs/>
                <w:sz w:val="17"/>
                <w:szCs w:val="17"/>
              </w:rPr>
              <w:t>Command</w:t>
            </w:r>
          </w:p>
        </w:tc>
        <w:tc>
          <w:tcPr>
            <w:tcW w:w="4360" w:type="dxa"/>
            <w:shd w:val="clear" w:color="auto" w:fill="DDE6F2"/>
            <w:tcMar>
              <w:top w:w="50" w:type="dxa"/>
              <w:left w:w="80" w:type="dxa"/>
              <w:bottom w:w="50" w:type="dxa"/>
              <w:right w:w="80" w:type="dxa"/>
            </w:tcMar>
          </w:tcPr>
          <w:p w14:paraId="43457208" w14:textId="77777777" w:rsidR="004A3D7E" w:rsidRDefault="009B69BA">
            <w:r>
              <w:rPr>
                <w:b/>
                <w:bCs/>
                <w:sz w:val="17"/>
                <w:szCs w:val="17"/>
              </w:rPr>
              <w:t>Purpose</w:t>
            </w:r>
          </w:p>
        </w:tc>
      </w:tr>
      <w:tr w:rsidR="004A3D7E" w14:paraId="6B41D5B8" w14:textId="77777777">
        <w:tblPrEx>
          <w:tblCellMar>
            <w:top w:w="0" w:type="dxa"/>
            <w:bottom w:w="0" w:type="dxa"/>
          </w:tblCellMar>
        </w:tblPrEx>
        <w:trPr>
          <w:cantSplit/>
        </w:trPr>
        <w:tc>
          <w:tcPr>
            <w:tcW w:w="700" w:type="dxa"/>
            <w:tcMar>
              <w:top w:w="50" w:type="dxa"/>
              <w:left w:w="80" w:type="dxa"/>
              <w:bottom w:w="50" w:type="dxa"/>
              <w:right w:w="80" w:type="dxa"/>
            </w:tcMar>
          </w:tcPr>
          <w:p w14:paraId="28A2B2BD" w14:textId="77777777" w:rsidR="004A3D7E" w:rsidRDefault="009B69BA">
            <w:r>
              <w:rPr>
                <w:sz w:val="17"/>
                <w:szCs w:val="17"/>
              </w:rPr>
              <w:t>1</w:t>
            </w:r>
          </w:p>
        </w:tc>
        <w:tc>
          <w:tcPr>
            <w:tcW w:w="4300" w:type="dxa"/>
            <w:tcMar>
              <w:top w:w="50" w:type="dxa"/>
              <w:left w:w="80" w:type="dxa"/>
              <w:bottom w:w="50" w:type="dxa"/>
              <w:right w:w="80" w:type="dxa"/>
            </w:tcMar>
          </w:tcPr>
          <w:p w14:paraId="04AFBADB" w14:textId="77777777" w:rsidR="004A3D7E" w:rsidRDefault="009B69BA">
            <w:r>
              <w:rPr>
                <w:rFonts w:ascii="Consolas" w:eastAsia="Consolas" w:hAnsi="Consolas" w:cs="Consolas"/>
                <w:sz w:val="17"/>
                <w:szCs w:val="17"/>
                <w:shd w:val="clear" w:color="auto" w:fill="EEF1F5"/>
              </w:rPr>
              <w:t>actions/checkout@v4</w:t>
            </w:r>
          </w:p>
        </w:tc>
        <w:tc>
          <w:tcPr>
            <w:tcW w:w="4360" w:type="dxa"/>
            <w:tcMar>
              <w:top w:w="50" w:type="dxa"/>
              <w:left w:w="80" w:type="dxa"/>
              <w:bottom w:w="50" w:type="dxa"/>
              <w:right w:w="80" w:type="dxa"/>
            </w:tcMar>
          </w:tcPr>
          <w:p w14:paraId="64A00DE4" w14:textId="77777777" w:rsidR="004A3D7E" w:rsidRDefault="009B69BA">
            <w:r>
              <w:rPr>
                <w:sz w:val="17"/>
                <w:szCs w:val="17"/>
              </w:rPr>
              <w:t>Source at the tag</w:t>
            </w:r>
          </w:p>
        </w:tc>
      </w:tr>
      <w:tr w:rsidR="004A3D7E" w14:paraId="75246BA3" w14:textId="77777777">
        <w:tblPrEx>
          <w:tblCellMar>
            <w:top w:w="0" w:type="dxa"/>
            <w:bottom w:w="0" w:type="dxa"/>
          </w:tblCellMar>
        </w:tblPrEx>
        <w:trPr>
          <w:cantSplit/>
        </w:trPr>
        <w:tc>
          <w:tcPr>
            <w:tcW w:w="700" w:type="dxa"/>
            <w:shd w:val="clear" w:color="auto" w:fill="F7F9FC"/>
            <w:tcMar>
              <w:top w:w="50" w:type="dxa"/>
              <w:left w:w="80" w:type="dxa"/>
              <w:bottom w:w="50" w:type="dxa"/>
              <w:right w:w="80" w:type="dxa"/>
            </w:tcMar>
          </w:tcPr>
          <w:p w14:paraId="57B0D147" w14:textId="77777777" w:rsidR="004A3D7E" w:rsidRDefault="009B69BA">
            <w:r>
              <w:rPr>
                <w:sz w:val="17"/>
                <w:szCs w:val="17"/>
              </w:rPr>
              <w:t>2</w:t>
            </w:r>
          </w:p>
        </w:tc>
        <w:tc>
          <w:tcPr>
            <w:tcW w:w="4300" w:type="dxa"/>
            <w:shd w:val="clear" w:color="auto" w:fill="F7F9FC"/>
            <w:tcMar>
              <w:top w:w="50" w:type="dxa"/>
              <w:left w:w="80" w:type="dxa"/>
              <w:bottom w:w="50" w:type="dxa"/>
              <w:right w:w="80" w:type="dxa"/>
            </w:tcMar>
          </w:tcPr>
          <w:p w14:paraId="35597E1D" w14:textId="77777777" w:rsidR="004A3D7E" w:rsidRDefault="009B69BA">
            <w:r>
              <w:rPr>
                <w:rFonts w:ascii="Consolas" w:eastAsia="Consolas" w:hAnsi="Consolas" w:cs="Consolas"/>
                <w:sz w:val="17"/>
                <w:szCs w:val="17"/>
                <w:shd w:val="clear" w:color="auto" w:fill="EEF1F5"/>
              </w:rPr>
              <w:t>actions/setup-node@v4</w:t>
            </w:r>
            <w:r>
              <w:rPr>
                <w:sz w:val="17"/>
                <w:szCs w:val="17"/>
              </w:rPr>
              <w:t xml:space="preserve"> with Node 22</w:t>
            </w:r>
          </w:p>
        </w:tc>
        <w:tc>
          <w:tcPr>
            <w:tcW w:w="4360" w:type="dxa"/>
            <w:shd w:val="clear" w:color="auto" w:fill="F7F9FC"/>
            <w:tcMar>
              <w:top w:w="50" w:type="dxa"/>
              <w:left w:w="80" w:type="dxa"/>
              <w:bottom w:w="50" w:type="dxa"/>
              <w:right w:w="80" w:type="dxa"/>
            </w:tcMar>
          </w:tcPr>
          <w:p w14:paraId="4547F8E6" w14:textId="77777777" w:rsidR="004A3D7E" w:rsidRDefault="009B69BA">
            <w:r>
              <w:rPr>
                <w:sz w:val="17"/>
                <w:szCs w:val="17"/>
              </w:rPr>
              <w:t>Toolchain</w:t>
            </w:r>
          </w:p>
        </w:tc>
      </w:tr>
      <w:tr w:rsidR="004A3D7E" w14:paraId="076F3A3A" w14:textId="77777777">
        <w:tblPrEx>
          <w:tblCellMar>
            <w:top w:w="0" w:type="dxa"/>
            <w:bottom w:w="0" w:type="dxa"/>
          </w:tblCellMar>
        </w:tblPrEx>
        <w:trPr>
          <w:cantSplit/>
        </w:trPr>
        <w:tc>
          <w:tcPr>
            <w:tcW w:w="700" w:type="dxa"/>
            <w:tcMar>
              <w:top w:w="50" w:type="dxa"/>
              <w:left w:w="80" w:type="dxa"/>
              <w:bottom w:w="50" w:type="dxa"/>
              <w:right w:w="80" w:type="dxa"/>
            </w:tcMar>
          </w:tcPr>
          <w:p w14:paraId="1142557D" w14:textId="77777777" w:rsidR="004A3D7E" w:rsidRDefault="009B69BA">
            <w:r>
              <w:rPr>
                <w:sz w:val="17"/>
                <w:szCs w:val="17"/>
              </w:rPr>
              <w:t>3</w:t>
            </w:r>
          </w:p>
        </w:tc>
        <w:tc>
          <w:tcPr>
            <w:tcW w:w="4300" w:type="dxa"/>
            <w:tcMar>
              <w:top w:w="50" w:type="dxa"/>
              <w:left w:w="80" w:type="dxa"/>
              <w:bottom w:w="50" w:type="dxa"/>
              <w:right w:w="80" w:type="dxa"/>
            </w:tcMar>
          </w:tcPr>
          <w:p w14:paraId="38D646E5" w14:textId="77777777" w:rsidR="004A3D7E" w:rsidRDefault="009B69BA">
            <w:r>
              <w:rPr>
                <w:rFonts w:ascii="Consolas" w:eastAsia="Consolas" w:hAnsi="Consolas" w:cs="Consolas"/>
                <w:sz w:val="17"/>
                <w:szCs w:val="17"/>
                <w:shd w:val="clear" w:color="auto" w:fill="EEF1F5"/>
              </w:rPr>
              <w:t>npm ci</w:t>
            </w:r>
          </w:p>
        </w:tc>
        <w:tc>
          <w:tcPr>
            <w:tcW w:w="4360" w:type="dxa"/>
            <w:tcMar>
              <w:top w:w="50" w:type="dxa"/>
              <w:left w:w="80" w:type="dxa"/>
              <w:bottom w:w="50" w:type="dxa"/>
              <w:right w:w="80" w:type="dxa"/>
            </w:tcMar>
          </w:tcPr>
          <w:p w14:paraId="0F6A98A9" w14:textId="77777777" w:rsidR="004A3D7E" w:rsidRDefault="009B69BA">
            <w:r>
              <w:rPr>
                <w:sz w:val="17"/>
                <w:szCs w:val="17"/>
              </w:rPr>
              <w:t>Exact dependencies from the lock file</w:t>
            </w:r>
          </w:p>
        </w:tc>
      </w:tr>
      <w:tr w:rsidR="004A3D7E" w14:paraId="0CDE32E2" w14:textId="77777777">
        <w:tblPrEx>
          <w:tblCellMar>
            <w:top w:w="0" w:type="dxa"/>
            <w:bottom w:w="0" w:type="dxa"/>
          </w:tblCellMar>
        </w:tblPrEx>
        <w:trPr>
          <w:cantSplit/>
        </w:trPr>
        <w:tc>
          <w:tcPr>
            <w:tcW w:w="700" w:type="dxa"/>
            <w:shd w:val="clear" w:color="auto" w:fill="F7F9FC"/>
            <w:tcMar>
              <w:top w:w="50" w:type="dxa"/>
              <w:left w:w="80" w:type="dxa"/>
              <w:bottom w:w="50" w:type="dxa"/>
              <w:right w:w="80" w:type="dxa"/>
            </w:tcMar>
          </w:tcPr>
          <w:p w14:paraId="51198AB3" w14:textId="77777777" w:rsidR="004A3D7E" w:rsidRDefault="009B69BA">
            <w:r>
              <w:rPr>
                <w:sz w:val="17"/>
                <w:szCs w:val="17"/>
              </w:rPr>
              <w:t>4</w:t>
            </w:r>
          </w:p>
        </w:tc>
        <w:tc>
          <w:tcPr>
            <w:tcW w:w="4300" w:type="dxa"/>
            <w:shd w:val="clear" w:color="auto" w:fill="F7F9FC"/>
            <w:tcMar>
              <w:top w:w="50" w:type="dxa"/>
              <w:left w:w="80" w:type="dxa"/>
              <w:bottom w:w="50" w:type="dxa"/>
              <w:right w:w="80" w:type="dxa"/>
            </w:tcMar>
          </w:tcPr>
          <w:p w14:paraId="5BEAE7BE" w14:textId="77777777" w:rsidR="004A3D7E" w:rsidRDefault="009B69BA">
            <w:r>
              <w:rPr>
                <w:rFonts w:ascii="Consolas" w:eastAsia="Consolas" w:hAnsi="Consolas" w:cs="Consolas"/>
                <w:sz w:val="17"/>
                <w:szCs w:val="17"/>
                <w:shd w:val="clear" w:color="auto" w:fill="EEF1F5"/>
              </w:rPr>
              <w:t>npm test</w:t>
            </w:r>
          </w:p>
        </w:tc>
        <w:tc>
          <w:tcPr>
            <w:tcW w:w="4360" w:type="dxa"/>
            <w:shd w:val="clear" w:color="auto" w:fill="F7F9FC"/>
            <w:tcMar>
              <w:top w:w="50" w:type="dxa"/>
              <w:left w:w="80" w:type="dxa"/>
              <w:bottom w:w="50" w:type="dxa"/>
              <w:right w:w="80" w:type="dxa"/>
            </w:tcMar>
          </w:tcPr>
          <w:p w14:paraId="5DC94162" w14:textId="77777777" w:rsidR="004A3D7E" w:rsidRDefault="009B69BA">
            <w:r>
              <w:rPr>
                <w:sz w:val="17"/>
                <w:szCs w:val="17"/>
              </w:rPr>
              <w:t>Quality gate: the build stops here on a failure</w:t>
            </w:r>
          </w:p>
        </w:tc>
      </w:tr>
      <w:tr w:rsidR="004A3D7E" w14:paraId="6E14CF34" w14:textId="77777777">
        <w:tblPrEx>
          <w:tblCellMar>
            <w:top w:w="0" w:type="dxa"/>
            <w:bottom w:w="0" w:type="dxa"/>
          </w:tblCellMar>
        </w:tblPrEx>
        <w:trPr>
          <w:cantSplit/>
        </w:trPr>
        <w:tc>
          <w:tcPr>
            <w:tcW w:w="700" w:type="dxa"/>
            <w:tcMar>
              <w:top w:w="50" w:type="dxa"/>
              <w:left w:w="80" w:type="dxa"/>
              <w:bottom w:w="50" w:type="dxa"/>
              <w:right w:w="80" w:type="dxa"/>
            </w:tcMar>
          </w:tcPr>
          <w:p w14:paraId="4352B941" w14:textId="77777777" w:rsidR="004A3D7E" w:rsidRDefault="009B69BA">
            <w:r>
              <w:rPr>
                <w:sz w:val="17"/>
                <w:szCs w:val="17"/>
              </w:rPr>
              <w:t>5</w:t>
            </w:r>
          </w:p>
        </w:tc>
        <w:tc>
          <w:tcPr>
            <w:tcW w:w="4300" w:type="dxa"/>
            <w:tcMar>
              <w:top w:w="50" w:type="dxa"/>
              <w:left w:w="80" w:type="dxa"/>
              <w:bottom w:w="50" w:type="dxa"/>
              <w:right w:w="80" w:type="dxa"/>
            </w:tcMar>
          </w:tcPr>
          <w:p w14:paraId="5799D272" w14:textId="77777777" w:rsidR="004A3D7E" w:rsidRDefault="009B69BA">
            <w:r>
              <w:rPr>
                <w:rFonts w:ascii="Consolas" w:eastAsia="Consolas" w:hAnsi="Consolas" w:cs="Consolas"/>
                <w:sz w:val="17"/>
                <w:szCs w:val="17"/>
                <w:shd w:val="clear" w:color="auto" w:fill="EEF1F5"/>
              </w:rPr>
              <w:t>node tools/pack-server.js</w:t>
            </w:r>
          </w:p>
        </w:tc>
        <w:tc>
          <w:tcPr>
            <w:tcW w:w="4360" w:type="dxa"/>
            <w:tcMar>
              <w:top w:w="50" w:type="dxa"/>
              <w:left w:w="80" w:type="dxa"/>
              <w:bottom w:w="50" w:type="dxa"/>
              <w:right w:w="80" w:type="dxa"/>
            </w:tcMar>
          </w:tcPr>
          <w:p w14:paraId="432B4577" w14:textId="77777777" w:rsidR="004A3D7E" w:rsidRDefault="009B69BA">
            <w:r>
              <w:rPr>
                <w:sz w:val="17"/>
                <w:szCs w:val="17"/>
              </w:rPr>
              <w:t>Server package and its checksum</w:t>
            </w:r>
          </w:p>
        </w:tc>
      </w:tr>
      <w:tr w:rsidR="004A3D7E" w14:paraId="4EB64BEE" w14:textId="77777777">
        <w:tblPrEx>
          <w:tblCellMar>
            <w:top w:w="0" w:type="dxa"/>
            <w:bottom w:w="0" w:type="dxa"/>
          </w:tblCellMar>
        </w:tblPrEx>
        <w:trPr>
          <w:cantSplit/>
        </w:trPr>
        <w:tc>
          <w:tcPr>
            <w:tcW w:w="700" w:type="dxa"/>
            <w:shd w:val="clear" w:color="auto" w:fill="F7F9FC"/>
            <w:tcMar>
              <w:top w:w="50" w:type="dxa"/>
              <w:left w:w="80" w:type="dxa"/>
              <w:bottom w:w="50" w:type="dxa"/>
              <w:right w:w="80" w:type="dxa"/>
            </w:tcMar>
          </w:tcPr>
          <w:p w14:paraId="2F5DEA17" w14:textId="77777777" w:rsidR="004A3D7E" w:rsidRDefault="009B69BA">
            <w:r>
              <w:rPr>
                <w:sz w:val="17"/>
                <w:szCs w:val="17"/>
              </w:rPr>
              <w:t>6</w:t>
            </w:r>
          </w:p>
        </w:tc>
        <w:tc>
          <w:tcPr>
            <w:tcW w:w="4300" w:type="dxa"/>
            <w:shd w:val="clear" w:color="auto" w:fill="F7F9FC"/>
            <w:tcMar>
              <w:top w:w="50" w:type="dxa"/>
              <w:left w:w="80" w:type="dxa"/>
              <w:bottom w:w="50" w:type="dxa"/>
              <w:right w:w="80" w:type="dxa"/>
            </w:tcMar>
          </w:tcPr>
          <w:p w14:paraId="40EA32EC" w14:textId="77777777" w:rsidR="004A3D7E" w:rsidRDefault="009B69BA">
            <w:r>
              <w:rPr>
                <w:rFonts w:ascii="Consolas" w:eastAsia="Consolas" w:hAnsi="Consolas" w:cs="Consolas"/>
                <w:sz w:val="17"/>
                <w:szCs w:val="17"/>
                <w:shd w:val="clear" w:color="auto" w:fill="EEF1F5"/>
              </w:rPr>
              <w:t>npm run build:win -- --publish never</w:t>
            </w:r>
          </w:p>
        </w:tc>
        <w:tc>
          <w:tcPr>
            <w:tcW w:w="4360" w:type="dxa"/>
            <w:shd w:val="clear" w:color="auto" w:fill="F7F9FC"/>
            <w:tcMar>
              <w:top w:w="50" w:type="dxa"/>
              <w:left w:w="80" w:type="dxa"/>
              <w:bottom w:w="50" w:type="dxa"/>
              <w:right w:w="80" w:type="dxa"/>
            </w:tcMar>
          </w:tcPr>
          <w:p w14:paraId="73B054E8" w14:textId="77777777" w:rsidR="004A3D7E" w:rsidRDefault="009B69BA">
            <w:r>
              <w:rPr>
                <w:sz w:val="17"/>
                <w:szCs w:val="17"/>
              </w:rPr>
              <w:t>Windows installer</w:t>
            </w:r>
          </w:p>
        </w:tc>
      </w:tr>
      <w:tr w:rsidR="004A3D7E" w14:paraId="5C02631B" w14:textId="77777777">
        <w:tblPrEx>
          <w:tblCellMar>
            <w:top w:w="0" w:type="dxa"/>
            <w:bottom w:w="0" w:type="dxa"/>
          </w:tblCellMar>
        </w:tblPrEx>
        <w:trPr>
          <w:cantSplit/>
        </w:trPr>
        <w:tc>
          <w:tcPr>
            <w:tcW w:w="700" w:type="dxa"/>
            <w:tcMar>
              <w:top w:w="50" w:type="dxa"/>
              <w:left w:w="80" w:type="dxa"/>
              <w:bottom w:w="50" w:type="dxa"/>
              <w:right w:w="80" w:type="dxa"/>
            </w:tcMar>
          </w:tcPr>
          <w:p w14:paraId="428BC8D8" w14:textId="77777777" w:rsidR="004A3D7E" w:rsidRDefault="009B69BA">
            <w:r>
              <w:rPr>
                <w:sz w:val="17"/>
                <w:szCs w:val="17"/>
              </w:rPr>
              <w:t>7</w:t>
            </w:r>
          </w:p>
        </w:tc>
        <w:tc>
          <w:tcPr>
            <w:tcW w:w="4300" w:type="dxa"/>
            <w:tcMar>
              <w:top w:w="50" w:type="dxa"/>
              <w:left w:w="80" w:type="dxa"/>
              <w:bottom w:w="50" w:type="dxa"/>
              <w:right w:w="80" w:type="dxa"/>
            </w:tcMar>
          </w:tcPr>
          <w:p w14:paraId="07A4E914" w14:textId="77777777" w:rsidR="004A3D7E" w:rsidRDefault="009B69BA">
            <w:r>
              <w:rPr>
                <w:rFonts w:ascii="Consolas" w:eastAsia="Consolas" w:hAnsi="Consolas" w:cs="Consolas"/>
                <w:sz w:val="17"/>
                <w:szCs w:val="17"/>
                <w:shd w:val="clear" w:color="auto" w:fill="EEF1F5"/>
              </w:rPr>
              <w:t>actions/upload-artifact@v4</w:t>
            </w:r>
          </w:p>
        </w:tc>
        <w:tc>
          <w:tcPr>
            <w:tcW w:w="4360" w:type="dxa"/>
            <w:tcMar>
              <w:top w:w="50" w:type="dxa"/>
              <w:left w:w="80" w:type="dxa"/>
              <w:bottom w:w="50" w:type="dxa"/>
              <w:right w:w="80" w:type="dxa"/>
            </w:tcMar>
          </w:tcPr>
          <w:p w14:paraId="5C8E593D" w14:textId="77777777" w:rsidR="004A3D7E" w:rsidRDefault="009B69BA">
            <w:r>
              <w:rPr>
                <w:sz w:val="17"/>
                <w:szCs w:val="17"/>
              </w:rPr>
              <w:t>Keeps the installer with the run</w:t>
            </w:r>
          </w:p>
        </w:tc>
      </w:tr>
      <w:tr w:rsidR="004A3D7E" w14:paraId="1EB3F209" w14:textId="77777777">
        <w:tblPrEx>
          <w:tblCellMar>
            <w:top w:w="0" w:type="dxa"/>
            <w:bottom w:w="0" w:type="dxa"/>
          </w:tblCellMar>
        </w:tblPrEx>
        <w:trPr>
          <w:cantSplit/>
        </w:trPr>
        <w:tc>
          <w:tcPr>
            <w:tcW w:w="700" w:type="dxa"/>
            <w:shd w:val="clear" w:color="auto" w:fill="F7F9FC"/>
            <w:tcMar>
              <w:top w:w="50" w:type="dxa"/>
              <w:left w:w="80" w:type="dxa"/>
              <w:bottom w:w="50" w:type="dxa"/>
              <w:right w:w="80" w:type="dxa"/>
            </w:tcMar>
          </w:tcPr>
          <w:p w14:paraId="62A0FCDD" w14:textId="77777777" w:rsidR="004A3D7E" w:rsidRDefault="009B69BA">
            <w:r>
              <w:rPr>
                <w:sz w:val="17"/>
                <w:szCs w:val="17"/>
              </w:rPr>
              <w:t>8</w:t>
            </w:r>
          </w:p>
        </w:tc>
        <w:tc>
          <w:tcPr>
            <w:tcW w:w="4300" w:type="dxa"/>
            <w:shd w:val="clear" w:color="auto" w:fill="F7F9FC"/>
            <w:tcMar>
              <w:top w:w="50" w:type="dxa"/>
              <w:left w:w="80" w:type="dxa"/>
              <w:bottom w:w="50" w:type="dxa"/>
              <w:right w:w="80" w:type="dxa"/>
            </w:tcMar>
          </w:tcPr>
          <w:p w14:paraId="5511A65E" w14:textId="77777777" w:rsidR="004A3D7E" w:rsidRDefault="009B69BA">
            <w:r>
              <w:rPr>
                <w:rFonts w:ascii="Consolas" w:eastAsia="Consolas" w:hAnsi="Consolas" w:cs="Consolas"/>
                <w:sz w:val="17"/>
                <w:szCs w:val="17"/>
                <w:shd w:val="clear" w:color="auto" w:fill="EEF1F5"/>
              </w:rPr>
              <w:t>softprops/action-gh-release@v2</w:t>
            </w:r>
          </w:p>
        </w:tc>
        <w:tc>
          <w:tcPr>
            <w:tcW w:w="4360" w:type="dxa"/>
            <w:shd w:val="clear" w:color="auto" w:fill="F7F9FC"/>
            <w:tcMar>
              <w:top w:w="50" w:type="dxa"/>
              <w:left w:w="80" w:type="dxa"/>
              <w:bottom w:w="50" w:type="dxa"/>
              <w:right w:w="80" w:type="dxa"/>
            </w:tcMar>
          </w:tcPr>
          <w:p w14:paraId="21283632" w14:textId="77777777" w:rsidR="004A3D7E" w:rsidRDefault="009B69BA">
            <w:r>
              <w:rPr>
                <w:sz w:val="17"/>
                <w:szCs w:val="17"/>
              </w:rPr>
              <w:t>Creates the GitHub release and attaches the files, with generated notes</w:t>
            </w:r>
          </w:p>
        </w:tc>
      </w:tr>
    </w:tbl>
    <w:p w14:paraId="7858FCE3" w14:textId="77777777" w:rsidR="004A3D7E" w:rsidRDefault="009B69BA">
      <w:pPr>
        <w:pStyle w:val="Heading2"/>
        <w:keepNext/>
      </w:pPr>
      <w:bookmarkStart w:id="17" w:name="_Toc241603039"/>
      <w:r>
        <w:t>4.5 Artifacts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00"/>
        <w:gridCol w:w="5160"/>
      </w:tblGrid>
      <w:tr w:rsidR="004A3D7E" w14:paraId="128DF5F6" w14:textId="77777777">
        <w:tblPrEx>
          <w:tblCellMar>
            <w:top w:w="0" w:type="dxa"/>
            <w:bottom w:w="0" w:type="dxa"/>
          </w:tblCellMar>
        </w:tblPrEx>
        <w:trPr>
          <w:cantSplit/>
          <w:tblHeader/>
        </w:trPr>
        <w:tc>
          <w:tcPr>
            <w:tcW w:w="4200" w:type="dxa"/>
            <w:shd w:val="clear" w:color="auto" w:fill="DDE6F2"/>
            <w:tcMar>
              <w:top w:w="50" w:type="dxa"/>
              <w:left w:w="80" w:type="dxa"/>
              <w:bottom w:w="50" w:type="dxa"/>
              <w:right w:w="80" w:type="dxa"/>
            </w:tcMar>
          </w:tcPr>
          <w:p w14:paraId="08EA8475" w14:textId="77777777" w:rsidR="004A3D7E" w:rsidRDefault="009B69BA">
            <w:r>
              <w:rPr>
                <w:b/>
                <w:bCs/>
                <w:sz w:val="17"/>
                <w:szCs w:val="17"/>
              </w:rPr>
              <w:t>File</w:t>
            </w:r>
          </w:p>
        </w:tc>
        <w:tc>
          <w:tcPr>
            <w:tcW w:w="5160" w:type="dxa"/>
            <w:shd w:val="clear" w:color="auto" w:fill="DDE6F2"/>
            <w:tcMar>
              <w:top w:w="50" w:type="dxa"/>
              <w:left w:w="80" w:type="dxa"/>
              <w:bottom w:w="50" w:type="dxa"/>
              <w:right w:w="80" w:type="dxa"/>
            </w:tcMar>
          </w:tcPr>
          <w:p w14:paraId="27E836E0" w14:textId="77777777" w:rsidR="004A3D7E" w:rsidRDefault="009B69BA">
            <w:r>
              <w:rPr>
                <w:b/>
                <w:bCs/>
                <w:sz w:val="17"/>
                <w:szCs w:val="17"/>
              </w:rPr>
              <w:t>What it is</w:t>
            </w:r>
          </w:p>
        </w:tc>
      </w:tr>
      <w:tr w:rsidR="004A3D7E" w14:paraId="06DEDD91" w14:textId="77777777">
        <w:tblPrEx>
          <w:tblCellMar>
            <w:top w:w="0" w:type="dxa"/>
            <w:bottom w:w="0" w:type="dxa"/>
          </w:tblCellMar>
        </w:tblPrEx>
        <w:trPr>
          <w:cantSplit/>
        </w:trPr>
        <w:tc>
          <w:tcPr>
            <w:tcW w:w="4200" w:type="dxa"/>
            <w:tcMar>
              <w:top w:w="50" w:type="dxa"/>
              <w:left w:w="80" w:type="dxa"/>
              <w:bottom w:w="50" w:type="dxa"/>
              <w:right w:w="80" w:type="dxa"/>
            </w:tcMar>
          </w:tcPr>
          <w:p w14:paraId="6B2195E3" w14:textId="77777777" w:rsidR="004A3D7E" w:rsidRDefault="009B69BA">
            <w:r>
              <w:rPr>
                <w:rFonts w:ascii="Consolas" w:eastAsia="Consolas" w:hAnsi="Consolas" w:cs="Consolas"/>
                <w:sz w:val="17"/>
                <w:szCs w:val="17"/>
                <w:shd w:val="clear" w:color="auto" w:fill="EEF1F5"/>
              </w:rPr>
              <w:t>medialedger-2.1.1-setup.exe</w:t>
            </w:r>
          </w:p>
        </w:tc>
        <w:tc>
          <w:tcPr>
            <w:tcW w:w="5160" w:type="dxa"/>
            <w:tcMar>
              <w:top w:w="50" w:type="dxa"/>
              <w:left w:w="80" w:type="dxa"/>
              <w:bottom w:w="50" w:type="dxa"/>
              <w:right w:w="80" w:type="dxa"/>
            </w:tcMar>
          </w:tcPr>
          <w:p w14:paraId="02801629" w14:textId="77777777" w:rsidR="004A3D7E" w:rsidRDefault="009B69BA">
            <w:r>
              <w:rPr>
                <w:sz w:val="17"/>
                <w:szCs w:val="17"/>
              </w:rPr>
              <w:t>Windows installer (NSIS, x64, one click, per user).</w:t>
            </w:r>
          </w:p>
        </w:tc>
      </w:tr>
      <w:tr w:rsidR="004A3D7E" w14:paraId="745ED33E" w14:textId="77777777">
        <w:tblPrEx>
          <w:tblCellMar>
            <w:top w:w="0" w:type="dxa"/>
            <w:bottom w:w="0" w:type="dxa"/>
          </w:tblCellMar>
        </w:tblPrEx>
        <w:trPr>
          <w:cantSplit/>
        </w:trPr>
        <w:tc>
          <w:tcPr>
            <w:tcW w:w="4200" w:type="dxa"/>
            <w:shd w:val="clear" w:color="auto" w:fill="F7F9FC"/>
            <w:tcMar>
              <w:top w:w="50" w:type="dxa"/>
              <w:left w:w="80" w:type="dxa"/>
              <w:bottom w:w="50" w:type="dxa"/>
              <w:right w:w="80" w:type="dxa"/>
            </w:tcMar>
          </w:tcPr>
          <w:p w14:paraId="2EE6BFC6" w14:textId="77777777" w:rsidR="004A3D7E" w:rsidRDefault="009B69BA">
            <w:r>
              <w:rPr>
                <w:rFonts w:ascii="Consolas" w:eastAsia="Consolas" w:hAnsi="Consolas" w:cs="Consolas"/>
                <w:sz w:val="17"/>
                <w:szCs w:val="17"/>
                <w:shd w:val="clear" w:color="auto" w:fill="EEF1F5"/>
              </w:rPr>
              <w:lastRenderedPageBreak/>
              <w:t>medialedger-2.1.1-setup.exe.blockmap</w:t>
            </w:r>
          </w:p>
        </w:tc>
        <w:tc>
          <w:tcPr>
            <w:tcW w:w="5160" w:type="dxa"/>
            <w:shd w:val="clear" w:color="auto" w:fill="F7F9FC"/>
            <w:tcMar>
              <w:top w:w="50" w:type="dxa"/>
              <w:left w:w="80" w:type="dxa"/>
              <w:bottom w:w="50" w:type="dxa"/>
              <w:right w:w="80" w:type="dxa"/>
            </w:tcMar>
          </w:tcPr>
          <w:p w14:paraId="6557CCF6" w14:textId="77777777" w:rsidR="004A3D7E" w:rsidRDefault="009B69BA">
            <w:r>
              <w:rPr>
                <w:sz w:val="17"/>
                <w:szCs w:val="17"/>
              </w:rPr>
              <w:t>Lets the updater download only what changed.</w:t>
            </w:r>
          </w:p>
        </w:tc>
      </w:tr>
      <w:tr w:rsidR="004A3D7E" w14:paraId="4C3AB6DE" w14:textId="77777777">
        <w:tblPrEx>
          <w:tblCellMar>
            <w:top w:w="0" w:type="dxa"/>
            <w:bottom w:w="0" w:type="dxa"/>
          </w:tblCellMar>
        </w:tblPrEx>
        <w:trPr>
          <w:cantSplit/>
        </w:trPr>
        <w:tc>
          <w:tcPr>
            <w:tcW w:w="4200" w:type="dxa"/>
            <w:tcMar>
              <w:top w:w="50" w:type="dxa"/>
              <w:left w:w="80" w:type="dxa"/>
              <w:bottom w:w="50" w:type="dxa"/>
              <w:right w:w="80" w:type="dxa"/>
            </w:tcMar>
          </w:tcPr>
          <w:p w14:paraId="74DAD9D2" w14:textId="77777777" w:rsidR="004A3D7E" w:rsidRDefault="009B69BA">
            <w:r>
              <w:rPr>
                <w:rFonts w:ascii="Consolas" w:eastAsia="Consolas" w:hAnsi="Consolas" w:cs="Consolas"/>
                <w:sz w:val="17"/>
                <w:szCs w:val="17"/>
                <w:shd w:val="clear" w:color="auto" w:fill="EEF1F5"/>
              </w:rPr>
              <w:t>latest.yml</w:t>
            </w:r>
          </w:p>
        </w:tc>
        <w:tc>
          <w:tcPr>
            <w:tcW w:w="5160" w:type="dxa"/>
            <w:tcMar>
              <w:top w:w="50" w:type="dxa"/>
              <w:left w:w="80" w:type="dxa"/>
              <w:bottom w:w="50" w:type="dxa"/>
              <w:right w:w="80" w:type="dxa"/>
            </w:tcMar>
          </w:tcPr>
          <w:p w14:paraId="0AE34780" w14:textId="77777777" w:rsidR="004A3D7E" w:rsidRDefault="009B69BA">
            <w:r>
              <w:rPr>
                <w:sz w:val="17"/>
                <w:szCs w:val="17"/>
              </w:rPr>
              <w:t>What the desktop updater reads to find a new version.</w:t>
            </w:r>
          </w:p>
        </w:tc>
      </w:tr>
      <w:tr w:rsidR="004A3D7E" w14:paraId="27DD4740" w14:textId="77777777">
        <w:tblPrEx>
          <w:tblCellMar>
            <w:top w:w="0" w:type="dxa"/>
            <w:bottom w:w="0" w:type="dxa"/>
          </w:tblCellMar>
        </w:tblPrEx>
        <w:trPr>
          <w:cantSplit/>
        </w:trPr>
        <w:tc>
          <w:tcPr>
            <w:tcW w:w="4200" w:type="dxa"/>
            <w:shd w:val="clear" w:color="auto" w:fill="F7F9FC"/>
            <w:tcMar>
              <w:top w:w="50" w:type="dxa"/>
              <w:left w:w="80" w:type="dxa"/>
              <w:bottom w:w="50" w:type="dxa"/>
              <w:right w:w="80" w:type="dxa"/>
            </w:tcMar>
          </w:tcPr>
          <w:p w14:paraId="0386336D" w14:textId="77777777" w:rsidR="004A3D7E" w:rsidRDefault="009B69BA">
            <w:r>
              <w:rPr>
                <w:rFonts w:ascii="Consolas" w:eastAsia="Consolas" w:hAnsi="Consolas" w:cs="Consolas"/>
                <w:sz w:val="17"/>
                <w:szCs w:val="17"/>
                <w:shd w:val="clear" w:color="auto" w:fill="EEF1F5"/>
              </w:rPr>
              <w:t>medialedger-server-2.1.1.tar.gz</w:t>
            </w:r>
          </w:p>
        </w:tc>
        <w:tc>
          <w:tcPr>
            <w:tcW w:w="5160" w:type="dxa"/>
            <w:shd w:val="clear" w:color="auto" w:fill="F7F9FC"/>
            <w:tcMar>
              <w:top w:w="50" w:type="dxa"/>
              <w:left w:w="80" w:type="dxa"/>
              <w:bottom w:w="50" w:type="dxa"/>
              <w:right w:w="80" w:type="dxa"/>
            </w:tcMar>
          </w:tcPr>
          <w:p w14:paraId="4E6F88BB" w14:textId="77777777" w:rsidR="004A3D7E" w:rsidRDefault="009B69BA">
            <w:r>
              <w:rPr>
                <w:sz w:val="17"/>
                <w:szCs w:val="17"/>
              </w:rPr>
              <w:t>Server package for this version.</w:t>
            </w:r>
          </w:p>
        </w:tc>
      </w:tr>
      <w:tr w:rsidR="004A3D7E" w14:paraId="56AE2132" w14:textId="77777777">
        <w:tblPrEx>
          <w:tblCellMar>
            <w:top w:w="0" w:type="dxa"/>
            <w:bottom w:w="0" w:type="dxa"/>
          </w:tblCellMar>
        </w:tblPrEx>
        <w:trPr>
          <w:cantSplit/>
        </w:trPr>
        <w:tc>
          <w:tcPr>
            <w:tcW w:w="4200" w:type="dxa"/>
            <w:tcMar>
              <w:top w:w="50" w:type="dxa"/>
              <w:left w:w="80" w:type="dxa"/>
              <w:bottom w:w="50" w:type="dxa"/>
              <w:right w:w="80" w:type="dxa"/>
            </w:tcMar>
          </w:tcPr>
          <w:p w14:paraId="6F032981" w14:textId="77777777" w:rsidR="004A3D7E" w:rsidRDefault="009B69BA">
            <w:r>
              <w:rPr>
                <w:rFonts w:ascii="Consolas" w:eastAsia="Consolas" w:hAnsi="Consolas" w:cs="Consolas"/>
                <w:sz w:val="17"/>
                <w:szCs w:val="17"/>
                <w:shd w:val="clear" w:color="auto" w:fill="EEF1F5"/>
              </w:rPr>
              <w:t>medialedger-server.tar.gz</w:t>
            </w:r>
          </w:p>
        </w:tc>
        <w:tc>
          <w:tcPr>
            <w:tcW w:w="5160" w:type="dxa"/>
            <w:tcMar>
              <w:top w:w="50" w:type="dxa"/>
              <w:left w:w="80" w:type="dxa"/>
              <w:bottom w:w="50" w:type="dxa"/>
              <w:right w:w="80" w:type="dxa"/>
            </w:tcMar>
          </w:tcPr>
          <w:p w14:paraId="675C3019" w14:textId="77777777" w:rsidR="004A3D7E" w:rsidRDefault="009B69BA">
            <w:r>
              <w:rPr>
                <w:sz w:val="17"/>
                <w:szCs w:val="17"/>
              </w:rPr>
              <w:t>The same package under a fixed name, which the installer downloads.</w:t>
            </w:r>
          </w:p>
        </w:tc>
      </w:tr>
      <w:tr w:rsidR="004A3D7E" w14:paraId="15A549FC" w14:textId="77777777">
        <w:tblPrEx>
          <w:tblCellMar>
            <w:top w:w="0" w:type="dxa"/>
            <w:bottom w:w="0" w:type="dxa"/>
          </w:tblCellMar>
        </w:tblPrEx>
        <w:trPr>
          <w:cantSplit/>
        </w:trPr>
        <w:tc>
          <w:tcPr>
            <w:tcW w:w="4200" w:type="dxa"/>
            <w:shd w:val="clear" w:color="auto" w:fill="F7F9FC"/>
            <w:tcMar>
              <w:top w:w="50" w:type="dxa"/>
              <w:left w:w="80" w:type="dxa"/>
              <w:bottom w:w="50" w:type="dxa"/>
              <w:right w:w="80" w:type="dxa"/>
            </w:tcMar>
          </w:tcPr>
          <w:p w14:paraId="713C6D81" w14:textId="77777777" w:rsidR="004A3D7E" w:rsidRDefault="009B69BA">
            <w:r>
              <w:rPr>
                <w:rFonts w:ascii="Consolas" w:eastAsia="Consolas" w:hAnsi="Consolas" w:cs="Consolas"/>
                <w:sz w:val="17"/>
                <w:szCs w:val="17"/>
                <w:shd w:val="clear" w:color="auto" w:fill="EEF1F5"/>
              </w:rPr>
              <w:t>medialedger-server.tar.gz.sha256</w:t>
            </w:r>
          </w:p>
        </w:tc>
        <w:tc>
          <w:tcPr>
            <w:tcW w:w="5160" w:type="dxa"/>
            <w:shd w:val="clear" w:color="auto" w:fill="F7F9FC"/>
            <w:tcMar>
              <w:top w:w="50" w:type="dxa"/>
              <w:left w:w="80" w:type="dxa"/>
              <w:bottom w:w="50" w:type="dxa"/>
              <w:right w:w="80" w:type="dxa"/>
            </w:tcMar>
          </w:tcPr>
          <w:p w14:paraId="3641CEBF" w14:textId="77777777" w:rsidR="004A3D7E" w:rsidRDefault="009B69BA">
            <w:r>
              <w:rPr>
                <w:sz w:val="17"/>
                <w:szCs w:val="17"/>
              </w:rPr>
              <w:t>Checksum the installer verifies before installing.</w:t>
            </w:r>
          </w:p>
        </w:tc>
      </w:tr>
    </w:tbl>
    <w:p w14:paraId="0113FECD" w14:textId="77777777" w:rsidR="004A3D7E" w:rsidRDefault="009B69BA">
      <w:pPr>
        <w:spacing w:after="120"/>
      </w:pPr>
      <w:r>
        <w:t xml:space="preserve">Published at </w:t>
      </w:r>
      <w:r>
        <w:rPr>
          <w:rFonts w:ascii="Consolas" w:eastAsia="Consolas" w:hAnsi="Consolas" w:cs="Consolas"/>
          <w:sz w:val="19"/>
          <w:szCs w:val="19"/>
          <w:shd w:val="clear" w:color="auto" w:fill="EEF1F5"/>
        </w:rPr>
        <w:t>https://github.com/AxialForge/medialedger/releases</w:t>
      </w:r>
      <w:r>
        <w:t>. Version 2.1.1 was published with six files; the workflow run for the tag succeeded.</w:t>
      </w:r>
    </w:p>
    <w:p w14:paraId="77229F10" w14:textId="77777777" w:rsidR="004A3D7E" w:rsidRDefault="009B69BA">
      <w:pPr>
        <w:pStyle w:val="Heading2"/>
        <w:keepNext/>
      </w:pPr>
      <w:bookmarkStart w:id="18" w:name="_Toc241603040"/>
      <w:r>
        <w:t>4.6 Signing</w:t>
      </w:r>
      <w:bookmarkEnd w:id="18"/>
    </w:p>
    <w:p w14:paraId="063D298B" w14:textId="77777777" w:rsidR="004A3D7E" w:rsidRDefault="009B69BA">
      <w:pPr>
        <w:pBdr>
          <w:left w:val="single" w:sz="12" w:space="8" w:color="F0B429"/>
        </w:pBdr>
        <w:spacing w:before="60" w:after="160"/>
        <w:ind w:left="360"/>
      </w:pPr>
      <w:r>
        <w:rPr>
          <w:b/>
          <w:bCs/>
        </w:rPr>
        <w:t>The installer is not code-signed.</w:t>
      </w:r>
      <w:r>
        <w:t xml:space="preserve"> The workflow can sign when two repository secrets are present (</w:t>
      </w:r>
      <w:r>
        <w:rPr>
          <w:rFonts w:ascii="Consolas" w:eastAsia="Consolas" w:hAnsi="Consolas" w:cs="Consolas"/>
          <w:sz w:val="19"/>
          <w:szCs w:val="19"/>
          <w:shd w:val="clear" w:color="auto" w:fill="EEF1F5"/>
        </w:rPr>
        <w:t>CSC_LINK</w:t>
      </w:r>
      <w:r>
        <w:t xml:space="preserve">, </w:t>
      </w:r>
      <w:r>
        <w:rPr>
          <w:rFonts w:ascii="Consolas" w:eastAsia="Consolas" w:hAnsi="Consolas" w:cs="Consolas"/>
          <w:sz w:val="19"/>
          <w:szCs w:val="19"/>
          <w:shd w:val="clear" w:color="auto" w:fill="EEF1F5"/>
        </w:rPr>
        <w:t>CSC_KEY_PASSWORD</w:t>
      </w:r>
      <w:r>
        <w:t>); the repository has no secrets set, and the project's policy is not to buy a certificate. Windows therefore shows an "unknown publisher" warning on first run. The server package is protected by its checksum only.</w:t>
      </w:r>
    </w:p>
    <w:p w14:paraId="736F7AC1" w14:textId="77777777" w:rsidR="004A3D7E" w:rsidRDefault="009B69BA">
      <w:pPr>
        <w:pStyle w:val="Heading2"/>
        <w:keepNext/>
      </w:pPr>
      <w:bookmarkStart w:id="19" w:name="_Toc241603041"/>
      <w:r>
        <w:t>4.7 How installations update</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7360"/>
      </w:tblGrid>
      <w:tr w:rsidR="004A3D7E" w14:paraId="00974985" w14:textId="77777777">
        <w:tblPrEx>
          <w:tblCellMar>
            <w:top w:w="0" w:type="dxa"/>
            <w:bottom w:w="0" w:type="dxa"/>
          </w:tblCellMar>
        </w:tblPrEx>
        <w:trPr>
          <w:cantSplit/>
          <w:tblHeader/>
        </w:trPr>
        <w:tc>
          <w:tcPr>
            <w:tcW w:w="2000" w:type="dxa"/>
            <w:shd w:val="clear" w:color="auto" w:fill="DDE6F2"/>
            <w:tcMar>
              <w:top w:w="50" w:type="dxa"/>
              <w:left w:w="80" w:type="dxa"/>
              <w:bottom w:w="50" w:type="dxa"/>
              <w:right w:w="80" w:type="dxa"/>
            </w:tcMar>
          </w:tcPr>
          <w:p w14:paraId="16C54656" w14:textId="77777777" w:rsidR="004A3D7E" w:rsidRDefault="009B69BA">
            <w:r>
              <w:rPr>
                <w:b/>
                <w:bCs/>
                <w:sz w:val="17"/>
                <w:szCs w:val="17"/>
              </w:rPr>
              <w:t>Installation</w:t>
            </w:r>
          </w:p>
        </w:tc>
        <w:tc>
          <w:tcPr>
            <w:tcW w:w="7360" w:type="dxa"/>
            <w:shd w:val="clear" w:color="auto" w:fill="DDE6F2"/>
            <w:tcMar>
              <w:top w:w="50" w:type="dxa"/>
              <w:left w:w="80" w:type="dxa"/>
              <w:bottom w:w="50" w:type="dxa"/>
              <w:right w:w="80" w:type="dxa"/>
            </w:tcMar>
          </w:tcPr>
          <w:p w14:paraId="29280D69" w14:textId="77777777" w:rsidR="004A3D7E" w:rsidRDefault="009B69BA">
            <w:r>
              <w:rPr>
                <w:b/>
                <w:bCs/>
                <w:sz w:val="17"/>
                <w:szCs w:val="17"/>
              </w:rPr>
              <w:t>Mechanism</w:t>
            </w:r>
          </w:p>
        </w:tc>
      </w:tr>
      <w:tr w:rsidR="004A3D7E" w14:paraId="07C7D330" w14:textId="77777777">
        <w:tblPrEx>
          <w:tblCellMar>
            <w:top w:w="0" w:type="dxa"/>
            <w:bottom w:w="0" w:type="dxa"/>
          </w:tblCellMar>
        </w:tblPrEx>
        <w:trPr>
          <w:cantSplit/>
        </w:trPr>
        <w:tc>
          <w:tcPr>
            <w:tcW w:w="2000" w:type="dxa"/>
            <w:tcMar>
              <w:top w:w="50" w:type="dxa"/>
              <w:left w:w="80" w:type="dxa"/>
              <w:bottom w:w="50" w:type="dxa"/>
              <w:right w:w="80" w:type="dxa"/>
            </w:tcMar>
          </w:tcPr>
          <w:p w14:paraId="46EC14A9" w14:textId="77777777" w:rsidR="004A3D7E" w:rsidRDefault="009B69BA">
            <w:r>
              <w:rPr>
                <w:sz w:val="17"/>
                <w:szCs w:val="17"/>
              </w:rPr>
              <w:t>Desktop</w:t>
            </w:r>
          </w:p>
        </w:tc>
        <w:tc>
          <w:tcPr>
            <w:tcW w:w="7360" w:type="dxa"/>
            <w:tcMar>
              <w:top w:w="50" w:type="dxa"/>
              <w:left w:w="80" w:type="dxa"/>
              <w:bottom w:w="50" w:type="dxa"/>
              <w:right w:w="80" w:type="dxa"/>
            </w:tcMar>
          </w:tcPr>
          <w:p w14:paraId="69E16AB7" w14:textId="77777777" w:rsidR="004A3D7E" w:rsidRDefault="009B69BA">
            <w:r>
              <w:rPr>
                <w:sz w:val="17"/>
                <w:szCs w:val="17"/>
              </w:rPr>
              <w:t xml:space="preserve">electron-updater checks GitHub at launch and every six hours, downloads in the background and applies the update on the next restart. Can be switched off in Settings or with </w:t>
            </w:r>
            <w:r>
              <w:rPr>
                <w:rFonts w:ascii="Consolas" w:eastAsia="Consolas" w:hAnsi="Consolas" w:cs="Consolas"/>
                <w:sz w:val="17"/>
                <w:szCs w:val="17"/>
                <w:shd w:val="clear" w:color="auto" w:fill="EEF1F5"/>
              </w:rPr>
              <w:t>NO_AUTO_UPDATE=1</w:t>
            </w:r>
            <w:r>
              <w:rPr>
                <w:sz w:val="17"/>
                <w:szCs w:val="17"/>
              </w:rPr>
              <w:t>.</w:t>
            </w:r>
          </w:p>
        </w:tc>
      </w:tr>
      <w:tr w:rsidR="004A3D7E" w14:paraId="6363A29A" w14:textId="77777777">
        <w:tblPrEx>
          <w:tblCellMar>
            <w:top w:w="0" w:type="dxa"/>
            <w:bottom w:w="0" w:type="dxa"/>
          </w:tblCellMar>
        </w:tblPrEx>
        <w:trPr>
          <w:cantSplit/>
        </w:trPr>
        <w:tc>
          <w:tcPr>
            <w:tcW w:w="2000" w:type="dxa"/>
            <w:shd w:val="clear" w:color="auto" w:fill="F7F9FC"/>
            <w:tcMar>
              <w:top w:w="50" w:type="dxa"/>
              <w:left w:w="80" w:type="dxa"/>
              <w:bottom w:w="50" w:type="dxa"/>
              <w:right w:w="80" w:type="dxa"/>
            </w:tcMar>
          </w:tcPr>
          <w:p w14:paraId="17FD90B6" w14:textId="77777777" w:rsidR="004A3D7E" w:rsidRDefault="009B69BA">
            <w:r>
              <w:rPr>
                <w:sz w:val="17"/>
                <w:szCs w:val="17"/>
              </w:rPr>
              <w:t>Raspberry Pi</w:t>
            </w:r>
          </w:p>
        </w:tc>
        <w:tc>
          <w:tcPr>
            <w:tcW w:w="7360" w:type="dxa"/>
            <w:shd w:val="clear" w:color="auto" w:fill="F7F9FC"/>
            <w:tcMar>
              <w:top w:w="50" w:type="dxa"/>
              <w:left w:w="80" w:type="dxa"/>
              <w:bottom w:w="50" w:type="dxa"/>
              <w:right w:w="80" w:type="dxa"/>
            </w:tcMar>
          </w:tcPr>
          <w:p w14:paraId="75A55966" w14:textId="77777777" w:rsidR="004A3D7E" w:rsidRDefault="009B69BA">
            <w:r>
              <w:rPr>
                <w:rFonts w:ascii="Consolas" w:eastAsia="Consolas" w:hAnsi="Consolas" w:cs="Consolas"/>
                <w:sz w:val="17"/>
                <w:szCs w:val="17"/>
                <w:shd w:val="clear" w:color="auto" w:fill="EEF1F5"/>
              </w:rPr>
              <w:t>sudo medialedger-update</w:t>
            </w:r>
            <w:r>
              <w:rPr>
                <w:sz w:val="17"/>
                <w:szCs w:val="17"/>
              </w:rPr>
              <w:t xml:space="preserve"> downloads the fixed-name package and its checksum, verifies, unpacks over </w:t>
            </w:r>
            <w:r>
              <w:rPr>
                <w:rFonts w:ascii="Consolas" w:eastAsia="Consolas" w:hAnsi="Consolas" w:cs="Consolas"/>
                <w:sz w:val="17"/>
                <w:szCs w:val="17"/>
                <w:shd w:val="clear" w:color="auto" w:fill="EEF1F5"/>
              </w:rPr>
              <w:t>/opt/medialedger</w:t>
            </w:r>
            <w:r>
              <w:rPr>
                <w:sz w:val="17"/>
                <w:szCs w:val="17"/>
              </w:rPr>
              <w:t xml:space="preserve"> and restarts the service. With </w:t>
            </w:r>
            <w:r>
              <w:rPr>
                <w:rFonts w:ascii="Consolas" w:eastAsia="Consolas" w:hAnsi="Consolas" w:cs="Consolas"/>
                <w:sz w:val="17"/>
                <w:szCs w:val="17"/>
                <w:shd w:val="clear" w:color="auto" w:fill="EEF1F5"/>
              </w:rPr>
              <w:t>--auto-update</w:t>
            </w:r>
            <w:r>
              <w:rPr>
                <w:sz w:val="17"/>
                <w:szCs w:val="17"/>
              </w:rPr>
              <w:t xml:space="preserve"> a systemd timer runs it every night.</w:t>
            </w:r>
          </w:p>
        </w:tc>
      </w:tr>
      <w:tr w:rsidR="004A3D7E" w14:paraId="50B9788B" w14:textId="77777777">
        <w:tblPrEx>
          <w:tblCellMar>
            <w:top w:w="0" w:type="dxa"/>
            <w:bottom w:w="0" w:type="dxa"/>
          </w:tblCellMar>
        </w:tblPrEx>
        <w:trPr>
          <w:cantSplit/>
        </w:trPr>
        <w:tc>
          <w:tcPr>
            <w:tcW w:w="2000" w:type="dxa"/>
            <w:tcMar>
              <w:top w:w="50" w:type="dxa"/>
              <w:left w:w="80" w:type="dxa"/>
              <w:bottom w:w="50" w:type="dxa"/>
              <w:right w:w="80" w:type="dxa"/>
            </w:tcMar>
          </w:tcPr>
          <w:p w14:paraId="0061D43A" w14:textId="77777777" w:rsidR="004A3D7E" w:rsidRDefault="009B69BA">
            <w:r>
              <w:rPr>
                <w:sz w:val="17"/>
                <w:szCs w:val="17"/>
              </w:rPr>
              <w:t>Data</w:t>
            </w:r>
          </w:p>
        </w:tc>
        <w:tc>
          <w:tcPr>
            <w:tcW w:w="7360" w:type="dxa"/>
            <w:tcMar>
              <w:top w:w="50" w:type="dxa"/>
              <w:left w:w="80" w:type="dxa"/>
              <w:bottom w:w="50" w:type="dxa"/>
              <w:right w:w="80" w:type="dxa"/>
            </w:tcMar>
          </w:tcPr>
          <w:p w14:paraId="44176639" w14:textId="77777777" w:rsidR="004A3D7E" w:rsidRDefault="009B69BA">
            <w:r>
              <w:rPr>
                <w:sz w:val="17"/>
                <w:szCs w:val="17"/>
              </w:rPr>
              <w:t>Never touched by either. The database upgrades itself on first start of a newer version, after taking a backup.</w:t>
            </w:r>
          </w:p>
        </w:tc>
      </w:tr>
    </w:tbl>
    <w:p w14:paraId="76523A92" w14:textId="77777777" w:rsidR="004A3D7E" w:rsidRDefault="009B69BA">
      <w:pPr>
        <w:pStyle w:val="Heading1"/>
        <w:pageBreakBefore/>
      </w:pPr>
      <w:bookmarkStart w:id="20" w:name="_Toc241603042"/>
      <w:r>
        <w:lastRenderedPageBreak/>
        <w:t>5. Version history</w:t>
      </w:r>
      <w:bookmarkEnd w:id="20"/>
    </w:p>
    <w:p w14:paraId="4B9DD738" w14:textId="77777777" w:rsidR="004A3D7E" w:rsidRDefault="009B69BA">
      <w:pPr>
        <w:spacing w:after="120"/>
      </w:pPr>
      <w:r>
        <w:t xml:space="preserve">From </w:t>
      </w:r>
      <w:r>
        <w:rPr>
          <w:rFonts w:ascii="Consolas" w:eastAsia="Consolas" w:hAnsi="Consolas" w:cs="Consolas"/>
          <w:sz w:val="19"/>
          <w:szCs w:val="19"/>
          <w:shd w:val="clear" w:color="auto" w:fill="EEF1F5"/>
        </w:rPr>
        <w:t>CHANGELOG.md</w:t>
      </w:r>
      <w:r>
        <w:t xml:space="preserve"> and the git tags. 40 versions between 2026-09-05 and 2026-09-28. "Tagged" says whether a release was built for that number.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1150"/>
        <w:gridCol w:w="4400"/>
        <w:gridCol w:w="2110"/>
        <w:gridCol w:w="800"/>
      </w:tblGrid>
      <w:tr w:rsidR="004A3D7E" w14:paraId="0B42FBB7" w14:textId="77777777">
        <w:tblPrEx>
          <w:tblCellMar>
            <w:top w:w="0" w:type="dxa"/>
            <w:bottom w:w="0" w:type="dxa"/>
          </w:tblCellMar>
        </w:tblPrEx>
        <w:trPr>
          <w:cantSplit/>
          <w:tblHeader/>
        </w:trPr>
        <w:tc>
          <w:tcPr>
            <w:tcW w:w="900" w:type="dxa"/>
            <w:shd w:val="clear" w:color="auto" w:fill="DDE6F2"/>
            <w:tcMar>
              <w:top w:w="50" w:type="dxa"/>
              <w:left w:w="80" w:type="dxa"/>
              <w:bottom w:w="50" w:type="dxa"/>
              <w:right w:w="80" w:type="dxa"/>
            </w:tcMar>
          </w:tcPr>
          <w:p w14:paraId="015653A4" w14:textId="77777777" w:rsidR="004A3D7E" w:rsidRDefault="009B69BA">
            <w:r>
              <w:rPr>
                <w:b/>
                <w:bCs/>
                <w:sz w:val="15"/>
                <w:szCs w:val="15"/>
              </w:rPr>
              <w:t>Version</w:t>
            </w:r>
          </w:p>
        </w:tc>
        <w:tc>
          <w:tcPr>
            <w:tcW w:w="1150" w:type="dxa"/>
            <w:shd w:val="clear" w:color="auto" w:fill="DDE6F2"/>
            <w:tcMar>
              <w:top w:w="50" w:type="dxa"/>
              <w:left w:w="80" w:type="dxa"/>
              <w:bottom w:w="50" w:type="dxa"/>
              <w:right w:w="80" w:type="dxa"/>
            </w:tcMar>
          </w:tcPr>
          <w:p w14:paraId="67D37B50" w14:textId="77777777" w:rsidR="004A3D7E" w:rsidRDefault="009B69BA">
            <w:r>
              <w:rPr>
                <w:b/>
                <w:bCs/>
                <w:sz w:val="15"/>
                <w:szCs w:val="15"/>
              </w:rPr>
              <w:t>Date</w:t>
            </w:r>
          </w:p>
        </w:tc>
        <w:tc>
          <w:tcPr>
            <w:tcW w:w="4400" w:type="dxa"/>
            <w:shd w:val="clear" w:color="auto" w:fill="DDE6F2"/>
            <w:tcMar>
              <w:top w:w="50" w:type="dxa"/>
              <w:left w:w="80" w:type="dxa"/>
              <w:bottom w:w="50" w:type="dxa"/>
              <w:right w:w="80" w:type="dxa"/>
            </w:tcMar>
          </w:tcPr>
          <w:p w14:paraId="372EA9DE" w14:textId="77777777" w:rsidR="004A3D7E" w:rsidRDefault="009B69BA">
            <w:r>
              <w:rPr>
                <w:b/>
                <w:bCs/>
                <w:sz w:val="15"/>
                <w:szCs w:val="15"/>
              </w:rPr>
              <w:t>Highlights</w:t>
            </w:r>
          </w:p>
        </w:tc>
        <w:tc>
          <w:tcPr>
            <w:tcW w:w="2110" w:type="dxa"/>
            <w:shd w:val="clear" w:color="auto" w:fill="DDE6F2"/>
            <w:tcMar>
              <w:top w:w="50" w:type="dxa"/>
              <w:left w:w="80" w:type="dxa"/>
              <w:bottom w:w="50" w:type="dxa"/>
              <w:right w:w="80" w:type="dxa"/>
            </w:tcMar>
          </w:tcPr>
          <w:p w14:paraId="14378DFB" w14:textId="77777777" w:rsidR="004A3D7E" w:rsidRDefault="009B69BA">
            <w:r>
              <w:rPr>
                <w:b/>
                <w:bCs/>
                <w:sz w:val="15"/>
                <w:szCs w:val="15"/>
              </w:rPr>
              <w:t>Breaking changes</w:t>
            </w:r>
          </w:p>
        </w:tc>
        <w:tc>
          <w:tcPr>
            <w:tcW w:w="800" w:type="dxa"/>
            <w:shd w:val="clear" w:color="auto" w:fill="DDE6F2"/>
            <w:tcMar>
              <w:top w:w="50" w:type="dxa"/>
              <w:left w:w="80" w:type="dxa"/>
              <w:bottom w:w="50" w:type="dxa"/>
              <w:right w:w="80" w:type="dxa"/>
            </w:tcMar>
          </w:tcPr>
          <w:p w14:paraId="324E91FA" w14:textId="77777777" w:rsidR="004A3D7E" w:rsidRDefault="009B69BA">
            <w:r>
              <w:rPr>
                <w:b/>
                <w:bCs/>
                <w:sz w:val="15"/>
                <w:szCs w:val="15"/>
              </w:rPr>
              <w:t>Tagged</w:t>
            </w:r>
          </w:p>
        </w:tc>
      </w:tr>
      <w:tr w:rsidR="004A3D7E" w14:paraId="04B56DAB" w14:textId="77777777">
        <w:tblPrEx>
          <w:tblCellMar>
            <w:top w:w="0" w:type="dxa"/>
            <w:bottom w:w="0" w:type="dxa"/>
          </w:tblCellMar>
        </w:tblPrEx>
        <w:trPr>
          <w:cantSplit/>
        </w:trPr>
        <w:tc>
          <w:tcPr>
            <w:tcW w:w="900" w:type="dxa"/>
            <w:tcMar>
              <w:top w:w="50" w:type="dxa"/>
              <w:left w:w="80" w:type="dxa"/>
              <w:bottom w:w="50" w:type="dxa"/>
              <w:right w:w="80" w:type="dxa"/>
            </w:tcMar>
          </w:tcPr>
          <w:p w14:paraId="23BF516E" w14:textId="77777777" w:rsidR="004A3D7E" w:rsidRDefault="009B69BA">
            <w:r>
              <w:rPr>
                <w:sz w:val="15"/>
                <w:szCs w:val="15"/>
              </w:rPr>
              <w:t>2.1.1</w:t>
            </w:r>
          </w:p>
        </w:tc>
        <w:tc>
          <w:tcPr>
            <w:tcW w:w="1150" w:type="dxa"/>
            <w:tcMar>
              <w:top w:w="50" w:type="dxa"/>
              <w:left w:w="80" w:type="dxa"/>
              <w:bottom w:w="50" w:type="dxa"/>
              <w:right w:w="80" w:type="dxa"/>
            </w:tcMar>
          </w:tcPr>
          <w:p w14:paraId="7DA3BA68" w14:textId="77777777" w:rsidR="004A3D7E" w:rsidRDefault="009B69BA">
            <w:r>
              <w:rPr>
                <w:sz w:val="15"/>
                <w:szCs w:val="15"/>
              </w:rPr>
              <w:t>2026-09-28</w:t>
            </w:r>
          </w:p>
        </w:tc>
        <w:tc>
          <w:tcPr>
            <w:tcW w:w="4400" w:type="dxa"/>
            <w:tcMar>
              <w:top w:w="50" w:type="dxa"/>
              <w:left w:w="80" w:type="dxa"/>
              <w:bottom w:w="50" w:type="dxa"/>
              <w:right w:w="80" w:type="dxa"/>
            </w:tcMar>
          </w:tcPr>
          <w:p w14:paraId="0D3312A2" w14:textId="77777777" w:rsidR="004A3D7E" w:rsidRDefault="009B69BA">
            <w:r>
              <w:rPr>
                <w:sz w:val="15"/>
                <w:szCs w:val="15"/>
              </w:rPr>
              <w:t>Editing the dashboard was slow; The dashboard report is answered from memory while nothing in the library has changed (for up to a minute, never during a scan), so opening the Dashboard repeatedly no longer recomputes it</w:t>
            </w:r>
          </w:p>
        </w:tc>
        <w:tc>
          <w:tcPr>
            <w:tcW w:w="2110" w:type="dxa"/>
            <w:tcMar>
              <w:top w:w="50" w:type="dxa"/>
              <w:left w:w="80" w:type="dxa"/>
              <w:bottom w:w="50" w:type="dxa"/>
              <w:right w:w="80" w:type="dxa"/>
            </w:tcMar>
          </w:tcPr>
          <w:p w14:paraId="7B5E8539" w14:textId="77777777" w:rsidR="004A3D7E" w:rsidRDefault="009B69BA">
            <w:r>
              <w:rPr>
                <w:sz w:val="15"/>
                <w:szCs w:val="15"/>
              </w:rPr>
              <w:t>None</w:t>
            </w:r>
          </w:p>
        </w:tc>
        <w:tc>
          <w:tcPr>
            <w:tcW w:w="800" w:type="dxa"/>
            <w:tcMar>
              <w:top w:w="50" w:type="dxa"/>
              <w:left w:w="80" w:type="dxa"/>
              <w:bottom w:w="50" w:type="dxa"/>
              <w:right w:w="80" w:type="dxa"/>
            </w:tcMar>
          </w:tcPr>
          <w:p w14:paraId="7429DAA2" w14:textId="77777777" w:rsidR="004A3D7E" w:rsidRDefault="009B69BA">
            <w:r>
              <w:rPr>
                <w:sz w:val="15"/>
                <w:szCs w:val="15"/>
              </w:rPr>
              <w:t>yes</w:t>
            </w:r>
          </w:p>
        </w:tc>
      </w:tr>
      <w:tr w:rsidR="004A3D7E" w14:paraId="5441660A"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3F3CF37E" w14:textId="77777777" w:rsidR="004A3D7E" w:rsidRDefault="009B69BA">
            <w:r>
              <w:rPr>
                <w:sz w:val="15"/>
                <w:szCs w:val="15"/>
              </w:rPr>
              <w:t>2.1.0</w:t>
            </w:r>
          </w:p>
        </w:tc>
        <w:tc>
          <w:tcPr>
            <w:tcW w:w="1150" w:type="dxa"/>
            <w:shd w:val="clear" w:color="auto" w:fill="F7F9FC"/>
            <w:tcMar>
              <w:top w:w="50" w:type="dxa"/>
              <w:left w:w="80" w:type="dxa"/>
              <w:bottom w:w="50" w:type="dxa"/>
              <w:right w:w="80" w:type="dxa"/>
            </w:tcMar>
          </w:tcPr>
          <w:p w14:paraId="2055EF5C" w14:textId="77777777" w:rsidR="004A3D7E" w:rsidRDefault="009B69BA">
            <w:r>
              <w:rPr>
                <w:sz w:val="15"/>
                <w:szCs w:val="15"/>
              </w:rPr>
              <w:t>2026-09-28</w:t>
            </w:r>
          </w:p>
        </w:tc>
        <w:tc>
          <w:tcPr>
            <w:tcW w:w="4400" w:type="dxa"/>
            <w:shd w:val="clear" w:color="auto" w:fill="F7F9FC"/>
            <w:tcMar>
              <w:top w:w="50" w:type="dxa"/>
              <w:left w:w="80" w:type="dxa"/>
              <w:bottom w:w="50" w:type="dxa"/>
              <w:right w:w="80" w:type="dxa"/>
            </w:tcMar>
          </w:tcPr>
          <w:p w14:paraId="1BCC53F2" w14:textId="77777777" w:rsidR="004A3D7E" w:rsidRDefault="009B69BA">
            <w:r>
              <w:rPr>
                <w:sz w:val="15"/>
                <w:szCs w:val="15"/>
              </w:rPr>
              <w:t>Posters; Posters folder; Sources: Plex first, through its own resizer, then AniList and TVmaze for series Plex does not have; The Plex webhook address shows https:// when the server sits behind a proxy that terminates HTTPS</w:t>
            </w:r>
          </w:p>
        </w:tc>
        <w:tc>
          <w:tcPr>
            <w:tcW w:w="2110" w:type="dxa"/>
            <w:shd w:val="clear" w:color="auto" w:fill="F7F9FC"/>
            <w:tcMar>
              <w:top w:w="50" w:type="dxa"/>
              <w:left w:w="80" w:type="dxa"/>
              <w:bottom w:w="50" w:type="dxa"/>
              <w:right w:w="80" w:type="dxa"/>
            </w:tcMar>
          </w:tcPr>
          <w:p w14:paraId="08BD353F" w14:textId="77777777" w:rsidR="004A3D7E" w:rsidRDefault="009B69BA">
            <w:r>
              <w:rPr>
                <w:sz w:val="15"/>
                <w:szCs w:val="15"/>
              </w:rPr>
              <w:t>None. Database upgraded to schema 12 automatically, with a backup taken first.</w:t>
            </w:r>
          </w:p>
        </w:tc>
        <w:tc>
          <w:tcPr>
            <w:tcW w:w="800" w:type="dxa"/>
            <w:shd w:val="clear" w:color="auto" w:fill="F7F9FC"/>
            <w:tcMar>
              <w:top w:w="50" w:type="dxa"/>
              <w:left w:w="80" w:type="dxa"/>
              <w:bottom w:w="50" w:type="dxa"/>
              <w:right w:w="80" w:type="dxa"/>
            </w:tcMar>
          </w:tcPr>
          <w:p w14:paraId="5DB06C8E" w14:textId="77777777" w:rsidR="004A3D7E" w:rsidRDefault="009B69BA">
            <w:r>
              <w:rPr>
                <w:sz w:val="15"/>
                <w:szCs w:val="15"/>
              </w:rPr>
              <w:t>yes</w:t>
            </w:r>
          </w:p>
        </w:tc>
      </w:tr>
      <w:tr w:rsidR="004A3D7E" w14:paraId="321109A7" w14:textId="77777777">
        <w:tblPrEx>
          <w:tblCellMar>
            <w:top w:w="0" w:type="dxa"/>
            <w:bottom w:w="0" w:type="dxa"/>
          </w:tblCellMar>
        </w:tblPrEx>
        <w:trPr>
          <w:cantSplit/>
        </w:trPr>
        <w:tc>
          <w:tcPr>
            <w:tcW w:w="900" w:type="dxa"/>
            <w:tcMar>
              <w:top w:w="50" w:type="dxa"/>
              <w:left w:w="80" w:type="dxa"/>
              <w:bottom w:w="50" w:type="dxa"/>
              <w:right w:w="80" w:type="dxa"/>
            </w:tcMar>
          </w:tcPr>
          <w:p w14:paraId="6BF48165" w14:textId="77777777" w:rsidR="004A3D7E" w:rsidRDefault="009B69BA">
            <w:r>
              <w:rPr>
                <w:sz w:val="15"/>
                <w:szCs w:val="15"/>
              </w:rPr>
              <w:t>2.0.1</w:t>
            </w:r>
          </w:p>
        </w:tc>
        <w:tc>
          <w:tcPr>
            <w:tcW w:w="1150" w:type="dxa"/>
            <w:tcMar>
              <w:top w:w="50" w:type="dxa"/>
              <w:left w:w="80" w:type="dxa"/>
              <w:bottom w:w="50" w:type="dxa"/>
              <w:right w:w="80" w:type="dxa"/>
            </w:tcMar>
          </w:tcPr>
          <w:p w14:paraId="1E14F1E2" w14:textId="77777777" w:rsidR="004A3D7E" w:rsidRDefault="009B69BA">
            <w:r>
              <w:rPr>
                <w:sz w:val="15"/>
                <w:szCs w:val="15"/>
              </w:rPr>
              <w:t>2026-09-28</w:t>
            </w:r>
          </w:p>
        </w:tc>
        <w:tc>
          <w:tcPr>
            <w:tcW w:w="4400" w:type="dxa"/>
            <w:tcMar>
              <w:top w:w="50" w:type="dxa"/>
              <w:left w:w="80" w:type="dxa"/>
              <w:bottom w:w="50" w:type="dxa"/>
              <w:right w:w="80" w:type="dxa"/>
            </w:tcMar>
          </w:tcPr>
          <w:p w14:paraId="24903E0D" w14:textId="77777777" w:rsidR="004A3D7E" w:rsidRDefault="009B69BA">
            <w:r>
              <w:rPr>
                <w:sz w:val="15"/>
                <w:szCs w:val="15"/>
              </w:rPr>
              <w:t>Family portal address check; Invites can no longer be created before an address is set, which produced an invite with no link or QR code; Family portal page: the Save button and the ratings checkbox no longer stretch across the page</w:t>
            </w:r>
          </w:p>
        </w:tc>
        <w:tc>
          <w:tcPr>
            <w:tcW w:w="2110" w:type="dxa"/>
            <w:tcMar>
              <w:top w:w="50" w:type="dxa"/>
              <w:left w:w="80" w:type="dxa"/>
              <w:bottom w:w="50" w:type="dxa"/>
              <w:right w:w="80" w:type="dxa"/>
            </w:tcMar>
          </w:tcPr>
          <w:p w14:paraId="4CA92F1F" w14:textId="77777777" w:rsidR="004A3D7E" w:rsidRDefault="009B69BA">
            <w:r>
              <w:rPr>
                <w:sz w:val="15"/>
                <w:szCs w:val="15"/>
              </w:rPr>
              <w:t>None</w:t>
            </w:r>
          </w:p>
        </w:tc>
        <w:tc>
          <w:tcPr>
            <w:tcW w:w="800" w:type="dxa"/>
            <w:tcMar>
              <w:top w:w="50" w:type="dxa"/>
              <w:left w:w="80" w:type="dxa"/>
              <w:bottom w:w="50" w:type="dxa"/>
              <w:right w:w="80" w:type="dxa"/>
            </w:tcMar>
          </w:tcPr>
          <w:p w14:paraId="11818D29" w14:textId="77777777" w:rsidR="004A3D7E" w:rsidRDefault="009B69BA">
            <w:r>
              <w:rPr>
                <w:sz w:val="15"/>
                <w:szCs w:val="15"/>
              </w:rPr>
              <w:t>yes</w:t>
            </w:r>
          </w:p>
        </w:tc>
      </w:tr>
      <w:tr w:rsidR="004A3D7E" w14:paraId="229C9AB1"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52AC2881" w14:textId="77777777" w:rsidR="004A3D7E" w:rsidRDefault="009B69BA">
            <w:r>
              <w:rPr>
                <w:sz w:val="15"/>
                <w:szCs w:val="15"/>
              </w:rPr>
              <w:t>2.0.0</w:t>
            </w:r>
          </w:p>
        </w:tc>
        <w:tc>
          <w:tcPr>
            <w:tcW w:w="1150" w:type="dxa"/>
            <w:shd w:val="clear" w:color="auto" w:fill="F7F9FC"/>
            <w:tcMar>
              <w:top w:w="50" w:type="dxa"/>
              <w:left w:w="80" w:type="dxa"/>
              <w:bottom w:w="50" w:type="dxa"/>
              <w:right w:w="80" w:type="dxa"/>
            </w:tcMar>
          </w:tcPr>
          <w:p w14:paraId="319AB8BA" w14:textId="77777777" w:rsidR="004A3D7E" w:rsidRDefault="009B69BA">
            <w:r>
              <w:rPr>
                <w:sz w:val="15"/>
                <w:szCs w:val="15"/>
              </w:rPr>
              <w:t>2026-09-28</w:t>
            </w:r>
          </w:p>
        </w:tc>
        <w:tc>
          <w:tcPr>
            <w:tcW w:w="4400" w:type="dxa"/>
            <w:shd w:val="clear" w:color="auto" w:fill="F7F9FC"/>
            <w:tcMar>
              <w:top w:w="50" w:type="dxa"/>
              <w:left w:w="80" w:type="dxa"/>
              <w:bottom w:w="50" w:type="dxa"/>
              <w:right w:w="80" w:type="dxa"/>
            </w:tcMar>
          </w:tcPr>
          <w:p w14:paraId="17AD8593" w14:textId="77777777" w:rsidR="004A3D7E" w:rsidRDefault="009B69BA">
            <w:r>
              <w:rPr>
                <w:sz w:val="15"/>
                <w:szCs w:val="15"/>
              </w:rPr>
              <w:t>Editable dashboard; Options shown; Family portal; Invites</w:t>
            </w:r>
          </w:p>
        </w:tc>
        <w:tc>
          <w:tcPr>
            <w:tcW w:w="2110" w:type="dxa"/>
            <w:shd w:val="clear" w:color="auto" w:fill="F7F9FC"/>
            <w:tcMar>
              <w:top w:w="50" w:type="dxa"/>
              <w:left w:w="80" w:type="dxa"/>
              <w:bottom w:w="50" w:type="dxa"/>
              <w:right w:w="80" w:type="dxa"/>
            </w:tcMar>
          </w:tcPr>
          <w:p w14:paraId="76EA0F3F" w14:textId="77777777" w:rsidR="004A3D7E" w:rsidRDefault="009B69BA">
            <w:r>
              <w:rPr>
                <w:sz w:val="15"/>
                <w:szCs w:val="15"/>
              </w:rPr>
              <w:t>None</w:t>
            </w:r>
          </w:p>
        </w:tc>
        <w:tc>
          <w:tcPr>
            <w:tcW w:w="800" w:type="dxa"/>
            <w:shd w:val="clear" w:color="auto" w:fill="F7F9FC"/>
            <w:tcMar>
              <w:top w:w="50" w:type="dxa"/>
              <w:left w:w="80" w:type="dxa"/>
              <w:bottom w:w="50" w:type="dxa"/>
              <w:right w:w="80" w:type="dxa"/>
            </w:tcMar>
          </w:tcPr>
          <w:p w14:paraId="0C57E298" w14:textId="77777777" w:rsidR="004A3D7E" w:rsidRDefault="009B69BA">
            <w:r>
              <w:rPr>
                <w:sz w:val="15"/>
                <w:szCs w:val="15"/>
              </w:rPr>
              <w:t>yes</w:t>
            </w:r>
          </w:p>
        </w:tc>
      </w:tr>
      <w:tr w:rsidR="004A3D7E" w14:paraId="4676F414" w14:textId="77777777">
        <w:tblPrEx>
          <w:tblCellMar>
            <w:top w:w="0" w:type="dxa"/>
            <w:bottom w:w="0" w:type="dxa"/>
          </w:tblCellMar>
        </w:tblPrEx>
        <w:trPr>
          <w:cantSplit/>
        </w:trPr>
        <w:tc>
          <w:tcPr>
            <w:tcW w:w="900" w:type="dxa"/>
            <w:tcMar>
              <w:top w:w="50" w:type="dxa"/>
              <w:left w:w="80" w:type="dxa"/>
              <w:bottom w:w="50" w:type="dxa"/>
              <w:right w:w="80" w:type="dxa"/>
            </w:tcMar>
          </w:tcPr>
          <w:p w14:paraId="6CE737FD" w14:textId="77777777" w:rsidR="004A3D7E" w:rsidRDefault="009B69BA">
            <w:r>
              <w:rPr>
                <w:sz w:val="15"/>
                <w:szCs w:val="15"/>
              </w:rPr>
              <w:t>1.12.1</w:t>
            </w:r>
          </w:p>
        </w:tc>
        <w:tc>
          <w:tcPr>
            <w:tcW w:w="1150" w:type="dxa"/>
            <w:tcMar>
              <w:top w:w="50" w:type="dxa"/>
              <w:left w:w="80" w:type="dxa"/>
              <w:bottom w:w="50" w:type="dxa"/>
              <w:right w:w="80" w:type="dxa"/>
            </w:tcMar>
          </w:tcPr>
          <w:p w14:paraId="7D5BCDE2" w14:textId="77777777" w:rsidR="004A3D7E" w:rsidRDefault="009B69BA">
            <w:r>
              <w:rPr>
                <w:sz w:val="15"/>
                <w:szCs w:val="15"/>
              </w:rPr>
              <w:t>2026-09-26</w:t>
            </w:r>
          </w:p>
        </w:tc>
        <w:tc>
          <w:tcPr>
            <w:tcW w:w="4400" w:type="dxa"/>
            <w:tcMar>
              <w:top w:w="50" w:type="dxa"/>
              <w:left w:w="80" w:type="dxa"/>
              <w:bottom w:w="50" w:type="dxa"/>
              <w:right w:w="80" w:type="dxa"/>
            </w:tcMar>
          </w:tcPr>
          <w:p w14:paraId="45F6435F" w14:textId="77777777" w:rsidR="004A3D7E" w:rsidRDefault="009B69BA">
            <w:r>
              <w:rPr>
                <w:sz w:val="15"/>
                <w:szCs w:val="15"/>
              </w:rPr>
              <w:t>Turn HTTPS off; The share mount watchdog never re-mounted; Reachability check nudges an armed automount; The installer honours --port together with --update-only, rewriting just the service's port</w:t>
            </w:r>
          </w:p>
        </w:tc>
        <w:tc>
          <w:tcPr>
            <w:tcW w:w="2110" w:type="dxa"/>
            <w:tcMar>
              <w:top w:w="50" w:type="dxa"/>
              <w:left w:w="80" w:type="dxa"/>
              <w:bottom w:w="50" w:type="dxa"/>
              <w:right w:w="80" w:type="dxa"/>
            </w:tcMar>
          </w:tcPr>
          <w:p w14:paraId="13837F7D" w14:textId="77777777" w:rsidR="004A3D7E" w:rsidRDefault="009B69BA">
            <w:r>
              <w:rPr>
                <w:sz w:val="15"/>
                <w:szCs w:val="15"/>
              </w:rPr>
              <w:t>None</w:t>
            </w:r>
          </w:p>
        </w:tc>
        <w:tc>
          <w:tcPr>
            <w:tcW w:w="800" w:type="dxa"/>
            <w:tcMar>
              <w:top w:w="50" w:type="dxa"/>
              <w:left w:w="80" w:type="dxa"/>
              <w:bottom w:w="50" w:type="dxa"/>
              <w:right w:w="80" w:type="dxa"/>
            </w:tcMar>
          </w:tcPr>
          <w:p w14:paraId="36BE8812" w14:textId="77777777" w:rsidR="004A3D7E" w:rsidRDefault="009B69BA">
            <w:r>
              <w:rPr>
                <w:sz w:val="15"/>
                <w:szCs w:val="15"/>
              </w:rPr>
              <w:t>yes</w:t>
            </w:r>
          </w:p>
        </w:tc>
      </w:tr>
      <w:tr w:rsidR="004A3D7E" w14:paraId="0A11B51B"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5C7E7F6D" w14:textId="77777777" w:rsidR="004A3D7E" w:rsidRDefault="009B69BA">
            <w:r>
              <w:rPr>
                <w:sz w:val="15"/>
                <w:szCs w:val="15"/>
              </w:rPr>
              <w:t>1.12.0</w:t>
            </w:r>
          </w:p>
        </w:tc>
        <w:tc>
          <w:tcPr>
            <w:tcW w:w="1150" w:type="dxa"/>
            <w:shd w:val="clear" w:color="auto" w:fill="F7F9FC"/>
            <w:tcMar>
              <w:top w:w="50" w:type="dxa"/>
              <w:left w:w="80" w:type="dxa"/>
              <w:bottom w:w="50" w:type="dxa"/>
              <w:right w:w="80" w:type="dxa"/>
            </w:tcMar>
          </w:tcPr>
          <w:p w14:paraId="7BEB6278" w14:textId="77777777" w:rsidR="004A3D7E" w:rsidRDefault="009B69BA">
            <w:r>
              <w:rPr>
                <w:sz w:val="15"/>
                <w:szCs w:val="15"/>
              </w:rPr>
              <w:t>2026-09-18</w:t>
            </w:r>
          </w:p>
        </w:tc>
        <w:tc>
          <w:tcPr>
            <w:tcW w:w="4400" w:type="dxa"/>
            <w:shd w:val="clear" w:color="auto" w:fill="F7F9FC"/>
            <w:tcMar>
              <w:top w:w="50" w:type="dxa"/>
              <w:left w:w="80" w:type="dxa"/>
              <w:bottom w:w="50" w:type="dxa"/>
              <w:right w:w="80" w:type="dxa"/>
            </w:tcMar>
          </w:tcPr>
          <w:p w14:paraId="102D88B0" w14:textId="77777777" w:rsidR="004A3D7E" w:rsidRDefault="009B69BA">
            <w:r>
              <w:rPr>
                <w:sz w:val="15"/>
                <w:szCs w:val="15"/>
              </w:rPr>
              <w:t>Reclaim space; Next up</w:t>
            </w:r>
          </w:p>
        </w:tc>
        <w:tc>
          <w:tcPr>
            <w:tcW w:w="2110" w:type="dxa"/>
            <w:shd w:val="clear" w:color="auto" w:fill="F7F9FC"/>
            <w:tcMar>
              <w:top w:w="50" w:type="dxa"/>
              <w:left w:w="80" w:type="dxa"/>
              <w:bottom w:w="50" w:type="dxa"/>
              <w:right w:w="80" w:type="dxa"/>
            </w:tcMar>
          </w:tcPr>
          <w:p w14:paraId="3DE17B6A" w14:textId="77777777" w:rsidR="004A3D7E" w:rsidRDefault="009B69BA">
            <w:r>
              <w:rPr>
                <w:sz w:val="15"/>
                <w:szCs w:val="15"/>
              </w:rPr>
              <w:t>None</w:t>
            </w:r>
          </w:p>
        </w:tc>
        <w:tc>
          <w:tcPr>
            <w:tcW w:w="800" w:type="dxa"/>
            <w:shd w:val="clear" w:color="auto" w:fill="F7F9FC"/>
            <w:tcMar>
              <w:top w:w="50" w:type="dxa"/>
              <w:left w:w="80" w:type="dxa"/>
              <w:bottom w:w="50" w:type="dxa"/>
              <w:right w:w="80" w:type="dxa"/>
            </w:tcMar>
          </w:tcPr>
          <w:p w14:paraId="0E48632F" w14:textId="77777777" w:rsidR="004A3D7E" w:rsidRDefault="009B69BA">
            <w:r>
              <w:rPr>
                <w:sz w:val="15"/>
                <w:szCs w:val="15"/>
              </w:rPr>
              <w:t>yes</w:t>
            </w:r>
          </w:p>
        </w:tc>
      </w:tr>
      <w:tr w:rsidR="004A3D7E" w14:paraId="3361A5DF" w14:textId="77777777">
        <w:tblPrEx>
          <w:tblCellMar>
            <w:top w:w="0" w:type="dxa"/>
            <w:bottom w:w="0" w:type="dxa"/>
          </w:tblCellMar>
        </w:tblPrEx>
        <w:trPr>
          <w:cantSplit/>
        </w:trPr>
        <w:tc>
          <w:tcPr>
            <w:tcW w:w="900" w:type="dxa"/>
            <w:tcMar>
              <w:top w:w="50" w:type="dxa"/>
              <w:left w:w="80" w:type="dxa"/>
              <w:bottom w:w="50" w:type="dxa"/>
              <w:right w:w="80" w:type="dxa"/>
            </w:tcMar>
          </w:tcPr>
          <w:p w14:paraId="645D74AB" w14:textId="77777777" w:rsidR="004A3D7E" w:rsidRDefault="009B69BA">
            <w:r>
              <w:rPr>
                <w:sz w:val="15"/>
                <w:szCs w:val="15"/>
              </w:rPr>
              <w:t>1.11.0</w:t>
            </w:r>
          </w:p>
        </w:tc>
        <w:tc>
          <w:tcPr>
            <w:tcW w:w="1150" w:type="dxa"/>
            <w:tcMar>
              <w:top w:w="50" w:type="dxa"/>
              <w:left w:w="80" w:type="dxa"/>
              <w:bottom w:w="50" w:type="dxa"/>
              <w:right w:w="80" w:type="dxa"/>
            </w:tcMar>
          </w:tcPr>
          <w:p w14:paraId="7051B63C" w14:textId="77777777" w:rsidR="004A3D7E" w:rsidRDefault="009B69BA">
            <w:r>
              <w:rPr>
                <w:sz w:val="15"/>
                <w:szCs w:val="15"/>
              </w:rPr>
              <w:t>2026-09-18</w:t>
            </w:r>
          </w:p>
        </w:tc>
        <w:tc>
          <w:tcPr>
            <w:tcW w:w="4400" w:type="dxa"/>
            <w:tcMar>
              <w:top w:w="50" w:type="dxa"/>
              <w:left w:w="80" w:type="dxa"/>
              <w:bottom w:w="50" w:type="dxa"/>
              <w:right w:w="80" w:type="dxa"/>
            </w:tcMar>
          </w:tcPr>
          <w:p w14:paraId="09C90E24" w14:textId="77777777" w:rsidR="004A3D7E" w:rsidRDefault="009B69BA">
            <w:r>
              <w:rPr>
                <w:sz w:val="15"/>
                <w:szCs w:val="15"/>
              </w:rPr>
              <w:t>Collecting policy per series; Episodes filed under Movies; Plex sync breakdown per library</w:t>
            </w:r>
          </w:p>
        </w:tc>
        <w:tc>
          <w:tcPr>
            <w:tcW w:w="2110" w:type="dxa"/>
            <w:tcMar>
              <w:top w:w="50" w:type="dxa"/>
              <w:left w:w="80" w:type="dxa"/>
              <w:bottom w:w="50" w:type="dxa"/>
              <w:right w:w="80" w:type="dxa"/>
            </w:tcMar>
          </w:tcPr>
          <w:p w14:paraId="013035C0" w14:textId="77777777" w:rsidR="004A3D7E" w:rsidRDefault="009B69BA">
            <w:r>
              <w:rPr>
                <w:sz w:val="15"/>
                <w:szCs w:val="15"/>
              </w:rPr>
              <w:t>None. Database upgraded to schema 11 automatically, with a backup taken first.</w:t>
            </w:r>
          </w:p>
        </w:tc>
        <w:tc>
          <w:tcPr>
            <w:tcW w:w="800" w:type="dxa"/>
            <w:tcMar>
              <w:top w:w="50" w:type="dxa"/>
              <w:left w:w="80" w:type="dxa"/>
              <w:bottom w:w="50" w:type="dxa"/>
              <w:right w:w="80" w:type="dxa"/>
            </w:tcMar>
          </w:tcPr>
          <w:p w14:paraId="318AC2D8" w14:textId="77777777" w:rsidR="004A3D7E" w:rsidRDefault="009B69BA">
            <w:r>
              <w:rPr>
                <w:sz w:val="15"/>
                <w:szCs w:val="15"/>
              </w:rPr>
              <w:t>no</w:t>
            </w:r>
          </w:p>
        </w:tc>
      </w:tr>
      <w:tr w:rsidR="004A3D7E" w14:paraId="03CB4E91"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44253357" w14:textId="77777777" w:rsidR="004A3D7E" w:rsidRDefault="009B69BA">
            <w:r>
              <w:rPr>
                <w:sz w:val="15"/>
                <w:szCs w:val="15"/>
              </w:rPr>
              <w:t>1.10.0</w:t>
            </w:r>
          </w:p>
        </w:tc>
        <w:tc>
          <w:tcPr>
            <w:tcW w:w="1150" w:type="dxa"/>
            <w:shd w:val="clear" w:color="auto" w:fill="F7F9FC"/>
            <w:tcMar>
              <w:top w:w="50" w:type="dxa"/>
              <w:left w:w="80" w:type="dxa"/>
              <w:bottom w:w="50" w:type="dxa"/>
              <w:right w:w="80" w:type="dxa"/>
            </w:tcMar>
          </w:tcPr>
          <w:p w14:paraId="622F7233" w14:textId="77777777" w:rsidR="004A3D7E" w:rsidRDefault="009B69BA">
            <w:r>
              <w:rPr>
                <w:sz w:val="15"/>
                <w:szCs w:val="15"/>
              </w:rPr>
              <w:t>2026-09-18</w:t>
            </w:r>
          </w:p>
        </w:tc>
        <w:tc>
          <w:tcPr>
            <w:tcW w:w="4400" w:type="dxa"/>
            <w:shd w:val="clear" w:color="auto" w:fill="F7F9FC"/>
            <w:tcMar>
              <w:top w:w="50" w:type="dxa"/>
              <w:left w:w="80" w:type="dxa"/>
              <w:bottom w:w="50" w:type="dxa"/>
              <w:right w:w="80" w:type="dxa"/>
            </w:tcMar>
          </w:tcPr>
          <w:p w14:paraId="513CEBBD" w14:textId="77777777" w:rsidR="004A3D7E" w:rsidRDefault="009B69BA">
            <w:r>
              <w:rPr>
                <w:sz w:val="15"/>
                <w:szCs w:val="15"/>
              </w:rPr>
              <w:t>Select next N; Log page; Full backups and restore; Overdue jobs</w:t>
            </w:r>
          </w:p>
        </w:tc>
        <w:tc>
          <w:tcPr>
            <w:tcW w:w="2110" w:type="dxa"/>
            <w:shd w:val="clear" w:color="auto" w:fill="F7F9FC"/>
            <w:tcMar>
              <w:top w:w="50" w:type="dxa"/>
              <w:left w:w="80" w:type="dxa"/>
              <w:bottom w:w="50" w:type="dxa"/>
              <w:right w:w="80" w:type="dxa"/>
            </w:tcMar>
          </w:tcPr>
          <w:p w14:paraId="292C8A01" w14:textId="77777777" w:rsidR="004A3D7E" w:rsidRDefault="009B69BA">
            <w:r>
              <w:rPr>
                <w:sz w:val="15"/>
                <w:szCs w:val="15"/>
              </w:rPr>
              <w:t>None</w:t>
            </w:r>
          </w:p>
        </w:tc>
        <w:tc>
          <w:tcPr>
            <w:tcW w:w="800" w:type="dxa"/>
            <w:shd w:val="clear" w:color="auto" w:fill="F7F9FC"/>
            <w:tcMar>
              <w:top w:w="50" w:type="dxa"/>
              <w:left w:w="80" w:type="dxa"/>
              <w:bottom w:w="50" w:type="dxa"/>
              <w:right w:w="80" w:type="dxa"/>
            </w:tcMar>
          </w:tcPr>
          <w:p w14:paraId="2CB701C3" w14:textId="77777777" w:rsidR="004A3D7E" w:rsidRDefault="009B69BA">
            <w:r>
              <w:rPr>
                <w:sz w:val="15"/>
                <w:szCs w:val="15"/>
              </w:rPr>
              <w:t>no</w:t>
            </w:r>
          </w:p>
        </w:tc>
      </w:tr>
      <w:tr w:rsidR="004A3D7E" w14:paraId="01008BF9" w14:textId="77777777">
        <w:tblPrEx>
          <w:tblCellMar>
            <w:top w:w="0" w:type="dxa"/>
            <w:bottom w:w="0" w:type="dxa"/>
          </w:tblCellMar>
        </w:tblPrEx>
        <w:trPr>
          <w:cantSplit/>
        </w:trPr>
        <w:tc>
          <w:tcPr>
            <w:tcW w:w="900" w:type="dxa"/>
            <w:tcMar>
              <w:top w:w="50" w:type="dxa"/>
              <w:left w:w="80" w:type="dxa"/>
              <w:bottom w:w="50" w:type="dxa"/>
              <w:right w:w="80" w:type="dxa"/>
            </w:tcMar>
          </w:tcPr>
          <w:p w14:paraId="2991B10C" w14:textId="77777777" w:rsidR="004A3D7E" w:rsidRDefault="009B69BA">
            <w:r>
              <w:rPr>
                <w:sz w:val="15"/>
                <w:szCs w:val="15"/>
              </w:rPr>
              <w:t>1.9.3</w:t>
            </w:r>
          </w:p>
        </w:tc>
        <w:tc>
          <w:tcPr>
            <w:tcW w:w="1150" w:type="dxa"/>
            <w:tcMar>
              <w:top w:w="50" w:type="dxa"/>
              <w:left w:w="80" w:type="dxa"/>
              <w:bottom w:w="50" w:type="dxa"/>
              <w:right w:w="80" w:type="dxa"/>
            </w:tcMar>
          </w:tcPr>
          <w:p w14:paraId="5541DED1" w14:textId="77777777" w:rsidR="004A3D7E" w:rsidRDefault="009B69BA">
            <w:r>
              <w:rPr>
                <w:sz w:val="15"/>
                <w:szCs w:val="15"/>
              </w:rPr>
              <w:t>2026-09-18</w:t>
            </w:r>
          </w:p>
        </w:tc>
        <w:tc>
          <w:tcPr>
            <w:tcW w:w="4400" w:type="dxa"/>
            <w:tcMar>
              <w:top w:w="50" w:type="dxa"/>
              <w:left w:w="80" w:type="dxa"/>
              <w:bottom w:w="50" w:type="dxa"/>
              <w:right w:w="80" w:type="dxa"/>
            </w:tcMar>
          </w:tcPr>
          <w:p w14:paraId="5B0DE060" w14:textId="77777777" w:rsidR="004A3D7E" w:rsidRDefault="009B69BA">
            <w:r>
              <w:rPr>
                <w:sz w:val="15"/>
                <w:szCs w:val="15"/>
              </w:rPr>
              <w:t>The timed Plex sync defaults to every 6 hours (it only runs when a token is set); Tables inside cards no longer overflow: on the Missing page the "N missing" badges were cut off by the neighbouring card on mid-width windows</w:t>
            </w:r>
          </w:p>
        </w:tc>
        <w:tc>
          <w:tcPr>
            <w:tcW w:w="2110" w:type="dxa"/>
            <w:tcMar>
              <w:top w:w="50" w:type="dxa"/>
              <w:left w:w="80" w:type="dxa"/>
              <w:bottom w:w="50" w:type="dxa"/>
              <w:right w:w="80" w:type="dxa"/>
            </w:tcMar>
          </w:tcPr>
          <w:p w14:paraId="3E65A4A8" w14:textId="77777777" w:rsidR="004A3D7E" w:rsidRDefault="009B69BA">
            <w:r>
              <w:rPr>
                <w:sz w:val="15"/>
                <w:szCs w:val="15"/>
              </w:rPr>
              <w:t>None</w:t>
            </w:r>
          </w:p>
        </w:tc>
        <w:tc>
          <w:tcPr>
            <w:tcW w:w="800" w:type="dxa"/>
            <w:tcMar>
              <w:top w:w="50" w:type="dxa"/>
              <w:left w:w="80" w:type="dxa"/>
              <w:bottom w:w="50" w:type="dxa"/>
              <w:right w:w="80" w:type="dxa"/>
            </w:tcMar>
          </w:tcPr>
          <w:p w14:paraId="5C6A9C71" w14:textId="77777777" w:rsidR="004A3D7E" w:rsidRDefault="009B69BA">
            <w:r>
              <w:rPr>
                <w:sz w:val="15"/>
                <w:szCs w:val="15"/>
              </w:rPr>
              <w:t>no</w:t>
            </w:r>
          </w:p>
        </w:tc>
      </w:tr>
      <w:tr w:rsidR="004A3D7E" w14:paraId="2661C444"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0D0678AC" w14:textId="77777777" w:rsidR="004A3D7E" w:rsidRDefault="009B69BA">
            <w:r>
              <w:rPr>
                <w:sz w:val="15"/>
                <w:szCs w:val="15"/>
              </w:rPr>
              <w:t>1.9.2</w:t>
            </w:r>
          </w:p>
        </w:tc>
        <w:tc>
          <w:tcPr>
            <w:tcW w:w="1150" w:type="dxa"/>
            <w:shd w:val="clear" w:color="auto" w:fill="F7F9FC"/>
            <w:tcMar>
              <w:top w:w="50" w:type="dxa"/>
              <w:left w:w="80" w:type="dxa"/>
              <w:bottom w:w="50" w:type="dxa"/>
              <w:right w:w="80" w:type="dxa"/>
            </w:tcMar>
          </w:tcPr>
          <w:p w14:paraId="4C500E37" w14:textId="77777777" w:rsidR="004A3D7E" w:rsidRDefault="009B69BA">
            <w:r>
              <w:rPr>
                <w:sz w:val="15"/>
                <w:szCs w:val="15"/>
              </w:rPr>
              <w:t>2026-09-17</w:t>
            </w:r>
          </w:p>
        </w:tc>
        <w:tc>
          <w:tcPr>
            <w:tcW w:w="4400" w:type="dxa"/>
            <w:shd w:val="clear" w:color="auto" w:fill="F7F9FC"/>
            <w:tcMar>
              <w:top w:w="50" w:type="dxa"/>
              <w:left w:w="80" w:type="dxa"/>
              <w:bottom w:w="50" w:type="dxa"/>
              <w:right w:w="80" w:type="dxa"/>
            </w:tcMar>
          </w:tcPr>
          <w:p w14:paraId="363E2E02" w14:textId="77777777" w:rsidR="004A3D7E" w:rsidRDefault="009B69BA">
            <w:r>
              <w:rPr>
                <w:sz w:val="15"/>
                <w:szCs w:val="15"/>
              </w:rPr>
              <w:t>Settings → Schedules; Timed Plex sync; The daily snapshot time is configurable (was fixed at 03:05)</w:t>
            </w:r>
          </w:p>
        </w:tc>
        <w:tc>
          <w:tcPr>
            <w:tcW w:w="2110" w:type="dxa"/>
            <w:shd w:val="clear" w:color="auto" w:fill="F7F9FC"/>
            <w:tcMar>
              <w:top w:w="50" w:type="dxa"/>
              <w:left w:w="80" w:type="dxa"/>
              <w:bottom w:w="50" w:type="dxa"/>
              <w:right w:w="80" w:type="dxa"/>
            </w:tcMar>
          </w:tcPr>
          <w:p w14:paraId="0A77D29B" w14:textId="77777777" w:rsidR="004A3D7E" w:rsidRDefault="009B69BA">
            <w:r>
              <w:rPr>
                <w:sz w:val="15"/>
                <w:szCs w:val="15"/>
              </w:rPr>
              <w:t>None</w:t>
            </w:r>
          </w:p>
        </w:tc>
        <w:tc>
          <w:tcPr>
            <w:tcW w:w="800" w:type="dxa"/>
            <w:shd w:val="clear" w:color="auto" w:fill="F7F9FC"/>
            <w:tcMar>
              <w:top w:w="50" w:type="dxa"/>
              <w:left w:w="80" w:type="dxa"/>
              <w:bottom w:w="50" w:type="dxa"/>
              <w:right w:w="80" w:type="dxa"/>
            </w:tcMar>
          </w:tcPr>
          <w:p w14:paraId="31D7298D" w14:textId="77777777" w:rsidR="004A3D7E" w:rsidRDefault="009B69BA">
            <w:r>
              <w:rPr>
                <w:sz w:val="15"/>
                <w:szCs w:val="15"/>
              </w:rPr>
              <w:t>yes</w:t>
            </w:r>
          </w:p>
        </w:tc>
      </w:tr>
      <w:tr w:rsidR="004A3D7E" w14:paraId="3AAC7081" w14:textId="77777777">
        <w:tblPrEx>
          <w:tblCellMar>
            <w:top w:w="0" w:type="dxa"/>
            <w:bottom w:w="0" w:type="dxa"/>
          </w:tblCellMar>
        </w:tblPrEx>
        <w:trPr>
          <w:cantSplit/>
        </w:trPr>
        <w:tc>
          <w:tcPr>
            <w:tcW w:w="900" w:type="dxa"/>
            <w:tcMar>
              <w:top w:w="50" w:type="dxa"/>
              <w:left w:w="80" w:type="dxa"/>
              <w:bottom w:w="50" w:type="dxa"/>
              <w:right w:w="80" w:type="dxa"/>
            </w:tcMar>
          </w:tcPr>
          <w:p w14:paraId="0FB32778" w14:textId="77777777" w:rsidR="004A3D7E" w:rsidRDefault="009B69BA">
            <w:r>
              <w:rPr>
                <w:sz w:val="15"/>
                <w:szCs w:val="15"/>
              </w:rPr>
              <w:t>1.9.1</w:t>
            </w:r>
          </w:p>
        </w:tc>
        <w:tc>
          <w:tcPr>
            <w:tcW w:w="1150" w:type="dxa"/>
            <w:tcMar>
              <w:top w:w="50" w:type="dxa"/>
              <w:left w:w="80" w:type="dxa"/>
              <w:bottom w:w="50" w:type="dxa"/>
              <w:right w:w="80" w:type="dxa"/>
            </w:tcMar>
          </w:tcPr>
          <w:p w14:paraId="66FDD400" w14:textId="77777777" w:rsidR="004A3D7E" w:rsidRDefault="009B69BA">
            <w:r>
              <w:rPr>
                <w:sz w:val="15"/>
                <w:szCs w:val="15"/>
              </w:rPr>
              <w:t>2026-09-16</w:t>
            </w:r>
          </w:p>
        </w:tc>
        <w:tc>
          <w:tcPr>
            <w:tcW w:w="4400" w:type="dxa"/>
            <w:tcMar>
              <w:top w:w="50" w:type="dxa"/>
              <w:left w:w="80" w:type="dxa"/>
              <w:bottom w:w="50" w:type="dxa"/>
              <w:right w:w="80" w:type="dxa"/>
            </w:tcMar>
          </w:tcPr>
          <w:p w14:paraId="32BAE0B0" w14:textId="77777777" w:rsidR="004A3D7E" w:rsidRDefault="009B69BA">
            <w:r>
              <w:rPr>
                <w:sz w:val="15"/>
                <w:szCs w:val="15"/>
              </w:rPr>
              <w:t>Watched tab; Upgrade candidates are ranked; The dashboard "Watched" tile opens the Watched tab</w:t>
            </w:r>
          </w:p>
        </w:tc>
        <w:tc>
          <w:tcPr>
            <w:tcW w:w="2110" w:type="dxa"/>
            <w:tcMar>
              <w:top w:w="50" w:type="dxa"/>
              <w:left w:w="80" w:type="dxa"/>
              <w:bottom w:w="50" w:type="dxa"/>
              <w:right w:w="80" w:type="dxa"/>
            </w:tcMar>
          </w:tcPr>
          <w:p w14:paraId="464A8DDD" w14:textId="77777777" w:rsidR="004A3D7E" w:rsidRDefault="009B69BA">
            <w:r>
              <w:rPr>
                <w:sz w:val="15"/>
                <w:szCs w:val="15"/>
              </w:rPr>
              <w:t>None. Database upgraded to schema 10 automatically, with a backup taken first.</w:t>
            </w:r>
          </w:p>
        </w:tc>
        <w:tc>
          <w:tcPr>
            <w:tcW w:w="800" w:type="dxa"/>
            <w:tcMar>
              <w:top w:w="50" w:type="dxa"/>
              <w:left w:w="80" w:type="dxa"/>
              <w:bottom w:w="50" w:type="dxa"/>
              <w:right w:w="80" w:type="dxa"/>
            </w:tcMar>
          </w:tcPr>
          <w:p w14:paraId="35312D87" w14:textId="77777777" w:rsidR="004A3D7E" w:rsidRDefault="009B69BA">
            <w:r>
              <w:rPr>
                <w:sz w:val="15"/>
                <w:szCs w:val="15"/>
              </w:rPr>
              <w:t>yes</w:t>
            </w:r>
          </w:p>
        </w:tc>
      </w:tr>
      <w:tr w:rsidR="004A3D7E" w14:paraId="0231A8BA"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0464E440" w14:textId="77777777" w:rsidR="004A3D7E" w:rsidRDefault="009B69BA">
            <w:r>
              <w:rPr>
                <w:sz w:val="15"/>
                <w:szCs w:val="15"/>
              </w:rPr>
              <w:t>1.9.0</w:t>
            </w:r>
          </w:p>
        </w:tc>
        <w:tc>
          <w:tcPr>
            <w:tcW w:w="1150" w:type="dxa"/>
            <w:shd w:val="clear" w:color="auto" w:fill="F7F9FC"/>
            <w:tcMar>
              <w:top w:w="50" w:type="dxa"/>
              <w:left w:w="80" w:type="dxa"/>
              <w:bottom w:w="50" w:type="dxa"/>
              <w:right w:w="80" w:type="dxa"/>
            </w:tcMar>
          </w:tcPr>
          <w:p w14:paraId="2D95277E" w14:textId="77777777" w:rsidR="004A3D7E" w:rsidRDefault="009B69BA">
            <w:r>
              <w:rPr>
                <w:sz w:val="15"/>
                <w:szCs w:val="15"/>
              </w:rPr>
              <w:t>2026-09-16</w:t>
            </w:r>
          </w:p>
        </w:tc>
        <w:tc>
          <w:tcPr>
            <w:tcW w:w="4400" w:type="dxa"/>
            <w:shd w:val="clear" w:color="auto" w:fill="F7F9FC"/>
            <w:tcMar>
              <w:top w:w="50" w:type="dxa"/>
              <w:left w:w="80" w:type="dxa"/>
              <w:bottom w:w="50" w:type="dxa"/>
              <w:right w:w="80" w:type="dxa"/>
            </w:tcMar>
          </w:tcPr>
          <w:p w14:paraId="4E18E81C" w14:textId="77777777" w:rsidR="004A3D7E" w:rsidRDefault="009B69BA">
            <w:r>
              <w:rPr>
                <w:sz w:val="15"/>
                <w:szCs w:val="15"/>
              </w:rPr>
              <w:t>Readable charts; Colour rules on number tiles; Phone layout for cards</w:t>
            </w:r>
          </w:p>
        </w:tc>
        <w:tc>
          <w:tcPr>
            <w:tcW w:w="2110" w:type="dxa"/>
            <w:shd w:val="clear" w:color="auto" w:fill="F7F9FC"/>
            <w:tcMar>
              <w:top w:w="50" w:type="dxa"/>
              <w:left w:w="80" w:type="dxa"/>
              <w:bottom w:w="50" w:type="dxa"/>
              <w:right w:w="80" w:type="dxa"/>
            </w:tcMar>
          </w:tcPr>
          <w:p w14:paraId="2C8D641F" w14:textId="77777777" w:rsidR="004A3D7E" w:rsidRDefault="009B69BA">
            <w:r>
              <w:rPr>
                <w:sz w:val="15"/>
                <w:szCs w:val="15"/>
              </w:rPr>
              <w:t>None. Database upgraded to schema 9 automatically, with a backup taken first.</w:t>
            </w:r>
          </w:p>
        </w:tc>
        <w:tc>
          <w:tcPr>
            <w:tcW w:w="800" w:type="dxa"/>
            <w:shd w:val="clear" w:color="auto" w:fill="F7F9FC"/>
            <w:tcMar>
              <w:top w:w="50" w:type="dxa"/>
              <w:left w:w="80" w:type="dxa"/>
              <w:bottom w:w="50" w:type="dxa"/>
              <w:right w:w="80" w:type="dxa"/>
            </w:tcMar>
          </w:tcPr>
          <w:p w14:paraId="4746CCF5" w14:textId="77777777" w:rsidR="004A3D7E" w:rsidRDefault="009B69BA">
            <w:r>
              <w:rPr>
                <w:sz w:val="15"/>
                <w:szCs w:val="15"/>
              </w:rPr>
              <w:t>yes</w:t>
            </w:r>
          </w:p>
        </w:tc>
      </w:tr>
      <w:tr w:rsidR="004A3D7E" w14:paraId="2E634F18" w14:textId="77777777">
        <w:tblPrEx>
          <w:tblCellMar>
            <w:top w:w="0" w:type="dxa"/>
            <w:bottom w:w="0" w:type="dxa"/>
          </w:tblCellMar>
        </w:tblPrEx>
        <w:trPr>
          <w:cantSplit/>
        </w:trPr>
        <w:tc>
          <w:tcPr>
            <w:tcW w:w="900" w:type="dxa"/>
            <w:tcMar>
              <w:top w:w="50" w:type="dxa"/>
              <w:left w:w="80" w:type="dxa"/>
              <w:bottom w:w="50" w:type="dxa"/>
              <w:right w:w="80" w:type="dxa"/>
            </w:tcMar>
          </w:tcPr>
          <w:p w14:paraId="46229341" w14:textId="77777777" w:rsidR="004A3D7E" w:rsidRDefault="009B69BA">
            <w:r>
              <w:rPr>
                <w:sz w:val="15"/>
                <w:szCs w:val="15"/>
              </w:rPr>
              <w:t>1.8.0</w:t>
            </w:r>
          </w:p>
        </w:tc>
        <w:tc>
          <w:tcPr>
            <w:tcW w:w="1150" w:type="dxa"/>
            <w:tcMar>
              <w:top w:w="50" w:type="dxa"/>
              <w:left w:w="80" w:type="dxa"/>
              <w:bottom w:w="50" w:type="dxa"/>
              <w:right w:w="80" w:type="dxa"/>
            </w:tcMar>
          </w:tcPr>
          <w:p w14:paraId="3777FA7C" w14:textId="77777777" w:rsidR="004A3D7E" w:rsidRDefault="009B69BA">
            <w:r>
              <w:rPr>
                <w:sz w:val="15"/>
                <w:szCs w:val="15"/>
              </w:rPr>
              <w:t>2026-09-16</w:t>
            </w:r>
          </w:p>
        </w:tc>
        <w:tc>
          <w:tcPr>
            <w:tcW w:w="4400" w:type="dxa"/>
            <w:tcMar>
              <w:top w:w="50" w:type="dxa"/>
              <w:left w:w="80" w:type="dxa"/>
              <w:bottom w:w="50" w:type="dxa"/>
              <w:right w:w="80" w:type="dxa"/>
            </w:tcMar>
          </w:tcPr>
          <w:p w14:paraId="10D137AC" w14:textId="77777777" w:rsidR="004A3D7E" w:rsidRDefault="009B69BA">
            <w:r>
              <w:rPr>
                <w:sz w:val="15"/>
                <w:szCs w:val="15"/>
              </w:rPr>
              <w:t>Dashboard and list tiles for the new data</w:t>
            </w:r>
          </w:p>
        </w:tc>
        <w:tc>
          <w:tcPr>
            <w:tcW w:w="2110" w:type="dxa"/>
            <w:tcMar>
              <w:top w:w="50" w:type="dxa"/>
              <w:left w:w="80" w:type="dxa"/>
              <w:bottom w:w="50" w:type="dxa"/>
              <w:right w:w="80" w:type="dxa"/>
            </w:tcMar>
          </w:tcPr>
          <w:p w14:paraId="4551860B" w14:textId="77777777" w:rsidR="004A3D7E" w:rsidRDefault="009B69BA">
            <w:r>
              <w:rPr>
                <w:sz w:val="15"/>
                <w:szCs w:val="15"/>
              </w:rPr>
              <w:t>None</w:t>
            </w:r>
          </w:p>
        </w:tc>
        <w:tc>
          <w:tcPr>
            <w:tcW w:w="800" w:type="dxa"/>
            <w:tcMar>
              <w:top w:w="50" w:type="dxa"/>
              <w:left w:w="80" w:type="dxa"/>
              <w:bottom w:w="50" w:type="dxa"/>
              <w:right w:w="80" w:type="dxa"/>
            </w:tcMar>
          </w:tcPr>
          <w:p w14:paraId="6390358D" w14:textId="77777777" w:rsidR="004A3D7E" w:rsidRDefault="009B69BA">
            <w:r>
              <w:rPr>
                <w:sz w:val="15"/>
                <w:szCs w:val="15"/>
              </w:rPr>
              <w:t>no</w:t>
            </w:r>
          </w:p>
        </w:tc>
      </w:tr>
      <w:tr w:rsidR="004A3D7E" w14:paraId="67378D0A"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32DE22A3" w14:textId="77777777" w:rsidR="004A3D7E" w:rsidRDefault="009B69BA">
            <w:r>
              <w:rPr>
                <w:sz w:val="15"/>
                <w:szCs w:val="15"/>
              </w:rPr>
              <w:t>1.7.0</w:t>
            </w:r>
          </w:p>
        </w:tc>
        <w:tc>
          <w:tcPr>
            <w:tcW w:w="1150" w:type="dxa"/>
            <w:shd w:val="clear" w:color="auto" w:fill="F7F9FC"/>
            <w:tcMar>
              <w:top w:w="50" w:type="dxa"/>
              <w:left w:w="80" w:type="dxa"/>
              <w:bottom w:w="50" w:type="dxa"/>
              <w:right w:w="80" w:type="dxa"/>
            </w:tcMar>
          </w:tcPr>
          <w:p w14:paraId="0EE395AB" w14:textId="77777777" w:rsidR="004A3D7E" w:rsidRDefault="009B69BA">
            <w:r>
              <w:rPr>
                <w:sz w:val="15"/>
                <w:szCs w:val="15"/>
              </w:rPr>
              <w:t>2026-09-15</w:t>
            </w:r>
          </w:p>
        </w:tc>
        <w:tc>
          <w:tcPr>
            <w:tcW w:w="4400" w:type="dxa"/>
            <w:shd w:val="clear" w:color="auto" w:fill="F7F9FC"/>
            <w:tcMar>
              <w:top w:w="50" w:type="dxa"/>
              <w:left w:w="80" w:type="dxa"/>
              <w:bottom w:w="50" w:type="dxa"/>
              <w:right w:w="80" w:type="dxa"/>
            </w:tcMar>
          </w:tcPr>
          <w:p w14:paraId="4BF17B6A" w14:textId="77777777" w:rsidR="004A3D7E" w:rsidRDefault="009B69BA">
            <w:r>
              <w:rPr>
                <w:sz w:val="15"/>
                <w:szCs w:val="15"/>
              </w:rPr>
              <w:t>TV and anime renames go through the movie batch engine</w:t>
            </w:r>
          </w:p>
        </w:tc>
        <w:tc>
          <w:tcPr>
            <w:tcW w:w="2110" w:type="dxa"/>
            <w:shd w:val="clear" w:color="auto" w:fill="F7F9FC"/>
            <w:tcMar>
              <w:top w:w="50" w:type="dxa"/>
              <w:left w:w="80" w:type="dxa"/>
              <w:bottom w:w="50" w:type="dxa"/>
              <w:right w:w="80" w:type="dxa"/>
            </w:tcMar>
          </w:tcPr>
          <w:p w14:paraId="0A18777D" w14:textId="77777777" w:rsidR="004A3D7E" w:rsidRDefault="009B69BA">
            <w:r>
              <w:rPr>
                <w:sz w:val="15"/>
                <w:szCs w:val="15"/>
              </w:rPr>
              <w:t>None</w:t>
            </w:r>
          </w:p>
        </w:tc>
        <w:tc>
          <w:tcPr>
            <w:tcW w:w="800" w:type="dxa"/>
            <w:shd w:val="clear" w:color="auto" w:fill="F7F9FC"/>
            <w:tcMar>
              <w:top w:w="50" w:type="dxa"/>
              <w:left w:w="80" w:type="dxa"/>
              <w:bottom w:w="50" w:type="dxa"/>
              <w:right w:w="80" w:type="dxa"/>
            </w:tcMar>
          </w:tcPr>
          <w:p w14:paraId="67ACB20D" w14:textId="77777777" w:rsidR="004A3D7E" w:rsidRDefault="009B69BA">
            <w:r>
              <w:rPr>
                <w:sz w:val="15"/>
                <w:szCs w:val="15"/>
              </w:rPr>
              <w:t>yes</w:t>
            </w:r>
          </w:p>
        </w:tc>
      </w:tr>
      <w:tr w:rsidR="004A3D7E" w14:paraId="65B3CAA5" w14:textId="77777777">
        <w:tblPrEx>
          <w:tblCellMar>
            <w:top w:w="0" w:type="dxa"/>
            <w:bottom w:w="0" w:type="dxa"/>
          </w:tblCellMar>
        </w:tblPrEx>
        <w:trPr>
          <w:cantSplit/>
        </w:trPr>
        <w:tc>
          <w:tcPr>
            <w:tcW w:w="900" w:type="dxa"/>
            <w:tcMar>
              <w:top w:w="50" w:type="dxa"/>
              <w:left w:w="80" w:type="dxa"/>
              <w:bottom w:w="50" w:type="dxa"/>
              <w:right w:w="80" w:type="dxa"/>
            </w:tcMar>
          </w:tcPr>
          <w:p w14:paraId="592A9D2F" w14:textId="77777777" w:rsidR="004A3D7E" w:rsidRDefault="009B69BA">
            <w:r>
              <w:rPr>
                <w:sz w:val="15"/>
                <w:szCs w:val="15"/>
              </w:rPr>
              <w:t>1.6.0</w:t>
            </w:r>
          </w:p>
        </w:tc>
        <w:tc>
          <w:tcPr>
            <w:tcW w:w="1150" w:type="dxa"/>
            <w:tcMar>
              <w:top w:w="50" w:type="dxa"/>
              <w:left w:w="80" w:type="dxa"/>
              <w:bottom w:w="50" w:type="dxa"/>
              <w:right w:w="80" w:type="dxa"/>
            </w:tcMar>
          </w:tcPr>
          <w:p w14:paraId="52DD0B22" w14:textId="77777777" w:rsidR="004A3D7E" w:rsidRDefault="009B69BA">
            <w:r>
              <w:rPr>
                <w:sz w:val="15"/>
                <w:szCs w:val="15"/>
              </w:rPr>
              <w:t>2026-09-15</w:t>
            </w:r>
          </w:p>
        </w:tc>
        <w:tc>
          <w:tcPr>
            <w:tcW w:w="4400" w:type="dxa"/>
            <w:tcMar>
              <w:top w:w="50" w:type="dxa"/>
              <w:left w:w="80" w:type="dxa"/>
              <w:bottom w:w="50" w:type="dxa"/>
              <w:right w:w="80" w:type="dxa"/>
            </w:tcMar>
          </w:tcPr>
          <w:p w14:paraId="0501093F" w14:textId="77777777" w:rsidR="004A3D7E" w:rsidRDefault="009B69BA">
            <w:r>
              <w:rPr>
                <w:sz w:val="15"/>
                <w:szCs w:val="15"/>
              </w:rPr>
              <w:t>Upgrades; Airing next; Notifications; Home Assistant status</w:t>
            </w:r>
          </w:p>
        </w:tc>
        <w:tc>
          <w:tcPr>
            <w:tcW w:w="2110" w:type="dxa"/>
            <w:tcMar>
              <w:top w:w="50" w:type="dxa"/>
              <w:left w:w="80" w:type="dxa"/>
              <w:bottom w:w="50" w:type="dxa"/>
              <w:right w:w="80" w:type="dxa"/>
            </w:tcMar>
          </w:tcPr>
          <w:p w14:paraId="13CC6CF6" w14:textId="77777777" w:rsidR="004A3D7E" w:rsidRDefault="009B69BA">
            <w:r>
              <w:rPr>
                <w:sz w:val="15"/>
                <w:szCs w:val="15"/>
              </w:rPr>
              <w:t>None. Database upgraded to schema 8 automatically, with a backup taken first.</w:t>
            </w:r>
          </w:p>
        </w:tc>
        <w:tc>
          <w:tcPr>
            <w:tcW w:w="800" w:type="dxa"/>
            <w:tcMar>
              <w:top w:w="50" w:type="dxa"/>
              <w:left w:w="80" w:type="dxa"/>
              <w:bottom w:w="50" w:type="dxa"/>
              <w:right w:w="80" w:type="dxa"/>
            </w:tcMar>
          </w:tcPr>
          <w:p w14:paraId="247CE040" w14:textId="77777777" w:rsidR="004A3D7E" w:rsidRDefault="009B69BA">
            <w:r>
              <w:rPr>
                <w:sz w:val="15"/>
                <w:szCs w:val="15"/>
              </w:rPr>
              <w:t>no</w:t>
            </w:r>
          </w:p>
        </w:tc>
      </w:tr>
      <w:tr w:rsidR="004A3D7E" w14:paraId="503F9635"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3D71FC26" w14:textId="77777777" w:rsidR="004A3D7E" w:rsidRDefault="009B69BA">
            <w:r>
              <w:rPr>
                <w:sz w:val="15"/>
                <w:szCs w:val="15"/>
              </w:rPr>
              <w:t>1.5.0</w:t>
            </w:r>
          </w:p>
        </w:tc>
        <w:tc>
          <w:tcPr>
            <w:tcW w:w="1150" w:type="dxa"/>
            <w:shd w:val="clear" w:color="auto" w:fill="F7F9FC"/>
            <w:tcMar>
              <w:top w:w="50" w:type="dxa"/>
              <w:left w:w="80" w:type="dxa"/>
              <w:bottom w:w="50" w:type="dxa"/>
              <w:right w:w="80" w:type="dxa"/>
            </w:tcMar>
          </w:tcPr>
          <w:p w14:paraId="58E32056" w14:textId="77777777" w:rsidR="004A3D7E" w:rsidRDefault="009B69BA">
            <w:r>
              <w:rPr>
                <w:sz w:val="15"/>
                <w:szCs w:val="15"/>
              </w:rPr>
              <w:t>2026-09-15</w:t>
            </w:r>
          </w:p>
        </w:tc>
        <w:tc>
          <w:tcPr>
            <w:tcW w:w="4400" w:type="dxa"/>
            <w:shd w:val="clear" w:color="auto" w:fill="F7F9FC"/>
            <w:tcMar>
              <w:top w:w="50" w:type="dxa"/>
              <w:left w:w="80" w:type="dxa"/>
              <w:bottom w:w="50" w:type="dxa"/>
              <w:right w:w="80" w:type="dxa"/>
            </w:tcMar>
          </w:tcPr>
          <w:p w14:paraId="1C5C579D" w14:textId="77777777" w:rsidR="004A3D7E" w:rsidRDefault="009B69BA">
            <w:r>
              <w:rPr>
                <w:sz w:val="15"/>
                <w:szCs w:val="15"/>
              </w:rPr>
              <w:t>Watch tonight; Filter dropdowns; Storage forecast; Nightly backup to a folder</w:t>
            </w:r>
          </w:p>
        </w:tc>
        <w:tc>
          <w:tcPr>
            <w:tcW w:w="2110" w:type="dxa"/>
            <w:shd w:val="clear" w:color="auto" w:fill="F7F9FC"/>
            <w:tcMar>
              <w:top w:w="50" w:type="dxa"/>
              <w:left w:w="80" w:type="dxa"/>
              <w:bottom w:w="50" w:type="dxa"/>
              <w:right w:w="80" w:type="dxa"/>
            </w:tcMar>
          </w:tcPr>
          <w:p w14:paraId="1D99E9BE" w14:textId="77777777" w:rsidR="004A3D7E" w:rsidRDefault="009B69BA">
            <w:r>
              <w:rPr>
                <w:sz w:val="15"/>
                <w:szCs w:val="15"/>
              </w:rPr>
              <w:t>None</w:t>
            </w:r>
          </w:p>
        </w:tc>
        <w:tc>
          <w:tcPr>
            <w:tcW w:w="800" w:type="dxa"/>
            <w:shd w:val="clear" w:color="auto" w:fill="F7F9FC"/>
            <w:tcMar>
              <w:top w:w="50" w:type="dxa"/>
              <w:left w:w="80" w:type="dxa"/>
              <w:bottom w:w="50" w:type="dxa"/>
              <w:right w:w="80" w:type="dxa"/>
            </w:tcMar>
          </w:tcPr>
          <w:p w14:paraId="34A8F158" w14:textId="77777777" w:rsidR="004A3D7E" w:rsidRDefault="009B69BA">
            <w:r>
              <w:rPr>
                <w:sz w:val="15"/>
                <w:szCs w:val="15"/>
              </w:rPr>
              <w:t>no</w:t>
            </w:r>
          </w:p>
        </w:tc>
      </w:tr>
      <w:tr w:rsidR="004A3D7E" w14:paraId="2178D119" w14:textId="77777777">
        <w:tblPrEx>
          <w:tblCellMar>
            <w:top w:w="0" w:type="dxa"/>
            <w:bottom w:w="0" w:type="dxa"/>
          </w:tblCellMar>
        </w:tblPrEx>
        <w:trPr>
          <w:cantSplit/>
        </w:trPr>
        <w:tc>
          <w:tcPr>
            <w:tcW w:w="900" w:type="dxa"/>
            <w:tcMar>
              <w:top w:w="50" w:type="dxa"/>
              <w:left w:w="80" w:type="dxa"/>
              <w:bottom w:w="50" w:type="dxa"/>
              <w:right w:w="80" w:type="dxa"/>
            </w:tcMar>
          </w:tcPr>
          <w:p w14:paraId="327255E8" w14:textId="77777777" w:rsidR="004A3D7E" w:rsidRDefault="009B69BA">
            <w:r>
              <w:rPr>
                <w:sz w:val="15"/>
                <w:szCs w:val="15"/>
              </w:rPr>
              <w:t>1.4.0</w:t>
            </w:r>
          </w:p>
        </w:tc>
        <w:tc>
          <w:tcPr>
            <w:tcW w:w="1150" w:type="dxa"/>
            <w:tcMar>
              <w:top w:w="50" w:type="dxa"/>
              <w:left w:w="80" w:type="dxa"/>
              <w:bottom w:w="50" w:type="dxa"/>
              <w:right w:w="80" w:type="dxa"/>
            </w:tcMar>
          </w:tcPr>
          <w:p w14:paraId="67567946" w14:textId="77777777" w:rsidR="004A3D7E" w:rsidRDefault="009B69BA">
            <w:r>
              <w:rPr>
                <w:sz w:val="15"/>
                <w:szCs w:val="15"/>
              </w:rPr>
              <w:t>2026-09-15</w:t>
            </w:r>
          </w:p>
        </w:tc>
        <w:tc>
          <w:tcPr>
            <w:tcW w:w="4400" w:type="dxa"/>
            <w:tcMar>
              <w:top w:w="50" w:type="dxa"/>
              <w:left w:w="80" w:type="dxa"/>
              <w:bottom w:w="50" w:type="dxa"/>
              <w:right w:w="80" w:type="dxa"/>
            </w:tcMar>
          </w:tcPr>
          <w:p w14:paraId="7B776405" w14:textId="77777777" w:rsidR="004A3D7E" w:rsidRDefault="009B69BA">
            <w:r>
              <w:rPr>
                <w:sz w:val="15"/>
                <w:szCs w:val="15"/>
              </w:rPr>
              <w:t>Tags</w:t>
            </w:r>
          </w:p>
        </w:tc>
        <w:tc>
          <w:tcPr>
            <w:tcW w:w="2110" w:type="dxa"/>
            <w:tcMar>
              <w:top w:w="50" w:type="dxa"/>
              <w:left w:w="80" w:type="dxa"/>
              <w:bottom w:w="50" w:type="dxa"/>
              <w:right w:w="80" w:type="dxa"/>
            </w:tcMar>
          </w:tcPr>
          <w:p w14:paraId="2E44FBBE" w14:textId="77777777" w:rsidR="004A3D7E" w:rsidRDefault="009B69BA">
            <w:r>
              <w:rPr>
                <w:sz w:val="15"/>
                <w:szCs w:val="15"/>
              </w:rPr>
              <w:t>None. Database upgraded to schema 7 automatically, with a backup taken first.</w:t>
            </w:r>
          </w:p>
        </w:tc>
        <w:tc>
          <w:tcPr>
            <w:tcW w:w="800" w:type="dxa"/>
            <w:tcMar>
              <w:top w:w="50" w:type="dxa"/>
              <w:left w:w="80" w:type="dxa"/>
              <w:bottom w:w="50" w:type="dxa"/>
              <w:right w:w="80" w:type="dxa"/>
            </w:tcMar>
          </w:tcPr>
          <w:p w14:paraId="277A7F77" w14:textId="77777777" w:rsidR="004A3D7E" w:rsidRDefault="009B69BA">
            <w:r>
              <w:rPr>
                <w:sz w:val="15"/>
                <w:szCs w:val="15"/>
              </w:rPr>
              <w:t>no</w:t>
            </w:r>
          </w:p>
        </w:tc>
      </w:tr>
      <w:tr w:rsidR="004A3D7E" w14:paraId="569A69FF"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32FA6FE5" w14:textId="77777777" w:rsidR="004A3D7E" w:rsidRDefault="009B69BA">
            <w:r>
              <w:rPr>
                <w:sz w:val="15"/>
                <w:szCs w:val="15"/>
              </w:rPr>
              <w:t>1.3.1</w:t>
            </w:r>
          </w:p>
        </w:tc>
        <w:tc>
          <w:tcPr>
            <w:tcW w:w="1150" w:type="dxa"/>
            <w:shd w:val="clear" w:color="auto" w:fill="F7F9FC"/>
            <w:tcMar>
              <w:top w:w="50" w:type="dxa"/>
              <w:left w:w="80" w:type="dxa"/>
              <w:bottom w:w="50" w:type="dxa"/>
              <w:right w:w="80" w:type="dxa"/>
            </w:tcMar>
          </w:tcPr>
          <w:p w14:paraId="4CA3666D" w14:textId="77777777" w:rsidR="004A3D7E" w:rsidRDefault="009B69BA">
            <w:r>
              <w:rPr>
                <w:sz w:val="15"/>
                <w:szCs w:val="15"/>
              </w:rPr>
              <w:t>2026-09-15</w:t>
            </w:r>
          </w:p>
        </w:tc>
        <w:tc>
          <w:tcPr>
            <w:tcW w:w="4400" w:type="dxa"/>
            <w:shd w:val="clear" w:color="auto" w:fill="F7F9FC"/>
            <w:tcMar>
              <w:top w:w="50" w:type="dxa"/>
              <w:left w:w="80" w:type="dxa"/>
              <w:bottom w:w="50" w:type="dxa"/>
              <w:right w:w="80" w:type="dxa"/>
            </w:tcMar>
          </w:tcPr>
          <w:p w14:paraId="339D5351" w14:textId="77777777" w:rsidR="004A3D7E" w:rsidRDefault="009B69BA">
            <w:r>
              <w:rPr>
                <w:sz w:val="15"/>
                <w:szCs w:val="15"/>
              </w:rPr>
              <w:t>Editable name pattern; Installer asked for a new web password on every rerun; The certificate download is named .crt instead of .pem, so Windows opens its certificate installer on double-click instead of asking for an app</w:t>
            </w:r>
          </w:p>
        </w:tc>
        <w:tc>
          <w:tcPr>
            <w:tcW w:w="2110" w:type="dxa"/>
            <w:shd w:val="clear" w:color="auto" w:fill="F7F9FC"/>
            <w:tcMar>
              <w:top w:w="50" w:type="dxa"/>
              <w:left w:w="80" w:type="dxa"/>
              <w:bottom w:w="50" w:type="dxa"/>
              <w:right w:w="80" w:type="dxa"/>
            </w:tcMar>
          </w:tcPr>
          <w:p w14:paraId="35921D99" w14:textId="77777777" w:rsidR="004A3D7E" w:rsidRDefault="009B69BA">
            <w:r>
              <w:rPr>
                <w:sz w:val="15"/>
                <w:szCs w:val="15"/>
              </w:rPr>
              <w:t>None</w:t>
            </w:r>
          </w:p>
        </w:tc>
        <w:tc>
          <w:tcPr>
            <w:tcW w:w="800" w:type="dxa"/>
            <w:shd w:val="clear" w:color="auto" w:fill="F7F9FC"/>
            <w:tcMar>
              <w:top w:w="50" w:type="dxa"/>
              <w:left w:w="80" w:type="dxa"/>
              <w:bottom w:w="50" w:type="dxa"/>
              <w:right w:w="80" w:type="dxa"/>
            </w:tcMar>
          </w:tcPr>
          <w:p w14:paraId="418641E3" w14:textId="77777777" w:rsidR="004A3D7E" w:rsidRDefault="009B69BA">
            <w:r>
              <w:rPr>
                <w:sz w:val="15"/>
                <w:szCs w:val="15"/>
              </w:rPr>
              <w:t>no</w:t>
            </w:r>
          </w:p>
        </w:tc>
      </w:tr>
      <w:tr w:rsidR="004A3D7E" w14:paraId="537DAF96" w14:textId="77777777">
        <w:tblPrEx>
          <w:tblCellMar>
            <w:top w:w="0" w:type="dxa"/>
            <w:bottom w:w="0" w:type="dxa"/>
          </w:tblCellMar>
        </w:tblPrEx>
        <w:trPr>
          <w:cantSplit/>
        </w:trPr>
        <w:tc>
          <w:tcPr>
            <w:tcW w:w="900" w:type="dxa"/>
            <w:tcMar>
              <w:top w:w="50" w:type="dxa"/>
              <w:left w:w="80" w:type="dxa"/>
              <w:bottom w:w="50" w:type="dxa"/>
              <w:right w:w="80" w:type="dxa"/>
            </w:tcMar>
          </w:tcPr>
          <w:p w14:paraId="7CE12EE1" w14:textId="77777777" w:rsidR="004A3D7E" w:rsidRDefault="009B69BA">
            <w:r>
              <w:rPr>
                <w:sz w:val="15"/>
                <w:szCs w:val="15"/>
              </w:rPr>
              <w:t>1.3.0</w:t>
            </w:r>
          </w:p>
        </w:tc>
        <w:tc>
          <w:tcPr>
            <w:tcW w:w="1150" w:type="dxa"/>
            <w:tcMar>
              <w:top w:w="50" w:type="dxa"/>
              <w:left w:w="80" w:type="dxa"/>
              <w:bottom w:w="50" w:type="dxa"/>
              <w:right w:w="80" w:type="dxa"/>
            </w:tcMar>
          </w:tcPr>
          <w:p w14:paraId="65D0665F" w14:textId="77777777" w:rsidR="004A3D7E" w:rsidRDefault="009B69BA">
            <w:r>
              <w:rPr>
                <w:sz w:val="15"/>
                <w:szCs w:val="15"/>
              </w:rPr>
              <w:t>2026-09-15</w:t>
            </w:r>
          </w:p>
        </w:tc>
        <w:tc>
          <w:tcPr>
            <w:tcW w:w="4400" w:type="dxa"/>
            <w:tcMar>
              <w:top w:w="50" w:type="dxa"/>
              <w:left w:w="80" w:type="dxa"/>
              <w:bottom w:w="50" w:type="dxa"/>
              <w:right w:w="80" w:type="dxa"/>
            </w:tcMar>
          </w:tcPr>
          <w:p w14:paraId="06F43570" w14:textId="77777777" w:rsidR="004A3D7E" w:rsidRDefault="009B69BA">
            <w:r>
              <w:rPr>
                <w:sz w:val="15"/>
                <w:szCs w:val="15"/>
              </w:rPr>
              <w:t>QR codes; Turn on HTTPS; Plex token from the XML address; Colour themes</w:t>
            </w:r>
          </w:p>
        </w:tc>
        <w:tc>
          <w:tcPr>
            <w:tcW w:w="2110" w:type="dxa"/>
            <w:tcMar>
              <w:top w:w="50" w:type="dxa"/>
              <w:left w:w="80" w:type="dxa"/>
              <w:bottom w:w="50" w:type="dxa"/>
              <w:right w:w="80" w:type="dxa"/>
            </w:tcMar>
          </w:tcPr>
          <w:p w14:paraId="61B2C4E1" w14:textId="77777777" w:rsidR="004A3D7E" w:rsidRDefault="009B69BA">
            <w:r>
              <w:rPr>
                <w:sz w:val="15"/>
                <w:szCs w:val="15"/>
              </w:rPr>
              <w:t>None</w:t>
            </w:r>
          </w:p>
        </w:tc>
        <w:tc>
          <w:tcPr>
            <w:tcW w:w="800" w:type="dxa"/>
            <w:tcMar>
              <w:top w:w="50" w:type="dxa"/>
              <w:left w:w="80" w:type="dxa"/>
              <w:bottom w:w="50" w:type="dxa"/>
              <w:right w:w="80" w:type="dxa"/>
            </w:tcMar>
          </w:tcPr>
          <w:p w14:paraId="2237D89C" w14:textId="77777777" w:rsidR="004A3D7E" w:rsidRDefault="009B69BA">
            <w:r>
              <w:rPr>
                <w:sz w:val="15"/>
                <w:szCs w:val="15"/>
              </w:rPr>
              <w:t>yes</w:t>
            </w:r>
          </w:p>
        </w:tc>
      </w:tr>
      <w:tr w:rsidR="004A3D7E" w14:paraId="5609A104"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17C6024F" w14:textId="77777777" w:rsidR="004A3D7E" w:rsidRDefault="009B69BA">
            <w:r>
              <w:rPr>
                <w:sz w:val="15"/>
                <w:szCs w:val="15"/>
              </w:rPr>
              <w:lastRenderedPageBreak/>
              <w:t>1.2.2</w:t>
            </w:r>
          </w:p>
        </w:tc>
        <w:tc>
          <w:tcPr>
            <w:tcW w:w="1150" w:type="dxa"/>
            <w:shd w:val="clear" w:color="auto" w:fill="F7F9FC"/>
            <w:tcMar>
              <w:top w:w="50" w:type="dxa"/>
              <w:left w:w="80" w:type="dxa"/>
              <w:bottom w:w="50" w:type="dxa"/>
              <w:right w:w="80" w:type="dxa"/>
            </w:tcMar>
          </w:tcPr>
          <w:p w14:paraId="22534AFF" w14:textId="77777777" w:rsidR="004A3D7E" w:rsidRDefault="009B69BA">
            <w:r>
              <w:rPr>
                <w:sz w:val="15"/>
                <w:szCs w:val="15"/>
              </w:rPr>
              <w:t>2026-09-14</w:t>
            </w:r>
          </w:p>
        </w:tc>
        <w:tc>
          <w:tcPr>
            <w:tcW w:w="4400" w:type="dxa"/>
            <w:shd w:val="clear" w:color="auto" w:fill="F7F9FC"/>
            <w:tcMar>
              <w:top w:w="50" w:type="dxa"/>
              <w:left w:w="80" w:type="dxa"/>
              <w:bottom w:w="50" w:type="dxa"/>
              <w:right w:w="80" w:type="dxa"/>
            </w:tcMar>
          </w:tcPr>
          <w:p w14:paraId="7070D840" w14:textId="77777777" w:rsidR="004A3D7E" w:rsidRDefault="009B69BA">
            <w:r>
              <w:rPr>
                <w:sz w:val="15"/>
                <w:szCs w:val="15"/>
              </w:rPr>
              <w:t>User manual regenerated for 1.1 to 1.2.1; The Problems view's Duplicate episodes tile showed "undefined" since the 0.7.0 core split: the core returns a count while the page expected rows</w:t>
            </w:r>
          </w:p>
        </w:tc>
        <w:tc>
          <w:tcPr>
            <w:tcW w:w="2110" w:type="dxa"/>
            <w:shd w:val="clear" w:color="auto" w:fill="F7F9FC"/>
            <w:tcMar>
              <w:top w:w="50" w:type="dxa"/>
              <w:left w:w="80" w:type="dxa"/>
              <w:bottom w:w="50" w:type="dxa"/>
              <w:right w:w="80" w:type="dxa"/>
            </w:tcMar>
          </w:tcPr>
          <w:p w14:paraId="3424F142" w14:textId="77777777" w:rsidR="004A3D7E" w:rsidRDefault="009B69BA">
            <w:r>
              <w:rPr>
                <w:sz w:val="15"/>
                <w:szCs w:val="15"/>
              </w:rPr>
              <w:t>None</w:t>
            </w:r>
          </w:p>
        </w:tc>
        <w:tc>
          <w:tcPr>
            <w:tcW w:w="800" w:type="dxa"/>
            <w:shd w:val="clear" w:color="auto" w:fill="F7F9FC"/>
            <w:tcMar>
              <w:top w:w="50" w:type="dxa"/>
              <w:left w:w="80" w:type="dxa"/>
              <w:bottom w:w="50" w:type="dxa"/>
              <w:right w:w="80" w:type="dxa"/>
            </w:tcMar>
          </w:tcPr>
          <w:p w14:paraId="08483AEF" w14:textId="77777777" w:rsidR="004A3D7E" w:rsidRDefault="009B69BA">
            <w:r>
              <w:rPr>
                <w:sz w:val="15"/>
                <w:szCs w:val="15"/>
              </w:rPr>
              <w:t>yes</w:t>
            </w:r>
          </w:p>
        </w:tc>
      </w:tr>
      <w:tr w:rsidR="004A3D7E" w14:paraId="0F799BDB" w14:textId="77777777">
        <w:tblPrEx>
          <w:tblCellMar>
            <w:top w:w="0" w:type="dxa"/>
            <w:bottom w:w="0" w:type="dxa"/>
          </w:tblCellMar>
        </w:tblPrEx>
        <w:trPr>
          <w:cantSplit/>
        </w:trPr>
        <w:tc>
          <w:tcPr>
            <w:tcW w:w="900" w:type="dxa"/>
            <w:tcMar>
              <w:top w:w="50" w:type="dxa"/>
              <w:left w:w="80" w:type="dxa"/>
              <w:bottom w:w="50" w:type="dxa"/>
              <w:right w:w="80" w:type="dxa"/>
            </w:tcMar>
          </w:tcPr>
          <w:p w14:paraId="4A72E727" w14:textId="77777777" w:rsidR="004A3D7E" w:rsidRDefault="009B69BA">
            <w:r>
              <w:rPr>
                <w:sz w:val="15"/>
                <w:szCs w:val="15"/>
              </w:rPr>
              <w:t>1.2.1</w:t>
            </w:r>
          </w:p>
        </w:tc>
        <w:tc>
          <w:tcPr>
            <w:tcW w:w="1150" w:type="dxa"/>
            <w:tcMar>
              <w:top w:w="50" w:type="dxa"/>
              <w:left w:w="80" w:type="dxa"/>
              <w:bottom w:w="50" w:type="dxa"/>
              <w:right w:w="80" w:type="dxa"/>
            </w:tcMar>
          </w:tcPr>
          <w:p w14:paraId="351A8EB2" w14:textId="77777777" w:rsidR="004A3D7E" w:rsidRDefault="009B69BA">
            <w:r>
              <w:rPr>
                <w:sz w:val="15"/>
                <w:szCs w:val="15"/>
              </w:rPr>
              <w:t>2026-09-14</w:t>
            </w:r>
          </w:p>
        </w:tc>
        <w:tc>
          <w:tcPr>
            <w:tcW w:w="4400" w:type="dxa"/>
            <w:tcMar>
              <w:top w:w="50" w:type="dxa"/>
              <w:left w:w="80" w:type="dxa"/>
              <w:bottom w:w="50" w:type="dxa"/>
              <w:right w:w="80" w:type="dxa"/>
            </w:tcMar>
          </w:tcPr>
          <w:p w14:paraId="56E12019" w14:textId="77777777" w:rsidR="004A3D7E" w:rsidRDefault="009B69BA">
            <w:r>
              <w:rPr>
                <w:sz w:val="15"/>
                <w:szCs w:val="15"/>
              </w:rPr>
              <w:t>Custom internal domain</w:t>
            </w:r>
          </w:p>
        </w:tc>
        <w:tc>
          <w:tcPr>
            <w:tcW w:w="2110" w:type="dxa"/>
            <w:tcMar>
              <w:top w:w="50" w:type="dxa"/>
              <w:left w:w="80" w:type="dxa"/>
              <w:bottom w:w="50" w:type="dxa"/>
              <w:right w:w="80" w:type="dxa"/>
            </w:tcMar>
          </w:tcPr>
          <w:p w14:paraId="15994C55" w14:textId="77777777" w:rsidR="004A3D7E" w:rsidRDefault="009B69BA">
            <w:r>
              <w:rPr>
                <w:sz w:val="15"/>
                <w:szCs w:val="15"/>
              </w:rPr>
              <w:t>None</w:t>
            </w:r>
          </w:p>
        </w:tc>
        <w:tc>
          <w:tcPr>
            <w:tcW w:w="800" w:type="dxa"/>
            <w:tcMar>
              <w:top w:w="50" w:type="dxa"/>
              <w:left w:w="80" w:type="dxa"/>
              <w:bottom w:w="50" w:type="dxa"/>
              <w:right w:w="80" w:type="dxa"/>
            </w:tcMar>
          </w:tcPr>
          <w:p w14:paraId="351205E9" w14:textId="77777777" w:rsidR="004A3D7E" w:rsidRDefault="009B69BA">
            <w:r>
              <w:rPr>
                <w:sz w:val="15"/>
                <w:szCs w:val="15"/>
              </w:rPr>
              <w:t>yes</w:t>
            </w:r>
          </w:p>
        </w:tc>
      </w:tr>
      <w:tr w:rsidR="004A3D7E" w14:paraId="4F772E8F"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475CDCBA" w14:textId="77777777" w:rsidR="004A3D7E" w:rsidRDefault="009B69BA">
            <w:r>
              <w:rPr>
                <w:sz w:val="15"/>
                <w:szCs w:val="15"/>
              </w:rPr>
              <w:t>1.2.0</w:t>
            </w:r>
          </w:p>
        </w:tc>
        <w:tc>
          <w:tcPr>
            <w:tcW w:w="1150" w:type="dxa"/>
            <w:shd w:val="clear" w:color="auto" w:fill="F7F9FC"/>
            <w:tcMar>
              <w:top w:w="50" w:type="dxa"/>
              <w:left w:w="80" w:type="dxa"/>
              <w:bottom w:w="50" w:type="dxa"/>
              <w:right w:w="80" w:type="dxa"/>
            </w:tcMar>
          </w:tcPr>
          <w:p w14:paraId="508C9FF0" w14:textId="77777777" w:rsidR="004A3D7E" w:rsidRDefault="009B69BA">
            <w:r>
              <w:rPr>
                <w:sz w:val="15"/>
                <w:szCs w:val="15"/>
              </w:rPr>
              <w:t>2026-09-14</w:t>
            </w:r>
          </w:p>
        </w:tc>
        <w:tc>
          <w:tcPr>
            <w:tcW w:w="4400" w:type="dxa"/>
            <w:shd w:val="clear" w:color="auto" w:fill="F7F9FC"/>
            <w:tcMar>
              <w:top w:w="50" w:type="dxa"/>
              <w:left w:w="80" w:type="dxa"/>
              <w:bottom w:w="50" w:type="dxa"/>
              <w:right w:w="80" w:type="dxa"/>
            </w:tcMar>
          </w:tcPr>
          <w:p w14:paraId="3DE0A842" w14:textId="77777777" w:rsidR="004A3D7E" w:rsidRDefault="009B69BA">
            <w:r>
              <w:rPr>
                <w:sz w:val="15"/>
                <w:szCs w:val="15"/>
              </w:rPr>
              <w:t>Selectable CSV exports; Zip option; Downloads in the browser; Plex webhook</w:t>
            </w:r>
          </w:p>
        </w:tc>
        <w:tc>
          <w:tcPr>
            <w:tcW w:w="2110" w:type="dxa"/>
            <w:shd w:val="clear" w:color="auto" w:fill="F7F9FC"/>
            <w:tcMar>
              <w:top w:w="50" w:type="dxa"/>
              <w:left w:w="80" w:type="dxa"/>
              <w:bottom w:w="50" w:type="dxa"/>
              <w:right w:w="80" w:type="dxa"/>
            </w:tcMar>
          </w:tcPr>
          <w:p w14:paraId="6EA3BF4B" w14:textId="77777777" w:rsidR="004A3D7E" w:rsidRDefault="009B69BA">
            <w:r>
              <w:rPr>
                <w:sz w:val="15"/>
                <w:szCs w:val="15"/>
              </w:rPr>
              <w:t>None</w:t>
            </w:r>
          </w:p>
        </w:tc>
        <w:tc>
          <w:tcPr>
            <w:tcW w:w="800" w:type="dxa"/>
            <w:shd w:val="clear" w:color="auto" w:fill="F7F9FC"/>
            <w:tcMar>
              <w:top w:w="50" w:type="dxa"/>
              <w:left w:w="80" w:type="dxa"/>
              <w:bottom w:w="50" w:type="dxa"/>
              <w:right w:w="80" w:type="dxa"/>
            </w:tcMar>
          </w:tcPr>
          <w:p w14:paraId="1AEE9FDA" w14:textId="77777777" w:rsidR="004A3D7E" w:rsidRDefault="009B69BA">
            <w:r>
              <w:rPr>
                <w:sz w:val="15"/>
                <w:szCs w:val="15"/>
              </w:rPr>
              <w:t>yes</w:t>
            </w:r>
          </w:p>
        </w:tc>
      </w:tr>
      <w:tr w:rsidR="004A3D7E" w14:paraId="7A210C7A" w14:textId="77777777">
        <w:tblPrEx>
          <w:tblCellMar>
            <w:top w:w="0" w:type="dxa"/>
            <w:bottom w:w="0" w:type="dxa"/>
          </w:tblCellMar>
        </w:tblPrEx>
        <w:trPr>
          <w:cantSplit/>
        </w:trPr>
        <w:tc>
          <w:tcPr>
            <w:tcW w:w="900" w:type="dxa"/>
            <w:tcMar>
              <w:top w:w="50" w:type="dxa"/>
              <w:left w:w="80" w:type="dxa"/>
              <w:bottom w:w="50" w:type="dxa"/>
              <w:right w:w="80" w:type="dxa"/>
            </w:tcMar>
          </w:tcPr>
          <w:p w14:paraId="2A41FEEA" w14:textId="77777777" w:rsidR="004A3D7E" w:rsidRDefault="009B69BA">
            <w:r>
              <w:rPr>
                <w:sz w:val="15"/>
                <w:szCs w:val="15"/>
              </w:rPr>
              <w:t>1.1.0</w:t>
            </w:r>
          </w:p>
        </w:tc>
        <w:tc>
          <w:tcPr>
            <w:tcW w:w="1150" w:type="dxa"/>
            <w:tcMar>
              <w:top w:w="50" w:type="dxa"/>
              <w:left w:w="80" w:type="dxa"/>
              <w:bottom w:w="50" w:type="dxa"/>
              <w:right w:w="80" w:type="dxa"/>
            </w:tcMar>
          </w:tcPr>
          <w:p w14:paraId="40DD1E1D" w14:textId="77777777" w:rsidR="004A3D7E" w:rsidRDefault="009B69BA">
            <w:r>
              <w:rPr>
                <w:sz w:val="15"/>
                <w:szCs w:val="15"/>
              </w:rPr>
              <w:t>2026-09-14</w:t>
            </w:r>
          </w:p>
        </w:tc>
        <w:tc>
          <w:tcPr>
            <w:tcW w:w="4400" w:type="dxa"/>
            <w:tcMar>
              <w:top w:w="50" w:type="dxa"/>
              <w:left w:w="80" w:type="dxa"/>
              <w:bottom w:w="50" w:type="dxa"/>
              <w:right w:w="80" w:type="dxa"/>
            </w:tcMar>
          </w:tcPr>
          <w:p w14:paraId="7DD926D5" w14:textId="77777777" w:rsidR="004A3D7E" w:rsidRDefault="009B69BA">
            <w:r>
              <w:rPr>
                <w:sz w:val="15"/>
                <w:szCs w:val="15"/>
              </w:rPr>
              <w:t>User accounts with roles; Media requests; Issues; Account line in the sidebar with Sign in / Sign out</w:t>
            </w:r>
          </w:p>
        </w:tc>
        <w:tc>
          <w:tcPr>
            <w:tcW w:w="2110" w:type="dxa"/>
            <w:tcMar>
              <w:top w:w="50" w:type="dxa"/>
              <w:left w:w="80" w:type="dxa"/>
              <w:bottom w:w="50" w:type="dxa"/>
              <w:right w:w="80" w:type="dxa"/>
            </w:tcMar>
          </w:tcPr>
          <w:p w14:paraId="0EB3B397" w14:textId="77777777" w:rsidR="004A3D7E" w:rsidRDefault="009B69BA">
            <w:r>
              <w:rPr>
                <w:sz w:val="15"/>
                <w:szCs w:val="15"/>
              </w:rPr>
              <w:t>None</w:t>
            </w:r>
          </w:p>
        </w:tc>
        <w:tc>
          <w:tcPr>
            <w:tcW w:w="800" w:type="dxa"/>
            <w:tcMar>
              <w:top w:w="50" w:type="dxa"/>
              <w:left w:w="80" w:type="dxa"/>
              <w:bottom w:w="50" w:type="dxa"/>
              <w:right w:w="80" w:type="dxa"/>
            </w:tcMar>
          </w:tcPr>
          <w:p w14:paraId="1EFD6539" w14:textId="77777777" w:rsidR="004A3D7E" w:rsidRDefault="009B69BA">
            <w:r>
              <w:rPr>
                <w:sz w:val="15"/>
                <w:szCs w:val="15"/>
              </w:rPr>
              <w:t>yes</w:t>
            </w:r>
          </w:p>
        </w:tc>
      </w:tr>
      <w:tr w:rsidR="004A3D7E" w14:paraId="161DE79A"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60E89D2E" w14:textId="77777777" w:rsidR="004A3D7E" w:rsidRDefault="009B69BA">
            <w:r>
              <w:rPr>
                <w:sz w:val="15"/>
                <w:szCs w:val="15"/>
              </w:rPr>
              <w:t>1.0.4</w:t>
            </w:r>
          </w:p>
        </w:tc>
        <w:tc>
          <w:tcPr>
            <w:tcW w:w="1150" w:type="dxa"/>
            <w:shd w:val="clear" w:color="auto" w:fill="F7F9FC"/>
            <w:tcMar>
              <w:top w:w="50" w:type="dxa"/>
              <w:left w:w="80" w:type="dxa"/>
              <w:bottom w:w="50" w:type="dxa"/>
              <w:right w:w="80" w:type="dxa"/>
            </w:tcMar>
          </w:tcPr>
          <w:p w14:paraId="56E2C719" w14:textId="77777777" w:rsidR="004A3D7E" w:rsidRDefault="009B69BA">
            <w:r>
              <w:rPr>
                <w:sz w:val="15"/>
                <w:szCs w:val="15"/>
              </w:rPr>
              <w:t>2026-09-14</w:t>
            </w:r>
          </w:p>
        </w:tc>
        <w:tc>
          <w:tcPr>
            <w:tcW w:w="4400" w:type="dxa"/>
            <w:shd w:val="clear" w:color="auto" w:fill="F7F9FC"/>
            <w:tcMar>
              <w:top w:w="50" w:type="dxa"/>
              <w:left w:w="80" w:type="dxa"/>
              <w:bottom w:w="50" w:type="dxa"/>
              <w:right w:w="80" w:type="dxa"/>
            </w:tcMar>
          </w:tcPr>
          <w:p w14:paraId="54FCFEAB" w14:textId="77777777" w:rsidR="004A3D7E" w:rsidRDefault="009B69BA">
            <w:r>
              <w:rPr>
                <w:sz w:val="15"/>
                <w:szCs w:val="15"/>
              </w:rPr>
              <w:t>Phone layout: table headers and rows stayed aligned only by luck in 1.0.3; Screenshot mode accepts --size=WxH (phone captures), waits for each web page to finish rendering, and keeps the window painting while occluded so captures are never stale</w:t>
            </w:r>
          </w:p>
        </w:tc>
        <w:tc>
          <w:tcPr>
            <w:tcW w:w="2110" w:type="dxa"/>
            <w:shd w:val="clear" w:color="auto" w:fill="F7F9FC"/>
            <w:tcMar>
              <w:top w:w="50" w:type="dxa"/>
              <w:left w:w="80" w:type="dxa"/>
              <w:bottom w:w="50" w:type="dxa"/>
              <w:right w:w="80" w:type="dxa"/>
            </w:tcMar>
          </w:tcPr>
          <w:p w14:paraId="08C2D83E" w14:textId="77777777" w:rsidR="004A3D7E" w:rsidRDefault="009B69BA">
            <w:r>
              <w:rPr>
                <w:sz w:val="15"/>
                <w:szCs w:val="15"/>
              </w:rPr>
              <w:t>None</w:t>
            </w:r>
          </w:p>
        </w:tc>
        <w:tc>
          <w:tcPr>
            <w:tcW w:w="800" w:type="dxa"/>
            <w:shd w:val="clear" w:color="auto" w:fill="F7F9FC"/>
            <w:tcMar>
              <w:top w:w="50" w:type="dxa"/>
              <w:left w:w="80" w:type="dxa"/>
              <w:bottom w:w="50" w:type="dxa"/>
              <w:right w:w="80" w:type="dxa"/>
            </w:tcMar>
          </w:tcPr>
          <w:p w14:paraId="35EE6823" w14:textId="77777777" w:rsidR="004A3D7E" w:rsidRDefault="009B69BA">
            <w:r>
              <w:rPr>
                <w:sz w:val="15"/>
                <w:szCs w:val="15"/>
              </w:rPr>
              <w:t>yes</w:t>
            </w:r>
          </w:p>
        </w:tc>
      </w:tr>
      <w:tr w:rsidR="004A3D7E" w14:paraId="1E95E4A2" w14:textId="77777777">
        <w:tblPrEx>
          <w:tblCellMar>
            <w:top w:w="0" w:type="dxa"/>
            <w:bottom w:w="0" w:type="dxa"/>
          </w:tblCellMar>
        </w:tblPrEx>
        <w:trPr>
          <w:cantSplit/>
        </w:trPr>
        <w:tc>
          <w:tcPr>
            <w:tcW w:w="900" w:type="dxa"/>
            <w:tcMar>
              <w:top w:w="50" w:type="dxa"/>
              <w:left w:w="80" w:type="dxa"/>
              <w:bottom w:w="50" w:type="dxa"/>
              <w:right w:w="80" w:type="dxa"/>
            </w:tcMar>
          </w:tcPr>
          <w:p w14:paraId="144AAD1B" w14:textId="77777777" w:rsidR="004A3D7E" w:rsidRDefault="009B69BA">
            <w:r>
              <w:rPr>
                <w:sz w:val="15"/>
                <w:szCs w:val="15"/>
              </w:rPr>
              <w:t>1.0.3</w:t>
            </w:r>
          </w:p>
        </w:tc>
        <w:tc>
          <w:tcPr>
            <w:tcW w:w="1150" w:type="dxa"/>
            <w:tcMar>
              <w:top w:w="50" w:type="dxa"/>
              <w:left w:w="80" w:type="dxa"/>
              <w:bottom w:w="50" w:type="dxa"/>
              <w:right w:w="80" w:type="dxa"/>
            </w:tcMar>
          </w:tcPr>
          <w:p w14:paraId="0FDF9417" w14:textId="77777777" w:rsidR="004A3D7E" w:rsidRDefault="009B69BA">
            <w:r>
              <w:rPr>
                <w:sz w:val="15"/>
                <w:szCs w:val="15"/>
              </w:rPr>
              <w:t>2026-09-14</w:t>
            </w:r>
          </w:p>
        </w:tc>
        <w:tc>
          <w:tcPr>
            <w:tcW w:w="4400" w:type="dxa"/>
            <w:tcMar>
              <w:top w:w="50" w:type="dxa"/>
              <w:left w:w="80" w:type="dxa"/>
              <w:bottom w:w="50" w:type="dxa"/>
              <w:right w:w="80" w:type="dxa"/>
            </w:tcMar>
          </w:tcPr>
          <w:p w14:paraId="0F410170" w14:textId="77777777" w:rsidR="004A3D7E" w:rsidRDefault="009B69BA">
            <w:r>
              <w:rPr>
                <w:sz w:val="15"/>
                <w:szCs w:val="15"/>
              </w:rPr>
              <w:t>Phone layout for the web build</w:t>
            </w:r>
          </w:p>
        </w:tc>
        <w:tc>
          <w:tcPr>
            <w:tcW w:w="2110" w:type="dxa"/>
            <w:tcMar>
              <w:top w:w="50" w:type="dxa"/>
              <w:left w:w="80" w:type="dxa"/>
              <w:bottom w:w="50" w:type="dxa"/>
              <w:right w:w="80" w:type="dxa"/>
            </w:tcMar>
          </w:tcPr>
          <w:p w14:paraId="4BE0D950" w14:textId="77777777" w:rsidR="004A3D7E" w:rsidRDefault="009B69BA">
            <w:r>
              <w:rPr>
                <w:sz w:val="15"/>
                <w:szCs w:val="15"/>
              </w:rPr>
              <w:t>None</w:t>
            </w:r>
          </w:p>
        </w:tc>
        <w:tc>
          <w:tcPr>
            <w:tcW w:w="800" w:type="dxa"/>
            <w:tcMar>
              <w:top w:w="50" w:type="dxa"/>
              <w:left w:w="80" w:type="dxa"/>
              <w:bottom w:w="50" w:type="dxa"/>
              <w:right w:w="80" w:type="dxa"/>
            </w:tcMar>
          </w:tcPr>
          <w:p w14:paraId="0BFDB1AD" w14:textId="77777777" w:rsidR="004A3D7E" w:rsidRDefault="009B69BA">
            <w:r>
              <w:rPr>
                <w:sz w:val="15"/>
                <w:szCs w:val="15"/>
              </w:rPr>
              <w:t>yes</w:t>
            </w:r>
          </w:p>
        </w:tc>
      </w:tr>
      <w:tr w:rsidR="004A3D7E" w14:paraId="274EE3A3"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7770E9D3" w14:textId="77777777" w:rsidR="004A3D7E" w:rsidRDefault="009B69BA">
            <w:r>
              <w:rPr>
                <w:sz w:val="15"/>
                <w:szCs w:val="15"/>
              </w:rPr>
              <w:t>1.0.2</w:t>
            </w:r>
          </w:p>
        </w:tc>
        <w:tc>
          <w:tcPr>
            <w:tcW w:w="1150" w:type="dxa"/>
            <w:shd w:val="clear" w:color="auto" w:fill="F7F9FC"/>
            <w:tcMar>
              <w:top w:w="50" w:type="dxa"/>
              <w:left w:w="80" w:type="dxa"/>
              <w:bottom w:w="50" w:type="dxa"/>
              <w:right w:w="80" w:type="dxa"/>
            </w:tcMar>
          </w:tcPr>
          <w:p w14:paraId="41C72EBA" w14:textId="77777777" w:rsidR="004A3D7E" w:rsidRDefault="009B69BA">
            <w:r>
              <w:rPr>
                <w:sz w:val="15"/>
                <w:szCs w:val="15"/>
              </w:rPr>
              <w:t>2026-09-14</w:t>
            </w:r>
          </w:p>
        </w:tc>
        <w:tc>
          <w:tcPr>
            <w:tcW w:w="4400" w:type="dxa"/>
            <w:shd w:val="clear" w:color="auto" w:fill="F7F9FC"/>
            <w:tcMar>
              <w:top w:w="50" w:type="dxa"/>
              <w:left w:w="80" w:type="dxa"/>
              <w:bottom w:w="50" w:type="dxa"/>
              <w:right w:w="80" w:type="dxa"/>
            </w:tcMar>
          </w:tcPr>
          <w:p w14:paraId="11585EC7" w14:textId="77777777" w:rsidR="004A3D7E" w:rsidRDefault="009B69BA">
            <w:r>
              <w:rPr>
                <w:sz w:val="15"/>
                <w:szCs w:val="15"/>
              </w:rPr>
              <w:t>Library root status; Background root check; Folder browser on the web build; Pi mount watchdog</w:t>
            </w:r>
          </w:p>
        </w:tc>
        <w:tc>
          <w:tcPr>
            <w:tcW w:w="2110" w:type="dxa"/>
            <w:shd w:val="clear" w:color="auto" w:fill="F7F9FC"/>
            <w:tcMar>
              <w:top w:w="50" w:type="dxa"/>
              <w:left w:w="80" w:type="dxa"/>
              <w:bottom w:w="50" w:type="dxa"/>
              <w:right w:w="80" w:type="dxa"/>
            </w:tcMar>
          </w:tcPr>
          <w:p w14:paraId="0638BD88" w14:textId="77777777" w:rsidR="004A3D7E" w:rsidRDefault="009B69BA">
            <w:r>
              <w:rPr>
                <w:sz w:val="15"/>
                <w:szCs w:val="15"/>
              </w:rPr>
              <w:t>None</w:t>
            </w:r>
          </w:p>
        </w:tc>
        <w:tc>
          <w:tcPr>
            <w:tcW w:w="800" w:type="dxa"/>
            <w:shd w:val="clear" w:color="auto" w:fill="F7F9FC"/>
            <w:tcMar>
              <w:top w:w="50" w:type="dxa"/>
              <w:left w:w="80" w:type="dxa"/>
              <w:bottom w:w="50" w:type="dxa"/>
              <w:right w:w="80" w:type="dxa"/>
            </w:tcMar>
          </w:tcPr>
          <w:p w14:paraId="49CBB796" w14:textId="77777777" w:rsidR="004A3D7E" w:rsidRDefault="009B69BA">
            <w:r>
              <w:rPr>
                <w:sz w:val="15"/>
                <w:szCs w:val="15"/>
              </w:rPr>
              <w:t>yes</w:t>
            </w:r>
          </w:p>
        </w:tc>
      </w:tr>
      <w:tr w:rsidR="004A3D7E" w14:paraId="37612B72" w14:textId="77777777">
        <w:tblPrEx>
          <w:tblCellMar>
            <w:top w:w="0" w:type="dxa"/>
            <w:bottom w:w="0" w:type="dxa"/>
          </w:tblCellMar>
        </w:tblPrEx>
        <w:trPr>
          <w:cantSplit/>
        </w:trPr>
        <w:tc>
          <w:tcPr>
            <w:tcW w:w="900" w:type="dxa"/>
            <w:tcMar>
              <w:top w:w="50" w:type="dxa"/>
              <w:left w:w="80" w:type="dxa"/>
              <w:bottom w:w="50" w:type="dxa"/>
              <w:right w:w="80" w:type="dxa"/>
            </w:tcMar>
          </w:tcPr>
          <w:p w14:paraId="187FBE82" w14:textId="77777777" w:rsidR="004A3D7E" w:rsidRDefault="009B69BA">
            <w:r>
              <w:rPr>
                <w:sz w:val="15"/>
                <w:szCs w:val="15"/>
              </w:rPr>
              <w:t>1.0.1</w:t>
            </w:r>
          </w:p>
        </w:tc>
        <w:tc>
          <w:tcPr>
            <w:tcW w:w="1150" w:type="dxa"/>
            <w:tcMar>
              <w:top w:w="50" w:type="dxa"/>
              <w:left w:w="80" w:type="dxa"/>
              <w:bottom w:w="50" w:type="dxa"/>
              <w:right w:w="80" w:type="dxa"/>
            </w:tcMar>
          </w:tcPr>
          <w:p w14:paraId="77BC2FFB" w14:textId="77777777" w:rsidR="004A3D7E" w:rsidRDefault="009B69BA">
            <w:r>
              <w:rPr>
                <w:sz w:val="15"/>
                <w:szCs w:val="15"/>
              </w:rPr>
              <w:t>2026-09-14</w:t>
            </w:r>
          </w:p>
        </w:tc>
        <w:tc>
          <w:tcPr>
            <w:tcW w:w="4400" w:type="dxa"/>
            <w:tcMar>
              <w:top w:w="50" w:type="dxa"/>
              <w:left w:w="80" w:type="dxa"/>
              <w:bottom w:w="50" w:type="dxa"/>
              <w:right w:w="80" w:type="dxa"/>
            </w:tcMar>
          </w:tcPr>
          <w:p w14:paraId="09899737" w14:textId="77777777" w:rsidR="004A3D7E" w:rsidRDefault="009B69BA">
            <w:r>
              <w:rPr>
                <w:sz w:val="15"/>
                <w:szCs w:val="15"/>
              </w:rPr>
              <w:t>Favicon in the browser tab, an Apple touch icon and a web-app manifest, so the Pi site shows the MediaLedger icon and can be added to a phone home screen as a standalone app</w:t>
            </w:r>
          </w:p>
        </w:tc>
        <w:tc>
          <w:tcPr>
            <w:tcW w:w="2110" w:type="dxa"/>
            <w:tcMar>
              <w:top w:w="50" w:type="dxa"/>
              <w:left w:w="80" w:type="dxa"/>
              <w:bottom w:w="50" w:type="dxa"/>
              <w:right w:w="80" w:type="dxa"/>
            </w:tcMar>
          </w:tcPr>
          <w:p w14:paraId="7E7AC329" w14:textId="77777777" w:rsidR="004A3D7E" w:rsidRDefault="009B69BA">
            <w:r>
              <w:rPr>
                <w:sz w:val="15"/>
                <w:szCs w:val="15"/>
              </w:rPr>
              <w:t>None</w:t>
            </w:r>
          </w:p>
        </w:tc>
        <w:tc>
          <w:tcPr>
            <w:tcW w:w="800" w:type="dxa"/>
            <w:tcMar>
              <w:top w:w="50" w:type="dxa"/>
              <w:left w:w="80" w:type="dxa"/>
              <w:bottom w:w="50" w:type="dxa"/>
              <w:right w:w="80" w:type="dxa"/>
            </w:tcMar>
          </w:tcPr>
          <w:p w14:paraId="469E0636" w14:textId="77777777" w:rsidR="004A3D7E" w:rsidRDefault="009B69BA">
            <w:r>
              <w:rPr>
                <w:sz w:val="15"/>
                <w:szCs w:val="15"/>
              </w:rPr>
              <w:t>yes</w:t>
            </w:r>
          </w:p>
        </w:tc>
      </w:tr>
      <w:tr w:rsidR="004A3D7E" w14:paraId="7E9F4362"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25CC887C" w14:textId="77777777" w:rsidR="004A3D7E" w:rsidRDefault="009B69BA">
            <w:r>
              <w:rPr>
                <w:sz w:val="15"/>
                <w:szCs w:val="15"/>
              </w:rPr>
              <w:t>1.0.0</w:t>
            </w:r>
          </w:p>
        </w:tc>
        <w:tc>
          <w:tcPr>
            <w:tcW w:w="1150" w:type="dxa"/>
            <w:shd w:val="clear" w:color="auto" w:fill="F7F9FC"/>
            <w:tcMar>
              <w:top w:w="50" w:type="dxa"/>
              <w:left w:w="80" w:type="dxa"/>
              <w:bottom w:w="50" w:type="dxa"/>
              <w:right w:w="80" w:type="dxa"/>
            </w:tcMar>
          </w:tcPr>
          <w:p w14:paraId="329CCF3F" w14:textId="77777777" w:rsidR="004A3D7E" w:rsidRDefault="009B69BA">
            <w:r>
              <w:rPr>
                <w:sz w:val="15"/>
                <w:szCs w:val="15"/>
              </w:rPr>
              <w:t>2026-09-12</w:t>
            </w:r>
          </w:p>
        </w:tc>
        <w:tc>
          <w:tcPr>
            <w:tcW w:w="4400" w:type="dxa"/>
            <w:shd w:val="clear" w:color="auto" w:fill="F7F9FC"/>
            <w:tcMar>
              <w:top w:w="50" w:type="dxa"/>
              <w:left w:w="80" w:type="dxa"/>
              <w:bottom w:w="50" w:type="dxa"/>
              <w:right w:w="80" w:type="dxa"/>
            </w:tcMar>
          </w:tcPr>
          <w:p w14:paraId="44C76154" w14:textId="77777777" w:rsidR="004A3D7E" w:rsidRDefault="009B69BA">
            <w:r>
              <w:rPr>
                <w:sz w:val="15"/>
                <w:szCs w:val="15"/>
              </w:rPr>
              <w:t>User manual; Desktop app did not load in 0.7.0 through 0.8.2; docs/README.md index; Pi guide opens with a requirements table, the four commands that do everything, and a command reference</w:t>
            </w:r>
          </w:p>
        </w:tc>
        <w:tc>
          <w:tcPr>
            <w:tcW w:w="2110" w:type="dxa"/>
            <w:shd w:val="clear" w:color="auto" w:fill="F7F9FC"/>
            <w:tcMar>
              <w:top w:w="50" w:type="dxa"/>
              <w:left w:w="80" w:type="dxa"/>
              <w:bottom w:w="50" w:type="dxa"/>
              <w:right w:w="80" w:type="dxa"/>
            </w:tcMar>
          </w:tcPr>
          <w:p w14:paraId="2FEDAB42" w14:textId="77777777" w:rsidR="004A3D7E" w:rsidRDefault="009B69BA">
            <w:r>
              <w:rPr>
                <w:sz w:val="15"/>
                <w:szCs w:val="15"/>
              </w:rPr>
              <w:t>None</w:t>
            </w:r>
          </w:p>
        </w:tc>
        <w:tc>
          <w:tcPr>
            <w:tcW w:w="800" w:type="dxa"/>
            <w:shd w:val="clear" w:color="auto" w:fill="F7F9FC"/>
            <w:tcMar>
              <w:top w:w="50" w:type="dxa"/>
              <w:left w:w="80" w:type="dxa"/>
              <w:bottom w:w="50" w:type="dxa"/>
              <w:right w:w="80" w:type="dxa"/>
            </w:tcMar>
          </w:tcPr>
          <w:p w14:paraId="4BCFD15A" w14:textId="77777777" w:rsidR="004A3D7E" w:rsidRDefault="009B69BA">
            <w:r>
              <w:rPr>
                <w:sz w:val="15"/>
                <w:szCs w:val="15"/>
              </w:rPr>
              <w:t>yes</w:t>
            </w:r>
          </w:p>
        </w:tc>
      </w:tr>
      <w:tr w:rsidR="004A3D7E" w14:paraId="3C437051" w14:textId="77777777">
        <w:tblPrEx>
          <w:tblCellMar>
            <w:top w:w="0" w:type="dxa"/>
            <w:bottom w:w="0" w:type="dxa"/>
          </w:tblCellMar>
        </w:tblPrEx>
        <w:trPr>
          <w:cantSplit/>
        </w:trPr>
        <w:tc>
          <w:tcPr>
            <w:tcW w:w="900" w:type="dxa"/>
            <w:tcMar>
              <w:top w:w="50" w:type="dxa"/>
              <w:left w:w="80" w:type="dxa"/>
              <w:bottom w:w="50" w:type="dxa"/>
              <w:right w:w="80" w:type="dxa"/>
            </w:tcMar>
          </w:tcPr>
          <w:p w14:paraId="3EE8F0B3" w14:textId="77777777" w:rsidR="004A3D7E" w:rsidRDefault="009B69BA">
            <w:r>
              <w:rPr>
                <w:sz w:val="15"/>
                <w:szCs w:val="15"/>
              </w:rPr>
              <w:t>0.8.2</w:t>
            </w:r>
          </w:p>
        </w:tc>
        <w:tc>
          <w:tcPr>
            <w:tcW w:w="1150" w:type="dxa"/>
            <w:tcMar>
              <w:top w:w="50" w:type="dxa"/>
              <w:left w:w="80" w:type="dxa"/>
              <w:bottom w:w="50" w:type="dxa"/>
              <w:right w:w="80" w:type="dxa"/>
            </w:tcMar>
          </w:tcPr>
          <w:p w14:paraId="0966E4AA" w14:textId="77777777" w:rsidR="004A3D7E" w:rsidRDefault="009B69BA">
            <w:r>
              <w:rPr>
                <w:sz w:val="15"/>
                <w:szCs w:val="15"/>
              </w:rPr>
              <w:t>2026-09-12</w:t>
            </w:r>
          </w:p>
        </w:tc>
        <w:tc>
          <w:tcPr>
            <w:tcW w:w="4400" w:type="dxa"/>
            <w:tcMar>
              <w:top w:w="50" w:type="dxa"/>
              <w:left w:w="80" w:type="dxa"/>
              <w:bottom w:w="50" w:type="dxa"/>
              <w:right w:w="80" w:type="dxa"/>
            </w:tcMar>
          </w:tcPr>
          <w:p w14:paraId="4B5EF4DF" w14:textId="77777777" w:rsidR="004A3D7E" w:rsidRDefault="009B69BA">
            <w:r>
              <w:rPr>
                <w:sz w:val="15"/>
                <w:szCs w:val="15"/>
              </w:rPr>
              <w:t>System tab samples and refreshes every 5 s instead of 15 s (history still one hour); Pi throttling / voltage tile was missing: the installer now adds the service user to the video group so vcgencmd works</w:t>
            </w:r>
          </w:p>
        </w:tc>
        <w:tc>
          <w:tcPr>
            <w:tcW w:w="2110" w:type="dxa"/>
            <w:tcMar>
              <w:top w:w="50" w:type="dxa"/>
              <w:left w:w="80" w:type="dxa"/>
              <w:bottom w:w="50" w:type="dxa"/>
              <w:right w:w="80" w:type="dxa"/>
            </w:tcMar>
          </w:tcPr>
          <w:p w14:paraId="14E4E1CF" w14:textId="77777777" w:rsidR="004A3D7E" w:rsidRDefault="009B69BA">
            <w:r>
              <w:rPr>
                <w:sz w:val="15"/>
                <w:szCs w:val="15"/>
              </w:rPr>
              <w:t>None</w:t>
            </w:r>
          </w:p>
        </w:tc>
        <w:tc>
          <w:tcPr>
            <w:tcW w:w="800" w:type="dxa"/>
            <w:tcMar>
              <w:top w:w="50" w:type="dxa"/>
              <w:left w:w="80" w:type="dxa"/>
              <w:bottom w:w="50" w:type="dxa"/>
              <w:right w:w="80" w:type="dxa"/>
            </w:tcMar>
          </w:tcPr>
          <w:p w14:paraId="2BB79106" w14:textId="77777777" w:rsidR="004A3D7E" w:rsidRDefault="009B69BA">
            <w:r>
              <w:rPr>
                <w:sz w:val="15"/>
                <w:szCs w:val="15"/>
              </w:rPr>
              <w:t>yes</w:t>
            </w:r>
          </w:p>
        </w:tc>
      </w:tr>
      <w:tr w:rsidR="004A3D7E" w14:paraId="5C97C0F6"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0238A4CD" w14:textId="77777777" w:rsidR="004A3D7E" w:rsidRDefault="009B69BA">
            <w:r>
              <w:rPr>
                <w:sz w:val="15"/>
                <w:szCs w:val="15"/>
              </w:rPr>
              <w:t>0.8.1</w:t>
            </w:r>
          </w:p>
        </w:tc>
        <w:tc>
          <w:tcPr>
            <w:tcW w:w="1150" w:type="dxa"/>
            <w:shd w:val="clear" w:color="auto" w:fill="F7F9FC"/>
            <w:tcMar>
              <w:top w:w="50" w:type="dxa"/>
              <w:left w:w="80" w:type="dxa"/>
              <w:bottom w:w="50" w:type="dxa"/>
              <w:right w:w="80" w:type="dxa"/>
            </w:tcMar>
          </w:tcPr>
          <w:p w14:paraId="521709FD" w14:textId="77777777" w:rsidR="004A3D7E" w:rsidRDefault="009B69BA">
            <w:r>
              <w:rPr>
                <w:sz w:val="15"/>
                <w:szCs w:val="15"/>
              </w:rPr>
              <w:t>2026-09-12</w:t>
            </w:r>
          </w:p>
        </w:tc>
        <w:tc>
          <w:tcPr>
            <w:tcW w:w="4400" w:type="dxa"/>
            <w:shd w:val="clear" w:color="auto" w:fill="F7F9FC"/>
            <w:tcMar>
              <w:top w:w="50" w:type="dxa"/>
              <w:left w:w="80" w:type="dxa"/>
              <w:bottom w:w="50" w:type="dxa"/>
              <w:right w:w="80" w:type="dxa"/>
            </w:tcMar>
          </w:tcPr>
          <w:p w14:paraId="58E70D9F" w14:textId="77777777" w:rsidR="004A3D7E" w:rsidRDefault="009B69BA">
            <w:r>
              <w:rPr>
                <w:sz w:val="15"/>
                <w:szCs w:val="15"/>
              </w:rPr>
              <w:t>Web server: the About page's Check for updates button was greyed out</w:t>
            </w:r>
          </w:p>
        </w:tc>
        <w:tc>
          <w:tcPr>
            <w:tcW w:w="2110" w:type="dxa"/>
            <w:shd w:val="clear" w:color="auto" w:fill="F7F9FC"/>
            <w:tcMar>
              <w:top w:w="50" w:type="dxa"/>
              <w:left w:w="80" w:type="dxa"/>
              <w:bottom w:w="50" w:type="dxa"/>
              <w:right w:w="80" w:type="dxa"/>
            </w:tcMar>
          </w:tcPr>
          <w:p w14:paraId="33026E05" w14:textId="77777777" w:rsidR="004A3D7E" w:rsidRDefault="009B69BA">
            <w:r>
              <w:rPr>
                <w:sz w:val="15"/>
                <w:szCs w:val="15"/>
              </w:rPr>
              <w:t>None</w:t>
            </w:r>
          </w:p>
        </w:tc>
        <w:tc>
          <w:tcPr>
            <w:tcW w:w="800" w:type="dxa"/>
            <w:shd w:val="clear" w:color="auto" w:fill="F7F9FC"/>
            <w:tcMar>
              <w:top w:w="50" w:type="dxa"/>
              <w:left w:w="80" w:type="dxa"/>
              <w:bottom w:w="50" w:type="dxa"/>
              <w:right w:w="80" w:type="dxa"/>
            </w:tcMar>
          </w:tcPr>
          <w:p w14:paraId="7F4386CF" w14:textId="77777777" w:rsidR="004A3D7E" w:rsidRDefault="009B69BA">
            <w:r>
              <w:rPr>
                <w:sz w:val="15"/>
                <w:szCs w:val="15"/>
              </w:rPr>
              <w:t>yes</w:t>
            </w:r>
          </w:p>
        </w:tc>
      </w:tr>
      <w:tr w:rsidR="004A3D7E" w14:paraId="46961943" w14:textId="77777777">
        <w:tblPrEx>
          <w:tblCellMar>
            <w:top w:w="0" w:type="dxa"/>
            <w:bottom w:w="0" w:type="dxa"/>
          </w:tblCellMar>
        </w:tblPrEx>
        <w:trPr>
          <w:cantSplit/>
        </w:trPr>
        <w:tc>
          <w:tcPr>
            <w:tcW w:w="900" w:type="dxa"/>
            <w:tcMar>
              <w:top w:w="50" w:type="dxa"/>
              <w:left w:w="80" w:type="dxa"/>
              <w:bottom w:w="50" w:type="dxa"/>
              <w:right w:w="80" w:type="dxa"/>
            </w:tcMar>
          </w:tcPr>
          <w:p w14:paraId="44D290AF" w14:textId="77777777" w:rsidR="004A3D7E" w:rsidRDefault="009B69BA">
            <w:r>
              <w:rPr>
                <w:sz w:val="15"/>
                <w:szCs w:val="15"/>
              </w:rPr>
              <w:t>0.8.0</w:t>
            </w:r>
          </w:p>
        </w:tc>
        <w:tc>
          <w:tcPr>
            <w:tcW w:w="1150" w:type="dxa"/>
            <w:tcMar>
              <w:top w:w="50" w:type="dxa"/>
              <w:left w:w="80" w:type="dxa"/>
              <w:bottom w:w="50" w:type="dxa"/>
              <w:right w:w="80" w:type="dxa"/>
            </w:tcMar>
          </w:tcPr>
          <w:p w14:paraId="5D0551F4" w14:textId="77777777" w:rsidR="004A3D7E" w:rsidRDefault="009B69BA">
            <w:r>
              <w:rPr>
                <w:sz w:val="15"/>
                <w:szCs w:val="15"/>
              </w:rPr>
              <w:t>2026-09-12</w:t>
            </w:r>
          </w:p>
        </w:tc>
        <w:tc>
          <w:tcPr>
            <w:tcW w:w="4400" w:type="dxa"/>
            <w:tcMar>
              <w:top w:w="50" w:type="dxa"/>
              <w:left w:w="80" w:type="dxa"/>
              <w:bottom w:w="50" w:type="dxa"/>
              <w:right w:w="80" w:type="dxa"/>
            </w:tcMar>
          </w:tcPr>
          <w:p w14:paraId="3025E950" w14:textId="77777777" w:rsidR="004A3D7E" w:rsidRDefault="009B69BA">
            <w:r>
              <w:rPr>
                <w:sz w:val="15"/>
                <w:szCs w:val="15"/>
              </w:rPr>
              <w:t>System tab; Security tab and hardening for the web server; Server-only release package; docs/RASPBERRY-PI.md: the complete Pi guide (hardware, OS, install, first run, daily use, updating, security, moving the desktop database, System tab, troubleshooting, f…</w:t>
            </w:r>
          </w:p>
        </w:tc>
        <w:tc>
          <w:tcPr>
            <w:tcW w:w="2110" w:type="dxa"/>
            <w:tcMar>
              <w:top w:w="50" w:type="dxa"/>
              <w:left w:w="80" w:type="dxa"/>
              <w:bottom w:w="50" w:type="dxa"/>
              <w:right w:w="80" w:type="dxa"/>
            </w:tcMar>
          </w:tcPr>
          <w:p w14:paraId="39747C94" w14:textId="77777777" w:rsidR="004A3D7E" w:rsidRDefault="009B69BA">
            <w:r>
              <w:rPr>
                <w:sz w:val="15"/>
                <w:szCs w:val="15"/>
              </w:rPr>
              <w:t>None</w:t>
            </w:r>
          </w:p>
        </w:tc>
        <w:tc>
          <w:tcPr>
            <w:tcW w:w="800" w:type="dxa"/>
            <w:tcMar>
              <w:top w:w="50" w:type="dxa"/>
              <w:left w:w="80" w:type="dxa"/>
              <w:bottom w:w="50" w:type="dxa"/>
              <w:right w:w="80" w:type="dxa"/>
            </w:tcMar>
          </w:tcPr>
          <w:p w14:paraId="44DBFD6D" w14:textId="77777777" w:rsidR="004A3D7E" w:rsidRDefault="009B69BA">
            <w:r>
              <w:rPr>
                <w:sz w:val="15"/>
                <w:szCs w:val="15"/>
              </w:rPr>
              <w:t>yes</w:t>
            </w:r>
          </w:p>
        </w:tc>
      </w:tr>
      <w:tr w:rsidR="004A3D7E" w14:paraId="406AC3E3"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0753F0F1" w14:textId="77777777" w:rsidR="004A3D7E" w:rsidRDefault="009B69BA">
            <w:r>
              <w:rPr>
                <w:sz w:val="15"/>
                <w:szCs w:val="15"/>
              </w:rPr>
              <w:t>0.7.0</w:t>
            </w:r>
          </w:p>
        </w:tc>
        <w:tc>
          <w:tcPr>
            <w:tcW w:w="1150" w:type="dxa"/>
            <w:shd w:val="clear" w:color="auto" w:fill="F7F9FC"/>
            <w:tcMar>
              <w:top w:w="50" w:type="dxa"/>
              <w:left w:w="80" w:type="dxa"/>
              <w:bottom w:w="50" w:type="dxa"/>
              <w:right w:w="80" w:type="dxa"/>
            </w:tcMar>
          </w:tcPr>
          <w:p w14:paraId="3A4EF99C" w14:textId="77777777" w:rsidR="004A3D7E" w:rsidRDefault="009B69BA">
            <w:r>
              <w:rPr>
                <w:sz w:val="15"/>
                <w:szCs w:val="15"/>
              </w:rPr>
              <w:t>2026-09-12</w:t>
            </w:r>
          </w:p>
        </w:tc>
        <w:tc>
          <w:tcPr>
            <w:tcW w:w="4400" w:type="dxa"/>
            <w:shd w:val="clear" w:color="auto" w:fill="F7F9FC"/>
            <w:tcMar>
              <w:top w:w="50" w:type="dxa"/>
              <w:left w:w="80" w:type="dxa"/>
              <w:bottom w:w="50" w:type="dxa"/>
              <w:right w:w="80" w:type="dxa"/>
            </w:tcMar>
          </w:tcPr>
          <w:p w14:paraId="02CAA806" w14:textId="77777777" w:rsidR="004A3D7E" w:rsidRDefault="009B69BA">
            <w:r>
              <w:rPr>
                <w:sz w:val="15"/>
                <w:szCs w:val="15"/>
              </w:rPr>
              <w:t>Web server for the Raspberry Pi (and any Linux box); renderer/bridge-shape.js is now the single description of the window.ledger API; The application core moved out of the Electron entry point into src/main/service.js; Stored rel_path values keep \ separato…</w:t>
            </w:r>
          </w:p>
        </w:tc>
        <w:tc>
          <w:tcPr>
            <w:tcW w:w="2110" w:type="dxa"/>
            <w:shd w:val="clear" w:color="auto" w:fill="F7F9FC"/>
            <w:tcMar>
              <w:top w:w="50" w:type="dxa"/>
              <w:left w:w="80" w:type="dxa"/>
              <w:bottom w:w="50" w:type="dxa"/>
              <w:right w:w="80" w:type="dxa"/>
            </w:tcMar>
          </w:tcPr>
          <w:p w14:paraId="339C9332" w14:textId="77777777" w:rsidR="004A3D7E" w:rsidRDefault="009B69BA">
            <w:r>
              <w:rPr>
                <w:sz w:val="15"/>
                <w:szCs w:val="15"/>
              </w:rPr>
              <w:t>None</w:t>
            </w:r>
          </w:p>
        </w:tc>
        <w:tc>
          <w:tcPr>
            <w:tcW w:w="800" w:type="dxa"/>
            <w:shd w:val="clear" w:color="auto" w:fill="F7F9FC"/>
            <w:tcMar>
              <w:top w:w="50" w:type="dxa"/>
              <w:left w:w="80" w:type="dxa"/>
              <w:bottom w:w="50" w:type="dxa"/>
              <w:right w:w="80" w:type="dxa"/>
            </w:tcMar>
          </w:tcPr>
          <w:p w14:paraId="18C7B4AB" w14:textId="77777777" w:rsidR="004A3D7E" w:rsidRDefault="009B69BA">
            <w:r>
              <w:rPr>
                <w:sz w:val="15"/>
                <w:szCs w:val="15"/>
              </w:rPr>
              <w:t>yes</w:t>
            </w:r>
          </w:p>
        </w:tc>
      </w:tr>
      <w:tr w:rsidR="004A3D7E" w14:paraId="53335FAB" w14:textId="77777777">
        <w:tblPrEx>
          <w:tblCellMar>
            <w:top w:w="0" w:type="dxa"/>
            <w:bottom w:w="0" w:type="dxa"/>
          </w:tblCellMar>
        </w:tblPrEx>
        <w:trPr>
          <w:cantSplit/>
        </w:trPr>
        <w:tc>
          <w:tcPr>
            <w:tcW w:w="900" w:type="dxa"/>
            <w:tcMar>
              <w:top w:w="50" w:type="dxa"/>
              <w:left w:w="80" w:type="dxa"/>
              <w:bottom w:w="50" w:type="dxa"/>
              <w:right w:w="80" w:type="dxa"/>
            </w:tcMar>
          </w:tcPr>
          <w:p w14:paraId="5AE9A50B" w14:textId="77777777" w:rsidR="004A3D7E" w:rsidRDefault="009B69BA">
            <w:r>
              <w:rPr>
                <w:sz w:val="15"/>
                <w:szCs w:val="15"/>
              </w:rPr>
              <w:t>0.6.2</w:t>
            </w:r>
          </w:p>
        </w:tc>
        <w:tc>
          <w:tcPr>
            <w:tcW w:w="1150" w:type="dxa"/>
            <w:tcMar>
              <w:top w:w="50" w:type="dxa"/>
              <w:left w:w="80" w:type="dxa"/>
              <w:bottom w:w="50" w:type="dxa"/>
              <w:right w:w="80" w:type="dxa"/>
            </w:tcMar>
          </w:tcPr>
          <w:p w14:paraId="506D7F12" w14:textId="77777777" w:rsidR="004A3D7E" w:rsidRDefault="009B69BA">
            <w:r>
              <w:rPr>
                <w:sz w:val="15"/>
                <w:szCs w:val="15"/>
              </w:rPr>
              <w:t>2026-09-12</w:t>
            </w:r>
          </w:p>
        </w:tc>
        <w:tc>
          <w:tcPr>
            <w:tcW w:w="4400" w:type="dxa"/>
            <w:tcMar>
              <w:top w:w="50" w:type="dxa"/>
              <w:left w:w="80" w:type="dxa"/>
              <w:bottom w:w="50" w:type="dxa"/>
              <w:right w:w="80" w:type="dxa"/>
            </w:tcMar>
          </w:tcPr>
          <w:p w14:paraId="13B0BAD8" w14:textId="77777777" w:rsidR="004A3D7E" w:rsidRDefault="009B69BA">
            <w:r>
              <w:rPr>
                <w:sz w:val="15"/>
                <w:szCs w:val="15"/>
              </w:rPr>
              <w:t>About page no longer flickers while an update downloads: progress updates the status line in place instead of rebuilding the page; Long values on the About page (ffprobe path, version banner) wrap inside their card instead of running off the right edge</w:t>
            </w:r>
          </w:p>
        </w:tc>
        <w:tc>
          <w:tcPr>
            <w:tcW w:w="2110" w:type="dxa"/>
            <w:tcMar>
              <w:top w:w="50" w:type="dxa"/>
              <w:left w:w="80" w:type="dxa"/>
              <w:bottom w:w="50" w:type="dxa"/>
              <w:right w:w="80" w:type="dxa"/>
            </w:tcMar>
          </w:tcPr>
          <w:p w14:paraId="7DFCBA1F" w14:textId="77777777" w:rsidR="004A3D7E" w:rsidRDefault="009B69BA">
            <w:r>
              <w:rPr>
                <w:sz w:val="15"/>
                <w:szCs w:val="15"/>
              </w:rPr>
              <w:t>None</w:t>
            </w:r>
          </w:p>
        </w:tc>
        <w:tc>
          <w:tcPr>
            <w:tcW w:w="800" w:type="dxa"/>
            <w:tcMar>
              <w:top w:w="50" w:type="dxa"/>
              <w:left w:w="80" w:type="dxa"/>
              <w:bottom w:w="50" w:type="dxa"/>
              <w:right w:w="80" w:type="dxa"/>
            </w:tcMar>
          </w:tcPr>
          <w:p w14:paraId="637D264E" w14:textId="77777777" w:rsidR="004A3D7E" w:rsidRDefault="009B69BA">
            <w:r>
              <w:rPr>
                <w:sz w:val="15"/>
                <w:szCs w:val="15"/>
              </w:rPr>
              <w:t>yes</w:t>
            </w:r>
          </w:p>
        </w:tc>
      </w:tr>
      <w:tr w:rsidR="004A3D7E" w14:paraId="4643944A"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74E9FB16" w14:textId="77777777" w:rsidR="004A3D7E" w:rsidRDefault="009B69BA">
            <w:r>
              <w:rPr>
                <w:sz w:val="15"/>
                <w:szCs w:val="15"/>
              </w:rPr>
              <w:t>0.6.1</w:t>
            </w:r>
          </w:p>
        </w:tc>
        <w:tc>
          <w:tcPr>
            <w:tcW w:w="1150" w:type="dxa"/>
            <w:shd w:val="clear" w:color="auto" w:fill="F7F9FC"/>
            <w:tcMar>
              <w:top w:w="50" w:type="dxa"/>
              <w:left w:w="80" w:type="dxa"/>
              <w:bottom w:w="50" w:type="dxa"/>
              <w:right w:w="80" w:type="dxa"/>
            </w:tcMar>
          </w:tcPr>
          <w:p w14:paraId="4F525E46" w14:textId="77777777" w:rsidR="004A3D7E" w:rsidRDefault="009B69BA">
            <w:r>
              <w:rPr>
                <w:sz w:val="15"/>
                <w:szCs w:val="15"/>
              </w:rPr>
              <w:t>2026-09-12</w:t>
            </w:r>
          </w:p>
        </w:tc>
        <w:tc>
          <w:tcPr>
            <w:tcW w:w="4400" w:type="dxa"/>
            <w:shd w:val="clear" w:color="auto" w:fill="F7F9FC"/>
            <w:tcMar>
              <w:top w:w="50" w:type="dxa"/>
              <w:left w:w="80" w:type="dxa"/>
              <w:bottom w:w="50" w:type="dxa"/>
              <w:right w:w="80" w:type="dxa"/>
            </w:tcMar>
          </w:tcPr>
          <w:p w14:paraId="25F770D5" w14:textId="77777777" w:rsidR="004A3D7E" w:rsidRDefault="009B69BA">
            <w:r>
              <w:rPr>
                <w:sz w:val="15"/>
                <w:szCs w:val="15"/>
              </w:rPr>
              <w:t>Check for updates; The GitHub repository is now public, so the in-app updater works with no token; Update errors are shown as a short explanation instead of the raw HTTP response (which dumped GitHub's headers and cookies into the panel)</w:t>
            </w:r>
          </w:p>
        </w:tc>
        <w:tc>
          <w:tcPr>
            <w:tcW w:w="2110" w:type="dxa"/>
            <w:shd w:val="clear" w:color="auto" w:fill="F7F9FC"/>
            <w:tcMar>
              <w:top w:w="50" w:type="dxa"/>
              <w:left w:w="80" w:type="dxa"/>
              <w:bottom w:w="50" w:type="dxa"/>
              <w:right w:w="80" w:type="dxa"/>
            </w:tcMar>
          </w:tcPr>
          <w:p w14:paraId="20B06735" w14:textId="77777777" w:rsidR="004A3D7E" w:rsidRDefault="009B69BA">
            <w:r>
              <w:rPr>
                <w:sz w:val="15"/>
                <w:szCs w:val="15"/>
              </w:rPr>
              <w:t>None</w:t>
            </w:r>
          </w:p>
        </w:tc>
        <w:tc>
          <w:tcPr>
            <w:tcW w:w="800" w:type="dxa"/>
            <w:shd w:val="clear" w:color="auto" w:fill="F7F9FC"/>
            <w:tcMar>
              <w:top w:w="50" w:type="dxa"/>
              <w:left w:w="80" w:type="dxa"/>
              <w:bottom w:w="50" w:type="dxa"/>
              <w:right w:w="80" w:type="dxa"/>
            </w:tcMar>
          </w:tcPr>
          <w:p w14:paraId="2A742F33" w14:textId="77777777" w:rsidR="004A3D7E" w:rsidRDefault="009B69BA">
            <w:r>
              <w:rPr>
                <w:sz w:val="15"/>
                <w:szCs w:val="15"/>
              </w:rPr>
              <w:t>yes</w:t>
            </w:r>
          </w:p>
        </w:tc>
      </w:tr>
      <w:tr w:rsidR="004A3D7E" w14:paraId="0ACE4A58" w14:textId="77777777">
        <w:tblPrEx>
          <w:tblCellMar>
            <w:top w:w="0" w:type="dxa"/>
            <w:bottom w:w="0" w:type="dxa"/>
          </w:tblCellMar>
        </w:tblPrEx>
        <w:trPr>
          <w:cantSplit/>
        </w:trPr>
        <w:tc>
          <w:tcPr>
            <w:tcW w:w="900" w:type="dxa"/>
            <w:tcMar>
              <w:top w:w="50" w:type="dxa"/>
              <w:left w:w="80" w:type="dxa"/>
              <w:bottom w:w="50" w:type="dxa"/>
              <w:right w:w="80" w:type="dxa"/>
            </w:tcMar>
          </w:tcPr>
          <w:p w14:paraId="299CAFC7" w14:textId="77777777" w:rsidR="004A3D7E" w:rsidRDefault="009B69BA">
            <w:r>
              <w:rPr>
                <w:sz w:val="15"/>
                <w:szCs w:val="15"/>
              </w:rPr>
              <w:t>0.6.0</w:t>
            </w:r>
          </w:p>
        </w:tc>
        <w:tc>
          <w:tcPr>
            <w:tcW w:w="1150" w:type="dxa"/>
            <w:tcMar>
              <w:top w:w="50" w:type="dxa"/>
              <w:left w:w="80" w:type="dxa"/>
              <w:bottom w:w="50" w:type="dxa"/>
              <w:right w:w="80" w:type="dxa"/>
            </w:tcMar>
          </w:tcPr>
          <w:p w14:paraId="7B103769" w14:textId="77777777" w:rsidR="004A3D7E" w:rsidRDefault="009B69BA">
            <w:r>
              <w:rPr>
                <w:sz w:val="15"/>
                <w:szCs w:val="15"/>
              </w:rPr>
              <w:t>2026-09-12</w:t>
            </w:r>
          </w:p>
        </w:tc>
        <w:tc>
          <w:tcPr>
            <w:tcW w:w="4400" w:type="dxa"/>
            <w:tcMar>
              <w:top w:w="50" w:type="dxa"/>
              <w:left w:w="80" w:type="dxa"/>
              <w:bottom w:w="50" w:type="dxa"/>
              <w:right w:w="80" w:type="dxa"/>
            </w:tcMar>
          </w:tcPr>
          <w:p w14:paraId="382ABA58" w14:textId="77777777" w:rsidR="004A3D7E" w:rsidRDefault="009B69BA">
            <w:r>
              <w:rPr>
                <w:sz w:val="15"/>
                <w:szCs w:val="15"/>
              </w:rPr>
              <w:t>Plex integration (phase 2); Ratings tab gains Plex audience score, your Plex rating (shown out of 5) and a watched column; Movie naming engine gets a per-batch truth source: title and year from the file name plus fixes (default) or from the Plex match, with…</w:t>
            </w:r>
          </w:p>
        </w:tc>
        <w:tc>
          <w:tcPr>
            <w:tcW w:w="2110" w:type="dxa"/>
            <w:tcMar>
              <w:top w:w="50" w:type="dxa"/>
              <w:left w:w="80" w:type="dxa"/>
              <w:bottom w:w="50" w:type="dxa"/>
              <w:right w:w="80" w:type="dxa"/>
            </w:tcMar>
          </w:tcPr>
          <w:p w14:paraId="5A3B9DE8" w14:textId="77777777" w:rsidR="004A3D7E" w:rsidRDefault="009B69BA">
            <w:r>
              <w:rPr>
                <w:sz w:val="15"/>
                <w:szCs w:val="15"/>
              </w:rPr>
              <w:t>None</w:t>
            </w:r>
          </w:p>
        </w:tc>
        <w:tc>
          <w:tcPr>
            <w:tcW w:w="800" w:type="dxa"/>
            <w:tcMar>
              <w:top w:w="50" w:type="dxa"/>
              <w:left w:w="80" w:type="dxa"/>
              <w:bottom w:w="50" w:type="dxa"/>
              <w:right w:w="80" w:type="dxa"/>
            </w:tcMar>
          </w:tcPr>
          <w:p w14:paraId="3C25A240" w14:textId="77777777" w:rsidR="004A3D7E" w:rsidRDefault="009B69BA">
            <w:r>
              <w:rPr>
                <w:sz w:val="15"/>
                <w:szCs w:val="15"/>
              </w:rPr>
              <w:t>yes</w:t>
            </w:r>
          </w:p>
        </w:tc>
      </w:tr>
      <w:tr w:rsidR="004A3D7E" w14:paraId="5F1E8BF2"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2706C453" w14:textId="77777777" w:rsidR="004A3D7E" w:rsidRDefault="009B69BA">
            <w:r>
              <w:rPr>
                <w:sz w:val="15"/>
                <w:szCs w:val="15"/>
              </w:rPr>
              <w:t>0.5.0</w:t>
            </w:r>
          </w:p>
        </w:tc>
        <w:tc>
          <w:tcPr>
            <w:tcW w:w="1150" w:type="dxa"/>
            <w:shd w:val="clear" w:color="auto" w:fill="F7F9FC"/>
            <w:tcMar>
              <w:top w:w="50" w:type="dxa"/>
              <w:left w:w="80" w:type="dxa"/>
              <w:bottom w:w="50" w:type="dxa"/>
              <w:right w:w="80" w:type="dxa"/>
            </w:tcMar>
          </w:tcPr>
          <w:p w14:paraId="49A65A07" w14:textId="77777777" w:rsidR="004A3D7E" w:rsidRDefault="009B69BA">
            <w:r>
              <w:rPr>
                <w:sz w:val="15"/>
                <w:szCs w:val="15"/>
              </w:rPr>
              <w:t>2026-09-11</w:t>
            </w:r>
          </w:p>
        </w:tc>
        <w:tc>
          <w:tcPr>
            <w:tcW w:w="4400" w:type="dxa"/>
            <w:shd w:val="clear" w:color="auto" w:fill="F7F9FC"/>
            <w:tcMar>
              <w:top w:w="50" w:type="dxa"/>
              <w:left w:w="80" w:type="dxa"/>
              <w:bottom w:w="50" w:type="dxa"/>
              <w:right w:w="80" w:type="dxa"/>
            </w:tcMar>
          </w:tcPr>
          <w:p w14:paraId="0DD88906" w14:textId="77777777" w:rsidR="004A3D7E" w:rsidRDefault="009B69BA">
            <w:r>
              <w:rPr>
                <w:sz w:val="15"/>
                <w:szCs w:val="15"/>
              </w:rPr>
              <w:t>Adult library; Web videos; Ratings; Movie names</w:t>
            </w:r>
          </w:p>
        </w:tc>
        <w:tc>
          <w:tcPr>
            <w:tcW w:w="2110" w:type="dxa"/>
            <w:shd w:val="clear" w:color="auto" w:fill="F7F9FC"/>
            <w:tcMar>
              <w:top w:w="50" w:type="dxa"/>
              <w:left w:w="80" w:type="dxa"/>
              <w:bottom w:w="50" w:type="dxa"/>
              <w:right w:w="80" w:type="dxa"/>
            </w:tcMar>
          </w:tcPr>
          <w:p w14:paraId="470D73C9" w14:textId="77777777" w:rsidR="004A3D7E" w:rsidRDefault="009B69BA">
            <w:r>
              <w:rPr>
                <w:sz w:val="15"/>
                <w:szCs w:val="15"/>
              </w:rPr>
              <w:t>None</w:t>
            </w:r>
          </w:p>
        </w:tc>
        <w:tc>
          <w:tcPr>
            <w:tcW w:w="800" w:type="dxa"/>
            <w:shd w:val="clear" w:color="auto" w:fill="F7F9FC"/>
            <w:tcMar>
              <w:top w:w="50" w:type="dxa"/>
              <w:left w:w="80" w:type="dxa"/>
              <w:bottom w:w="50" w:type="dxa"/>
              <w:right w:w="80" w:type="dxa"/>
            </w:tcMar>
          </w:tcPr>
          <w:p w14:paraId="6A1FC03B" w14:textId="77777777" w:rsidR="004A3D7E" w:rsidRDefault="009B69BA">
            <w:r>
              <w:rPr>
                <w:sz w:val="15"/>
                <w:szCs w:val="15"/>
              </w:rPr>
              <w:t>yes</w:t>
            </w:r>
          </w:p>
        </w:tc>
      </w:tr>
      <w:tr w:rsidR="004A3D7E" w14:paraId="7C0E2F11" w14:textId="77777777">
        <w:tblPrEx>
          <w:tblCellMar>
            <w:top w:w="0" w:type="dxa"/>
            <w:bottom w:w="0" w:type="dxa"/>
          </w:tblCellMar>
        </w:tblPrEx>
        <w:trPr>
          <w:cantSplit/>
        </w:trPr>
        <w:tc>
          <w:tcPr>
            <w:tcW w:w="900" w:type="dxa"/>
            <w:tcMar>
              <w:top w:w="50" w:type="dxa"/>
              <w:left w:w="80" w:type="dxa"/>
              <w:bottom w:w="50" w:type="dxa"/>
              <w:right w:w="80" w:type="dxa"/>
            </w:tcMar>
          </w:tcPr>
          <w:p w14:paraId="31EBAE10" w14:textId="77777777" w:rsidR="004A3D7E" w:rsidRDefault="009B69BA">
            <w:r>
              <w:rPr>
                <w:sz w:val="15"/>
                <w:szCs w:val="15"/>
              </w:rPr>
              <w:t>0.4.0</w:t>
            </w:r>
          </w:p>
        </w:tc>
        <w:tc>
          <w:tcPr>
            <w:tcW w:w="1150" w:type="dxa"/>
            <w:tcMar>
              <w:top w:w="50" w:type="dxa"/>
              <w:left w:w="80" w:type="dxa"/>
              <w:bottom w:w="50" w:type="dxa"/>
              <w:right w:w="80" w:type="dxa"/>
            </w:tcMar>
          </w:tcPr>
          <w:p w14:paraId="39816BE9" w14:textId="77777777" w:rsidR="004A3D7E" w:rsidRDefault="009B69BA">
            <w:r>
              <w:rPr>
                <w:sz w:val="15"/>
                <w:szCs w:val="15"/>
              </w:rPr>
              <w:t>2026-09-06</w:t>
            </w:r>
          </w:p>
        </w:tc>
        <w:tc>
          <w:tcPr>
            <w:tcW w:w="4400" w:type="dxa"/>
            <w:tcMar>
              <w:top w:w="50" w:type="dxa"/>
              <w:left w:w="80" w:type="dxa"/>
              <w:bottom w:w="50" w:type="dxa"/>
              <w:right w:w="80" w:type="dxa"/>
            </w:tcMar>
          </w:tcPr>
          <w:p w14:paraId="3515AA27" w14:textId="77777777" w:rsidR="004A3D7E" w:rsidRDefault="009B69BA">
            <w:r>
              <w:rPr>
                <w:sz w:val="15"/>
                <w:szCs w:val="15"/>
              </w:rPr>
              <w:t>Movie naming engine; Batch executor with the full safety model: dry run by default, a per-tab "Allow live renames" switch plus a typed RENAME confirmation, whole-batch pre-flight (source exists, size unchanged since scan, target free, root writable, path le…</w:t>
            </w:r>
          </w:p>
        </w:tc>
        <w:tc>
          <w:tcPr>
            <w:tcW w:w="2110" w:type="dxa"/>
            <w:tcMar>
              <w:top w:w="50" w:type="dxa"/>
              <w:left w:w="80" w:type="dxa"/>
              <w:bottom w:w="50" w:type="dxa"/>
              <w:right w:w="80" w:type="dxa"/>
            </w:tcMar>
          </w:tcPr>
          <w:p w14:paraId="1B2D7236" w14:textId="77777777" w:rsidR="004A3D7E" w:rsidRDefault="009B69BA">
            <w:r>
              <w:rPr>
                <w:sz w:val="15"/>
                <w:szCs w:val="15"/>
              </w:rPr>
              <w:t>None</w:t>
            </w:r>
          </w:p>
        </w:tc>
        <w:tc>
          <w:tcPr>
            <w:tcW w:w="800" w:type="dxa"/>
            <w:tcMar>
              <w:top w:w="50" w:type="dxa"/>
              <w:left w:w="80" w:type="dxa"/>
              <w:bottom w:w="50" w:type="dxa"/>
              <w:right w:w="80" w:type="dxa"/>
            </w:tcMar>
          </w:tcPr>
          <w:p w14:paraId="39834581" w14:textId="77777777" w:rsidR="004A3D7E" w:rsidRDefault="009B69BA">
            <w:r>
              <w:rPr>
                <w:sz w:val="15"/>
                <w:szCs w:val="15"/>
              </w:rPr>
              <w:t>yes</w:t>
            </w:r>
          </w:p>
        </w:tc>
      </w:tr>
      <w:tr w:rsidR="004A3D7E" w14:paraId="2981BE68"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47308AC6" w14:textId="77777777" w:rsidR="004A3D7E" w:rsidRDefault="009B69BA">
            <w:r>
              <w:rPr>
                <w:sz w:val="15"/>
                <w:szCs w:val="15"/>
              </w:rPr>
              <w:t>0.3.0</w:t>
            </w:r>
          </w:p>
        </w:tc>
        <w:tc>
          <w:tcPr>
            <w:tcW w:w="1150" w:type="dxa"/>
            <w:shd w:val="clear" w:color="auto" w:fill="F7F9FC"/>
            <w:tcMar>
              <w:top w:w="50" w:type="dxa"/>
              <w:left w:w="80" w:type="dxa"/>
              <w:bottom w:w="50" w:type="dxa"/>
              <w:right w:w="80" w:type="dxa"/>
            </w:tcMar>
          </w:tcPr>
          <w:p w14:paraId="2C48A17A" w14:textId="77777777" w:rsidR="004A3D7E" w:rsidRDefault="009B69BA">
            <w:r>
              <w:rPr>
                <w:sz w:val="15"/>
                <w:szCs w:val="15"/>
              </w:rPr>
              <w:t>2026-09-05</w:t>
            </w:r>
          </w:p>
        </w:tc>
        <w:tc>
          <w:tcPr>
            <w:tcW w:w="4400" w:type="dxa"/>
            <w:shd w:val="clear" w:color="auto" w:fill="F7F9FC"/>
            <w:tcMar>
              <w:top w:w="50" w:type="dxa"/>
              <w:left w:w="80" w:type="dxa"/>
              <w:bottom w:w="50" w:type="dxa"/>
              <w:right w:w="80" w:type="dxa"/>
            </w:tcMar>
          </w:tcPr>
          <w:p w14:paraId="79678D19" w14:textId="77777777" w:rsidR="004A3D7E" w:rsidRDefault="009B69BA">
            <w:r>
              <w:rPr>
                <w:sz w:val="15"/>
                <w:szCs w:val="15"/>
              </w:rPr>
              <w:t>Missing episodes; Duplicate review; Quality report; Rename tool (opt-in, off by default)</w:t>
            </w:r>
          </w:p>
        </w:tc>
        <w:tc>
          <w:tcPr>
            <w:tcW w:w="2110" w:type="dxa"/>
            <w:shd w:val="clear" w:color="auto" w:fill="F7F9FC"/>
            <w:tcMar>
              <w:top w:w="50" w:type="dxa"/>
              <w:left w:w="80" w:type="dxa"/>
              <w:bottom w:w="50" w:type="dxa"/>
              <w:right w:w="80" w:type="dxa"/>
            </w:tcMar>
          </w:tcPr>
          <w:p w14:paraId="149CF8BD" w14:textId="77777777" w:rsidR="004A3D7E" w:rsidRDefault="009B69BA">
            <w:r>
              <w:rPr>
                <w:sz w:val="15"/>
                <w:szCs w:val="15"/>
              </w:rPr>
              <w:t>None</w:t>
            </w:r>
          </w:p>
        </w:tc>
        <w:tc>
          <w:tcPr>
            <w:tcW w:w="800" w:type="dxa"/>
            <w:shd w:val="clear" w:color="auto" w:fill="F7F9FC"/>
            <w:tcMar>
              <w:top w:w="50" w:type="dxa"/>
              <w:left w:w="80" w:type="dxa"/>
              <w:bottom w:w="50" w:type="dxa"/>
              <w:right w:w="80" w:type="dxa"/>
            </w:tcMar>
          </w:tcPr>
          <w:p w14:paraId="64FF197D" w14:textId="77777777" w:rsidR="004A3D7E" w:rsidRDefault="009B69BA">
            <w:r>
              <w:rPr>
                <w:sz w:val="15"/>
                <w:szCs w:val="15"/>
              </w:rPr>
              <w:t>yes</w:t>
            </w:r>
          </w:p>
        </w:tc>
      </w:tr>
      <w:tr w:rsidR="004A3D7E" w14:paraId="62773273" w14:textId="77777777">
        <w:tblPrEx>
          <w:tblCellMar>
            <w:top w:w="0" w:type="dxa"/>
            <w:bottom w:w="0" w:type="dxa"/>
          </w:tblCellMar>
        </w:tblPrEx>
        <w:trPr>
          <w:cantSplit/>
        </w:trPr>
        <w:tc>
          <w:tcPr>
            <w:tcW w:w="900" w:type="dxa"/>
            <w:tcMar>
              <w:top w:w="50" w:type="dxa"/>
              <w:left w:w="80" w:type="dxa"/>
              <w:bottom w:w="50" w:type="dxa"/>
              <w:right w:w="80" w:type="dxa"/>
            </w:tcMar>
          </w:tcPr>
          <w:p w14:paraId="71726821" w14:textId="77777777" w:rsidR="004A3D7E" w:rsidRDefault="009B69BA">
            <w:r>
              <w:rPr>
                <w:sz w:val="15"/>
                <w:szCs w:val="15"/>
              </w:rPr>
              <w:t>0.2.0</w:t>
            </w:r>
          </w:p>
        </w:tc>
        <w:tc>
          <w:tcPr>
            <w:tcW w:w="1150" w:type="dxa"/>
            <w:tcMar>
              <w:top w:w="50" w:type="dxa"/>
              <w:left w:w="80" w:type="dxa"/>
              <w:bottom w:w="50" w:type="dxa"/>
              <w:right w:w="80" w:type="dxa"/>
            </w:tcMar>
          </w:tcPr>
          <w:p w14:paraId="4D11BDB6" w14:textId="77777777" w:rsidR="004A3D7E" w:rsidRDefault="009B69BA">
            <w:r>
              <w:rPr>
                <w:sz w:val="15"/>
                <w:szCs w:val="15"/>
              </w:rPr>
              <w:t>2026-09-05</w:t>
            </w:r>
          </w:p>
        </w:tc>
        <w:tc>
          <w:tcPr>
            <w:tcW w:w="4400" w:type="dxa"/>
            <w:tcMar>
              <w:top w:w="50" w:type="dxa"/>
              <w:left w:w="80" w:type="dxa"/>
              <w:bottom w:w="50" w:type="dxa"/>
              <w:right w:w="80" w:type="dxa"/>
            </w:tcMar>
          </w:tcPr>
          <w:p w14:paraId="3CA7D58B" w14:textId="77777777" w:rsidR="004A3D7E" w:rsidRDefault="009B69BA">
            <w:r>
              <w:rPr>
                <w:sz w:val="15"/>
                <w:szCs w:val="15"/>
              </w:rPr>
              <w:t>Manual fixes: a Fix… button on every episode, movie file and Problems row opens a form to correct series, season, episode, title, year or edition, or to ignore a file; Multi-threaded directory listing (worker threads, on by default, toggle and thread count …</w:t>
            </w:r>
          </w:p>
        </w:tc>
        <w:tc>
          <w:tcPr>
            <w:tcW w:w="2110" w:type="dxa"/>
            <w:tcMar>
              <w:top w:w="50" w:type="dxa"/>
              <w:left w:w="80" w:type="dxa"/>
              <w:bottom w:w="50" w:type="dxa"/>
              <w:right w:w="80" w:type="dxa"/>
            </w:tcMar>
          </w:tcPr>
          <w:p w14:paraId="0DB81AF4" w14:textId="77777777" w:rsidR="004A3D7E" w:rsidRDefault="009B69BA">
            <w:r>
              <w:rPr>
                <w:sz w:val="15"/>
                <w:szCs w:val="15"/>
              </w:rPr>
              <w:t>None</w:t>
            </w:r>
          </w:p>
        </w:tc>
        <w:tc>
          <w:tcPr>
            <w:tcW w:w="800" w:type="dxa"/>
            <w:tcMar>
              <w:top w:w="50" w:type="dxa"/>
              <w:left w:w="80" w:type="dxa"/>
              <w:bottom w:w="50" w:type="dxa"/>
              <w:right w:w="80" w:type="dxa"/>
            </w:tcMar>
          </w:tcPr>
          <w:p w14:paraId="6AEEB3DE" w14:textId="77777777" w:rsidR="004A3D7E" w:rsidRDefault="009B69BA">
            <w:r>
              <w:rPr>
                <w:sz w:val="15"/>
                <w:szCs w:val="15"/>
              </w:rPr>
              <w:t>yes</w:t>
            </w:r>
          </w:p>
        </w:tc>
      </w:tr>
      <w:tr w:rsidR="004A3D7E" w14:paraId="5AE21C2C"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11D747B6" w14:textId="77777777" w:rsidR="004A3D7E" w:rsidRDefault="009B69BA">
            <w:r>
              <w:rPr>
                <w:sz w:val="15"/>
                <w:szCs w:val="15"/>
              </w:rPr>
              <w:lastRenderedPageBreak/>
              <w:t>0.1.0</w:t>
            </w:r>
          </w:p>
        </w:tc>
        <w:tc>
          <w:tcPr>
            <w:tcW w:w="1150" w:type="dxa"/>
            <w:shd w:val="clear" w:color="auto" w:fill="F7F9FC"/>
            <w:tcMar>
              <w:top w:w="50" w:type="dxa"/>
              <w:left w:w="80" w:type="dxa"/>
              <w:bottom w:w="50" w:type="dxa"/>
              <w:right w:w="80" w:type="dxa"/>
            </w:tcMar>
          </w:tcPr>
          <w:p w14:paraId="0AE6D41B" w14:textId="77777777" w:rsidR="004A3D7E" w:rsidRDefault="009B69BA">
            <w:r>
              <w:rPr>
                <w:sz w:val="15"/>
                <w:szCs w:val="15"/>
              </w:rPr>
              <w:t>2026-09-05</w:t>
            </w:r>
          </w:p>
        </w:tc>
        <w:tc>
          <w:tcPr>
            <w:tcW w:w="4400" w:type="dxa"/>
            <w:shd w:val="clear" w:color="auto" w:fill="F7F9FC"/>
            <w:tcMar>
              <w:top w:w="50" w:type="dxa"/>
              <w:left w:w="80" w:type="dxa"/>
              <w:bottom w:w="50" w:type="dxa"/>
              <w:right w:w="80" w:type="dxa"/>
            </w:tcMar>
          </w:tcPr>
          <w:p w14:paraId="5463D21F" w14:textId="77777777" w:rsidR="004A3D7E" w:rsidRDefault="009B69BA">
            <w:r>
              <w:rPr>
                <w:sz w:val="15"/>
                <w:szCs w:val="15"/>
              </w:rPr>
              <w:t>Initial release: Electron desktop app that walks the TV, Anime and Movies shares, probes files with ffprobe, stores results in SQLite, exports CSVs, keeps a change log, and schedules scans via an in-app timer or Windows Task Scheduler</w:t>
            </w:r>
          </w:p>
        </w:tc>
        <w:tc>
          <w:tcPr>
            <w:tcW w:w="2110" w:type="dxa"/>
            <w:shd w:val="clear" w:color="auto" w:fill="F7F9FC"/>
            <w:tcMar>
              <w:top w:w="50" w:type="dxa"/>
              <w:left w:w="80" w:type="dxa"/>
              <w:bottom w:w="50" w:type="dxa"/>
              <w:right w:w="80" w:type="dxa"/>
            </w:tcMar>
          </w:tcPr>
          <w:p w14:paraId="1480BF96" w14:textId="77777777" w:rsidR="004A3D7E" w:rsidRDefault="009B69BA">
            <w:r>
              <w:rPr>
                <w:sz w:val="15"/>
                <w:szCs w:val="15"/>
              </w:rPr>
              <w:t>None</w:t>
            </w:r>
          </w:p>
        </w:tc>
        <w:tc>
          <w:tcPr>
            <w:tcW w:w="800" w:type="dxa"/>
            <w:shd w:val="clear" w:color="auto" w:fill="F7F9FC"/>
            <w:tcMar>
              <w:top w:w="50" w:type="dxa"/>
              <w:left w:w="80" w:type="dxa"/>
              <w:bottom w:w="50" w:type="dxa"/>
              <w:right w:w="80" w:type="dxa"/>
            </w:tcMar>
          </w:tcPr>
          <w:p w14:paraId="2A42AC8B" w14:textId="77777777" w:rsidR="004A3D7E" w:rsidRDefault="009B69BA">
            <w:r>
              <w:rPr>
                <w:sz w:val="15"/>
                <w:szCs w:val="15"/>
              </w:rPr>
              <w:t>no</w:t>
            </w:r>
          </w:p>
        </w:tc>
      </w:tr>
    </w:tbl>
    <w:p w14:paraId="2F5FAF5C" w14:textId="77777777" w:rsidR="004A3D7E" w:rsidRDefault="009B69BA">
      <w:pPr>
        <w:pBdr>
          <w:left w:val="single" w:sz="12" w:space="8" w:color="5AA9FF"/>
        </w:pBdr>
        <w:spacing w:before="60" w:after="160"/>
        <w:ind w:left="360"/>
      </w:pPr>
      <w:r>
        <w:t>No version in the history required manual migration. Every database change was applied automatically on first start, with a backup taken beforehand.</w:t>
      </w:r>
    </w:p>
    <w:p w14:paraId="04D71B11" w14:textId="77777777" w:rsidR="004A3D7E" w:rsidRDefault="009B69BA">
      <w:pPr>
        <w:pStyle w:val="Heading1"/>
        <w:pageBreakBefore/>
      </w:pPr>
      <w:bookmarkStart w:id="21" w:name="_Toc241603043"/>
      <w:r>
        <w:lastRenderedPageBreak/>
        <w:t>6. Known limitations and roadmap</w:t>
      </w:r>
      <w:bookmarkEnd w:id="21"/>
    </w:p>
    <w:p w14:paraId="4B3608F5" w14:textId="77777777" w:rsidR="004A3D7E" w:rsidRDefault="009B69BA">
      <w:pPr>
        <w:pStyle w:val="Heading2"/>
        <w:keepNext/>
      </w:pPr>
      <w:bookmarkStart w:id="22" w:name="_Toc241603044"/>
      <w:r>
        <w:t>6.1 Known limitations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3300"/>
        <w:gridCol w:w="3060"/>
      </w:tblGrid>
      <w:tr w:rsidR="004A3D7E" w14:paraId="1FFE65DE" w14:textId="77777777">
        <w:tblPrEx>
          <w:tblCellMar>
            <w:top w:w="0" w:type="dxa"/>
            <w:bottom w:w="0" w:type="dxa"/>
          </w:tblCellMar>
        </w:tblPrEx>
        <w:trPr>
          <w:cantSplit/>
          <w:tblHeader/>
        </w:trPr>
        <w:tc>
          <w:tcPr>
            <w:tcW w:w="3000" w:type="dxa"/>
            <w:shd w:val="clear" w:color="auto" w:fill="DDE6F2"/>
            <w:tcMar>
              <w:top w:w="50" w:type="dxa"/>
              <w:left w:w="80" w:type="dxa"/>
              <w:bottom w:w="50" w:type="dxa"/>
              <w:right w:w="80" w:type="dxa"/>
            </w:tcMar>
          </w:tcPr>
          <w:p w14:paraId="7302782A" w14:textId="77777777" w:rsidR="004A3D7E" w:rsidRDefault="009B69BA">
            <w:r>
              <w:rPr>
                <w:b/>
                <w:bCs/>
                <w:sz w:val="17"/>
                <w:szCs w:val="17"/>
              </w:rPr>
              <w:t>Limitation</w:t>
            </w:r>
          </w:p>
        </w:tc>
        <w:tc>
          <w:tcPr>
            <w:tcW w:w="3300" w:type="dxa"/>
            <w:shd w:val="clear" w:color="auto" w:fill="DDE6F2"/>
            <w:tcMar>
              <w:top w:w="50" w:type="dxa"/>
              <w:left w:w="80" w:type="dxa"/>
              <w:bottom w:w="50" w:type="dxa"/>
              <w:right w:w="80" w:type="dxa"/>
            </w:tcMar>
          </w:tcPr>
          <w:p w14:paraId="40C8E94E" w14:textId="77777777" w:rsidR="004A3D7E" w:rsidRDefault="009B69BA">
            <w:r>
              <w:rPr>
                <w:b/>
                <w:bCs/>
                <w:sz w:val="17"/>
                <w:szCs w:val="17"/>
              </w:rPr>
              <w:t>Where</w:t>
            </w:r>
          </w:p>
        </w:tc>
        <w:tc>
          <w:tcPr>
            <w:tcW w:w="3060" w:type="dxa"/>
            <w:shd w:val="clear" w:color="auto" w:fill="DDE6F2"/>
            <w:tcMar>
              <w:top w:w="50" w:type="dxa"/>
              <w:left w:w="80" w:type="dxa"/>
              <w:bottom w:w="50" w:type="dxa"/>
              <w:right w:w="80" w:type="dxa"/>
            </w:tcMar>
          </w:tcPr>
          <w:p w14:paraId="76AB2D86" w14:textId="77777777" w:rsidR="004A3D7E" w:rsidRDefault="009B69BA">
            <w:r>
              <w:rPr>
                <w:b/>
                <w:bCs/>
                <w:sz w:val="17"/>
                <w:szCs w:val="17"/>
              </w:rPr>
              <w:t>Effect</w:t>
            </w:r>
          </w:p>
        </w:tc>
      </w:tr>
      <w:tr w:rsidR="004A3D7E" w14:paraId="354DAD77" w14:textId="77777777">
        <w:tblPrEx>
          <w:tblCellMar>
            <w:top w:w="0" w:type="dxa"/>
            <w:bottom w:w="0" w:type="dxa"/>
          </w:tblCellMar>
        </w:tblPrEx>
        <w:trPr>
          <w:cantSplit/>
        </w:trPr>
        <w:tc>
          <w:tcPr>
            <w:tcW w:w="3000" w:type="dxa"/>
            <w:tcMar>
              <w:top w:w="50" w:type="dxa"/>
              <w:left w:w="80" w:type="dxa"/>
              <w:bottom w:w="50" w:type="dxa"/>
              <w:right w:w="80" w:type="dxa"/>
            </w:tcMar>
          </w:tcPr>
          <w:p w14:paraId="7D96B69C" w14:textId="77777777" w:rsidR="004A3D7E" w:rsidRDefault="009B69BA">
            <w:r>
              <w:rPr>
                <w:sz w:val="17"/>
                <w:szCs w:val="17"/>
              </w:rPr>
              <w:t>Binge detection is not written</w:t>
            </w:r>
          </w:p>
        </w:tc>
        <w:tc>
          <w:tcPr>
            <w:tcW w:w="3300" w:type="dxa"/>
            <w:tcMar>
              <w:top w:w="50" w:type="dxa"/>
              <w:left w:w="80" w:type="dxa"/>
              <w:bottom w:w="50" w:type="dxa"/>
              <w:right w:w="80" w:type="dxa"/>
            </w:tcMar>
          </w:tcPr>
          <w:p w14:paraId="19E86B05" w14:textId="77777777" w:rsidR="004A3D7E" w:rsidRDefault="009B69BA">
            <w:r>
              <w:rPr>
                <w:rFonts w:ascii="Consolas" w:eastAsia="Consolas" w:hAnsi="Consolas" w:cs="Consolas"/>
                <w:sz w:val="17"/>
                <w:szCs w:val="17"/>
                <w:shd w:val="clear" w:color="auto" w:fill="EEF1F5"/>
              </w:rPr>
              <w:t>src/main/watched.js</w:t>
            </w:r>
            <w:r>
              <w:rPr>
                <w:sz w:val="17"/>
                <w:szCs w:val="17"/>
              </w:rPr>
              <w:t xml:space="preserve">, </w:t>
            </w:r>
            <w:r>
              <w:rPr>
                <w:rFonts w:ascii="Consolas" w:eastAsia="Consolas" w:hAnsi="Consolas" w:cs="Consolas"/>
                <w:sz w:val="17"/>
                <w:szCs w:val="17"/>
                <w:shd w:val="clear" w:color="auto" w:fill="EEF1F5"/>
              </w:rPr>
              <w:t>bingeSessions()</w:t>
            </w:r>
            <w:r>
              <w:rPr>
                <w:sz w:val="17"/>
                <w:szCs w:val="17"/>
              </w:rPr>
              <w:t xml:space="preserve"> (marked TODO)</w:t>
            </w:r>
          </w:p>
        </w:tc>
        <w:tc>
          <w:tcPr>
            <w:tcW w:w="3060" w:type="dxa"/>
            <w:tcMar>
              <w:top w:w="50" w:type="dxa"/>
              <w:left w:w="80" w:type="dxa"/>
              <w:bottom w:w="50" w:type="dxa"/>
              <w:right w:w="80" w:type="dxa"/>
            </w:tcMar>
          </w:tcPr>
          <w:p w14:paraId="045E6B79" w14:textId="77777777" w:rsidR="004A3D7E" w:rsidRDefault="009B69BA">
            <w:r>
              <w:rPr>
                <w:sz w:val="17"/>
                <w:szCs w:val="17"/>
              </w:rPr>
              <w:t>The Binges card on the Watched page never appears.</w:t>
            </w:r>
          </w:p>
        </w:tc>
      </w:tr>
      <w:tr w:rsidR="004A3D7E" w14:paraId="2D4F16DE"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00048407" w14:textId="77777777" w:rsidR="004A3D7E" w:rsidRDefault="009B69BA">
            <w:r>
              <w:rPr>
                <w:sz w:val="17"/>
                <w:szCs w:val="17"/>
              </w:rPr>
              <w:t>The list pages are not on the dashboard editor</w:t>
            </w:r>
          </w:p>
        </w:tc>
        <w:tc>
          <w:tcPr>
            <w:tcW w:w="3300" w:type="dxa"/>
            <w:shd w:val="clear" w:color="auto" w:fill="F7F9FC"/>
            <w:tcMar>
              <w:top w:w="50" w:type="dxa"/>
              <w:left w:w="80" w:type="dxa"/>
              <w:bottom w:w="50" w:type="dxa"/>
              <w:right w:w="80" w:type="dxa"/>
            </w:tcMar>
          </w:tcPr>
          <w:p w14:paraId="4849B332" w14:textId="77777777" w:rsidR="004A3D7E" w:rsidRDefault="009B69BA">
            <w:r>
              <w:rPr>
                <w:rFonts w:ascii="Consolas" w:eastAsia="Consolas" w:hAnsi="Consolas" w:cs="Consolas"/>
                <w:sz w:val="17"/>
                <w:szCs w:val="17"/>
                <w:shd w:val="clear" w:color="auto" w:fill="EEF1F5"/>
              </w:rPr>
              <w:t>src/renderer/app.js</w:t>
            </w:r>
            <w:r>
              <w:rPr>
                <w:sz w:val="17"/>
                <w:szCs w:val="17"/>
              </w:rPr>
              <w:t xml:space="preserve">, </w:t>
            </w:r>
            <w:r>
              <w:rPr>
                <w:rFonts w:ascii="Consolas" w:eastAsia="Consolas" w:hAnsi="Consolas" w:cs="Consolas"/>
                <w:sz w:val="17"/>
                <w:szCs w:val="17"/>
                <w:shd w:val="clear" w:color="auto" w:fill="EEF1F5"/>
              </w:rPr>
              <w:t>seriesView</w:t>
            </w:r>
            <w:r>
              <w:rPr>
                <w:sz w:val="17"/>
                <w:szCs w:val="17"/>
              </w:rPr>
              <w:t xml:space="preserve">, </w:t>
            </w:r>
            <w:r>
              <w:rPr>
                <w:rFonts w:ascii="Consolas" w:eastAsia="Consolas" w:hAnsi="Consolas" w:cs="Consolas"/>
                <w:sz w:val="17"/>
                <w:szCs w:val="17"/>
                <w:shd w:val="clear" w:color="auto" w:fill="EEF1F5"/>
              </w:rPr>
              <w:t>views.movies</w:t>
            </w:r>
          </w:p>
        </w:tc>
        <w:tc>
          <w:tcPr>
            <w:tcW w:w="3060" w:type="dxa"/>
            <w:shd w:val="clear" w:color="auto" w:fill="F7F9FC"/>
            <w:tcMar>
              <w:top w:w="50" w:type="dxa"/>
              <w:left w:w="80" w:type="dxa"/>
              <w:bottom w:w="50" w:type="dxa"/>
              <w:right w:w="80" w:type="dxa"/>
            </w:tcMar>
          </w:tcPr>
          <w:p w14:paraId="4E6C56E9" w14:textId="77777777" w:rsidR="004A3D7E" w:rsidRDefault="009B69BA">
            <w:r>
              <w:rPr>
                <w:sz w:val="17"/>
                <w:szCs w:val="17"/>
              </w:rPr>
              <w:t>Only the Dashboard can be rearranged.</w:t>
            </w:r>
          </w:p>
        </w:tc>
      </w:tr>
      <w:tr w:rsidR="004A3D7E" w14:paraId="203A0E4D" w14:textId="77777777">
        <w:tblPrEx>
          <w:tblCellMar>
            <w:top w:w="0" w:type="dxa"/>
            <w:bottom w:w="0" w:type="dxa"/>
          </w:tblCellMar>
        </w:tblPrEx>
        <w:trPr>
          <w:cantSplit/>
        </w:trPr>
        <w:tc>
          <w:tcPr>
            <w:tcW w:w="3000" w:type="dxa"/>
            <w:tcMar>
              <w:top w:w="50" w:type="dxa"/>
              <w:left w:w="80" w:type="dxa"/>
              <w:bottom w:w="50" w:type="dxa"/>
              <w:right w:w="80" w:type="dxa"/>
            </w:tcMar>
          </w:tcPr>
          <w:p w14:paraId="4E2CFD8B" w14:textId="77777777" w:rsidR="004A3D7E" w:rsidRDefault="009B69BA">
            <w:r>
              <w:rPr>
                <w:sz w:val="17"/>
                <w:szCs w:val="17"/>
              </w:rPr>
              <w:t>Desktop and web server keep separate databases</w:t>
            </w:r>
          </w:p>
        </w:tc>
        <w:tc>
          <w:tcPr>
            <w:tcW w:w="3300" w:type="dxa"/>
            <w:tcMar>
              <w:top w:w="50" w:type="dxa"/>
              <w:left w:w="80" w:type="dxa"/>
              <w:bottom w:w="50" w:type="dxa"/>
              <w:right w:w="80" w:type="dxa"/>
            </w:tcMar>
          </w:tcPr>
          <w:p w14:paraId="2F078E7F" w14:textId="77777777" w:rsidR="004A3D7E" w:rsidRDefault="009B69BA">
            <w:r>
              <w:rPr>
                <w:sz w:val="17"/>
                <w:szCs w:val="17"/>
              </w:rPr>
              <w:t>By design so far</w:t>
            </w:r>
          </w:p>
        </w:tc>
        <w:tc>
          <w:tcPr>
            <w:tcW w:w="3060" w:type="dxa"/>
            <w:tcMar>
              <w:top w:w="50" w:type="dxa"/>
              <w:left w:w="80" w:type="dxa"/>
              <w:bottom w:w="50" w:type="dxa"/>
              <w:right w:w="80" w:type="dxa"/>
            </w:tcMar>
          </w:tcPr>
          <w:p w14:paraId="4FF25F2D" w14:textId="77777777" w:rsidR="004A3D7E" w:rsidRDefault="009B69BA">
            <w:r>
              <w:rPr>
                <w:sz w:val="17"/>
                <w:szCs w:val="17"/>
              </w:rPr>
              <w:t>Fixes, ratings and tags made on one do not reach the other.</w:t>
            </w:r>
          </w:p>
        </w:tc>
      </w:tr>
      <w:tr w:rsidR="004A3D7E" w14:paraId="5AA6FD4A"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6E43685A" w14:textId="77777777" w:rsidR="004A3D7E" w:rsidRDefault="009B69BA">
            <w:r>
              <w:rPr>
                <w:sz w:val="17"/>
                <w:szCs w:val="17"/>
              </w:rPr>
              <w:t>"Renamed so far" can show a negative failure count</w:t>
            </w:r>
          </w:p>
        </w:tc>
        <w:tc>
          <w:tcPr>
            <w:tcW w:w="3300" w:type="dxa"/>
            <w:shd w:val="clear" w:color="auto" w:fill="F7F9FC"/>
            <w:tcMar>
              <w:top w:w="50" w:type="dxa"/>
              <w:left w:w="80" w:type="dxa"/>
              <w:bottom w:w="50" w:type="dxa"/>
              <w:right w:w="80" w:type="dxa"/>
            </w:tcMar>
          </w:tcPr>
          <w:p w14:paraId="2B07305E" w14:textId="77777777" w:rsidR="004A3D7E" w:rsidRDefault="009B69BA">
            <w:r>
              <w:rPr>
                <w:rFonts w:ascii="Consolas" w:eastAsia="Consolas" w:hAnsi="Consolas" w:cs="Consolas"/>
                <w:sz w:val="17"/>
                <w:szCs w:val="17"/>
                <w:shd w:val="clear" w:color="auto" w:fill="EEF1F5"/>
              </w:rPr>
              <w:t>src/renderer/app.js</w:t>
            </w:r>
            <w:r>
              <w:rPr>
                <w:sz w:val="17"/>
                <w:szCs w:val="17"/>
              </w:rPr>
              <w:t xml:space="preserve">, </w:t>
            </w:r>
            <w:r>
              <w:rPr>
                <w:rFonts w:ascii="Consolas" w:eastAsia="Consolas" w:hAnsi="Consolas" w:cs="Consolas"/>
                <w:sz w:val="17"/>
                <w:szCs w:val="17"/>
                <w:shd w:val="clear" w:color="auto" w:fill="EEF1F5"/>
              </w:rPr>
              <w:t>views.rename</w:t>
            </w:r>
          </w:p>
        </w:tc>
        <w:tc>
          <w:tcPr>
            <w:tcW w:w="3060" w:type="dxa"/>
            <w:shd w:val="clear" w:color="auto" w:fill="F7F9FC"/>
            <w:tcMar>
              <w:top w:w="50" w:type="dxa"/>
              <w:left w:w="80" w:type="dxa"/>
              <w:bottom w:w="50" w:type="dxa"/>
              <w:right w:w="80" w:type="dxa"/>
            </w:tcMar>
          </w:tcPr>
          <w:p w14:paraId="4DD760BC" w14:textId="77777777" w:rsidR="004A3D7E" w:rsidRDefault="009B69BA">
            <w:r>
              <w:rPr>
                <w:sz w:val="17"/>
                <w:szCs w:val="17"/>
              </w:rPr>
              <w:t>Cosmetic. Seen while making the screenshots: the tile subtracts batch results from the older history count.</w:t>
            </w:r>
          </w:p>
        </w:tc>
      </w:tr>
      <w:tr w:rsidR="004A3D7E" w14:paraId="67323B4A" w14:textId="77777777">
        <w:tblPrEx>
          <w:tblCellMar>
            <w:top w:w="0" w:type="dxa"/>
            <w:bottom w:w="0" w:type="dxa"/>
          </w:tblCellMar>
        </w:tblPrEx>
        <w:trPr>
          <w:cantSplit/>
        </w:trPr>
        <w:tc>
          <w:tcPr>
            <w:tcW w:w="3000" w:type="dxa"/>
            <w:tcMar>
              <w:top w:w="50" w:type="dxa"/>
              <w:left w:w="80" w:type="dxa"/>
              <w:bottom w:w="50" w:type="dxa"/>
              <w:right w:w="80" w:type="dxa"/>
            </w:tcMar>
          </w:tcPr>
          <w:p w14:paraId="534FD66D" w14:textId="77777777" w:rsidR="004A3D7E" w:rsidRDefault="009B69BA">
            <w:r>
              <w:rPr>
                <w:sz w:val="17"/>
                <w:szCs w:val="17"/>
              </w:rPr>
              <w:t>Some check boxes stretch across the page</w:t>
            </w:r>
          </w:p>
        </w:tc>
        <w:tc>
          <w:tcPr>
            <w:tcW w:w="3300" w:type="dxa"/>
            <w:tcMar>
              <w:top w:w="50" w:type="dxa"/>
              <w:left w:w="80" w:type="dxa"/>
              <w:bottom w:w="50" w:type="dxa"/>
              <w:right w:w="80" w:type="dxa"/>
            </w:tcMar>
          </w:tcPr>
          <w:p w14:paraId="38E1E592" w14:textId="77777777" w:rsidR="004A3D7E" w:rsidRDefault="009B69BA">
            <w:r>
              <w:rPr>
                <w:sz w:val="17"/>
                <w:szCs w:val="17"/>
              </w:rPr>
              <w:t>Settings: Renaming, Adult content, CSV export</w:t>
            </w:r>
          </w:p>
        </w:tc>
        <w:tc>
          <w:tcPr>
            <w:tcW w:w="3060" w:type="dxa"/>
            <w:tcMar>
              <w:top w:w="50" w:type="dxa"/>
              <w:left w:w="80" w:type="dxa"/>
              <w:bottom w:w="50" w:type="dxa"/>
              <w:right w:w="80" w:type="dxa"/>
            </w:tcMar>
          </w:tcPr>
          <w:p w14:paraId="4D30E0F0" w14:textId="77777777" w:rsidR="004A3D7E" w:rsidRDefault="009B69BA">
            <w:r>
              <w:rPr>
                <w:sz w:val="17"/>
                <w:szCs w:val="17"/>
              </w:rPr>
              <w:t>Cosmetic. The box is drawn the width of its field.</w:t>
            </w:r>
          </w:p>
        </w:tc>
      </w:tr>
      <w:tr w:rsidR="004A3D7E" w14:paraId="6A7B67F6"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0D197980" w14:textId="77777777" w:rsidR="004A3D7E" w:rsidRDefault="009B69BA">
            <w:r>
              <w:rPr>
                <w:sz w:val="17"/>
                <w:szCs w:val="17"/>
              </w:rPr>
              <w:t>No light theme</w:t>
            </w:r>
          </w:p>
        </w:tc>
        <w:tc>
          <w:tcPr>
            <w:tcW w:w="3300" w:type="dxa"/>
            <w:shd w:val="clear" w:color="auto" w:fill="F7F9FC"/>
            <w:tcMar>
              <w:top w:w="50" w:type="dxa"/>
              <w:left w:w="80" w:type="dxa"/>
              <w:bottom w:w="50" w:type="dxa"/>
              <w:right w:w="80" w:type="dxa"/>
            </w:tcMar>
          </w:tcPr>
          <w:p w14:paraId="2556E165" w14:textId="77777777" w:rsidR="004A3D7E" w:rsidRDefault="009B69BA">
            <w:r>
              <w:rPr>
                <w:rFonts w:ascii="Consolas" w:eastAsia="Consolas" w:hAnsi="Consolas" w:cs="Consolas"/>
                <w:sz w:val="17"/>
                <w:szCs w:val="17"/>
                <w:shd w:val="clear" w:color="auto" w:fill="EEF1F5"/>
              </w:rPr>
              <w:t>src/renderer/styles.css</w:t>
            </w:r>
          </w:p>
        </w:tc>
        <w:tc>
          <w:tcPr>
            <w:tcW w:w="3060" w:type="dxa"/>
            <w:shd w:val="clear" w:color="auto" w:fill="F7F9FC"/>
            <w:tcMar>
              <w:top w:w="50" w:type="dxa"/>
              <w:left w:w="80" w:type="dxa"/>
              <w:bottom w:w="50" w:type="dxa"/>
              <w:right w:w="80" w:type="dxa"/>
            </w:tcMar>
          </w:tcPr>
          <w:p w14:paraId="11119485" w14:textId="77777777" w:rsidR="004A3D7E" w:rsidRDefault="009B69BA">
            <w:r>
              <w:rPr>
                <w:sz w:val="17"/>
                <w:szCs w:val="17"/>
              </w:rPr>
              <w:t>All eight themes are dark.</w:t>
            </w:r>
          </w:p>
        </w:tc>
      </w:tr>
      <w:tr w:rsidR="004A3D7E" w14:paraId="1C1F7C35" w14:textId="77777777">
        <w:tblPrEx>
          <w:tblCellMar>
            <w:top w:w="0" w:type="dxa"/>
            <w:bottom w:w="0" w:type="dxa"/>
          </w:tblCellMar>
        </w:tblPrEx>
        <w:trPr>
          <w:cantSplit/>
        </w:trPr>
        <w:tc>
          <w:tcPr>
            <w:tcW w:w="3000" w:type="dxa"/>
            <w:tcMar>
              <w:top w:w="50" w:type="dxa"/>
              <w:left w:w="80" w:type="dxa"/>
              <w:bottom w:w="50" w:type="dxa"/>
              <w:right w:w="80" w:type="dxa"/>
            </w:tcMar>
          </w:tcPr>
          <w:p w14:paraId="1B504AAC" w14:textId="77777777" w:rsidR="004A3D7E" w:rsidRDefault="009B69BA">
            <w:r>
              <w:rPr>
                <w:sz w:val="17"/>
                <w:szCs w:val="17"/>
              </w:rPr>
              <w:t>The renderer is one large file</w:t>
            </w:r>
          </w:p>
        </w:tc>
        <w:tc>
          <w:tcPr>
            <w:tcW w:w="3300" w:type="dxa"/>
            <w:tcMar>
              <w:top w:w="50" w:type="dxa"/>
              <w:left w:w="80" w:type="dxa"/>
              <w:bottom w:w="50" w:type="dxa"/>
              <w:right w:w="80" w:type="dxa"/>
            </w:tcMar>
          </w:tcPr>
          <w:p w14:paraId="724D5716" w14:textId="77777777" w:rsidR="004A3D7E" w:rsidRDefault="009B69BA">
            <w:r>
              <w:rPr>
                <w:rFonts w:ascii="Consolas" w:eastAsia="Consolas" w:hAnsi="Consolas" w:cs="Consolas"/>
                <w:sz w:val="17"/>
                <w:szCs w:val="17"/>
                <w:shd w:val="clear" w:color="auto" w:fill="EEF1F5"/>
              </w:rPr>
              <w:t>src/renderer/app.js</w:t>
            </w:r>
          </w:p>
        </w:tc>
        <w:tc>
          <w:tcPr>
            <w:tcW w:w="3060" w:type="dxa"/>
            <w:tcMar>
              <w:top w:w="50" w:type="dxa"/>
              <w:left w:w="80" w:type="dxa"/>
              <w:bottom w:w="50" w:type="dxa"/>
              <w:right w:w="80" w:type="dxa"/>
            </w:tcMar>
          </w:tcPr>
          <w:p w14:paraId="1C12E673" w14:textId="77777777" w:rsidR="004A3D7E" w:rsidRDefault="009B69BA">
            <w:r>
              <w:rPr>
                <w:sz w:val="17"/>
                <w:szCs w:val="17"/>
              </w:rPr>
              <w:t>Every page lives in it; changes are made by careful search.</w:t>
            </w:r>
          </w:p>
        </w:tc>
      </w:tr>
      <w:tr w:rsidR="004A3D7E" w14:paraId="4545D078"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7EECBA18" w14:textId="77777777" w:rsidR="004A3D7E" w:rsidRDefault="009B69BA">
            <w:r>
              <w:rPr>
                <w:sz w:val="17"/>
                <w:szCs w:val="17"/>
              </w:rPr>
              <w:t>Installer is unsigned</w:t>
            </w:r>
          </w:p>
        </w:tc>
        <w:tc>
          <w:tcPr>
            <w:tcW w:w="3300" w:type="dxa"/>
            <w:shd w:val="clear" w:color="auto" w:fill="F7F9FC"/>
            <w:tcMar>
              <w:top w:w="50" w:type="dxa"/>
              <w:left w:w="80" w:type="dxa"/>
              <w:bottom w:w="50" w:type="dxa"/>
              <w:right w:w="80" w:type="dxa"/>
            </w:tcMar>
          </w:tcPr>
          <w:p w14:paraId="5AAC1770" w14:textId="77777777" w:rsidR="004A3D7E" w:rsidRDefault="009B69BA">
            <w:r>
              <w:rPr>
                <w:sz w:val="17"/>
                <w:szCs w:val="17"/>
              </w:rPr>
              <w:t>Release process</w:t>
            </w:r>
          </w:p>
        </w:tc>
        <w:tc>
          <w:tcPr>
            <w:tcW w:w="3060" w:type="dxa"/>
            <w:shd w:val="clear" w:color="auto" w:fill="F7F9FC"/>
            <w:tcMar>
              <w:top w:w="50" w:type="dxa"/>
              <w:left w:w="80" w:type="dxa"/>
              <w:bottom w:w="50" w:type="dxa"/>
              <w:right w:w="80" w:type="dxa"/>
            </w:tcMar>
          </w:tcPr>
          <w:p w14:paraId="170C131C" w14:textId="77777777" w:rsidR="004A3D7E" w:rsidRDefault="009B69BA">
            <w:r>
              <w:rPr>
                <w:sz w:val="17"/>
                <w:szCs w:val="17"/>
              </w:rPr>
              <w:t>Windows warns on first run.</w:t>
            </w:r>
          </w:p>
        </w:tc>
      </w:tr>
      <w:tr w:rsidR="004A3D7E" w14:paraId="0D72140B" w14:textId="77777777">
        <w:tblPrEx>
          <w:tblCellMar>
            <w:top w:w="0" w:type="dxa"/>
            <w:bottom w:w="0" w:type="dxa"/>
          </w:tblCellMar>
        </w:tblPrEx>
        <w:trPr>
          <w:cantSplit/>
        </w:trPr>
        <w:tc>
          <w:tcPr>
            <w:tcW w:w="3000" w:type="dxa"/>
            <w:tcMar>
              <w:top w:w="50" w:type="dxa"/>
              <w:left w:w="80" w:type="dxa"/>
              <w:bottom w:w="50" w:type="dxa"/>
              <w:right w:w="80" w:type="dxa"/>
            </w:tcMar>
          </w:tcPr>
          <w:p w14:paraId="225B6762" w14:textId="77777777" w:rsidR="004A3D7E" w:rsidRDefault="009B69BA">
            <w:r>
              <w:rPr>
                <w:sz w:val="17"/>
                <w:szCs w:val="17"/>
              </w:rPr>
              <w:t>The legacy card-settings dialog is unreachable</w:t>
            </w:r>
          </w:p>
        </w:tc>
        <w:tc>
          <w:tcPr>
            <w:tcW w:w="3300" w:type="dxa"/>
            <w:tcMar>
              <w:top w:w="50" w:type="dxa"/>
              <w:left w:w="80" w:type="dxa"/>
              <w:bottom w:w="50" w:type="dxa"/>
              <w:right w:w="80" w:type="dxa"/>
            </w:tcMar>
          </w:tcPr>
          <w:p w14:paraId="2799E1A3" w14:textId="77777777" w:rsidR="004A3D7E" w:rsidRDefault="009B69BA">
            <w:r>
              <w:rPr>
                <w:rFonts w:ascii="Consolas" w:eastAsia="Consolas" w:hAnsi="Consolas" w:cs="Consolas"/>
                <w:sz w:val="17"/>
                <w:szCs w:val="17"/>
                <w:shd w:val="clear" w:color="auto" w:fill="EEF1F5"/>
              </w:rPr>
              <w:t>src/renderer/app.js</w:t>
            </w:r>
            <w:r>
              <w:rPr>
                <w:sz w:val="17"/>
                <w:szCs w:val="17"/>
              </w:rPr>
              <w:t xml:space="preserve">, </w:t>
            </w:r>
            <w:r>
              <w:rPr>
                <w:rFonts w:ascii="Consolas" w:eastAsia="Consolas" w:hAnsi="Consolas" w:cs="Consolas"/>
                <w:sz w:val="17"/>
                <w:szCs w:val="17"/>
                <w:shd w:val="clear" w:color="auto" w:fill="EEF1F5"/>
              </w:rPr>
              <w:t>openCardSettings</w:t>
            </w:r>
          </w:p>
        </w:tc>
        <w:tc>
          <w:tcPr>
            <w:tcW w:w="3060" w:type="dxa"/>
            <w:tcMar>
              <w:top w:w="50" w:type="dxa"/>
              <w:left w:w="80" w:type="dxa"/>
              <w:bottom w:w="50" w:type="dxa"/>
              <w:right w:w="80" w:type="dxa"/>
            </w:tcMar>
          </w:tcPr>
          <w:p w14:paraId="5571E52F" w14:textId="77777777" w:rsidR="004A3D7E" w:rsidRDefault="009B69BA">
            <w:r>
              <w:rPr>
                <w:sz w:val="17"/>
                <w:szCs w:val="17"/>
              </w:rPr>
              <w:t>Dead code since 2.0.0.</w:t>
            </w:r>
          </w:p>
        </w:tc>
      </w:tr>
      <w:tr w:rsidR="004A3D7E" w14:paraId="7DD45082" w14:textId="77777777">
        <w:tblPrEx>
          <w:tblCellMar>
            <w:top w:w="0" w:type="dxa"/>
            <w:bottom w:w="0" w:type="dxa"/>
          </w:tblCellMar>
        </w:tblPrEx>
        <w:trPr>
          <w:cantSplit/>
        </w:trPr>
        <w:tc>
          <w:tcPr>
            <w:tcW w:w="3000" w:type="dxa"/>
            <w:shd w:val="clear" w:color="auto" w:fill="F7F9FC"/>
            <w:tcMar>
              <w:top w:w="50" w:type="dxa"/>
              <w:left w:w="80" w:type="dxa"/>
              <w:bottom w:w="50" w:type="dxa"/>
              <w:right w:w="80" w:type="dxa"/>
            </w:tcMar>
          </w:tcPr>
          <w:p w14:paraId="6C77A6E9" w14:textId="77777777" w:rsidR="004A3D7E" w:rsidRDefault="009B69BA">
            <w:r>
              <w:rPr>
                <w:sz w:val="17"/>
                <w:szCs w:val="17"/>
              </w:rPr>
              <w:t>"Not watched yet" on the portal is the household's</w:t>
            </w:r>
          </w:p>
        </w:tc>
        <w:tc>
          <w:tcPr>
            <w:tcW w:w="3300" w:type="dxa"/>
            <w:shd w:val="clear" w:color="auto" w:fill="F7F9FC"/>
            <w:tcMar>
              <w:top w:w="50" w:type="dxa"/>
              <w:left w:w="80" w:type="dxa"/>
              <w:bottom w:w="50" w:type="dxa"/>
              <w:right w:w="80" w:type="dxa"/>
            </w:tcMar>
          </w:tcPr>
          <w:p w14:paraId="454B2C55" w14:textId="77777777" w:rsidR="004A3D7E" w:rsidRDefault="009B69BA">
            <w:r>
              <w:rPr>
                <w:rFonts w:ascii="Consolas" w:eastAsia="Consolas" w:hAnsi="Consolas" w:cs="Consolas"/>
                <w:sz w:val="17"/>
                <w:szCs w:val="17"/>
                <w:shd w:val="clear" w:color="auto" w:fill="EEF1F5"/>
              </w:rPr>
              <w:t>src/server/portal.js</w:t>
            </w:r>
          </w:p>
        </w:tc>
        <w:tc>
          <w:tcPr>
            <w:tcW w:w="3060" w:type="dxa"/>
            <w:shd w:val="clear" w:color="auto" w:fill="F7F9FC"/>
            <w:tcMar>
              <w:top w:w="50" w:type="dxa"/>
              <w:left w:w="80" w:type="dxa"/>
              <w:bottom w:w="50" w:type="dxa"/>
              <w:right w:w="80" w:type="dxa"/>
            </w:tcMar>
          </w:tcPr>
          <w:p w14:paraId="6FF0A419" w14:textId="77777777" w:rsidR="004A3D7E" w:rsidRDefault="009B69BA">
            <w:r>
              <w:rPr>
                <w:sz w:val="17"/>
                <w:szCs w:val="17"/>
              </w:rPr>
              <w:t>Invites are not linked to Plex accounts.</w:t>
            </w:r>
          </w:p>
        </w:tc>
      </w:tr>
      <w:tr w:rsidR="004A3D7E" w14:paraId="2D6E95F1" w14:textId="77777777">
        <w:tblPrEx>
          <w:tblCellMar>
            <w:top w:w="0" w:type="dxa"/>
            <w:bottom w:w="0" w:type="dxa"/>
          </w:tblCellMar>
        </w:tblPrEx>
        <w:trPr>
          <w:cantSplit/>
        </w:trPr>
        <w:tc>
          <w:tcPr>
            <w:tcW w:w="3000" w:type="dxa"/>
            <w:tcMar>
              <w:top w:w="50" w:type="dxa"/>
              <w:left w:w="80" w:type="dxa"/>
              <w:bottom w:w="50" w:type="dxa"/>
              <w:right w:w="80" w:type="dxa"/>
            </w:tcMar>
          </w:tcPr>
          <w:p w14:paraId="55218E20" w14:textId="77777777" w:rsidR="004A3D7E" w:rsidRDefault="009B69BA">
            <w:r>
              <w:rPr>
                <w:sz w:val="17"/>
                <w:szCs w:val="17"/>
              </w:rPr>
              <w:t>Windows only on the desktop</w:t>
            </w:r>
          </w:p>
        </w:tc>
        <w:tc>
          <w:tcPr>
            <w:tcW w:w="3300" w:type="dxa"/>
            <w:tcMar>
              <w:top w:w="50" w:type="dxa"/>
              <w:left w:w="80" w:type="dxa"/>
              <w:bottom w:w="50" w:type="dxa"/>
              <w:right w:w="80" w:type="dxa"/>
            </w:tcMar>
          </w:tcPr>
          <w:p w14:paraId="0356480E" w14:textId="77777777" w:rsidR="004A3D7E" w:rsidRDefault="009B69BA">
            <w:r>
              <w:rPr>
                <w:rFonts w:ascii="Consolas" w:eastAsia="Consolas" w:hAnsi="Consolas" w:cs="Consolas"/>
                <w:sz w:val="17"/>
                <w:szCs w:val="17"/>
                <w:shd w:val="clear" w:color="auto" w:fill="EEF1F5"/>
              </w:rPr>
              <w:t>electron-builder.yml</w:t>
            </w:r>
          </w:p>
        </w:tc>
        <w:tc>
          <w:tcPr>
            <w:tcW w:w="3060" w:type="dxa"/>
            <w:tcMar>
              <w:top w:w="50" w:type="dxa"/>
              <w:left w:w="80" w:type="dxa"/>
              <w:bottom w:w="50" w:type="dxa"/>
              <w:right w:w="80" w:type="dxa"/>
            </w:tcMar>
          </w:tcPr>
          <w:p w14:paraId="2017002E" w14:textId="77777777" w:rsidR="004A3D7E" w:rsidRDefault="009B69BA">
            <w:r>
              <w:rPr>
                <w:sz w:val="17"/>
                <w:szCs w:val="17"/>
              </w:rPr>
              <w:t>No macOS or Linux desktop build is produced.</w:t>
            </w:r>
          </w:p>
        </w:tc>
      </w:tr>
    </w:tbl>
    <w:p w14:paraId="067AFEFE" w14:textId="77777777" w:rsidR="004A3D7E" w:rsidRDefault="009B69BA">
      <w:pPr>
        <w:pStyle w:val="Heading2"/>
        <w:keepNext/>
      </w:pPr>
      <w:bookmarkStart w:id="23" w:name="_Toc241603045"/>
      <w:r>
        <w:t>6.2 Roadmap</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200"/>
        <w:gridCol w:w="3160"/>
      </w:tblGrid>
      <w:tr w:rsidR="004A3D7E" w14:paraId="0E00A0D2" w14:textId="77777777">
        <w:tblPrEx>
          <w:tblCellMar>
            <w:top w:w="0" w:type="dxa"/>
            <w:bottom w:w="0" w:type="dxa"/>
          </w:tblCellMar>
        </w:tblPrEx>
        <w:trPr>
          <w:cantSplit/>
          <w:tblHeader/>
        </w:trPr>
        <w:tc>
          <w:tcPr>
            <w:tcW w:w="6200" w:type="dxa"/>
            <w:shd w:val="clear" w:color="auto" w:fill="DDE6F2"/>
            <w:tcMar>
              <w:top w:w="50" w:type="dxa"/>
              <w:left w:w="80" w:type="dxa"/>
              <w:bottom w:w="50" w:type="dxa"/>
              <w:right w:w="80" w:type="dxa"/>
            </w:tcMar>
          </w:tcPr>
          <w:p w14:paraId="379511D8" w14:textId="77777777" w:rsidR="004A3D7E" w:rsidRDefault="009B69BA">
            <w:r>
              <w:rPr>
                <w:b/>
                <w:bCs/>
                <w:sz w:val="17"/>
                <w:szCs w:val="17"/>
              </w:rPr>
              <w:t>Item</w:t>
            </w:r>
          </w:p>
        </w:tc>
        <w:tc>
          <w:tcPr>
            <w:tcW w:w="3160" w:type="dxa"/>
            <w:shd w:val="clear" w:color="auto" w:fill="DDE6F2"/>
            <w:tcMar>
              <w:top w:w="50" w:type="dxa"/>
              <w:left w:w="80" w:type="dxa"/>
              <w:bottom w:w="50" w:type="dxa"/>
              <w:right w:w="80" w:type="dxa"/>
            </w:tcMar>
          </w:tcPr>
          <w:p w14:paraId="6CDA4E74" w14:textId="77777777" w:rsidR="004A3D7E" w:rsidRDefault="009B69BA">
            <w:r>
              <w:rPr>
                <w:b/>
                <w:bCs/>
                <w:sz w:val="17"/>
                <w:szCs w:val="17"/>
              </w:rPr>
              <w:t>Source</w:t>
            </w:r>
          </w:p>
        </w:tc>
      </w:tr>
      <w:tr w:rsidR="004A3D7E" w14:paraId="1F699F8B" w14:textId="77777777">
        <w:tblPrEx>
          <w:tblCellMar>
            <w:top w:w="0" w:type="dxa"/>
            <w:bottom w:w="0" w:type="dxa"/>
          </w:tblCellMar>
        </w:tblPrEx>
        <w:trPr>
          <w:cantSplit/>
        </w:trPr>
        <w:tc>
          <w:tcPr>
            <w:tcW w:w="6200" w:type="dxa"/>
            <w:tcMar>
              <w:top w:w="50" w:type="dxa"/>
              <w:left w:w="80" w:type="dxa"/>
              <w:bottom w:w="50" w:type="dxa"/>
              <w:right w:w="80" w:type="dxa"/>
            </w:tcMar>
          </w:tcPr>
          <w:p w14:paraId="49264253" w14:textId="77777777" w:rsidR="004A3D7E" w:rsidRDefault="009B69BA">
            <w:r>
              <w:rPr>
                <w:sz w:val="17"/>
                <w:szCs w:val="17"/>
              </w:rPr>
              <w:t>Move-into-season-folder option for the rename tool</w:t>
            </w:r>
          </w:p>
        </w:tc>
        <w:tc>
          <w:tcPr>
            <w:tcW w:w="3160" w:type="dxa"/>
            <w:tcMar>
              <w:top w:w="50" w:type="dxa"/>
              <w:left w:w="80" w:type="dxa"/>
              <w:bottom w:w="50" w:type="dxa"/>
              <w:right w:w="80" w:type="dxa"/>
            </w:tcMar>
          </w:tcPr>
          <w:p w14:paraId="5BCB402B" w14:textId="77777777" w:rsidR="004A3D7E" w:rsidRDefault="009B69BA">
            <w:r>
              <w:rPr>
                <w:sz w:val="17"/>
                <w:szCs w:val="17"/>
              </w:rPr>
              <w:t>README, Roadmap</w:t>
            </w:r>
          </w:p>
        </w:tc>
      </w:tr>
      <w:tr w:rsidR="004A3D7E" w14:paraId="56571B3F" w14:textId="77777777">
        <w:tblPrEx>
          <w:tblCellMar>
            <w:top w:w="0" w:type="dxa"/>
            <w:bottom w:w="0" w:type="dxa"/>
          </w:tblCellMar>
        </w:tblPrEx>
        <w:trPr>
          <w:cantSplit/>
        </w:trPr>
        <w:tc>
          <w:tcPr>
            <w:tcW w:w="6200" w:type="dxa"/>
            <w:shd w:val="clear" w:color="auto" w:fill="F7F9FC"/>
            <w:tcMar>
              <w:top w:w="50" w:type="dxa"/>
              <w:left w:w="80" w:type="dxa"/>
              <w:bottom w:w="50" w:type="dxa"/>
              <w:right w:w="80" w:type="dxa"/>
            </w:tcMar>
          </w:tcPr>
          <w:p w14:paraId="321A5CE2" w14:textId="77777777" w:rsidR="004A3D7E" w:rsidRDefault="009B69BA">
            <w:r>
              <w:rPr>
                <w:sz w:val="17"/>
                <w:szCs w:val="17"/>
              </w:rPr>
              <w:t>Synopsis from the metadata match on the series page (posters shipped in 2.1.0)</w:t>
            </w:r>
          </w:p>
        </w:tc>
        <w:tc>
          <w:tcPr>
            <w:tcW w:w="3160" w:type="dxa"/>
            <w:shd w:val="clear" w:color="auto" w:fill="F7F9FC"/>
            <w:tcMar>
              <w:top w:w="50" w:type="dxa"/>
              <w:left w:w="80" w:type="dxa"/>
              <w:bottom w:w="50" w:type="dxa"/>
              <w:right w:w="80" w:type="dxa"/>
            </w:tcMar>
          </w:tcPr>
          <w:p w14:paraId="386A0539" w14:textId="77777777" w:rsidR="004A3D7E" w:rsidRDefault="009B69BA">
            <w:r>
              <w:rPr>
                <w:sz w:val="17"/>
                <w:szCs w:val="17"/>
              </w:rPr>
              <w:t>README, Roadmap</w:t>
            </w:r>
          </w:p>
        </w:tc>
      </w:tr>
      <w:tr w:rsidR="004A3D7E" w14:paraId="5478B02A" w14:textId="77777777">
        <w:tblPrEx>
          <w:tblCellMar>
            <w:top w:w="0" w:type="dxa"/>
            <w:bottom w:w="0" w:type="dxa"/>
          </w:tblCellMar>
        </w:tblPrEx>
        <w:trPr>
          <w:cantSplit/>
        </w:trPr>
        <w:tc>
          <w:tcPr>
            <w:tcW w:w="6200" w:type="dxa"/>
            <w:tcMar>
              <w:top w:w="50" w:type="dxa"/>
              <w:left w:w="80" w:type="dxa"/>
              <w:bottom w:w="50" w:type="dxa"/>
              <w:right w:w="80" w:type="dxa"/>
            </w:tcMar>
          </w:tcPr>
          <w:p w14:paraId="66BD1AEC" w14:textId="77777777" w:rsidR="004A3D7E" w:rsidRDefault="009B69BA">
            <w:r>
              <w:rPr>
                <w:sz w:val="17"/>
                <w:szCs w:val="17"/>
              </w:rPr>
              <w:t>Dashboard editor on the TV, Anime and Movies pages</w:t>
            </w:r>
          </w:p>
        </w:tc>
        <w:tc>
          <w:tcPr>
            <w:tcW w:w="3160" w:type="dxa"/>
            <w:tcMar>
              <w:top w:w="50" w:type="dxa"/>
              <w:left w:w="80" w:type="dxa"/>
              <w:bottom w:w="50" w:type="dxa"/>
              <w:right w:w="80" w:type="dxa"/>
            </w:tcMar>
          </w:tcPr>
          <w:p w14:paraId="7FBEC42B" w14:textId="77777777" w:rsidR="004A3D7E" w:rsidRDefault="009B69BA">
            <w:r>
              <w:rPr>
                <w:sz w:val="17"/>
                <w:szCs w:val="17"/>
              </w:rPr>
              <w:t>Planned with the owner for the 2.x line</w:t>
            </w:r>
          </w:p>
        </w:tc>
      </w:tr>
      <w:tr w:rsidR="004A3D7E" w14:paraId="0467F699" w14:textId="77777777">
        <w:tblPrEx>
          <w:tblCellMar>
            <w:top w:w="0" w:type="dxa"/>
            <w:bottom w:w="0" w:type="dxa"/>
          </w:tblCellMar>
        </w:tblPrEx>
        <w:trPr>
          <w:cantSplit/>
        </w:trPr>
        <w:tc>
          <w:tcPr>
            <w:tcW w:w="6200" w:type="dxa"/>
            <w:shd w:val="clear" w:color="auto" w:fill="F7F9FC"/>
            <w:tcMar>
              <w:top w:w="50" w:type="dxa"/>
              <w:left w:w="80" w:type="dxa"/>
              <w:bottom w:w="50" w:type="dxa"/>
              <w:right w:w="80" w:type="dxa"/>
            </w:tcMar>
          </w:tcPr>
          <w:p w14:paraId="350B0F8E" w14:textId="77777777" w:rsidR="004A3D7E" w:rsidRDefault="009B69BA">
            <w:r>
              <w:rPr>
                <w:sz w:val="17"/>
                <w:szCs w:val="17"/>
              </w:rPr>
              <w:t>A card builder: choose a measure, a filter and a chart</w:t>
            </w:r>
          </w:p>
        </w:tc>
        <w:tc>
          <w:tcPr>
            <w:tcW w:w="3160" w:type="dxa"/>
            <w:shd w:val="clear" w:color="auto" w:fill="F7F9FC"/>
            <w:tcMar>
              <w:top w:w="50" w:type="dxa"/>
              <w:left w:w="80" w:type="dxa"/>
              <w:bottom w:w="50" w:type="dxa"/>
              <w:right w:w="80" w:type="dxa"/>
            </w:tcMar>
          </w:tcPr>
          <w:p w14:paraId="04607B54" w14:textId="77777777" w:rsidR="004A3D7E" w:rsidRDefault="009B69BA">
            <w:r>
              <w:rPr>
                <w:sz w:val="17"/>
                <w:szCs w:val="17"/>
              </w:rPr>
              <w:t>Planned with the owner</w:t>
            </w:r>
          </w:p>
        </w:tc>
      </w:tr>
      <w:tr w:rsidR="004A3D7E" w14:paraId="5E8B8212" w14:textId="77777777">
        <w:tblPrEx>
          <w:tblCellMar>
            <w:top w:w="0" w:type="dxa"/>
            <w:bottom w:w="0" w:type="dxa"/>
          </w:tblCellMar>
        </w:tblPrEx>
        <w:trPr>
          <w:cantSplit/>
        </w:trPr>
        <w:tc>
          <w:tcPr>
            <w:tcW w:w="6200" w:type="dxa"/>
            <w:tcMar>
              <w:top w:w="50" w:type="dxa"/>
              <w:left w:w="80" w:type="dxa"/>
              <w:bottom w:w="50" w:type="dxa"/>
              <w:right w:w="80" w:type="dxa"/>
            </w:tcMar>
          </w:tcPr>
          <w:p w14:paraId="236BFE16" w14:textId="77777777" w:rsidR="004A3D7E" w:rsidRDefault="009B69BA">
            <w:r>
              <w:rPr>
                <w:sz w:val="17"/>
                <w:szCs w:val="17"/>
              </w:rPr>
              <w:t>Home Assistant link through MQTT discovery</w:t>
            </w:r>
          </w:p>
        </w:tc>
        <w:tc>
          <w:tcPr>
            <w:tcW w:w="3160" w:type="dxa"/>
            <w:tcMar>
              <w:top w:w="50" w:type="dxa"/>
              <w:left w:w="80" w:type="dxa"/>
              <w:bottom w:w="50" w:type="dxa"/>
              <w:right w:w="80" w:type="dxa"/>
            </w:tcMar>
          </w:tcPr>
          <w:p w14:paraId="00FF55CE" w14:textId="77777777" w:rsidR="004A3D7E" w:rsidRDefault="009B69BA">
            <w:r>
              <w:rPr>
                <w:sz w:val="17"/>
                <w:szCs w:val="17"/>
              </w:rPr>
              <w:t>Planned with the owner</w:t>
            </w:r>
          </w:p>
        </w:tc>
      </w:tr>
      <w:tr w:rsidR="004A3D7E" w14:paraId="775E8051" w14:textId="77777777">
        <w:tblPrEx>
          <w:tblCellMar>
            <w:top w:w="0" w:type="dxa"/>
            <w:bottom w:w="0" w:type="dxa"/>
          </w:tblCellMar>
        </w:tblPrEx>
        <w:trPr>
          <w:cantSplit/>
        </w:trPr>
        <w:tc>
          <w:tcPr>
            <w:tcW w:w="6200" w:type="dxa"/>
            <w:shd w:val="clear" w:color="auto" w:fill="F7F9FC"/>
            <w:tcMar>
              <w:top w:w="50" w:type="dxa"/>
              <w:left w:w="80" w:type="dxa"/>
              <w:bottom w:w="50" w:type="dxa"/>
              <w:right w:w="80" w:type="dxa"/>
            </w:tcMar>
          </w:tcPr>
          <w:p w14:paraId="2909DC43" w14:textId="77777777" w:rsidR="004A3D7E" w:rsidRDefault="009B69BA">
            <w:r>
              <w:rPr>
                <w:sz w:val="17"/>
                <w:szCs w:val="17"/>
              </w:rPr>
              <w:t>Desktop application as a client of the web server</w:t>
            </w:r>
          </w:p>
        </w:tc>
        <w:tc>
          <w:tcPr>
            <w:tcW w:w="3160" w:type="dxa"/>
            <w:shd w:val="clear" w:color="auto" w:fill="F7F9FC"/>
            <w:tcMar>
              <w:top w:w="50" w:type="dxa"/>
              <w:left w:w="80" w:type="dxa"/>
              <w:bottom w:w="50" w:type="dxa"/>
              <w:right w:w="80" w:type="dxa"/>
            </w:tcMar>
          </w:tcPr>
          <w:p w14:paraId="7A53AE9C" w14:textId="77777777" w:rsidR="004A3D7E" w:rsidRDefault="009B69BA">
            <w:r>
              <w:rPr>
                <w:sz w:val="17"/>
                <w:szCs w:val="17"/>
              </w:rPr>
              <w:t>Planned with the owner</w:t>
            </w:r>
          </w:p>
        </w:tc>
      </w:tr>
      <w:tr w:rsidR="004A3D7E" w14:paraId="675A94AB" w14:textId="77777777">
        <w:tblPrEx>
          <w:tblCellMar>
            <w:top w:w="0" w:type="dxa"/>
            <w:bottom w:w="0" w:type="dxa"/>
          </w:tblCellMar>
        </w:tblPrEx>
        <w:trPr>
          <w:cantSplit/>
        </w:trPr>
        <w:tc>
          <w:tcPr>
            <w:tcW w:w="6200" w:type="dxa"/>
            <w:tcMar>
              <w:top w:w="50" w:type="dxa"/>
              <w:left w:w="80" w:type="dxa"/>
              <w:bottom w:w="50" w:type="dxa"/>
              <w:right w:w="80" w:type="dxa"/>
            </w:tcMar>
          </w:tcPr>
          <w:p w14:paraId="7F6DA81F" w14:textId="77777777" w:rsidR="004A3D7E" w:rsidRDefault="009B69BA">
            <w:r>
              <w:rPr>
                <w:sz w:val="17"/>
                <w:szCs w:val="17"/>
              </w:rPr>
              <w:t>Split the renderer into one file per page</w:t>
            </w:r>
          </w:p>
        </w:tc>
        <w:tc>
          <w:tcPr>
            <w:tcW w:w="3160" w:type="dxa"/>
            <w:tcMar>
              <w:top w:w="50" w:type="dxa"/>
              <w:left w:w="80" w:type="dxa"/>
              <w:bottom w:w="50" w:type="dxa"/>
              <w:right w:w="80" w:type="dxa"/>
            </w:tcMar>
          </w:tcPr>
          <w:p w14:paraId="2CD7A17A" w14:textId="77777777" w:rsidR="004A3D7E" w:rsidRDefault="009B69BA">
            <w:r>
              <w:rPr>
                <w:sz w:val="17"/>
                <w:szCs w:val="17"/>
              </w:rPr>
              <w:t>Maintenance</w:t>
            </w:r>
          </w:p>
        </w:tc>
      </w:tr>
      <w:tr w:rsidR="004A3D7E" w14:paraId="74598303" w14:textId="77777777">
        <w:tblPrEx>
          <w:tblCellMar>
            <w:top w:w="0" w:type="dxa"/>
            <w:bottom w:w="0" w:type="dxa"/>
          </w:tblCellMar>
        </w:tblPrEx>
        <w:trPr>
          <w:cantSplit/>
        </w:trPr>
        <w:tc>
          <w:tcPr>
            <w:tcW w:w="6200" w:type="dxa"/>
            <w:shd w:val="clear" w:color="auto" w:fill="F7F9FC"/>
            <w:tcMar>
              <w:top w:w="50" w:type="dxa"/>
              <w:left w:w="80" w:type="dxa"/>
              <w:bottom w:w="50" w:type="dxa"/>
              <w:right w:w="80" w:type="dxa"/>
            </w:tcMar>
          </w:tcPr>
          <w:p w14:paraId="19064BAD" w14:textId="77777777" w:rsidR="004A3D7E" w:rsidRDefault="009B69BA">
            <w:r>
              <w:rPr>
                <w:sz w:val="17"/>
                <w:szCs w:val="17"/>
              </w:rPr>
              <w:t>Port the dashboard edit fix to the Bracket kit</w:t>
            </w:r>
          </w:p>
        </w:tc>
        <w:tc>
          <w:tcPr>
            <w:tcW w:w="3160" w:type="dxa"/>
            <w:shd w:val="clear" w:color="auto" w:fill="F7F9FC"/>
            <w:tcMar>
              <w:top w:w="50" w:type="dxa"/>
              <w:left w:w="80" w:type="dxa"/>
              <w:bottom w:w="50" w:type="dxa"/>
              <w:right w:w="80" w:type="dxa"/>
            </w:tcMar>
          </w:tcPr>
          <w:p w14:paraId="2191E060" w14:textId="77777777" w:rsidR="004A3D7E" w:rsidRDefault="009B69BA">
            <w:r>
              <w:rPr>
                <w:sz w:val="17"/>
                <w:szCs w:val="17"/>
              </w:rPr>
              <w:t>Maintenance, in progress in a separate session</w:t>
            </w:r>
          </w:p>
        </w:tc>
      </w:tr>
    </w:tbl>
    <w:p w14:paraId="2903F683" w14:textId="77777777" w:rsidR="004A3D7E" w:rsidRDefault="009B69BA">
      <w:pPr>
        <w:pStyle w:val="Heading1"/>
        <w:pageBreakBefore/>
      </w:pPr>
      <w:bookmarkStart w:id="24" w:name="_Toc241603046"/>
      <w:r>
        <w:lastRenderedPageBreak/>
        <w:t>7. Open questions and unverified items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4A3D7E" w14:paraId="52B0BB6D" w14:textId="77777777">
        <w:tblPrEx>
          <w:tblCellMar>
            <w:top w:w="0" w:type="dxa"/>
            <w:bottom w:w="0" w:type="dxa"/>
          </w:tblCellMar>
        </w:tblPrEx>
        <w:trPr>
          <w:cantSplit/>
          <w:tblHeader/>
        </w:trPr>
        <w:tc>
          <w:tcPr>
            <w:tcW w:w="3600" w:type="dxa"/>
            <w:shd w:val="clear" w:color="auto" w:fill="DDE6F2"/>
            <w:tcMar>
              <w:top w:w="50" w:type="dxa"/>
              <w:left w:w="80" w:type="dxa"/>
              <w:bottom w:w="50" w:type="dxa"/>
              <w:right w:w="80" w:type="dxa"/>
            </w:tcMar>
          </w:tcPr>
          <w:p w14:paraId="1814D323" w14:textId="77777777" w:rsidR="004A3D7E" w:rsidRDefault="009B69BA">
            <w:r>
              <w:rPr>
                <w:b/>
                <w:bCs/>
                <w:sz w:val="17"/>
                <w:szCs w:val="17"/>
              </w:rPr>
              <w:t>Item</w:t>
            </w:r>
          </w:p>
        </w:tc>
        <w:tc>
          <w:tcPr>
            <w:tcW w:w="5760" w:type="dxa"/>
            <w:shd w:val="clear" w:color="auto" w:fill="DDE6F2"/>
            <w:tcMar>
              <w:top w:w="50" w:type="dxa"/>
              <w:left w:w="80" w:type="dxa"/>
              <w:bottom w:w="50" w:type="dxa"/>
              <w:right w:w="80" w:type="dxa"/>
            </w:tcMar>
          </w:tcPr>
          <w:p w14:paraId="71F4AD7E" w14:textId="77777777" w:rsidR="004A3D7E" w:rsidRDefault="009B69BA">
            <w:r>
              <w:rPr>
                <w:b/>
                <w:bCs/>
                <w:sz w:val="17"/>
                <w:szCs w:val="17"/>
              </w:rPr>
              <w:t>Status</w:t>
            </w:r>
          </w:p>
        </w:tc>
      </w:tr>
      <w:tr w:rsidR="004A3D7E" w14:paraId="5BD27D97" w14:textId="77777777">
        <w:tblPrEx>
          <w:tblCellMar>
            <w:top w:w="0" w:type="dxa"/>
            <w:bottom w:w="0" w:type="dxa"/>
          </w:tblCellMar>
        </w:tblPrEx>
        <w:trPr>
          <w:cantSplit/>
        </w:trPr>
        <w:tc>
          <w:tcPr>
            <w:tcW w:w="3600" w:type="dxa"/>
            <w:tcMar>
              <w:top w:w="50" w:type="dxa"/>
              <w:left w:w="80" w:type="dxa"/>
              <w:bottom w:w="50" w:type="dxa"/>
              <w:right w:w="80" w:type="dxa"/>
            </w:tcMar>
          </w:tcPr>
          <w:p w14:paraId="611319CA" w14:textId="77777777" w:rsidR="004A3D7E" w:rsidRDefault="009B69BA">
            <w:r>
              <w:rPr>
                <w:sz w:val="17"/>
                <w:szCs w:val="17"/>
              </w:rPr>
              <w:t>Minimum memory and processor</w:t>
            </w:r>
          </w:p>
        </w:tc>
        <w:tc>
          <w:tcPr>
            <w:tcW w:w="5760" w:type="dxa"/>
            <w:tcMar>
              <w:top w:w="50" w:type="dxa"/>
              <w:left w:w="80" w:type="dxa"/>
              <w:bottom w:w="50" w:type="dxa"/>
              <w:right w:w="80" w:type="dxa"/>
            </w:tcMar>
          </w:tcPr>
          <w:p w14:paraId="34D14861" w14:textId="77777777" w:rsidR="004A3D7E" w:rsidRDefault="009B69BA">
            <w:r>
              <w:rPr>
                <w:sz w:val="17"/>
                <w:szCs w:val="17"/>
              </w:rPr>
              <w:t>Never measured. The manual states this.</w:t>
            </w:r>
          </w:p>
        </w:tc>
      </w:tr>
      <w:tr w:rsidR="004A3D7E" w14:paraId="5DC52E7E"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3528E738" w14:textId="77777777" w:rsidR="004A3D7E" w:rsidRDefault="009B69BA">
            <w:r>
              <w:rPr>
                <w:sz w:val="17"/>
                <w:szCs w:val="17"/>
              </w:rPr>
              <w:t>ffprobe version</w:t>
            </w:r>
          </w:p>
        </w:tc>
        <w:tc>
          <w:tcPr>
            <w:tcW w:w="5760" w:type="dxa"/>
            <w:shd w:val="clear" w:color="auto" w:fill="F7F9FC"/>
            <w:tcMar>
              <w:top w:w="50" w:type="dxa"/>
              <w:left w:w="80" w:type="dxa"/>
              <w:bottom w:w="50" w:type="dxa"/>
              <w:right w:w="80" w:type="dxa"/>
            </w:tcMar>
          </w:tcPr>
          <w:p w14:paraId="7D3B0F41" w14:textId="77777777" w:rsidR="004A3D7E" w:rsidRDefault="009B69BA">
            <w:r>
              <w:rPr>
                <w:sz w:val="17"/>
                <w:szCs w:val="17"/>
              </w:rPr>
              <w:t>Not pinned; whatever the download or the system package provides.</w:t>
            </w:r>
          </w:p>
        </w:tc>
      </w:tr>
      <w:tr w:rsidR="004A3D7E" w14:paraId="5B2FC18C" w14:textId="77777777">
        <w:tblPrEx>
          <w:tblCellMar>
            <w:top w:w="0" w:type="dxa"/>
            <w:bottom w:w="0" w:type="dxa"/>
          </w:tblCellMar>
        </w:tblPrEx>
        <w:trPr>
          <w:cantSplit/>
        </w:trPr>
        <w:tc>
          <w:tcPr>
            <w:tcW w:w="3600" w:type="dxa"/>
            <w:tcMar>
              <w:top w:w="50" w:type="dxa"/>
              <w:left w:w="80" w:type="dxa"/>
              <w:bottom w:w="50" w:type="dxa"/>
              <w:right w:w="80" w:type="dxa"/>
            </w:tcMar>
          </w:tcPr>
          <w:p w14:paraId="7095779B" w14:textId="77777777" w:rsidR="004A3D7E" w:rsidRDefault="009B69BA">
            <w:r>
              <w:rPr>
                <w:sz w:val="17"/>
                <w:szCs w:val="17"/>
              </w:rPr>
              <w:t>Behaviour on Node versions other than 22 and 24</w:t>
            </w:r>
          </w:p>
        </w:tc>
        <w:tc>
          <w:tcPr>
            <w:tcW w:w="5760" w:type="dxa"/>
            <w:tcMar>
              <w:top w:w="50" w:type="dxa"/>
              <w:left w:w="80" w:type="dxa"/>
              <w:bottom w:w="50" w:type="dxa"/>
              <w:right w:w="80" w:type="dxa"/>
            </w:tcMar>
          </w:tcPr>
          <w:p w14:paraId="311A5B5D" w14:textId="77777777" w:rsidR="004A3D7E" w:rsidRDefault="009B69BA">
            <w:r>
              <w:rPr>
                <w:sz w:val="17"/>
                <w:szCs w:val="17"/>
              </w:rPr>
              <w:t xml:space="preserve">Not tested. </w:t>
            </w:r>
            <w:r>
              <w:rPr>
                <w:rFonts w:ascii="Consolas" w:eastAsia="Consolas" w:hAnsi="Consolas" w:cs="Consolas"/>
                <w:sz w:val="17"/>
                <w:szCs w:val="17"/>
                <w:shd w:val="clear" w:color="auto" w:fill="EEF1F5"/>
              </w:rPr>
              <w:t>node:sqlite</w:t>
            </w:r>
            <w:r>
              <w:rPr>
                <w:sz w:val="17"/>
                <w:szCs w:val="17"/>
              </w:rPr>
              <w:t xml:space="preserve"> requires Node 22.5 or newer.</w:t>
            </w:r>
          </w:p>
        </w:tc>
      </w:tr>
      <w:tr w:rsidR="004A3D7E" w14:paraId="1368F847" w14:textId="77777777">
        <w:tblPrEx>
          <w:tblCellMar>
            <w:top w:w="0" w:type="dxa"/>
            <w:bottom w:w="0" w:type="dxa"/>
          </w:tblCellMar>
        </w:tblPrEx>
        <w:trPr>
          <w:cantSplit/>
        </w:trPr>
        <w:tc>
          <w:tcPr>
            <w:tcW w:w="3600" w:type="dxa"/>
            <w:shd w:val="clear" w:color="auto" w:fill="F7F9FC"/>
            <w:tcMar>
              <w:top w:w="50" w:type="dxa"/>
              <w:left w:w="80" w:type="dxa"/>
              <w:bottom w:w="50" w:type="dxa"/>
              <w:right w:w="80" w:type="dxa"/>
            </w:tcMar>
          </w:tcPr>
          <w:p w14:paraId="5220EBA1" w14:textId="77777777" w:rsidR="004A3D7E" w:rsidRDefault="009B69BA">
            <w:r>
              <w:rPr>
                <w:sz w:val="17"/>
                <w:szCs w:val="17"/>
              </w:rPr>
              <w:t>Test coverage as a percentage</w:t>
            </w:r>
          </w:p>
        </w:tc>
        <w:tc>
          <w:tcPr>
            <w:tcW w:w="5760" w:type="dxa"/>
            <w:shd w:val="clear" w:color="auto" w:fill="F7F9FC"/>
            <w:tcMar>
              <w:top w:w="50" w:type="dxa"/>
              <w:left w:w="80" w:type="dxa"/>
              <w:bottom w:w="50" w:type="dxa"/>
              <w:right w:w="80" w:type="dxa"/>
            </w:tcMar>
          </w:tcPr>
          <w:p w14:paraId="53FC5C2C" w14:textId="77777777" w:rsidR="004A3D7E" w:rsidRDefault="009B69BA">
            <w:r>
              <w:rPr>
                <w:sz w:val="17"/>
                <w:szCs w:val="17"/>
              </w:rPr>
              <w:t>No coverage tool is configured; see the developer guide for what the suites cover.</w:t>
            </w:r>
          </w:p>
        </w:tc>
      </w:tr>
      <w:tr w:rsidR="004A3D7E" w14:paraId="69AA004C" w14:textId="77777777">
        <w:tblPrEx>
          <w:tblCellMar>
            <w:top w:w="0" w:type="dxa"/>
            <w:bottom w:w="0" w:type="dxa"/>
          </w:tblCellMar>
        </w:tblPrEx>
        <w:trPr>
          <w:cantSplit/>
        </w:trPr>
        <w:tc>
          <w:tcPr>
            <w:tcW w:w="3600" w:type="dxa"/>
            <w:tcMar>
              <w:top w:w="50" w:type="dxa"/>
              <w:left w:w="80" w:type="dxa"/>
              <w:bottom w:w="50" w:type="dxa"/>
              <w:right w:w="80" w:type="dxa"/>
            </w:tcMar>
          </w:tcPr>
          <w:p w14:paraId="3D096BAC" w14:textId="77777777" w:rsidR="004A3D7E" w:rsidRDefault="009B69BA">
            <w:r>
              <w:rPr>
                <w:sz w:val="17"/>
                <w:szCs w:val="17"/>
              </w:rPr>
              <w:t>Plex poster fetch on a real server</w:t>
            </w:r>
          </w:p>
        </w:tc>
        <w:tc>
          <w:tcPr>
            <w:tcW w:w="5760" w:type="dxa"/>
            <w:tcMar>
              <w:top w:w="50" w:type="dxa"/>
              <w:left w:w="80" w:type="dxa"/>
              <w:bottom w:w="50" w:type="dxa"/>
              <w:right w:w="80" w:type="dxa"/>
            </w:tcMar>
          </w:tcPr>
          <w:p w14:paraId="2D7481F3" w14:textId="77777777" w:rsidR="004A3D7E" w:rsidRDefault="009B69BA">
            <w:r>
              <w:rPr>
                <w:sz w:val="17"/>
                <w:szCs w:val="17"/>
              </w:rPr>
              <w:t>Tested against a stand-in server and on the owner's Raspberry Pi by the owner, not by the documentation run.</w:t>
            </w:r>
          </w:p>
        </w:tc>
      </w:tr>
    </w:tbl>
    <w:p w14:paraId="39DA4637" w14:textId="77777777" w:rsidR="009B69BA" w:rsidRDefault="009B69BA"/>
    <w:sectPr w:rsidR="009B69BA">
      <w:headerReference w:type="even" r:id="rId8"/>
      <w:headerReference w:type="default" r:id="rId9"/>
      <w:footerReference w:type="even" r:id="rId10"/>
      <w:footerReference w:type="default" r:id="rId11"/>
      <w:headerReference w:type="first" r:id="rId12"/>
      <w:footerReference w:type="first" r:id="rId13"/>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ACD30" w14:textId="77777777" w:rsidR="009B69BA" w:rsidRDefault="009B69BA">
      <w:r>
        <w:separator/>
      </w:r>
    </w:p>
  </w:endnote>
  <w:endnote w:type="continuationSeparator" w:id="0">
    <w:p w14:paraId="05FD41FC" w14:textId="77777777" w:rsidR="009B69BA" w:rsidRDefault="009B69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CB8B1" w14:textId="77777777" w:rsidR="0013073C" w:rsidRDefault="001307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05EB7" w14:textId="77777777" w:rsidR="004A3D7E" w:rsidRDefault="009B69BA">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3073C">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3073C">
      <w:rPr>
        <w:noProof/>
        <w:color w:val="888888"/>
        <w:sz w:val="16"/>
        <w:szCs w:val="16"/>
      </w:rPr>
      <w:t>2</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BA8C4" w14:textId="77777777" w:rsidR="0013073C" w:rsidRDefault="001307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D0014" w14:textId="77777777" w:rsidR="009B69BA" w:rsidRDefault="009B69BA">
      <w:r>
        <w:separator/>
      </w:r>
    </w:p>
  </w:footnote>
  <w:footnote w:type="continuationSeparator" w:id="0">
    <w:p w14:paraId="7C4A60A1" w14:textId="77777777" w:rsidR="009B69BA" w:rsidRDefault="009B69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69989" w14:textId="77777777" w:rsidR="0013073C" w:rsidRDefault="001307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96A78" w14:textId="77777777" w:rsidR="004A3D7E" w:rsidRDefault="009B69BA">
    <w:pPr>
      <w:jc w:val="right"/>
    </w:pPr>
    <w:r>
      <w:rPr>
        <w:color w:val="888888"/>
        <w:sz w:val="16"/>
        <w:szCs w:val="16"/>
      </w:rPr>
      <w:t>MediaLedger 2.1.1 · Release and System Overview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FED20" w14:textId="77777777" w:rsidR="0013073C" w:rsidRDefault="001307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84B12"/>
    <w:multiLevelType w:val="hybridMultilevel"/>
    <w:tmpl w:val="6C08FE5A"/>
    <w:lvl w:ilvl="0" w:tplc="6F86D436">
      <w:start w:val="1"/>
      <w:numFmt w:val="bullet"/>
      <w:lvlText w:val="•"/>
      <w:lvlJc w:val="left"/>
      <w:pPr>
        <w:ind w:left="540" w:hanging="270"/>
      </w:pPr>
    </w:lvl>
    <w:lvl w:ilvl="1" w:tplc="B668508E">
      <w:numFmt w:val="decimal"/>
      <w:lvlText w:val=""/>
      <w:lvlJc w:val="left"/>
    </w:lvl>
    <w:lvl w:ilvl="2" w:tplc="F17478B6">
      <w:numFmt w:val="decimal"/>
      <w:lvlText w:val=""/>
      <w:lvlJc w:val="left"/>
    </w:lvl>
    <w:lvl w:ilvl="3" w:tplc="6C706868">
      <w:numFmt w:val="decimal"/>
      <w:lvlText w:val=""/>
      <w:lvlJc w:val="left"/>
    </w:lvl>
    <w:lvl w:ilvl="4" w:tplc="C58E5DFE">
      <w:numFmt w:val="decimal"/>
      <w:lvlText w:val=""/>
      <w:lvlJc w:val="left"/>
    </w:lvl>
    <w:lvl w:ilvl="5" w:tplc="451E2216">
      <w:numFmt w:val="decimal"/>
      <w:lvlText w:val=""/>
      <w:lvlJc w:val="left"/>
    </w:lvl>
    <w:lvl w:ilvl="6" w:tplc="22A217B8">
      <w:numFmt w:val="decimal"/>
      <w:lvlText w:val=""/>
      <w:lvlJc w:val="left"/>
    </w:lvl>
    <w:lvl w:ilvl="7" w:tplc="4230790A">
      <w:numFmt w:val="decimal"/>
      <w:lvlText w:val=""/>
      <w:lvlJc w:val="left"/>
    </w:lvl>
    <w:lvl w:ilvl="8" w:tplc="E4C02738">
      <w:numFmt w:val="decimal"/>
      <w:lvlText w:val=""/>
      <w:lvlJc w:val="left"/>
    </w:lvl>
  </w:abstractNum>
  <w:abstractNum w:abstractNumId="1" w15:restartNumberingAfterBreak="0">
    <w:nsid w:val="2DDA368E"/>
    <w:multiLevelType w:val="hybridMultilevel"/>
    <w:tmpl w:val="3E7EE868"/>
    <w:lvl w:ilvl="0" w:tplc="80326880">
      <w:start w:val="1"/>
      <w:numFmt w:val="decimal"/>
      <w:lvlText w:val="%1."/>
      <w:lvlJc w:val="left"/>
      <w:pPr>
        <w:ind w:left="540" w:hanging="360"/>
      </w:pPr>
    </w:lvl>
    <w:lvl w:ilvl="1" w:tplc="95429B44">
      <w:numFmt w:val="decimal"/>
      <w:lvlText w:val=""/>
      <w:lvlJc w:val="left"/>
    </w:lvl>
    <w:lvl w:ilvl="2" w:tplc="E6F4DF0A">
      <w:numFmt w:val="decimal"/>
      <w:lvlText w:val=""/>
      <w:lvlJc w:val="left"/>
    </w:lvl>
    <w:lvl w:ilvl="3" w:tplc="36909F24">
      <w:numFmt w:val="decimal"/>
      <w:lvlText w:val=""/>
      <w:lvlJc w:val="left"/>
    </w:lvl>
    <w:lvl w:ilvl="4" w:tplc="D15C3374">
      <w:numFmt w:val="decimal"/>
      <w:lvlText w:val=""/>
      <w:lvlJc w:val="left"/>
    </w:lvl>
    <w:lvl w:ilvl="5" w:tplc="5C189588">
      <w:numFmt w:val="decimal"/>
      <w:lvlText w:val=""/>
      <w:lvlJc w:val="left"/>
    </w:lvl>
    <w:lvl w:ilvl="6" w:tplc="EBE2BA32">
      <w:numFmt w:val="decimal"/>
      <w:lvlText w:val=""/>
      <w:lvlJc w:val="left"/>
    </w:lvl>
    <w:lvl w:ilvl="7" w:tplc="B8FE9DF0">
      <w:numFmt w:val="decimal"/>
      <w:lvlText w:val=""/>
      <w:lvlJc w:val="left"/>
    </w:lvl>
    <w:lvl w:ilvl="8" w:tplc="6FFA5744">
      <w:numFmt w:val="decimal"/>
      <w:lvlText w:val=""/>
      <w:lvlJc w:val="left"/>
    </w:lvl>
  </w:abstractNum>
  <w:abstractNum w:abstractNumId="2" w15:restartNumberingAfterBreak="0">
    <w:nsid w:val="46CA67DB"/>
    <w:multiLevelType w:val="hybridMultilevel"/>
    <w:tmpl w:val="395866A2"/>
    <w:lvl w:ilvl="0" w:tplc="EC3A1DC0">
      <w:start w:val="1"/>
      <w:numFmt w:val="bullet"/>
      <w:lvlText w:val="●"/>
      <w:lvlJc w:val="left"/>
      <w:pPr>
        <w:ind w:left="720" w:hanging="360"/>
      </w:pPr>
    </w:lvl>
    <w:lvl w:ilvl="1" w:tplc="DA34ABEE">
      <w:start w:val="1"/>
      <w:numFmt w:val="bullet"/>
      <w:lvlText w:val="○"/>
      <w:lvlJc w:val="left"/>
      <w:pPr>
        <w:ind w:left="1440" w:hanging="360"/>
      </w:pPr>
    </w:lvl>
    <w:lvl w:ilvl="2" w:tplc="7DA24568">
      <w:start w:val="1"/>
      <w:numFmt w:val="bullet"/>
      <w:lvlText w:val="■"/>
      <w:lvlJc w:val="left"/>
      <w:pPr>
        <w:ind w:left="2160" w:hanging="360"/>
      </w:pPr>
    </w:lvl>
    <w:lvl w:ilvl="3" w:tplc="2FAA1C38">
      <w:start w:val="1"/>
      <w:numFmt w:val="bullet"/>
      <w:lvlText w:val="●"/>
      <w:lvlJc w:val="left"/>
      <w:pPr>
        <w:ind w:left="2880" w:hanging="360"/>
      </w:pPr>
    </w:lvl>
    <w:lvl w:ilvl="4" w:tplc="FC9EFC3E">
      <w:start w:val="1"/>
      <w:numFmt w:val="bullet"/>
      <w:lvlText w:val="○"/>
      <w:lvlJc w:val="left"/>
      <w:pPr>
        <w:ind w:left="3600" w:hanging="360"/>
      </w:pPr>
    </w:lvl>
    <w:lvl w:ilvl="5" w:tplc="9E04685A">
      <w:start w:val="1"/>
      <w:numFmt w:val="bullet"/>
      <w:lvlText w:val="■"/>
      <w:lvlJc w:val="left"/>
      <w:pPr>
        <w:ind w:left="4320" w:hanging="360"/>
      </w:pPr>
    </w:lvl>
    <w:lvl w:ilvl="6" w:tplc="B04E488E">
      <w:start w:val="1"/>
      <w:numFmt w:val="bullet"/>
      <w:lvlText w:val="●"/>
      <w:lvlJc w:val="left"/>
      <w:pPr>
        <w:ind w:left="5040" w:hanging="360"/>
      </w:pPr>
    </w:lvl>
    <w:lvl w:ilvl="7" w:tplc="E542D6A2">
      <w:start w:val="1"/>
      <w:numFmt w:val="bullet"/>
      <w:lvlText w:val="●"/>
      <w:lvlJc w:val="left"/>
      <w:pPr>
        <w:ind w:left="5760" w:hanging="360"/>
      </w:pPr>
    </w:lvl>
    <w:lvl w:ilvl="8" w:tplc="81E21C68">
      <w:start w:val="1"/>
      <w:numFmt w:val="bullet"/>
      <w:lvlText w:val="●"/>
      <w:lvlJc w:val="left"/>
      <w:pPr>
        <w:ind w:left="6480" w:hanging="360"/>
      </w:pPr>
    </w:lvl>
  </w:abstractNum>
  <w:num w:numId="1" w16cid:durableId="1283340877">
    <w:abstractNumId w:val="2"/>
    <w:lvlOverride w:ilvl="0">
      <w:startOverride w:val="1"/>
    </w:lvlOverride>
  </w:num>
  <w:num w:numId="2" w16cid:durableId="774980612">
    <w:abstractNumId w:val="0"/>
    <w:lvlOverride w:ilvl="0">
      <w:startOverride w:val="1"/>
    </w:lvlOverride>
  </w:num>
  <w:num w:numId="3" w16cid:durableId="1772780122">
    <w:abstractNumId w:val="1"/>
    <w:lvlOverride w:ilvl="0">
      <w:startOverride w:val="1"/>
    </w:lvlOverride>
  </w:num>
  <w:num w:numId="4" w16cid:durableId="9017180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D7E"/>
    <w:rsid w:val="0013073C"/>
    <w:rsid w:val="004A3D7E"/>
    <w:rsid w:val="009B69BA"/>
    <w:rsid w:val="00CD3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3859E2"/>
  <w15:docId w15:val="{E77E6A50-2995-4970-85E2-A58DF8743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4"/>
      <w:szCs w:val="34"/>
    </w:rPr>
  </w:style>
  <w:style w:type="paragraph" w:styleId="Heading2">
    <w:name w:val="heading 2"/>
    <w:uiPriority w:val="9"/>
    <w:unhideWhenUsed/>
    <w:qFormat/>
    <w:pPr>
      <w:spacing w:before="240" w:after="100"/>
      <w:outlineLvl w:val="1"/>
    </w:pPr>
    <w:rPr>
      <w:b/>
      <w:bCs/>
      <w:color w:val="2E5597"/>
      <w:sz w:val="26"/>
      <w:szCs w:val="26"/>
    </w:rPr>
  </w:style>
  <w:style w:type="paragraph" w:styleId="Heading3">
    <w:name w:val="heading 3"/>
    <w:uiPriority w:val="9"/>
    <w:semiHidden/>
    <w:unhideWhenUsed/>
    <w:qFormat/>
    <w:pPr>
      <w:spacing w:before="160" w:after="8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3073C"/>
    <w:pPr>
      <w:spacing w:after="100"/>
    </w:pPr>
  </w:style>
  <w:style w:type="paragraph" w:styleId="TOC2">
    <w:name w:val="toc 2"/>
    <w:basedOn w:val="Normal"/>
    <w:next w:val="Normal"/>
    <w:autoRedefine/>
    <w:uiPriority w:val="39"/>
    <w:unhideWhenUsed/>
    <w:rsid w:val="0013073C"/>
    <w:pPr>
      <w:spacing w:after="100"/>
      <w:ind w:left="220"/>
    </w:pPr>
  </w:style>
  <w:style w:type="paragraph" w:styleId="Header">
    <w:name w:val="header"/>
    <w:basedOn w:val="Normal"/>
    <w:link w:val="HeaderChar"/>
    <w:uiPriority w:val="99"/>
    <w:unhideWhenUsed/>
    <w:rsid w:val="0013073C"/>
    <w:pPr>
      <w:tabs>
        <w:tab w:val="center" w:pos="4680"/>
        <w:tab w:val="right" w:pos="9360"/>
      </w:tabs>
    </w:pPr>
  </w:style>
  <w:style w:type="character" w:customStyle="1" w:styleId="HeaderChar">
    <w:name w:val="Header Char"/>
    <w:basedOn w:val="DefaultParagraphFont"/>
    <w:link w:val="Header"/>
    <w:uiPriority w:val="99"/>
    <w:rsid w:val="0013073C"/>
  </w:style>
  <w:style w:type="paragraph" w:styleId="Footer">
    <w:name w:val="footer"/>
    <w:basedOn w:val="Normal"/>
    <w:link w:val="FooterChar"/>
    <w:uiPriority w:val="99"/>
    <w:unhideWhenUsed/>
    <w:rsid w:val="0013073C"/>
    <w:pPr>
      <w:tabs>
        <w:tab w:val="center" w:pos="4680"/>
        <w:tab w:val="right" w:pos="9360"/>
      </w:tabs>
    </w:pPr>
  </w:style>
  <w:style w:type="character" w:customStyle="1" w:styleId="FooterChar">
    <w:name w:val="Footer Char"/>
    <w:basedOn w:val="DefaultParagraphFont"/>
    <w:link w:val="Footer"/>
    <w:uiPriority w:val="99"/>
    <w:rsid w:val="001307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3501</Words>
  <Characters>19022</Characters>
  <Application>Microsoft Office Word</Application>
  <DocSecurity>0</DocSecurity>
  <Lines>753</Lines>
  <Paragraphs>573</Paragraphs>
  <ScaleCrop>false</ScaleCrop>
  <Company/>
  <LinksUpToDate>false</LinksUpToDate>
  <CharactersWithSpaces>21959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MediaLedger 2.1.1 Release and System Overview</dc:title>
  <dc:creator>AxialForge</dc:creator>
  <dc:description>MediaLedger 2.1.1 · Release and System Overview</dc:description>
  <cp:lastModifiedBy>Joseph Costarella</cp:lastModifiedBy>
  <cp:revision>2</cp:revision>
  <dcterms:created xsi:type="dcterms:W3CDTF">2026-09-29T23:35:00Z</dcterms:created>
  <dcterms:modified xsi:type="dcterms:W3CDTF">2026-09-29T23:36:00Z</dcterms:modified>
</cp:coreProperties>
</file>