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13D2" w14:textId="77777777" w:rsidR="00990F0C" w:rsidRDefault="00990F0C" w:rsidP="00990F0C">
      <w:pPr>
        <w:pStyle w:val="Standard"/>
        <w:jc w:val="center"/>
        <w:rPr>
          <w:rFonts w:ascii="Calibri" w:hAnsi="Calibri"/>
          <w:sz w:val="40"/>
          <w:szCs w:val="40"/>
          <w:lang w:val="ru-RU"/>
        </w:rPr>
      </w:pPr>
      <w:r>
        <w:rPr>
          <w:rFonts w:ascii="Calibri" w:hAnsi="Calibri"/>
          <w:sz w:val="40"/>
          <w:szCs w:val="40"/>
          <w:lang w:val="ru-RU"/>
        </w:rPr>
        <w:t>ФЕДЕРАЛЬНОЕ АГЕНСТВО ПО ОБРАЗОВАНИЮ ГОУ ВПО НИЖЕГОРОДСКИЙ ГОСУДАРСТВЕННЫЙ ТЕХНИЧЕСКИЙ УНИВЕРСИТЕТ им Р. Е. АЛЕКСЕЕВА</w:t>
      </w:r>
    </w:p>
    <w:p w14:paraId="7BC6482F" w14:textId="77777777" w:rsidR="00990F0C" w:rsidRDefault="00990F0C" w:rsidP="00990F0C">
      <w:pPr>
        <w:pStyle w:val="Standard"/>
        <w:rPr>
          <w:rFonts w:ascii="Calibri" w:hAnsi="Calibri"/>
          <w:lang w:val="ru-RU"/>
        </w:rPr>
      </w:pPr>
    </w:p>
    <w:p w14:paraId="00CC3EAB" w14:textId="77777777" w:rsidR="00990F0C" w:rsidRDefault="00990F0C" w:rsidP="00990F0C">
      <w:pPr>
        <w:pStyle w:val="Standard"/>
        <w:rPr>
          <w:rFonts w:ascii="Calibri" w:hAnsi="Calibri"/>
          <w:lang w:val="ru-RU"/>
        </w:rPr>
      </w:pPr>
    </w:p>
    <w:p w14:paraId="368CE8E2" w14:textId="77777777" w:rsidR="00990F0C" w:rsidRDefault="00990F0C" w:rsidP="00990F0C">
      <w:pPr>
        <w:pStyle w:val="Standard"/>
        <w:rPr>
          <w:rFonts w:ascii="Calibri" w:hAnsi="Calibri"/>
          <w:lang w:val="ru-RU"/>
        </w:rPr>
      </w:pPr>
    </w:p>
    <w:p w14:paraId="56CEF9DF" w14:textId="77777777" w:rsidR="00990F0C" w:rsidRDefault="00990F0C" w:rsidP="00990F0C">
      <w:pPr>
        <w:pStyle w:val="Standard"/>
        <w:rPr>
          <w:rFonts w:ascii="Calibri" w:hAnsi="Calibri"/>
          <w:lang w:val="ru-RU"/>
        </w:rPr>
      </w:pPr>
    </w:p>
    <w:p w14:paraId="5D54C829" w14:textId="77777777" w:rsidR="00990F0C" w:rsidRDefault="00990F0C" w:rsidP="00990F0C">
      <w:pPr>
        <w:pStyle w:val="Standard"/>
        <w:jc w:val="center"/>
        <w:rPr>
          <w:rFonts w:ascii="Calibri" w:hAnsi="Calibri"/>
          <w:sz w:val="40"/>
          <w:szCs w:val="40"/>
          <w:lang w:val="ru-RU"/>
        </w:rPr>
      </w:pPr>
      <w:r>
        <w:rPr>
          <w:rFonts w:ascii="Calibri" w:hAnsi="Calibri"/>
          <w:sz w:val="40"/>
          <w:szCs w:val="40"/>
          <w:lang w:val="ru-RU"/>
        </w:rPr>
        <w:t>ИНСТИТУТ РАДИОЭЛЕКТРОНИКИ И ИНФОРМАЦИОННЫХ ТЕХНОЛОГИЙ</w:t>
      </w:r>
    </w:p>
    <w:p w14:paraId="188FB92B" w14:textId="77777777" w:rsidR="00990F0C" w:rsidRDefault="00990F0C" w:rsidP="00990F0C">
      <w:pPr>
        <w:pStyle w:val="Standard"/>
        <w:rPr>
          <w:rFonts w:ascii="Calibri" w:hAnsi="Calibri"/>
          <w:sz w:val="44"/>
          <w:szCs w:val="44"/>
          <w:lang w:val="ru-RU"/>
        </w:rPr>
      </w:pPr>
    </w:p>
    <w:p w14:paraId="5CBF6C27" w14:textId="77777777" w:rsidR="00990F0C" w:rsidRDefault="00990F0C" w:rsidP="00990F0C">
      <w:pPr>
        <w:pStyle w:val="Standard"/>
        <w:rPr>
          <w:rFonts w:ascii="Calibri" w:hAnsi="Calibri"/>
          <w:sz w:val="44"/>
          <w:szCs w:val="44"/>
          <w:lang w:val="ru-RU"/>
        </w:rPr>
      </w:pPr>
    </w:p>
    <w:p w14:paraId="36A50396" w14:textId="77777777" w:rsidR="00990F0C" w:rsidRDefault="00990F0C" w:rsidP="00990F0C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Кафедра “Вычислительные системы и технологии”</w:t>
      </w:r>
    </w:p>
    <w:p w14:paraId="73876F26" w14:textId="77777777" w:rsidR="00990F0C" w:rsidRDefault="00990F0C" w:rsidP="00990F0C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</w:p>
    <w:p w14:paraId="2DC006F5" w14:textId="77777777" w:rsidR="00990F0C" w:rsidRDefault="00990F0C" w:rsidP="00990F0C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  <w:t>ИНФОРМАТИКА И КОМПЬЮТЕРНЫЕ ТЕХНОЛОГИИ</w:t>
      </w:r>
    </w:p>
    <w:p w14:paraId="3AD7AC1D" w14:textId="77777777" w:rsidR="00990F0C" w:rsidRDefault="00990F0C" w:rsidP="00990F0C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</w:p>
    <w:p w14:paraId="7EF29678" w14:textId="77777777" w:rsidR="00990F0C" w:rsidRDefault="00990F0C" w:rsidP="00990F0C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  <w:t>Отчёт</w:t>
      </w:r>
    </w:p>
    <w:p w14:paraId="3B8373CD" w14:textId="77777777" w:rsidR="00990F0C" w:rsidRDefault="00990F0C" w:rsidP="00990F0C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</w:p>
    <w:p w14:paraId="3CFE6334" w14:textId="44FDA1F7" w:rsidR="00990F0C" w:rsidRDefault="00990F0C" w:rsidP="00990F0C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По лабораторной работе №2</w:t>
      </w:r>
    </w:p>
    <w:p w14:paraId="063092AB" w14:textId="77777777" w:rsidR="00990F0C" w:rsidRDefault="00990F0C" w:rsidP="00990F0C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Вариант 1</w:t>
      </w:r>
    </w:p>
    <w:p w14:paraId="10775642" w14:textId="77777777" w:rsidR="00990F0C" w:rsidRDefault="00990F0C" w:rsidP="00990F0C">
      <w:pPr>
        <w:pStyle w:val="Standard"/>
        <w:jc w:val="center"/>
        <w:rPr>
          <w:rFonts w:ascii="Calibri" w:hAnsi="Calibri"/>
          <w:b/>
          <w:bCs/>
          <w:sz w:val="32"/>
          <w:szCs w:val="32"/>
          <w:lang w:val="ru-RU"/>
        </w:rPr>
      </w:pPr>
    </w:p>
    <w:p w14:paraId="4D34D4ED" w14:textId="77777777" w:rsidR="00990F0C" w:rsidRDefault="00990F0C" w:rsidP="00990F0C">
      <w:pPr>
        <w:pStyle w:val="Standard"/>
        <w:rPr>
          <w:rFonts w:ascii="Calibri" w:hAnsi="Calibri"/>
          <w:lang w:val="ru-RU"/>
        </w:rPr>
      </w:pPr>
    </w:p>
    <w:p w14:paraId="7ED975B7" w14:textId="77777777" w:rsidR="00990F0C" w:rsidRDefault="00990F0C" w:rsidP="00990F0C">
      <w:pPr>
        <w:pStyle w:val="Standard"/>
        <w:rPr>
          <w:rFonts w:ascii="Calibri" w:hAnsi="Calibri"/>
          <w:lang w:val="ru-RU"/>
        </w:rPr>
      </w:pPr>
    </w:p>
    <w:p w14:paraId="7785E3B7" w14:textId="77777777" w:rsidR="00990F0C" w:rsidRDefault="00990F0C" w:rsidP="00990F0C">
      <w:pPr>
        <w:pStyle w:val="Standard"/>
        <w:rPr>
          <w:rFonts w:ascii="Calibri" w:hAnsi="Calibri"/>
          <w:lang w:val="ru-RU"/>
        </w:rPr>
      </w:pPr>
    </w:p>
    <w:p w14:paraId="667DD598" w14:textId="77777777" w:rsidR="00990F0C" w:rsidRDefault="00990F0C" w:rsidP="00990F0C">
      <w:pPr>
        <w:pStyle w:val="Standard"/>
        <w:rPr>
          <w:rFonts w:ascii="Calibri" w:hAnsi="Calibri"/>
          <w:lang w:val="ru-RU"/>
        </w:rPr>
      </w:pPr>
    </w:p>
    <w:p w14:paraId="04781AA3" w14:textId="77777777" w:rsidR="00990F0C" w:rsidRDefault="00990F0C" w:rsidP="00990F0C">
      <w:pPr>
        <w:pStyle w:val="Standard"/>
        <w:rPr>
          <w:rFonts w:ascii="Calibri" w:hAnsi="Calibri"/>
          <w:lang w:val="ru-RU"/>
        </w:rPr>
      </w:pPr>
    </w:p>
    <w:p w14:paraId="0EA2A0B5" w14:textId="77777777" w:rsidR="00990F0C" w:rsidRDefault="00990F0C" w:rsidP="00990F0C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Выполнил студент группы 23-ИВТ-3</w:t>
      </w:r>
    </w:p>
    <w:p w14:paraId="0FFBE9CB" w14:textId="77777777" w:rsidR="00990F0C" w:rsidRDefault="00990F0C" w:rsidP="00990F0C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proofErr w:type="spellStart"/>
      <w:r>
        <w:rPr>
          <w:rFonts w:ascii="Calibri" w:hAnsi="Calibri"/>
          <w:sz w:val="28"/>
          <w:szCs w:val="28"/>
          <w:lang w:val="ru-RU"/>
        </w:rPr>
        <w:t>Солеев</w:t>
      </w:r>
      <w:proofErr w:type="spellEnd"/>
      <w:r>
        <w:rPr>
          <w:rFonts w:ascii="Calibri" w:hAnsi="Calibri"/>
          <w:sz w:val="28"/>
          <w:szCs w:val="28"/>
          <w:lang w:val="ru-RU"/>
        </w:rPr>
        <w:t xml:space="preserve"> Александр Сергеевич</w:t>
      </w:r>
    </w:p>
    <w:p w14:paraId="4E44C066" w14:textId="77777777" w:rsidR="00990F0C" w:rsidRDefault="00990F0C" w:rsidP="00990F0C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“____” __________________ 2024 г.</w:t>
      </w:r>
    </w:p>
    <w:p w14:paraId="043E40CB" w14:textId="77777777" w:rsidR="00C60F4F" w:rsidRDefault="00990F0C" w:rsidP="00990F0C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 xml:space="preserve">Проверил преподаватель </w:t>
      </w:r>
    </w:p>
    <w:p w14:paraId="3E95F6FA" w14:textId="627A2DDC" w:rsidR="00990F0C" w:rsidRPr="00B63297" w:rsidRDefault="00990F0C" w:rsidP="00990F0C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Мария Анатольевна Степаненко</w:t>
      </w:r>
    </w:p>
    <w:p w14:paraId="1A309A35" w14:textId="77777777" w:rsidR="00990F0C" w:rsidRDefault="00990F0C" w:rsidP="00990F0C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“____” __________________ 2024 г.</w:t>
      </w:r>
    </w:p>
    <w:p w14:paraId="55989E5F" w14:textId="77777777" w:rsidR="00990F0C" w:rsidRDefault="00990F0C" w:rsidP="00990F0C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</w:p>
    <w:p w14:paraId="5B00886A" w14:textId="77777777" w:rsidR="00990F0C" w:rsidRDefault="00990F0C" w:rsidP="00990F0C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3E7E258C" w14:textId="5666AA35" w:rsidR="00990F0C" w:rsidRDefault="00990F0C" w:rsidP="00990F0C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3B9C97E2" w14:textId="77777777" w:rsidR="00990F0C" w:rsidRDefault="00990F0C" w:rsidP="00990F0C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47826A01" w14:textId="77777777" w:rsidR="00990F0C" w:rsidRDefault="00990F0C" w:rsidP="00990F0C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</w:p>
    <w:p w14:paraId="71297C94" w14:textId="77777777" w:rsidR="00990F0C" w:rsidRDefault="00990F0C" w:rsidP="00990F0C">
      <w:pPr>
        <w:pStyle w:val="Standard"/>
        <w:jc w:val="center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Г. Нижний Новгород 2024</w:t>
      </w:r>
    </w:p>
    <w:p w14:paraId="7C6D9CF8" w14:textId="0F9501FE" w:rsidR="00990F0C" w:rsidRPr="00990F0C" w:rsidRDefault="00990F0C">
      <w:r>
        <w:lastRenderedPageBreak/>
        <w:t>Цель работы</w:t>
      </w:r>
      <w:r w:rsidRPr="00990F0C">
        <w:t xml:space="preserve">: </w:t>
      </w:r>
      <w:r>
        <w:t>получить практические навыки конструирования подробных блок-схем</w:t>
      </w:r>
      <w:r w:rsidR="00C60F4F">
        <w:t>.</w:t>
      </w:r>
    </w:p>
    <w:p w14:paraId="163B4A3F" w14:textId="2526EFA9" w:rsidR="00990F0C" w:rsidRDefault="00990F0C">
      <w:r>
        <w:t>Выполнение работы</w:t>
      </w:r>
      <w:r w:rsidRPr="00990F0C">
        <w:t>:</w:t>
      </w:r>
    </w:p>
    <w:p w14:paraId="204AADD7" w14:textId="17B3FC81" w:rsidR="00990F0C" w:rsidRDefault="00990F0C">
      <w:r>
        <w:t>Задача</w:t>
      </w:r>
      <w:r w:rsidR="00C60F4F" w:rsidRPr="00990F0C">
        <w:t>:</w:t>
      </w:r>
      <w:r w:rsidR="00C60F4F">
        <w:t xml:space="preserve"> </w:t>
      </w:r>
      <w:r w:rsidR="00C60F4F" w:rsidRPr="00990F0C">
        <w:t>построить</w:t>
      </w:r>
      <w:r w:rsidR="002B7D0B" w:rsidRPr="002B7D0B">
        <w:t xml:space="preserve"> </w:t>
      </w:r>
      <w:r w:rsidRPr="00990F0C">
        <w:t>подробную блок-схему алгоритма решения задачи</w:t>
      </w:r>
      <w:r w:rsidR="002938E0" w:rsidRPr="002938E0">
        <w:t xml:space="preserve">: </w:t>
      </w:r>
      <w:r w:rsidR="00C60F4F" w:rsidRPr="00C60F4F">
        <w:t>Вычеркните каждую i-ю букву из заданной строки. i задается пользователем.</w:t>
      </w:r>
    </w:p>
    <w:p w14:paraId="6D0995AE" w14:textId="539DC57E" w:rsidR="007304B6" w:rsidRPr="002B7D0B" w:rsidRDefault="00932C8D">
      <w:r>
        <w:rPr>
          <w:noProof/>
          <w:lang w:val="en-US"/>
        </w:rPr>
        <w:drawing>
          <wp:inline distT="0" distB="0" distL="0" distR="0" wp14:anchorId="404F681D" wp14:editId="175283FA">
            <wp:extent cx="5205095" cy="74441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744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2E67" w14:textId="596D774E" w:rsidR="00990F0C" w:rsidRPr="00C60F4F" w:rsidRDefault="00990F0C">
      <w:r>
        <w:t>Вывод</w:t>
      </w:r>
      <w:r w:rsidRPr="00C60F4F">
        <w:t>:</w:t>
      </w:r>
      <w:r w:rsidR="00C60F4F">
        <w:t xml:space="preserve"> были получены практические навыки и опыт разработки подробных блок-схем.</w:t>
      </w:r>
    </w:p>
    <w:sectPr w:rsidR="00990F0C" w:rsidRPr="00C60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F5"/>
    <w:rsid w:val="00132757"/>
    <w:rsid w:val="00204C03"/>
    <w:rsid w:val="002938E0"/>
    <w:rsid w:val="002B7D0B"/>
    <w:rsid w:val="002D1191"/>
    <w:rsid w:val="004C07F5"/>
    <w:rsid w:val="007304B6"/>
    <w:rsid w:val="00932C8D"/>
    <w:rsid w:val="00990F0C"/>
    <w:rsid w:val="00C60F4F"/>
    <w:rsid w:val="00E62FEF"/>
    <w:rsid w:val="00EA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00F9A"/>
  <w15:chartTrackingRefBased/>
  <w15:docId w15:val="{A062E30B-A062-4125-A511-6BACFBC4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90F0C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Axiliyz</dc:creator>
  <cp:keywords/>
  <dc:description/>
  <cp:lastModifiedBy>Axiliyz</cp:lastModifiedBy>
  <cp:revision>7</cp:revision>
  <dcterms:created xsi:type="dcterms:W3CDTF">2024-03-24T17:15:00Z</dcterms:created>
  <dcterms:modified xsi:type="dcterms:W3CDTF">2024-04-03T19:01:00Z</dcterms:modified>
</cp:coreProperties>
</file>