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#Ressources ESCP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##PARIS CAMPUS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Justine MALBEC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Infirmière, Référente handicap MS - MSc - MBA 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Nurse, Disability Officer MS -MSc - MBA I Student 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Email : jmalbec@escp.eu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Office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Champerret Office 1.162 - +33.1.49.23.27.88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Montparnasse Campus monday afternoon, tuesday &amp; friday.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Milena DUFOUR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Infirmière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&amp; Disability officer BiM/MiM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Email : mdufour@escp.eu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Office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: +33 1 49 23 22 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##BERLIN CAMPUS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###Sabrina SAASE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Health &amp; Well-Being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Email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Office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##LONDON CAMPUS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###Martin MARMOY-HAYNES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and Safety Consultant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Email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Office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###Benjamin (Ben) ENSALL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&amp; Wellbeing Practitioner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Email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Office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###Katarzyna (Kasia) ZIMIRSKA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 Health Counsellor 0.6 FTE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Email 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Office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