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BUSINESS REQUIREMENTS SPECIFICATION</w:t>
      </w:r>
    </w:p>
    <w:p>
      <w:pPr>
        <w:jc w:val="center"/>
      </w:pPr>
      <w:r>
        <w:rPr>
          <w:i/>
          <w:sz w:val="22"/>
        </w:rPr>
        <w:t>Centralized E-commerce, Inventory &amp; Marketplace Management Platform</w:t>
      </w:r>
    </w:p>
    <w:p/>
    <w:p>
      <w:r>
        <w:rPr>
          <w:b/>
        </w:rPr>
        <w:t>Document Purpose</w:t>
        <w:br/>
      </w:r>
      <w:r>
        <w:t>This BRS defines the business requirements for a centralized e-commerce and inventory platform that manages retail catalogue, stock, inward operations, marketplace orders, and a first-party e-commerce storefront from a single Admin Panel.</w:t>
      </w:r>
    </w:p>
    <w:p>
      <w:pPr>
        <w:pStyle w:val="Heading1"/>
      </w:pPr>
      <w:r>
        <w:t>1. Executive Summary</w:t>
      </w:r>
    </w:p>
    <w:p>
      <w:r>
        <w:t>The proposed platform will act as the central commerce and inventory hub for a business selling through multiple channels. The system will maintain one internal product catalogue and inventory while supporting configurable sales channels such as Amazon, Flipkart, the organization's own e-commerce website, and future channels.</w:t>
      </w:r>
    </w:p>
    <w:p>
      <w:r>
        <w:t>The key business principle is: One Catalogue → One Inventory → Multiple Sales Channels → One Order Management System.</w:t>
      </w:r>
    </w:p>
    <w:p>
      <w:pPr>
        <w:pStyle w:val="Heading1"/>
      </w:pPr>
      <w:r>
        <w:t>2. Business Objectives</w:t>
      </w:r>
    </w:p>
    <w:p>
      <w:pPr>
        <w:pStyle w:val="ListBullet"/>
      </w:pPr>
      <w:r>
        <w:t>Centralize product and SKU management.</w:t>
      </w:r>
    </w:p>
    <w:p>
      <w:pPr>
        <w:pStyle w:val="ListBullet"/>
      </w:pPr>
      <w:r>
        <w:t>Maintain a reliable stock position across physical inventory and all connected sales channels.</w:t>
      </w:r>
    </w:p>
    <w:p>
      <w:pPr>
        <w:pStyle w:val="ListBullet"/>
      </w:pPr>
      <w:r>
        <w:t>Manage inward stock, stock movements, reservations, adjustments, returns, and other inventory events.</w:t>
      </w:r>
    </w:p>
    <w:p>
      <w:pPr>
        <w:pStyle w:val="ListBullet"/>
      </w:pPr>
      <w:r>
        <w:t>Bring orders from Amazon, Flipkart, and the first-party e-commerce store into one order management workflow.</w:t>
      </w:r>
    </w:p>
    <w:p>
      <w:pPr>
        <w:pStyle w:val="ListBullet"/>
      </w:pPr>
      <w:r>
        <w:t>Allow sales channels to be configured rather than hard-coded into the platform.</w:t>
      </w:r>
    </w:p>
    <w:p>
      <w:pPr>
        <w:pStyle w:val="ListBullet"/>
      </w:pPr>
      <w:r>
        <w:t>Support future marketplaces and commerce channels without redesigning the core inventory engine.</w:t>
      </w:r>
    </w:p>
    <w:p>
      <w:pPr>
        <w:pStyle w:val="ListBullet"/>
      </w:pPr>
      <w:r>
        <w:t>Reduce duplicate product and order entry across separate systems.</w:t>
      </w:r>
    </w:p>
    <w:p>
      <w:pPr>
        <w:pStyle w:val="ListBullet"/>
      </w:pPr>
      <w:r>
        <w:t>Provide traceability through stock transactions, order history, synchronization logs, and audit records.</w:t>
      </w:r>
    </w:p>
    <w:p>
      <w:pPr>
        <w:pStyle w:val="Heading1"/>
      </w:pPr>
      <w:r>
        <w:t>3.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In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Admin Panel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Dashboard, catalogue, inventory, inward, orders, sales channels, synchronization, users/roles and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Retail Catalogue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Products, SKUs, categories, variants, pricing, tax information, images, barcodes and channel mappings.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Physical, available, reserved, damaged, returned, in-transit and location-wise stock.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Supplier/source inward, quantity receipt, verification and stock posting.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Management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Channel order import, order lifecycle, reservation, fulfilment, shipment, cancellation and returns.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E-commerce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First-party online storefront using the same catalogue, pricing and inventory source.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Marketplace Connectivity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Configurable connectors for Amazon, Flipkart and future sales channels.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Stock, orders, channel performance, inward and synchronization reports.</w:t>
            </w:r>
          </w:p>
        </w:tc>
      </w:tr>
    </w:tbl>
    <w:p/>
    <w:p>
      <w:pPr>
        <w:pStyle w:val="Heading1"/>
      </w:pPr>
      <w:r>
        <w:t>4. Sales Channel Concept</w:t>
      </w:r>
    </w:p>
    <w:p>
      <w:r>
        <w:t>Sales channels shall be treated as configurable entities in the Admin Panel. Amazon and Flipkart are not to be embedded as one-off business logic throughout the application. Each channel should be represented by a channel configuration and an integration adapter.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Channel Type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Example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Amazon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marketplace selling channel.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Flipkart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marketplace selling channel.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First-party E-commerce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Own Website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Direct customer sales through the organization's storefront.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Future Channel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Additional marketplace / commerce platform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Extend sales coverage without changing the core inventory engine.</w:t>
            </w:r>
          </w:p>
        </w:tc>
      </w:tr>
    </w:tbl>
    <w:p/>
    <w:p>
      <w:r>
        <w:t>Suggested configuration fields:</w:t>
      </w:r>
    </w:p>
    <w:p>
      <w:pPr>
        <w:pStyle w:val="ListBullet"/>
      </w:pPr>
      <w:r>
        <w:t>Channel name and channel type</w:t>
      </w:r>
    </w:p>
    <w:p>
      <w:pPr>
        <w:pStyle w:val="ListBullet"/>
      </w:pPr>
      <w:r>
        <w:t>Active/inactive status</w:t>
      </w:r>
    </w:p>
    <w:p>
      <w:pPr>
        <w:pStyle w:val="ListBullet"/>
      </w:pPr>
      <w:r>
        <w:t>API/integration provider</w:t>
      </w:r>
    </w:p>
    <w:p>
      <w:pPr>
        <w:pStyle w:val="ListBullet"/>
      </w:pPr>
      <w:r>
        <w:t>Credentials or connection reference</w:t>
      </w:r>
    </w:p>
    <w:p>
      <w:pPr>
        <w:pStyle w:val="ListBullet"/>
      </w:pPr>
      <w:r>
        <w:t>Sync settings and frequency</w:t>
      </w:r>
    </w:p>
    <w:p>
      <w:pPr>
        <w:pStyle w:val="ListBullet"/>
      </w:pPr>
      <w:r>
        <w:t>Catalogue/listing mapping rules</w:t>
      </w:r>
    </w:p>
    <w:p>
      <w:pPr>
        <w:pStyle w:val="ListBullet"/>
      </w:pPr>
      <w:r>
        <w:t>Stock publishing rules</w:t>
      </w:r>
    </w:p>
    <w:p>
      <w:pPr>
        <w:pStyle w:val="ListBullet"/>
      </w:pPr>
      <w:r>
        <w:t>Order import settings</w:t>
      </w:r>
    </w:p>
    <w:p>
      <w:pPr>
        <w:pStyle w:val="ListBullet"/>
      </w:pPr>
      <w:r>
        <w:t>Order status mapping</w:t>
      </w:r>
    </w:p>
    <w:p>
      <w:pPr>
        <w:pStyle w:val="ListBullet"/>
      </w:pPr>
      <w:r>
        <w:t>Pricing rules where required</w:t>
      </w:r>
    </w:p>
    <w:p>
      <w:pPr>
        <w:pStyle w:val="ListBullet"/>
      </w:pPr>
      <w:r>
        <w:t>Warehouse/location allocation</w:t>
      </w:r>
    </w:p>
    <w:p>
      <w:pPr>
        <w:pStyle w:val="ListBullet"/>
      </w:pPr>
      <w:r>
        <w:t>Integration health and last synchronization time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08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Business Requirement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 Catalogue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Admin shall create, update, activate, deactivate and search products and SKUs.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Product Variants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support configurable product variants such as size, colour or other attributes.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Channel Mapping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 internal SKU shall be mappable to one or more external channel listings.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Inventory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maintain stock quantities and stock transaction history.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Stock Reservation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 processing shall support stock reservation to prevent the same inventory being allocated to multiple orders.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Inward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Authorized users shall record inward stock and post accepted quantities into inventory.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receive and manage orders from configured sales channels.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E-commerce Store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first-party storefront shall consume the central catalogue, pricing and sellable inventory.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Marketplace 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publish eligible stock/listing updates to connected marketplaces through supported APIs.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Order 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import marketplace orders and preserve external order references.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Status Mapping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External order statuses shall map to internal order statuses.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Returns/Cancellations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The system shall record channel cancellations, returns and refunds as applicable.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Sync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Every integration operation shall generate a success/failure log with timestamps and references.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Failed synchronization operations shall support controlled retry without creating duplicate orders or stock movements.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BR-FR-015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Critical catalogue, stock, order and configuration changes shall be auditable.</w:t>
            </w:r>
          </w:p>
        </w:tc>
      </w:tr>
    </w:tbl>
    <w:p/>
    <w:p>
      <w:pPr>
        <w:pStyle w:val="Heading1"/>
      </w:pPr>
      <w:r>
        <w:t>6. Inventory Business Rules</w:t>
      </w:r>
    </w:p>
    <w:p>
      <w:pPr>
        <w:pStyle w:val="ListBullet"/>
      </w:pPr>
      <w:r>
        <w:t>The internal inventory is the authoritative stock source.</w:t>
      </w:r>
    </w:p>
    <w:p>
      <w:pPr>
        <w:pStyle w:val="ListBullet"/>
      </w:pPr>
      <w:r>
        <w:t>A marketplace order should reserve stock according to the configured order/stock policy.</w:t>
      </w:r>
    </w:p>
    <w:p>
      <w:pPr>
        <w:pStyle w:val="ListBullet"/>
      </w:pPr>
      <w:r>
        <w:t>A stock movement must have a source or reason; direct silent quantity changes should be avoided.</w:t>
      </w:r>
    </w:p>
    <w:p>
      <w:pPr>
        <w:pStyle w:val="ListBullet"/>
      </w:pPr>
      <w:r>
        <w:t>Cancelled or failed orders must release previously reserved stock when applicable.</w:t>
      </w:r>
    </w:p>
    <w:p>
      <w:pPr>
        <w:pStyle w:val="ListBullet"/>
      </w:pPr>
      <w:r>
        <w:t>Returns should create an inventory transaction based on the return inspection/result.</w:t>
      </w:r>
    </w:p>
    <w:p>
      <w:pPr>
        <w:pStyle w:val="ListBullet"/>
      </w:pPr>
      <w:r>
        <w:t>Stock synchronization should use the sellable quantity defined by business rules, not blindly copy physical stock.</w:t>
      </w:r>
    </w:p>
    <w:p>
      <w:pPr>
        <w:pStyle w:val="ListBullet"/>
      </w:pPr>
      <w:r>
        <w:t>Warehouse/location allocation must be respected when channel-level inventory is configured by location.</w:t>
      </w:r>
    </w:p>
    <w:p>
      <w:pPr>
        <w:pStyle w:val="Heading1"/>
      </w:pPr>
      <w:r>
        <w:t>7. Order Lifecycle</w:t>
      </w:r>
    </w:p>
    <w:p>
      <w:r>
        <w:t>Recommended internal lifecycle: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Imported / New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received from a sales channel.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Validated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Product, price, customer and stock-related validations completed.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Reserved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stock is reserved.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is being prepared.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Packed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packed and ready for dispatch.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Shipped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Shipment handed to logistics/courier.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Delivered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Delivery completed.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Cancelled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cancelled before completion.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Returned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Product/order returned.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Refunded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Applicable refund completed.</w:t>
            </w:r>
          </w:p>
        </w:tc>
      </w:tr>
    </w:tbl>
    <w:p/>
    <w:p>
      <w:pPr>
        <w:pStyle w:val="Heading1"/>
      </w:pPr>
      <w:r>
        <w:t>8. E-commerce Store Requirements</w:t>
      </w:r>
    </w:p>
    <w:p>
      <w:pPr>
        <w:pStyle w:val="ListBullet"/>
      </w:pPr>
      <w:r>
        <w:t>Customer-facing product catalogue.</w:t>
      </w:r>
    </w:p>
    <w:p>
      <w:pPr>
        <w:pStyle w:val="ListBullet"/>
      </w:pPr>
      <w:r>
        <w:t>Product detail and variant selection.</w:t>
      </w:r>
    </w:p>
    <w:p>
      <w:pPr>
        <w:pStyle w:val="ListBullet"/>
      </w:pPr>
      <w:r>
        <w:t>Search, category and filtering capability.</w:t>
      </w:r>
    </w:p>
    <w:p>
      <w:pPr>
        <w:pStyle w:val="ListBullet"/>
      </w:pPr>
      <w:r>
        <w:t>Cart and checkout.</w:t>
      </w:r>
    </w:p>
    <w:p>
      <w:pPr>
        <w:pStyle w:val="ListBullet"/>
      </w:pPr>
      <w:r>
        <w:t>Customer registration/login where required.</w:t>
      </w:r>
    </w:p>
    <w:p>
      <w:pPr>
        <w:pStyle w:val="ListBullet"/>
      </w:pPr>
      <w:r>
        <w:t>Address management.</w:t>
      </w:r>
    </w:p>
    <w:p>
      <w:pPr>
        <w:pStyle w:val="ListBullet"/>
      </w:pPr>
      <w:r>
        <w:t>Payment integration.</w:t>
      </w:r>
    </w:p>
    <w:p>
      <w:pPr>
        <w:pStyle w:val="ListBullet"/>
      </w:pPr>
      <w:r>
        <w:t>Order creation against the same central inventory.</w:t>
      </w:r>
    </w:p>
    <w:p>
      <w:pPr>
        <w:pStyle w:val="ListBullet"/>
      </w:pPr>
      <w:r>
        <w:t>Order status tracking.</w:t>
      </w:r>
    </w:p>
    <w:p>
      <w:pPr>
        <w:pStyle w:val="ListBullet"/>
      </w:pPr>
      <w:r>
        <w:t>Promotions/discounts as a configurable future capability.</w:t>
      </w:r>
    </w:p>
    <w:p>
      <w:pPr>
        <w:pStyle w:val="ListBullet"/>
      </w:pPr>
      <w:r>
        <w:t>The storefront must not maintain an independent stock master.</w:t>
      </w:r>
    </w:p>
    <w:p>
      <w:pPr>
        <w:pStyle w:val="Heading1"/>
      </w:pPr>
      <w:r>
        <w:t>9. Admin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112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Typical Responsibility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Super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System configuration, users, channels and full access.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Catalogue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Products, SKUs, pricing and channel mappings.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Inventory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Inward, stock movements, adjustments and inventory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Manager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Order processing, fulfilment, cancellations and returns.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Operations 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Day-to-day catalogue, inventory and order operations according to permission.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Viewer/Reporting 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Read-only access to dashboards and reports.</w:t>
            </w:r>
          </w:p>
        </w:tc>
      </w:tr>
    </w:tbl>
    <w:p/>
    <w:p>
      <w:pPr>
        <w:pStyle w:val="Heading1"/>
      </w:pPr>
      <w:r>
        <w:t>10. Non-Functional Requirements</w:t>
      </w:r>
    </w:p>
    <w:p>
      <w:pPr>
        <w:pStyle w:val="ListBullet"/>
      </w:pPr>
      <w:r>
        <w:t>Secure API authentication and credential handling.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Idempotent order synchronization to prevent duplicate order creation.</w:t>
      </w:r>
    </w:p>
    <w:p>
      <w:pPr>
        <w:pStyle w:val="ListBullet"/>
      </w:pPr>
      <w:r>
        <w:t>Idempotent or safely repeatable stock synchronization.</w:t>
      </w:r>
    </w:p>
    <w:p>
      <w:pPr>
        <w:pStyle w:val="ListBullet"/>
      </w:pPr>
      <w:r>
        <w:t>Integration retries with failure visibility.</w:t>
      </w:r>
    </w:p>
    <w:p>
      <w:pPr>
        <w:pStyle w:val="ListBullet"/>
      </w:pPr>
      <w:r>
        <w:t>Auditability for critical business events.</w:t>
      </w:r>
    </w:p>
    <w:p>
      <w:pPr>
        <w:pStyle w:val="ListBullet"/>
      </w:pPr>
      <w:r>
        <w:t>Scalable architecture for additional sales channels.</w:t>
      </w:r>
    </w:p>
    <w:p>
      <w:pPr>
        <w:pStyle w:val="ListBullet"/>
      </w:pPr>
      <w:r>
        <w:t>Responsive Admin Panel and customer storefront.</w:t>
      </w:r>
    </w:p>
    <w:p>
      <w:pPr>
        <w:pStyle w:val="ListBullet"/>
      </w:pPr>
      <w:r>
        <w:t>Monitoring for integration health and synchronization failures.</w:t>
      </w:r>
    </w:p>
    <w:p>
      <w:pPr>
        <w:pStyle w:val="Heading1"/>
      </w:pPr>
      <w:r>
        <w:t>11. High-Level Business Flow</w:t>
      </w:r>
    </w:p>
    <w:p>
      <w:r>
        <w:t>Product Created → Catalogue Published → Channel Mapping → Stock Inward → Inventory Updated → Stock Published to Channels → Customer Places Order → Order Imported/Created → Stock Reserved → Fulfilment → Shipment → Delivery → Final Stock/Order Status Update.</w:t>
      </w:r>
    </w:p>
    <w:p>
      <w:pPr>
        <w:pStyle w:val="Heading1"/>
      </w:pPr>
      <w:r>
        <w:t>12. Success Criteria</w:t>
      </w:r>
    </w:p>
    <w:p>
      <w:pPr>
        <w:pStyle w:val="ListBullet"/>
      </w:pPr>
      <w:r>
        <w:t>Operations can manage catalogue, inventory, inward and orders from one Admin Panel.</w:t>
      </w:r>
    </w:p>
    <w:p>
      <w:pPr>
        <w:pStyle w:val="ListBullet"/>
      </w:pPr>
      <w:r>
        <w:t>Amazon and Flipkart orders can be managed through the centralized order workflow.</w:t>
      </w:r>
    </w:p>
    <w:p>
      <w:pPr>
        <w:pStyle w:val="ListBullet"/>
      </w:pPr>
      <w:r>
        <w:t>The first-party e-commerce store uses the same catalogue and inventory source.</w:t>
      </w:r>
    </w:p>
    <w:p>
      <w:pPr>
        <w:pStyle w:val="ListBullet"/>
      </w:pPr>
      <w:r>
        <w:t>Sales channels can be added/configured without rewriting core inventory and order modules.</w:t>
      </w:r>
    </w:p>
    <w:p>
      <w:pPr>
        <w:pStyle w:val="ListBullet"/>
      </w:pPr>
      <w:r>
        <w:t>Stock changes are traceable and channel stock remains aligned according to the defined synchronization policy.</w:t>
      </w:r>
    </w:p>
    <w:p>
      <w:pPr>
        <w:pStyle w:val="ListBullet"/>
      </w:pPr>
      <w:r>
        <w:t>Integration failures are visible and recoverable.</w:t>
      </w:r>
    </w:p>
    <w:p>
      <w:pPr>
        <w:pStyle w:val="Heading1"/>
      </w:pPr>
      <w:r>
        <w:t>13. Future Scope</w:t>
      </w:r>
    </w:p>
    <w:p>
      <w:pPr>
        <w:pStyle w:val="ListBullet"/>
      </w:pPr>
      <w:r>
        <w:t>Additional marketplaces and commerce platforms.</w:t>
      </w:r>
    </w:p>
    <w:p>
      <w:pPr>
        <w:pStyle w:val="ListBullet"/>
      </w:pPr>
      <w:r>
        <w:t>Courier/shipping aggregator integration.</w:t>
      </w:r>
    </w:p>
    <w:p>
      <w:pPr>
        <w:pStyle w:val="ListBullet"/>
      </w:pPr>
      <w:r>
        <w:t>Accounting integration.</w:t>
      </w:r>
    </w:p>
    <w:p>
      <w:pPr>
        <w:pStyle w:val="ListBullet"/>
      </w:pPr>
      <w:r>
        <w:t>Purchase and supplier management.</w:t>
      </w:r>
    </w:p>
    <w:p>
      <w:pPr>
        <w:pStyle w:val="ListBullet"/>
      </w:pPr>
      <w:r>
        <w:t>Warehouse management and multi-location fulfilment.</w:t>
      </w:r>
    </w:p>
    <w:p>
      <w:pPr>
        <w:pStyle w:val="ListBullet"/>
      </w:pPr>
      <w:r>
        <w:t>Advanced pricing and promotion engine.</w:t>
      </w:r>
    </w:p>
    <w:p>
      <w:pPr>
        <w:pStyle w:val="ListBullet"/>
      </w:pPr>
      <w:r>
        <w:t>Analytics and channel profitability.</w:t>
      </w:r>
    </w:p>
    <w:p>
      <w:pPr>
        <w:pStyle w:val="ListBullet"/>
      </w:pPr>
      <w:r>
        <w:t>Returns management automation.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BRS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