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026A8" w14:textId="77777777" w:rsidR="008E3D55" w:rsidRPr="002851B7" w:rsidRDefault="00C02F1B" w:rsidP="00E2551F">
      <w:pPr>
        <w:spacing w:after="0" w:line="276" w:lineRule="auto"/>
        <w:jc w:val="center"/>
        <w:rPr>
          <w:rFonts w:ascii="Arial Black" w:hAnsi="Arial Black" w:cs="Arial"/>
          <w:b/>
          <w:color w:val="4472C4" w:themeColor="accent1"/>
          <w:sz w:val="28"/>
          <w:lang w:val="fr-FR"/>
        </w:rPr>
      </w:pPr>
      <w:r w:rsidRPr="002851B7">
        <w:rPr>
          <w:rFonts w:ascii="Arial Black" w:hAnsi="Arial Black" w:cs="Arial"/>
          <w:b/>
          <w:color w:val="4472C4" w:themeColor="accent1"/>
          <w:sz w:val="28"/>
          <w:lang w:val="fr-FR"/>
        </w:rPr>
        <w:t>Alice BOILLET</w:t>
      </w:r>
    </w:p>
    <w:p w14:paraId="61E7C74E" w14:textId="77777777" w:rsidR="008E3D55" w:rsidRDefault="005055D0" w:rsidP="00EE0E00">
      <w:pPr>
        <w:spacing w:after="0" w:line="276" w:lineRule="auto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Née le 27/10/1997</w:t>
      </w:r>
    </w:p>
    <w:p w14:paraId="13D5F818" w14:textId="77777777" w:rsidR="00EE0E00" w:rsidRPr="00C02F1B" w:rsidRDefault="00EE0E00" w:rsidP="00EE0E00">
      <w:pPr>
        <w:tabs>
          <w:tab w:val="left" w:pos="993"/>
        </w:tabs>
        <w:spacing w:after="0" w:line="276" w:lineRule="auto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+33 </w:t>
      </w:r>
      <w:r w:rsidRPr="00C02F1B">
        <w:rPr>
          <w:rFonts w:ascii="Arial" w:hAnsi="Arial" w:cs="Arial"/>
          <w:lang w:val="fr-FR"/>
        </w:rPr>
        <w:t>6 46 08 48 91</w:t>
      </w:r>
    </w:p>
    <w:p w14:paraId="129B74C2" w14:textId="106232D4" w:rsidR="00EE0E00" w:rsidRDefault="00EE0E00" w:rsidP="0040655F">
      <w:pPr>
        <w:tabs>
          <w:tab w:val="left" w:pos="993"/>
        </w:tabs>
        <w:spacing w:after="0" w:line="276" w:lineRule="auto"/>
        <w:rPr>
          <w:rStyle w:val="Lienhypertexte"/>
          <w:rFonts w:ascii="Arial" w:hAnsi="Arial" w:cs="Arial"/>
          <w:lang w:val="fr-FR"/>
        </w:rPr>
      </w:pPr>
      <w:r w:rsidRPr="00C02F1B">
        <w:rPr>
          <w:rFonts w:ascii="Arial" w:hAnsi="Arial" w:cs="Arial"/>
          <w:lang w:val="fr-FR"/>
        </w:rPr>
        <w:t>Email :</w:t>
      </w:r>
      <w:r>
        <w:rPr>
          <w:rFonts w:ascii="Arial" w:hAnsi="Arial" w:cs="Arial"/>
          <w:lang w:val="fr-FR"/>
        </w:rPr>
        <w:tab/>
      </w:r>
      <w:hyperlink r:id="rId7" w:history="1">
        <w:r w:rsidRPr="00E54D0E">
          <w:rPr>
            <w:rStyle w:val="Lienhypertexte"/>
            <w:rFonts w:ascii="Arial" w:hAnsi="Arial" w:cs="Arial"/>
            <w:lang w:val="fr-FR"/>
          </w:rPr>
          <w:t>alice.boillet@polytechnique.edu</w:t>
        </w:r>
      </w:hyperlink>
    </w:p>
    <w:p w14:paraId="2244BAFF" w14:textId="77777777" w:rsidR="0040655F" w:rsidRPr="0040655F" w:rsidRDefault="0040655F" w:rsidP="0040655F">
      <w:pPr>
        <w:tabs>
          <w:tab w:val="left" w:pos="993"/>
        </w:tabs>
        <w:spacing w:after="0" w:line="276" w:lineRule="auto"/>
        <w:rPr>
          <w:rFonts w:ascii="Arial" w:hAnsi="Arial" w:cs="Arial"/>
          <w:color w:val="0563C1" w:themeColor="hyperlink"/>
          <w:sz w:val="4"/>
          <w:szCs w:val="4"/>
          <w:u w:val="single"/>
          <w:lang w:val="fr-FR"/>
        </w:rPr>
      </w:pPr>
    </w:p>
    <w:p w14:paraId="70DAE741" w14:textId="77777777" w:rsidR="001705B7" w:rsidRPr="00E2551F" w:rsidRDefault="00E153B3" w:rsidP="001705B7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206"/>
        </w:tabs>
        <w:spacing w:after="0" w:line="276" w:lineRule="auto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Adresse temporaire</w:t>
      </w:r>
      <w:r w:rsidR="00E2551F" w:rsidRPr="00E2551F">
        <w:rPr>
          <w:rFonts w:ascii="Arial" w:hAnsi="Arial" w:cs="Arial"/>
          <w:b/>
          <w:lang w:val="fr-FR"/>
        </w:rPr>
        <w:t> </w:t>
      </w:r>
      <w:r w:rsidR="001705B7">
        <w:rPr>
          <w:rFonts w:ascii="Arial" w:hAnsi="Arial" w:cs="Arial"/>
          <w:b/>
          <w:lang w:val="fr-FR"/>
        </w:rPr>
        <w:tab/>
      </w:r>
      <w:r w:rsidR="001705B7">
        <w:rPr>
          <w:rFonts w:ascii="Arial" w:hAnsi="Arial" w:cs="Arial"/>
          <w:b/>
          <w:lang w:val="fr-FR"/>
        </w:rPr>
        <w:tab/>
      </w:r>
      <w:r w:rsidR="001705B7">
        <w:rPr>
          <w:rFonts w:ascii="Arial" w:hAnsi="Arial" w:cs="Arial"/>
          <w:b/>
          <w:lang w:val="fr-FR"/>
        </w:rPr>
        <w:tab/>
      </w:r>
      <w:r w:rsidR="001705B7">
        <w:rPr>
          <w:rFonts w:ascii="Arial" w:hAnsi="Arial" w:cs="Arial"/>
          <w:b/>
          <w:lang w:val="fr-FR"/>
        </w:rPr>
        <w:tab/>
      </w:r>
      <w:r w:rsidR="001705B7">
        <w:rPr>
          <w:rFonts w:ascii="Arial" w:hAnsi="Arial" w:cs="Arial"/>
          <w:b/>
          <w:lang w:val="fr-FR"/>
        </w:rPr>
        <w:tab/>
      </w:r>
      <w:r w:rsidR="001705B7">
        <w:rPr>
          <w:rFonts w:ascii="Arial" w:hAnsi="Arial" w:cs="Arial"/>
          <w:b/>
          <w:lang w:val="fr-FR"/>
        </w:rPr>
        <w:tab/>
      </w:r>
      <w:r w:rsidR="001705B7">
        <w:rPr>
          <w:rFonts w:ascii="Arial" w:hAnsi="Arial" w:cs="Arial"/>
          <w:b/>
          <w:lang w:val="fr-FR"/>
        </w:rPr>
        <w:tab/>
      </w:r>
      <w:r w:rsidR="001705B7">
        <w:rPr>
          <w:rFonts w:ascii="Arial" w:hAnsi="Arial" w:cs="Arial"/>
          <w:b/>
          <w:lang w:val="fr-FR"/>
        </w:rPr>
        <w:tab/>
      </w:r>
      <w:r w:rsidR="001705B7">
        <w:rPr>
          <w:rFonts w:ascii="Arial" w:hAnsi="Arial" w:cs="Arial"/>
          <w:b/>
          <w:lang w:val="fr-FR"/>
        </w:rPr>
        <w:tab/>
      </w:r>
      <w:r>
        <w:rPr>
          <w:rFonts w:ascii="Arial" w:hAnsi="Arial" w:cs="Arial"/>
          <w:b/>
          <w:lang w:val="fr-FR"/>
        </w:rPr>
        <w:t>Adresse personnelle</w:t>
      </w:r>
    </w:p>
    <w:p w14:paraId="18E68BF9" w14:textId="77777777" w:rsidR="001705B7" w:rsidRDefault="00D02021" w:rsidP="001705B7">
      <w:pPr>
        <w:tabs>
          <w:tab w:val="left" w:pos="1134"/>
          <w:tab w:val="right" w:pos="10205"/>
        </w:tabs>
        <w:spacing w:after="0" w:line="276" w:lineRule="auto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Boulevard des Maréchaux – Résidence FOCH / 10.20.36</w:t>
      </w:r>
      <w:r w:rsidR="001705B7">
        <w:rPr>
          <w:rFonts w:ascii="Arial" w:hAnsi="Arial" w:cs="Arial"/>
          <w:lang w:val="fr-FR"/>
        </w:rPr>
        <w:tab/>
        <w:t>16, rue Pierre Fontaine</w:t>
      </w:r>
    </w:p>
    <w:p w14:paraId="6A5BF38F" w14:textId="56E05B5E" w:rsidR="00DF591D" w:rsidRPr="00E84480" w:rsidRDefault="00D02021" w:rsidP="00E84480">
      <w:pPr>
        <w:tabs>
          <w:tab w:val="left" w:pos="993"/>
          <w:tab w:val="right" w:pos="10205"/>
        </w:tabs>
        <w:spacing w:after="0" w:line="276" w:lineRule="auto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91 120 P</w:t>
      </w:r>
      <w:r w:rsidR="00E2551F">
        <w:rPr>
          <w:rFonts w:ascii="Arial" w:hAnsi="Arial" w:cs="Arial"/>
          <w:lang w:val="fr-FR"/>
        </w:rPr>
        <w:t xml:space="preserve">alaiseau, </w:t>
      </w:r>
      <w:r w:rsidR="001705B7">
        <w:rPr>
          <w:rFonts w:ascii="Arial" w:hAnsi="Arial" w:cs="Arial"/>
          <w:lang w:val="fr-FR"/>
        </w:rPr>
        <w:t>France</w:t>
      </w:r>
      <w:r w:rsidR="001705B7">
        <w:rPr>
          <w:rFonts w:ascii="Arial" w:hAnsi="Arial" w:cs="Arial"/>
          <w:lang w:val="fr-FR"/>
        </w:rPr>
        <w:tab/>
        <w:t>67 210 Obernai, F</w:t>
      </w:r>
      <w:r w:rsidR="007A2628">
        <w:rPr>
          <w:rFonts w:ascii="Arial" w:hAnsi="Arial" w:cs="Arial"/>
          <w:lang w:val="fr-FR"/>
        </w:rPr>
        <w:t>rance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932"/>
      </w:tblGrid>
      <w:tr w:rsidR="009734A8" w14:paraId="4964CA40" w14:textId="77777777" w:rsidTr="00D004AD">
        <w:tc>
          <w:tcPr>
            <w:tcW w:w="10195" w:type="dxa"/>
            <w:gridSpan w:val="2"/>
            <w:tcBorders>
              <w:top w:val="double" w:sz="6" w:space="0" w:color="4472C4" w:themeColor="accent1"/>
              <w:bottom w:val="double" w:sz="4" w:space="0" w:color="4472C4" w:themeColor="accent1"/>
            </w:tcBorders>
            <w:shd w:val="clear" w:color="auto" w:fill="DEEAF6" w:themeFill="accent5" w:themeFillTint="33"/>
            <w:vAlign w:val="center"/>
          </w:tcPr>
          <w:p w14:paraId="6BE4F3AB" w14:textId="77777777" w:rsidR="009734A8" w:rsidRPr="009734A8" w:rsidRDefault="009734A8" w:rsidP="009734A8">
            <w:pPr>
              <w:jc w:val="center"/>
              <w:rPr>
                <w:rFonts w:ascii="Arial" w:hAnsi="Arial" w:cs="Arial"/>
                <w:b/>
                <w:color w:val="4472C4" w:themeColor="accent1"/>
                <w:lang w:val="fr-FR"/>
              </w:rPr>
            </w:pPr>
            <w:r w:rsidRPr="009734A8">
              <w:rPr>
                <w:rFonts w:ascii="Arial" w:hAnsi="Arial" w:cs="Arial"/>
                <w:b/>
                <w:color w:val="4472C4" w:themeColor="accent1"/>
                <w:lang w:val="fr-FR"/>
              </w:rPr>
              <w:t>FORMATION</w:t>
            </w:r>
          </w:p>
        </w:tc>
      </w:tr>
      <w:tr w:rsidR="00E75112" w14:paraId="15E47371" w14:textId="77777777" w:rsidTr="00D004AD">
        <w:tc>
          <w:tcPr>
            <w:tcW w:w="2263" w:type="dxa"/>
            <w:vMerge w:val="restart"/>
            <w:tcBorders>
              <w:top w:val="double" w:sz="6" w:space="0" w:color="4472C4" w:themeColor="accent1"/>
            </w:tcBorders>
            <w:shd w:val="clear" w:color="auto" w:fill="DEEAF6" w:themeFill="accent5" w:themeFillTint="33"/>
          </w:tcPr>
          <w:p w14:paraId="3AAFDF14" w14:textId="77777777" w:rsidR="00E75112" w:rsidRPr="00867FA0" w:rsidRDefault="00E75112" w:rsidP="00D02021">
            <w:pPr>
              <w:rPr>
                <w:rFonts w:ascii="Arial" w:hAnsi="Arial" w:cs="Arial"/>
                <w:b/>
                <w:color w:val="4472C4" w:themeColor="accent1"/>
                <w:lang w:val="fr-FR"/>
              </w:rPr>
            </w:pPr>
            <w:r w:rsidRPr="00867FA0">
              <w:rPr>
                <w:rFonts w:ascii="Arial" w:hAnsi="Arial" w:cs="Arial"/>
                <w:b/>
                <w:color w:val="4472C4" w:themeColor="accent1"/>
                <w:lang w:val="fr-FR"/>
              </w:rPr>
              <w:t xml:space="preserve">2017 - </w:t>
            </w:r>
            <w:r w:rsidR="00E153B3">
              <w:rPr>
                <w:rFonts w:ascii="Arial" w:hAnsi="Arial" w:cs="Arial"/>
                <w:b/>
                <w:color w:val="4472C4" w:themeColor="accent1"/>
                <w:lang w:val="fr-FR"/>
              </w:rPr>
              <w:t>actuel</w:t>
            </w:r>
          </w:p>
        </w:tc>
        <w:tc>
          <w:tcPr>
            <w:tcW w:w="7932" w:type="dxa"/>
            <w:tcBorders>
              <w:top w:val="double" w:sz="6" w:space="0" w:color="4472C4" w:themeColor="accent1"/>
            </w:tcBorders>
          </w:tcPr>
          <w:p w14:paraId="080DD657" w14:textId="77777777" w:rsidR="00E75112" w:rsidRPr="00E75112" w:rsidRDefault="00E75112" w:rsidP="00D02021">
            <w:pPr>
              <w:rPr>
                <w:rFonts w:ascii="Arial" w:hAnsi="Arial" w:cs="Arial"/>
                <w:lang w:val="fr-FR"/>
              </w:rPr>
            </w:pPr>
            <w:r w:rsidRPr="00E75112">
              <w:rPr>
                <w:rFonts w:ascii="Arial" w:hAnsi="Arial" w:cs="Arial"/>
                <w:b/>
                <w:lang w:val="fr-FR"/>
              </w:rPr>
              <w:t>École Polytechnique, Palaiseau, France</w:t>
            </w:r>
          </w:p>
        </w:tc>
      </w:tr>
      <w:tr w:rsidR="00E75112" w:rsidRPr="00643B2D" w14:paraId="7F132BE1" w14:textId="77777777" w:rsidTr="00D004AD">
        <w:tc>
          <w:tcPr>
            <w:tcW w:w="2263" w:type="dxa"/>
            <w:vMerge/>
            <w:tcBorders>
              <w:bottom w:val="single" w:sz="6" w:space="0" w:color="4472C4" w:themeColor="accent1"/>
            </w:tcBorders>
            <w:shd w:val="clear" w:color="auto" w:fill="DEEAF6" w:themeFill="accent5" w:themeFillTint="33"/>
          </w:tcPr>
          <w:p w14:paraId="782D737D" w14:textId="77777777" w:rsidR="00E75112" w:rsidRPr="00867FA0" w:rsidRDefault="00E75112" w:rsidP="00D02021">
            <w:pPr>
              <w:rPr>
                <w:rFonts w:ascii="Arial" w:hAnsi="Arial" w:cs="Arial"/>
                <w:b/>
                <w:color w:val="4472C4" w:themeColor="accent1"/>
                <w:lang w:val="fr-FR"/>
              </w:rPr>
            </w:pPr>
          </w:p>
        </w:tc>
        <w:tc>
          <w:tcPr>
            <w:tcW w:w="7932" w:type="dxa"/>
            <w:tcBorders>
              <w:bottom w:val="single" w:sz="6" w:space="0" w:color="4472C4" w:themeColor="accent1"/>
            </w:tcBorders>
          </w:tcPr>
          <w:p w14:paraId="02B48085" w14:textId="77777777" w:rsidR="005055D0" w:rsidRDefault="005055D0" w:rsidP="00D02021">
            <w:pPr>
              <w:rPr>
                <w:rFonts w:ascii="Arial" w:hAnsi="Arial" w:cs="Arial"/>
                <w:i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>2</w:t>
            </w:r>
            <w:r w:rsidRPr="005055D0">
              <w:rPr>
                <w:rFonts w:ascii="Arial" w:hAnsi="Arial" w:cs="Arial"/>
                <w:i/>
                <w:vertAlign w:val="superscript"/>
                <w:lang w:val="fr-FR"/>
              </w:rPr>
              <w:t>ème</w:t>
            </w:r>
            <w:r>
              <w:rPr>
                <w:rFonts w:ascii="Arial" w:hAnsi="Arial" w:cs="Arial"/>
                <w:i/>
                <w:lang w:val="fr-FR"/>
              </w:rPr>
              <w:t xml:space="preserve"> année du cycle ingénieur polytechnicien.</w:t>
            </w:r>
          </w:p>
          <w:p w14:paraId="61B31667" w14:textId="77777777" w:rsidR="00E75112" w:rsidRDefault="00625B7B" w:rsidP="00D02021">
            <w:pPr>
              <w:rPr>
                <w:rFonts w:ascii="Arial" w:hAnsi="Arial" w:cs="Arial"/>
                <w:i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 xml:space="preserve">Spécialisation </w:t>
            </w:r>
            <w:r w:rsidR="001014D8">
              <w:rPr>
                <w:rFonts w:ascii="Arial" w:hAnsi="Arial" w:cs="Arial"/>
                <w:i/>
                <w:lang w:val="fr-FR"/>
              </w:rPr>
              <w:t xml:space="preserve">en </w:t>
            </w:r>
            <w:r>
              <w:rPr>
                <w:rFonts w:ascii="Arial" w:hAnsi="Arial" w:cs="Arial"/>
                <w:i/>
                <w:lang w:val="fr-FR"/>
              </w:rPr>
              <w:t xml:space="preserve">biologie. Conduite d’un projet d’étude </w:t>
            </w:r>
            <w:r w:rsidR="00362D35">
              <w:rPr>
                <w:rFonts w:ascii="Arial" w:hAnsi="Arial" w:cs="Arial"/>
                <w:i/>
                <w:lang w:val="fr-FR"/>
              </w:rPr>
              <w:t>sur</w:t>
            </w:r>
            <w:r>
              <w:rPr>
                <w:rFonts w:ascii="Arial" w:hAnsi="Arial" w:cs="Arial"/>
                <w:i/>
                <w:lang w:val="fr-FR"/>
              </w:rPr>
              <w:t xml:space="preserve"> la résistance aux antibiotiques chez les bactéries.</w:t>
            </w:r>
          </w:p>
          <w:p w14:paraId="2E6F4E14" w14:textId="77777777" w:rsidR="00642817" w:rsidRPr="00642817" w:rsidRDefault="00625B7B" w:rsidP="00D02021">
            <w:pPr>
              <w:rPr>
                <w:rFonts w:ascii="Arial" w:hAnsi="Arial" w:cs="Arial"/>
                <w:i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 xml:space="preserve">Major </w:t>
            </w:r>
            <w:r w:rsidR="00362D35">
              <w:rPr>
                <w:rFonts w:ascii="Arial" w:hAnsi="Arial" w:cs="Arial"/>
                <w:i/>
                <w:lang w:val="fr-FR"/>
              </w:rPr>
              <w:t xml:space="preserve">entrante </w:t>
            </w:r>
            <w:r>
              <w:rPr>
                <w:rFonts w:ascii="Arial" w:hAnsi="Arial" w:cs="Arial"/>
                <w:i/>
                <w:lang w:val="fr-FR"/>
              </w:rPr>
              <w:t>au concours de la filière BCPST.</w:t>
            </w:r>
          </w:p>
        </w:tc>
      </w:tr>
      <w:tr w:rsidR="00E75112" w:rsidRPr="00643B2D" w14:paraId="57CCA647" w14:textId="77777777" w:rsidTr="00D004AD">
        <w:tc>
          <w:tcPr>
            <w:tcW w:w="2263" w:type="dxa"/>
            <w:vMerge w:val="restart"/>
            <w:tcBorders>
              <w:top w:val="single" w:sz="6" w:space="0" w:color="4472C4" w:themeColor="accent1"/>
            </w:tcBorders>
            <w:shd w:val="clear" w:color="auto" w:fill="DEEAF6" w:themeFill="accent5" w:themeFillTint="33"/>
          </w:tcPr>
          <w:p w14:paraId="1D87560B" w14:textId="77777777" w:rsidR="00E75112" w:rsidRPr="00867FA0" w:rsidRDefault="00E75112" w:rsidP="00E75112">
            <w:pPr>
              <w:rPr>
                <w:rFonts w:ascii="Arial" w:hAnsi="Arial" w:cs="Arial"/>
                <w:b/>
                <w:color w:val="4472C4" w:themeColor="accent1"/>
                <w:lang w:val="fr-FR"/>
              </w:rPr>
            </w:pPr>
            <w:r w:rsidRPr="00867FA0">
              <w:rPr>
                <w:rFonts w:ascii="Arial" w:hAnsi="Arial" w:cs="Arial"/>
                <w:b/>
                <w:color w:val="4472C4" w:themeColor="accent1"/>
                <w:lang w:val="fr-FR"/>
              </w:rPr>
              <w:t>2015 - 2017</w:t>
            </w:r>
          </w:p>
        </w:tc>
        <w:tc>
          <w:tcPr>
            <w:tcW w:w="7932" w:type="dxa"/>
            <w:tcBorders>
              <w:top w:val="single" w:sz="6" w:space="0" w:color="4472C4" w:themeColor="accent1"/>
            </w:tcBorders>
          </w:tcPr>
          <w:p w14:paraId="6BFCAED9" w14:textId="77777777" w:rsidR="00E75112" w:rsidRPr="00E75112" w:rsidRDefault="00E75112" w:rsidP="00E75112">
            <w:pPr>
              <w:rPr>
                <w:rFonts w:ascii="Arial" w:hAnsi="Arial" w:cs="Arial"/>
                <w:lang w:val="fr-FR"/>
              </w:rPr>
            </w:pPr>
            <w:r w:rsidRPr="007E0BB0">
              <w:rPr>
                <w:rFonts w:ascii="Arial" w:hAnsi="Arial" w:cs="Arial"/>
                <w:b/>
                <w:lang w:val="fr-FR"/>
              </w:rPr>
              <w:t>Lycée d</w:t>
            </w:r>
            <w:r w:rsidR="001845FE">
              <w:rPr>
                <w:rFonts w:ascii="Arial" w:hAnsi="Arial" w:cs="Arial"/>
                <w:b/>
                <w:lang w:val="fr-FR"/>
              </w:rPr>
              <w:t>u</w:t>
            </w:r>
            <w:r w:rsidRPr="007E0BB0">
              <w:rPr>
                <w:rFonts w:ascii="Arial" w:hAnsi="Arial" w:cs="Arial"/>
                <w:b/>
                <w:lang w:val="fr-FR"/>
              </w:rPr>
              <w:t xml:space="preserve"> Parc, Lyon, France</w:t>
            </w:r>
          </w:p>
        </w:tc>
      </w:tr>
      <w:tr w:rsidR="00E75112" w:rsidRPr="00643B2D" w14:paraId="5EB0F664" w14:textId="77777777" w:rsidTr="00D004AD">
        <w:tc>
          <w:tcPr>
            <w:tcW w:w="2263" w:type="dxa"/>
            <w:vMerge/>
            <w:tcBorders>
              <w:bottom w:val="single" w:sz="6" w:space="0" w:color="4472C4" w:themeColor="accent1"/>
            </w:tcBorders>
            <w:shd w:val="clear" w:color="auto" w:fill="DEEAF6" w:themeFill="accent5" w:themeFillTint="33"/>
          </w:tcPr>
          <w:p w14:paraId="6113DDEA" w14:textId="77777777" w:rsidR="00E75112" w:rsidRPr="00867FA0" w:rsidRDefault="00E75112" w:rsidP="00E75112">
            <w:pPr>
              <w:rPr>
                <w:rFonts w:ascii="Arial" w:hAnsi="Arial" w:cs="Arial"/>
                <w:b/>
                <w:color w:val="4472C4" w:themeColor="accent1"/>
                <w:lang w:val="fr-FR"/>
              </w:rPr>
            </w:pPr>
          </w:p>
        </w:tc>
        <w:tc>
          <w:tcPr>
            <w:tcW w:w="7932" w:type="dxa"/>
            <w:tcBorders>
              <w:bottom w:val="single" w:sz="6" w:space="0" w:color="4472C4" w:themeColor="accent1"/>
            </w:tcBorders>
          </w:tcPr>
          <w:p w14:paraId="523537F8" w14:textId="77777777" w:rsidR="00E75112" w:rsidRPr="00642817" w:rsidRDefault="00E75112" w:rsidP="00E75112">
            <w:pPr>
              <w:rPr>
                <w:rFonts w:ascii="Arial" w:hAnsi="Arial" w:cs="Arial"/>
                <w:i/>
                <w:lang w:val="fr-FR"/>
              </w:rPr>
            </w:pPr>
            <w:r w:rsidRPr="00642817">
              <w:rPr>
                <w:rFonts w:ascii="Arial" w:hAnsi="Arial" w:cs="Arial"/>
                <w:i/>
                <w:lang w:val="fr-FR"/>
              </w:rPr>
              <w:t>Classe préparatoire</w:t>
            </w:r>
            <w:r w:rsidR="00625B7B">
              <w:rPr>
                <w:rFonts w:ascii="Arial" w:hAnsi="Arial" w:cs="Arial"/>
                <w:i/>
                <w:lang w:val="fr-FR"/>
              </w:rPr>
              <w:t xml:space="preserve"> BCPST</w:t>
            </w:r>
            <w:r w:rsidR="00EE0E00">
              <w:rPr>
                <w:rFonts w:ascii="Arial" w:hAnsi="Arial" w:cs="Arial"/>
                <w:i/>
                <w:lang w:val="fr-FR"/>
              </w:rPr>
              <w:t xml:space="preserve"> (Biologie Chimie Physique Sciences de la Terre).</w:t>
            </w:r>
          </w:p>
        </w:tc>
      </w:tr>
      <w:tr w:rsidR="00E75112" w14:paraId="51CE3727" w14:textId="77777777" w:rsidTr="00D004AD">
        <w:tc>
          <w:tcPr>
            <w:tcW w:w="2263" w:type="dxa"/>
            <w:vMerge w:val="restart"/>
            <w:tcBorders>
              <w:top w:val="single" w:sz="6" w:space="0" w:color="4472C4" w:themeColor="accent1"/>
            </w:tcBorders>
            <w:shd w:val="clear" w:color="auto" w:fill="DEEAF6" w:themeFill="accent5" w:themeFillTint="33"/>
          </w:tcPr>
          <w:p w14:paraId="45E9373D" w14:textId="77777777" w:rsidR="00E75112" w:rsidRPr="00867FA0" w:rsidRDefault="00E75112" w:rsidP="00E75112">
            <w:pPr>
              <w:rPr>
                <w:rFonts w:ascii="Arial" w:hAnsi="Arial" w:cs="Arial"/>
                <w:b/>
                <w:color w:val="4472C4" w:themeColor="accent1"/>
                <w:lang w:val="fr-FR"/>
              </w:rPr>
            </w:pPr>
            <w:r w:rsidRPr="00867FA0">
              <w:rPr>
                <w:rFonts w:ascii="Arial" w:hAnsi="Arial" w:cs="Arial"/>
                <w:b/>
                <w:color w:val="4472C4" w:themeColor="accent1"/>
                <w:lang w:val="fr-FR"/>
              </w:rPr>
              <w:t>2012 - 2015</w:t>
            </w:r>
          </w:p>
        </w:tc>
        <w:tc>
          <w:tcPr>
            <w:tcW w:w="7932" w:type="dxa"/>
            <w:tcBorders>
              <w:top w:val="single" w:sz="6" w:space="0" w:color="4472C4" w:themeColor="accent1"/>
            </w:tcBorders>
          </w:tcPr>
          <w:p w14:paraId="1EF901FE" w14:textId="77777777" w:rsidR="00E75112" w:rsidRPr="00E75112" w:rsidRDefault="00E75112" w:rsidP="00E75112">
            <w:pPr>
              <w:rPr>
                <w:rFonts w:ascii="Arial" w:hAnsi="Arial" w:cs="Arial"/>
                <w:lang w:val="fr-FR"/>
              </w:rPr>
            </w:pPr>
            <w:r w:rsidRPr="006C0142">
              <w:rPr>
                <w:rFonts w:ascii="Arial" w:hAnsi="Arial" w:cs="Arial"/>
                <w:b/>
                <w:lang w:val="fr-FR"/>
              </w:rPr>
              <w:t>Lycée Freppel, Obernai, France</w:t>
            </w:r>
          </w:p>
        </w:tc>
      </w:tr>
      <w:tr w:rsidR="00E75112" w:rsidRPr="00643B2D" w14:paraId="512B8BFA" w14:textId="77777777" w:rsidTr="00D004AD">
        <w:tc>
          <w:tcPr>
            <w:tcW w:w="2263" w:type="dxa"/>
            <w:vMerge/>
            <w:tcBorders>
              <w:bottom w:val="single" w:sz="6" w:space="0" w:color="4472C4" w:themeColor="accent1"/>
            </w:tcBorders>
            <w:shd w:val="clear" w:color="auto" w:fill="DEEAF6" w:themeFill="accent5" w:themeFillTint="33"/>
          </w:tcPr>
          <w:p w14:paraId="6F26B0C0" w14:textId="77777777" w:rsidR="00E75112" w:rsidRPr="00867FA0" w:rsidRDefault="00E75112" w:rsidP="00E75112">
            <w:pPr>
              <w:rPr>
                <w:rFonts w:ascii="Arial" w:hAnsi="Arial" w:cs="Arial"/>
                <w:b/>
                <w:color w:val="4472C4" w:themeColor="accent1"/>
                <w:lang w:val="fr-FR"/>
              </w:rPr>
            </w:pPr>
          </w:p>
        </w:tc>
        <w:tc>
          <w:tcPr>
            <w:tcW w:w="7932" w:type="dxa"/>
            <w:tcBorders>
              <w:bottom w:val="single" w:sz="6" w:space="0" w:color="4472C4" w:themeColor="accent1"/>
            </w:tcBorders>
          </w:tcPr>
          <w:p w14:paraId="3A57B0EF" w14:textId="77777777" w:rsidR="00E75112" w:rsidRPr="00642817" w:rsidRDefault="00E75112" w:rsidP="00E75112">
            <w:pPr>
              <w:rPr>
                <w:rFonts w:ascii="Arial" w:hAnsi="Arial" w:cs="Arial"/>
                <w:i/>
                <w:lang w:val="fr-FR"/>
              </w:rPr>
            </w:pPr>
            <w:r w:rsidRPr="00642817">
              <w:rPr>
                <w:rFonts w:ascii="Arial" w:hAnsi="Arial" w:cs="Arial"/>
                <w:i/>
                <w:lang w:val="fr-FR"/>
              </w:rPr>
              <w:t xml:space="preserve">Baccalauréat </w:t>
            </w:r>
            <w:r w:rsidR="00625B7B">
              <w:rPr>
                <w:rFonts w:ascii="Arial" w:hAnsi="Arial" w:cs="Arial"/>
                <w:i/>
                <w:lang w:val="fr-FR"/>
              </w:rPr>
              <w:t xml:space="preserve">S SVT, </w:t>
            </w:r>
            <w:r w:rsidRPr="00642817">
              <w:rPr>
                <w:rFonts w:ascii="Arial" w:hAnsi="Arial" w:cs="Arial"/>
                <w:i/>
                <w:lang w:val="fr-FR"/>
              </w:rPr>
              <w:t>Mention Très Bien</w:t>
            </w:r>
            <w:r w:rsidR="00625B7B">
              <w:rPr>
                <w:rFonts w:ascii="Arial" w:hAnsi="Arial" w:cs="Arial"/>
                <w:i/>
                <w:lang w:val="fr-FR"/>
              </w:rPr>
              <w:t>. Spécialité Mathématiques, option européenne anglais.</w:t>
            </w:r>
          </w:p>
        </w:tc>
      </w:tr>
      <w:tr w:rsidR="00E75112" w14:paraId="77431529" w14:textId="77777777" w:rsidTr="00D004AD">
        <w:tc>
          <w:tcPr>
            <w:tcW w:w="2263" w:type="dxa"/>
            <w:vMerge w:val="restart"/>
            <w:tcBorders>
              <w:top w:val="single" w:sz="6" w:space="0" w:color="4472C4" w:themeColor="accent1"/>
            </w:tcBorders>
            <w:shd w:val="clear" w:color="auto" w:fill="DEEAF6" w:themeFill="accent5" w:themeFillTint="33"/>
          </w:tcPr>
          <w:p w14:paraId="0EA5D6C8" w14:textId="77777777" w:rsidR="009734A8" w:rsidRDefault="00E75112" w:rsidP="00E75112">
            <w:pPr>
              <w:rPr>
                <w:rFonts w:ascii="Arial" w:hAnsi="Arial" w:cs="Arial"/>
                <w:b/>
                <w:color w:val="4472C4" w:themeColor="accent1"/>
                <w:lang w:val="fr-FR"/>
              </w:rPr>
            </w:pPr>
            <w:r w:rsidRPr="00867FA0">
              <w:rPr>
                <w:rFonts w:ascii="Arial" w:hAnsi="Arial" w:cs="Arial"/>
                <w:b/>
                <w:color w:val="4472C4" w:themeColor="accent1"/>
                <w:lang w:val="fr-FR"/>
              </w:rPr>
              <w:t xml:space="preserve">2013 </w:t>
            </w:r>
          </w:p>
          <w:p w14:paraId="0B2D6BC9" w14:textId="77777777" w:rsidR="00E75112" w:rsidRPr="00867FA0" w:rsidRDefault="00E75112" w:rsidP="00E75112">
            <w:pPr>
              <w:rPr>
                <w:rFonts w:ascii="Arial" w:hAnsi="Arial" w:cs="Arial"/>
                <w:b/>
                <w:color w:val="4472C4" w:themeColor="accent1"/>
                <w:lang w:val="fr-FR"/>
              </w:rPr>
            </w:pPr>
            <w:r w:rsidRPr="00867FA0">
              <w:rPr>
                <w:rFonts w:ascii="Arial" w:hAnsi="Arial" w:cs="Arial"/>
                <w:b/>
                <w:color w:val="4472C4" w:themeColor="accent1"/>
                <w:lang w:val="fr-FR"/>
              </w:rPr>
              <w:t>(3 mo</w:t>
            </w:r>
            <w:r w:rsidR="00E153B3">
              <w:rPr>
                <w:rFonts w:ascii="Arial" w:hAnsi="Arial" w:cs="Arial"/>
                <w:b/>
                <w:color w:val="4472C4" w:themeColor="accent1"/>
                <w:lang w:val="fr-FR"/>
              </w:rPr>
              <w:t>i</w:t>
            </w:r>
            <w:r w:rsidRPr="00867FA0">
              <w:rPr>
                <w:rFonts w:ascii="Arial" w:hAnsi="Arial" w:cs="Arial"/>
                <w:b/>
                <w:color w:val="4472C4" w:themeColor="accent1"/>
                <w:lang w:val="fr-FR"/>
              </w:rPr>
              <w:t>s)</w:t>
            </w:r>
          </w:p>
        </w:tc>
        <w:tc>
          <w:tcPr>
            <w:tcW w:w="7932" w:type="dxa"/>
            <w:tcBorders>
              <w:top w:val="single" w:sz="6" w:space="0" w:color="4472C4" w:themeColor="accent1"/>
            </w:tcBorders>
          </w:tcPr>
          <w:p w14:paraId="688CA92D" w14:textId="77777777" w:rsidR="00E75112" w:rsidRPr="009442B5" w:rsidRDefault="00E75112" w:rsidP="00E75112">
            <w:pPr>
              <w:rPr>
                <w:rFonts w:ascii="Arial" w:hAnsi="Arial" w:cs="Arial"/>
              </w:rPr>
            </w:pPr>
            <w:r w:rsidRPr="009442B5">
              <w:rPr>
                <w:rFonts w:ascii="Arial" w:hAnsi="Arial" w:cs="Arial"/>
                <w:b/>
              </w:rPr>
              <w:t xml:space="preserve">Box Hill School, Dorking, </w:t>
            </w:r>
            <w:r w:rsidR="001845FE" w:rsidRPr="009442B5">
              <w:rPr>
                <w:rFonts w:ascii="Arial" w:hAnsi="Arial" w:cs="Arial"/>
                <w:b/>
              </w:rPr>
              <w:t>Angleterre</w:t>
            </w:r>
          </w:p>
        </w:tc>
      </w:tr>
      <w:tr w:rsidR="00E75112" w:rsidRPr="00643B2D" w14:paraId="0E43AE2B" w14:textId="77777777" w:rsidTr="00D004AD">
        <w:tc>
          <w:tcPr>
            <w:tcW w:w="2263" w:type="dxa"/>
            <w:vMerge/>
            <w:tcBorders>
              <w:bottom w:val="single" w:sz="6" w:space="0" w:color="4472C4" w:themeColor="accent1"/>
            </w:tcBorders>
            <w:shd w:val="clear" w:color="auto" w:fill="DEEAF6" w:themeFill="accent5" w:themeFillTint="33"/>
          </w:tcPr>
          <w:p w14:paraId="638FC2B9" w14:textId="77777777" w:rsidR="00E75112" w:rsidRPr="009442B5" w:rsidRDefault="00E75112" w:rsidP="00E75112">
            <w:pPr>
              <w:rPr>
                <w:rFonts w:ascii="Arial" w:hAnsi="Arial" w:cs="Arial"/>
              </w:rPr>
            </w:pPr>
          </w:p>
        </w:tc>
        <w:tc>
          <w:tcPr>
            <w:tcW w:w="7932" w:type="dxa"/>
            <w:tcBorders>
              <w:bottom w:val="single" w:sz="6" w:space="0" w:color="4472C4" w:themeColor="accent1"/>
            </w:tcBorders>
          </w:tcPr>
          <w:p w14:paraId="1D2E24BA" w14:textId="77777777" w:rsidR="00E75112" w:rsidRPr="00642817" w:rsidRDefault="00625B7B" w:rsidP="00E75112">
            <w:pPr>
              <w:rPr>
                <w:rFonts w:ascii="Arial" w:hAnsi="Arial" w:cs="Arial"/>
                <w:i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>Trimestre passé dans une école anglaise.</w:t>
            </w:r>
          </w:p>
        </w:tc>
      </w:tr>
    </w:tbl>
    <w:p w14:paraId="557D5CBF" w14:textId="77777777" w:rsidR="00987188" w:rsidRPr="002A4AF8" w:rsidRDefault="00987188" w:rsidP="009734A8">
      <w:pPr>
        <w:spacing w:after="0"/>
        <w:rPr>
          <w:rFonts w:ascii="Arial" w:hAnsi="Arial" w:cs="Arial"/>
          <w:b/>
          <w:sz w:val="20"/>
          <w:u w:val="single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932"/>
      </w:tblGrid>
      <w:tr w:rsidR="009734A8" w14:paraId="7036A218" w14:textId="77777777" w:rsidTr="00D004AD">
        <w:tc>
          <w:tcPr>
            <w:tcW w:w="10195" w:type="dxa"/>
            <w:gridSpan w:val="2"/>
            <w:tcBorders>
              <w:top w:val="double" w:sz="6" w:space="0" w:color="4472C4" w:themeColor="accent1"/>
              <w:bottom w:val="doub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455BDCE9" w14:textId="77777777" w:rsidR="009734A8" w:rsidRPr="009734A8" w:rsidRDefault="0050135F" w:rsidP="009734A8">
            <w:pPr>
              <w:jc w:val="center"/>
              <w:rPr>
                <w:rFonts w:ascii="Arial" w:hAnsi="Arial" w:cs="Arial"/>
                <w:b/>
                <w:color w:val="4472C4" w:themeColor="accent1"/>
                <w:lang w:val="fr-FR"/>
              </w:rPr>
            </w:pPr>
            <w:r>
              <w:rPr>
                <w:rFonts w:ascii="Arial" w:hAnsi="Arial" w:cs="Arial"/>
                <w:b/>
                <w:color w:val="4472C4" w:themeColor="accent1"/>
                <w:lang w:val="fr-FR"/>
              </w:rPr>
              <w:t>E</w:t>
            </w:r>
            <w:r w:rsidR="00E153B3">
              <w:rPr>
                <w:rFonts w:ascii="Arial" w:hAnsi="Arial" w:cs="Arial"/>
                <w:b/>
                <w:color w:val="4472C4" w:themeColor="accent1"/>
                <w:lang w:val="fr-FR"/>
              </w:rPr>
              <w:t>XP</w:t>
            </w:r>
            <w:r>
              <w:rPr>
                <w:rFonts w:ascii="Arial" w:hAnsi="Arial" w:cs="Arial"/>
                <w:b/>
                <w:color w:val="4472C4" w:themeColor="accent1"/>
                <w:lang w:val="fr-FR"/>
              </w:rPr>
              <w:t>É</w:t>
            </w:r>
            <w:r w:rsidR="00E153B3">
              <w:rPr>
                <w:rFonts w:ascii="Arial" w:hAnsi="Arial" w:cs="Arial"/>
                <w:b/>
                <w:color w:val="4472C4" w:themeColor="accent1"/>
                <w:lang w:val="fr-FR"/>
              </w:rPr>
              <w:t>RIENCES PROFESSIONELLES</w:t>
            </w:r>
          </w:p>
        </w:tc>
      </w:tr>
      <w:tr w:rsidR="003C4A06" w:rsidRPr="00643B2D" w14:paraId="5C66A630" w14:textId="77777777" w:rsidTr="0042319E">
        <w:tc>
          <w:tcPr>
            <w:tcW w:w="2263" w:type="dxa"/>
            <w:tcBorders>
              <w:top w:val="double" w:sz="6" w:space="0" w:color="4472C4" w:themeColor="accent1"/>
              <w:bottom w:val="single" w:sz="4" w:space="0" w:color="4472C4" w:themeColor="accent1"/>
            </w:tcBorders>
            <w:shd w:val="clear" w:color="auto" w:fill="DEEAF6" w:themeFill="accent5" w:themeFillTint="33"/>
          </w:tcPr>
          <w:p w14:paraId="5945423B" w14:textId="77777777" w:rsidR="003C4A06" w:rsidRDefault="003C4A06" w:rsidP="00987188">
            <w:pPr>
              <w:rPr>
                <w:rFonts w:ascii="Arial" w:hAnsi="Arial" w:cs="Arial"/>
                <w:b/>
                <w:color w:val="4472C4" w:themeColor="accent1"/>
                <w:lang w:val="fr-FR"/>
              </w:rPr>
            </w:pPr>
            <w:r>
              <w:rPr>
                <w:rFonts w:ascii="Arial" w:hAnsi="Arial" w:cs="Arial"/>
                <w:b/>
                <w:color w:val="4472C4" w:themeColor="accent1"/>
                <w:lang w:val="fr-FR"/>
              </w:rPr>
              <w:t>2019</w:t>
            </w:r>
          </w:p>
          <w:p w14:paraId="01917854" w14:textId="063DE38C" w:rsidR="003C4A06" w:rsidRPr="00C95F06" w:rsidRDefault="003C4A06" w:rsidP="00987188">
            <w:pPr>
              <w:rPr>
                <w:rFonts w:ascii="Arial" w:hAnsi="Arial" w:cs="Arial"/>
                <w:b/>
                <w:color w:val="4472C4" w:themeColor="accent1"/>
                <w:lang w:val="fr-FR"/>
              </w:rPr>
            </w:pPr>
            <w:r>
              <w:rPr>
                <w:rFonts w:ascii="Arial" w:hAnsi="Arial" w:cs="Arial"/>
                <w:b/>
                <w:color w:val="4472C4" w:themeColor="accent1"/>
                <w:lang w:val="fr-FR"/>
              </w:rPr>
              <w:t>(3 mois)</w:t>
            </w:r>
          </w:p>
        </w:tc>
        <w:tc>
          <w:tcPr>
            <w:tcW w:w="7932" w:type="dxa"/>
            <w:tcBorders>
              <w:top w:val="double" w:sz="6" w:space="0" w:color="4472C4" w:themeColor="accent1"/>
              <w:bottom w:val="single" w:sz="4" w:space="0" w:color="4472C4" w:themeColor="accent1"/>
            </w:tcBorders>
          </w:tcPr>
          <w:p w14:paraId="2B09453E" w14:textId="53C81B3B" w:rsidR="003C4A06" w:rsidRDefault="003C4A06" w:rsidP="00987188">
            <w:pPr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b/>
                <w:lang w:val="fr-FR"/>
              </w:rPr>
              <w:t>Centre Hospitalier Vétérinaire ADVETIA, Vélizy-Villacoublay, France</w:t>
            </w:r>
          </w:p>
          <w:p w14:paraId="44C1DDCC" w14:textId="2C094960" w:rsidR="003C4A06" w:rsidRDefault="003C4A06" w:rsidP="00987188">
            <w:pPr>
              <w:rPr>
                <w:rFonts w:ascii="Arial" w:hAnsi="Arial" w:cs="Arial"/>
                <w:b/>
                <w:lang w:val="fr-FR"/>
              </w:rPr>
            </w:pPr>
            <w:r w:rsidRPr="003C4A06">
              <w:rPr>
                <w:rFonts w:ascii="Arial" w:hAnsi="Arial" w:cs="Arial"/>
                <w:i/>
                <w:lang w:val="fr-FR"/>
              </w:rPr>
              <w:t xml:space="preserve">Stage en entreprise. Audit de performance du système de facturation du centre. Élaboration d’un logiciel de gestion des prestations </w:t>
            </w:r>
            <w:r>
              <w:rPr>
                <w:rFonts w:ascii="Arial" w:hAnsi="Arial" w:cs="Arial"/>
                <w:i/>
                <w:lang w:val="fr-FR"/>
              </w:rPr>
              <w:t>liées à l</w:t>
            </w:r>
            <w:r w:rsidRPr="003C4A06">
              <w:rPr>
                <w:rFonts w:ascii="Arial" w:hAnsi="Arial" w:cs="Arial"/>
                <w:i/>
                <w:lang w:val="fr-FR"/>
              </w:rPr>
              <w:t>’hospitalisation d’animaux.</w:t>
            </w:r>
          </w:p>
        </w:tc>
      </w:tr>
      <w:tr w:rsidR="00E75112" w:rsidRPr="00643B2D" w14:paraId="0F6A74BE" w14:textId="77777777" w:rsidTr="0042319E">
        <w:tc>
          <w:tcPr>
            <w:tcW w:w="2263" w:type="dxa"/>
            <w:vMerge w:val="restart"/>
            <w:tcBorders>
              <w:top w:val="single" w:sz="4" w:space="0" w:color="4472C4" w:themeColor="accent1"/>
            </w:tcBorders>
            <w:shd w:val="clear" w:color="auto" w:fill="DEEAF6" w:themeFill="accent5" w:themeFillTint="33"/>
          </w:tcPr>
          <w:p w14:paraId="7AF56F8C" w14:textId="77777777" w:rsidR="009734A8" w:rsidRDefault="00E75112" w:rsidP="00987188">
            <w:pPr>
              <w:rPr>
                <w:rFonts w:ascii="Arial" w:hAnsi="Arial" w:cs="Arial"/>
                <w:b/>
                <w:color w:val="4472C4" w:themeColor="accent1"/>
                <w:lang w:val="fr-FR"/>
              </w:rPr>
            </w:pPr>
            <w:r w:rsidRPr="00C95F06">
              <w:rPr>
                <w:rFonts w:ascii="Arial" w:hAnsi="Arial" w:cs="Arial"/>
                <w:b/>
                <w:color w:val="4472C4" w:themeColor="accent1"/>
                <w:lang w:val="fr-FR"/>
              </w:rPr>
              <w:t xml:space="preserve">2017 - 2018 </w:t>
            </w:r>
          </w:p>
          <w:p w14:paraId="34C53F60" w14:textId="77777777" w:rsidR="00E75112" w:rsidRPr="00C95F06" w:rsidRDefault="00E75112" w:rsidP="00987188">
            <w:pPr>
              <w:rPr>
                <w:rFonts w:ascii="Arial" w:hAnsi="Arial" w:cs="Arial"/>
                <w:b/>
                <w:color w:val="4472C4" w:themeColor="accent1"/>
                <w:lang w:val="fr-FR"/>
              </w:rPr>
            </w:pPr>
            <w:r w:rsidRPr="00C95F06">
              <w:rPr>
                <w:rFonts w:ascii="Arial" w:hAnsi="Arial" w:cs="Arial"/>
                <w:b/>
                <w:color w:val="4472C4" w:themeColor="accent1"/>
                <w:lang w:val="fr-FR"/>
              </w:rPr>
              <w:t>(6 mo</w:t>
            </w:r>
            <w:r w:rsidR="00E153B3">
              <w:rPr>
                <w:rFonts w:ascii="Arial" w:hAnsi="Arial" w:cs="Arial"/>
                <w:b/>
                <w:color w:val="4472C4" w:themeColor="accent1"/>
                <w:lang w:val="fr-FR"/>
              </w:rPr>
              <w:t>i</w:t>
            </w:r>
            <w:r w:rsidRPr="00C95F06">
              <w:rPr>
                <w:rFonts w:ascii="Arial" w:hAnsi="Arial" w:cs="Arial"/>
                <w:b/>
                <w:color w:val="4472C4" w:themeColor="accent1"/>
                <w:lang w:val="fr-FR"/>
              </w:rPr>
              <w:t>s)</w:t>
            </w:r>
          </w:p>
        </w:tc>
        <w:tc>
          <w:tcPr>
            <w:tcW w:w="7932" w:type="dxa"/>
            <w:tcBorders>
              <w:top w:val="single" w:sz="4" w:space="0" w:color="4472C4" w:themeColor="accent1"/>
            </w:tcBorders>
          </w:tcPr>
          <w:p w14:paraId="0E1D26E9" w14:textId="77777777" w:rsidR="00E75112" w:rsidRPr="00E75112" w:rsidRDefault="00E75112" w:rsidP="0098718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b/>
                <w:lang w:val="fr-FR"/>
              </w:rPr>
              <w:t>Centre EPIDE, Lyon-Meyzieu, France</w:t>
            </w:r>
          </w:p>
        </w:tc>
      </w:tr>
      <w:tr w:rsidR="00E75112" w:rsidRPr="00E84480" w14:paraId="548E9786" w14:textId="77777777" w:rsidTr="00D004AD">
        <w:tc>
          <w:tcPr>
            <w:tcW w:w="2263" w:type="dxa"/>
            <w:vMerge/>
            <w:tcBorders>
              <w:bottom w:val="single" w:sz="6" w:space="0" w:color="4472C4" w:themeColor="accent1"/>
            </w:tcBorders>
            <w:shd w:val="clear" w:color="auto" w:fill="DEEAF6" w:themeFill="accent5" w:themeFillTint="33"/>
          </w:tcPr>
          <w:p w14:paraId="020D4411" w14:textId="77777777" w:rsidR="00E75112" w:rsidRPr="00C95F06" w:rsidRDefault="00E75112" w:rsidP="00987188">
            <w:pPr>
              <w:rPr>
                <w:rFonts w:ascii="Arial" w:hAnsi="Arial" w:cs="Arial"/>
                <w:b/>
                <w:color w:val="4472C4" w:themeColor="accent1"/>
                <w:lang w:val="fr-FR"/>
              </w:rPr>
            </w:pPr>
          </w:p>
        </w:tc>
        <w:tc>
          <w:tcPr>
            <w:tcW w:w="7932" w:type="dxa"/>
            <w:tcBorders>
              <w:bottom w:val="single" w:sz="6" w:space="0" w:color="4472C4" w:themeColor="accent1"/>
            </w:tcBorders>
          </w:tcPr>
          <w:p w14:paraId="51F8E5A4" w14:textId="1B3FF948" w:rsidR="00E75112" w:rsidRPr="00642817" w:rsidRDefault="005055D0" w:rsidP="00987188">
            <w:pPr>
              <w:rPr>
                <w:rFonts w:ascii="Arial" w:hAnsi="Arial" w:cs="Arial"/>
                <w:i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 xml:space="preserve">Stage de Formation Humaine </w:t>
            </w:r>
            <w:r w:rsidR="0066522C">
              <w:rPr>
                <w:rFonts w:ascii="Arial" w:hAnsi="Arial" w:cs="Arial"/>
                <w:i/>
                <w:lang w:val="fr-FR"/>
              </w:rPr>
              <w:t>dans</w:t>
            </w:r>
            <w:r>
              <w:rPr>
                <w:rFonts w:ascii="Arial" w:hAnsi="Arial" w:cs="Arial"/>
                <w:i/>
                <w:lang w:val="fr-FR"/>
              </w:rPr>
              <w:t xml:space="preserve"> un centre d’intégration professionnelle</w:t>
            </w:r>
            <w:r w:rsidR="00E75112" w:rsidRPr="00642817">
              <w:rPr>
                <w:rFonts w:ascii="Arial" w:hAnsi="Arial" w:cs="Arial"/>
                <w:i/>
                <w:lang w:val="fr-FR"/>
              </w:rPr>
              <w:t xml:space="preserve">. </w:t>
            </w:r>
            <w:r>
              <w:rPr>
                <w:rFonts w:ascii="Arial" w:hAnsi="Arial" w:cs="Arial"/>
                <w:i/>
                <w:lang w:val="fr-FR"/>
              </w:rPr>
              <w:t xml:space="preserve">Organisation d’évènements ; </w:t>
            </w:r>
            <w:r w:rsidR="00362D35">
              <w:rPr>
                <w:rFonts w:ascii="Arial" w:hAnsi="Arial" w:cs="Arial"/>
                <w:i/>
                <w:lang w:val="fr-FR"/>
              </w:rPr>
              <w:t>cours</w:t>
            </w:r>
            <w:r>
              <w:rPr>
                <w:rFonts w:ascii="Arial" w:hAnsi="Arial" w:cs="Arial"/>
                <w:i/>
                <w:lang w:val="fr-FR"/>
              </w:rPr>
              <w:t xml:space="preserve"> d’Anglais et de culture générale.</w:t>
            </w:r>
          </w:p>
        </w:tc>
      </w:tr>
      <w:tr w:rsidR="00E75112" w:rsidRPr="00643B2D" w14:paraId="0DEF1579" w14:textId="77777777" w:rsidTr="00D004AD">
        <w:tc>
          <w:tcPr>
            <w:tcW w:w="2263" w:type="dxa"/>
            <w:vMerge w:val="restart"/>
            <w:tcBorders>
              <w:top w:val="single" w:sz="6" w:space="0" w:color="4472C4" w:themeColor="accent1"/>
            </w:tcBorders>
            <w:shd w:val="clear" w:color="auto" w:fill="DEEAF6" w:themeFill="accent5" w:themeFillTint="33"/>
          </w:tcPr>
          <w:p w14:paraId="7D57E371" w14:textId="77777777" w:rsidR="00E75112" w:rsidRPr="00C95F06" w:rsidRDefault="00E153B3" w:rsidP="00E153B3">
            <w:pPr>
              <w:rPr>
                <w:rFonts w:ascii="Arial" w:hAnsi="Arial" w:cs="Arial"/>
                <w:b/>
                <w:color w:val="4472C4" w:themeColor="accent1"/>
                <w:lang w:val="fr-FR"/>
              </w:rPr>
            </w:pPr>
            <w:r>
              <w:rPr>
                <w:rFonts w:ascii="Arial" w:hAnsi="Arial" w:cs="Arial"/>
                <w:b/>
                <w:color w:val="4472C4" w:themeColor="accent1"/>
                <w:lang w:val="fr-FR"/>
              </w:rPr>
              <w:t xml:space="preserve">Été </w:t>
            </w:r>
            <w:r w:rsidR="00E75112" w:rsidRPr="00C95F06">
              <w:rPr>
                <w:rFonts w:ascii="Arial" w:hAnsi="Arial" w:cs="Arial"/>
                <w:b/>
                <w:color w:val="4472C4" w:themeColor="accent1"/>
                <w:lang w:val="fr-FR"/>
              </w:rPr>
              <w:t>2017</w:t>
            </w:r>
          </w:p>
        </w:tc>
        <w:tc>
          <w:tcPr>
            <w:tcW w:w="7932" w:type="dxa"/>
            <w:tcBorders>
              <w:top w:val="single" w:sz="6" w:space="0" w:color="4472C4" w:themeColor="accent1"/>
            </w:tcBorders>
          </w:tcPr>
          <w:p w14:paraId="2FBD583E" w14:textId="77777777" w:rsidR="00E75112" w:rsidRPr="00E75112" w:rsidRDefault="005055D0" w:rsidP="0098718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b/>
                <w:lang w:val="fr-FR"/>
              </w:rPr>
              <w:t>Pôle entretien des espaces verts</w:t>
            </w:r>
            <w:r w:rsidR="00E75112" w:rsidRPr="003107A6">
              <w:rPr>
                <w:rFonts w:ascii="Arial" w:hAnsi="Arial" w:cs="Arial"/>
                <w:b/>
                <w:lang w:val="fr-FR"/>
              </w:rPr>
              <w:t>, Obernai</w:t>
            </w:r>
            <w:r w:rsidR="007A2628">
              <w:rPr>
                <w:rFonts w:ascii="Arial" w:hAnsi="Arial" w:cs="Arial"/>
                <w:b/>
                <w:lang w:val="fr-FR"/>
              </w:rPr>
              <w:t>, France</w:t>
            </w:r>
          </w:p>
        </w:tc>
      </w:tr>
      <w:tr w:rsidR="00E75112" w:rsidRPr="00643B2D" w14:paraId="773B9EC2" w14:textId="77777777" w:rsidTr="00D004AD">
        <w:tc>
          <w:tcPr>
            <w:tcW w:w="2263" w:type="dxa"/>
            <w:vMerge/>
            <w:tcBorders>
              <w:bottom w:val="single" w:sz="6" w:space="0" w:color="4472C4" w:themeColor="accent1"/>
            </w:tcBorders>
            <w:shd w:val="clear" w:color="auto" w:fill="DEEAF6" w:themeFill="accent5" w:themeFillTint="33"/>
          </w:tcPr>
          <w:p w14:paraId="2817795B" w14:textId="77777777" w:rsidR="00E75112" w:rsidRPr="00C95F06" w:rsidRDefault="00E75112" w:rsidP="00987188">
            <w:pPr>
              <w:rPr>
                <w:rFonts w:ascii="Arial" w:hAnsi="Arial" w:cs="Arial"/>
                <w:b/>
                <w:color w:val="4472C4" w:themeColor="accent1"/>
                <w:lang w:val="fr-FR"/>
              </w:rPr>
            </w:pPr>
          </w:p>
        </w:tc>
        <w:tc>
          <w:tcPr>
            <w:tcW w:w="7932" w:type="dxa"/>
            <w:tcBorders>
              <w:bottom w:val="single" w:sz="6" w:space="0" w:color="4472C4" w:themeColor="accent1"/>
            </w:tcBorders>
          </w:tcPr>
          <w:p w14:paraId="27976CF4" w14:textId="77777777" w:rsidR="00E75112" w:rsidRPr="00642817" w:rsidRDefault="005055D0" w:rsidP="00987188">
            <w:pPr>
              <w:rPr>
                <w:rFonts w:ascii="Arial" w:hAnsi="Arial" w:cs="Arial"/>
                <w:i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>Travaux d’entretiens généraux, dans le cadre d’une politique «zéro-pesticide».</w:t>
            </w:r>
          </w:p>
        </w:tc>
      </w:tr>
      <w:tr w:rsidR="00E75112" w14:paraId="6C172EFC" w14:textId="77777777" w:rsidTr="00D004AD">
        <w:tc>
          <w:tcPr>
            <w:tcW w:w="2263" w:type="dxa"/>
            <w:vMerge w:val="restart"/>
            <w:tcBorders>
              <w:top w:val="single" w:sz="6" w:space="0" w:color="4472C4" w:themeColor="accent1"/>
            </w:tcBorders>
            <w:shd w:val="clear" w:color="auto" w:fill="DEEAF6" w:themeFill="accent5" w:themeFillTint="33"/>
          </w:tcPr>
          <w:p w14:paraId="45467BAD" w14:textId="77777777" w:rsidR="00E75112" w:rsidRPr="00C95F06" w:rsidRDefault="00E75112" w:rsidP="00987188">
            <w:pPr>
              <w:rPr>
                <w:rFonts w:ascii="Arial" w:hAnsi="Arial" w:cs="Arial"/>
                <w:b/>
                <w:color w:val="4472C4" w:themeColor="accent1"/>
                <w:lang w:val="fr-FR"/>
              </w:rPr>
            </w:pPr>
            <w:r w:rsidRPr="00C95F06">
              <w:rPr>
                <w:rFonts w:ascii="Arial" w:hAnsi="Arial" w:cs="Arial"/>
                <w:b/>
                <w:color w:val="4472C4" w:themeColor="accent1"/>
                <w:lang w:val="fr-FR"/>
              </w:rPr>
              <w:t>2014 - 2015 </w:t>
            </w:r>
          </w:p>
        </w:tc>
        <w:tc>
          <w:tcPr>
            <w:tcW w:w="7932" w:type="dxa"/>
            <w:tcBorders>
              <w:top w:val="single" w:sz="6" w:space="0" w:color="4472C4" w:themeColor="accent1"/>
            </w:tcBorders>
          </w:tcPr>
          <w:p w14:paraId="3C0377C9" w14:textId="77777777" w:rsidR="00E75112" w:rsidRPr="00E75112" w:rsidRDefault="005055D0" w:rsidP="0098718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b/>
                <w:lang w:val="fr-FR"/>
              </w:rPr>
              <w:t xml:space="preserve">Boulangerie </w:t>
            </w:r>
            <w:r w:rsidR="00E75112" w:rsidRPr="00B64E86">
              <w:rPr>
                <w:rFonts w:ascii="Arial" w:hAnsi="Arial" w:cs="Arial"/>
                <w:b/>
                <w:lang w:val="fr-FR"/>
              </w:rPr>
              <w:t>"Degermann", Obernai</w:t>
            </w:r>
            <w:r w:rsidR="007A2628">
              <w:rPr>
                <w:rFonts w:ascii="Arial" w:hAnsi="Arial" w:cs="Arial"/>
                <w:b/>
                <w:lang w:val="fr-FR"/>
              </w:rPr>
              <w:t>, France</w:t>
            </w:r>
          </w:p>
        </w:tc>
      </w:tr>
      <w:tr w:rsidR="00E75112" w:rsidRPr="00643B2D" w14:paraId="4B1BA196" w14:textId="77777777" w:rsidTr="00D004AD">
        <w:tc>
          <w:tcPr>
            <w:tcW w:w="2263" w:type="dxa"/>
            <w:vMerge/>
            <w:tcBorders>
              <w:bottom w:val="single" w:sz="6" w:space="0" w:color="4472C4" w:themeColor="accent1"/>
            </w:tcBorders>
            <w:shd w:val="clear" w:color="auto" w:fill="DEEAF6" w:themeFill="accent5" w:themeFillTint="33"/>
          </w:tcPr>
          <w:p w14:paraId="50727900" w14:textId="77777777" w:rsidR="00E75112" w:rsidRPr="00C95F06" w:rsidRDefault="00E75112" w:rsidP="00987188">
            <w:pPr>
              <w:rPr>
                <w:rFonts w:ascii="Arial" w:hAnsi="Arial" w:cs="Arial"/>
                <w:b/>
                <w:color w:val="4472C4" w:themeColor="accent1"/>
                <w:lang w:val="fr-FR"/>
              </w:rPr>
            </w:pPr>
          </w:p>
        </w:tc>
        <w:tc>
          <w:tcPr>
            <w:tcW w:w="7932" w:type="dxa"/>
            <w:tcBorders>
              <w:bottom w:val="single" w:sz="6" w:space="0" w:color="4472C4" w:themeColor="accent1"/>
            </w:tcBorders>
          </w:tcPr>
          <w:p w14:paraId="5298CDCA" w14:textId="77777777" w:rsidR="00E75112" w:rsidRPr="00642817" w:rsidRDefault="005055D0" w:rsidP="00987188">
            <w:pPr>
              <w:rPr>
                <w:rFonts w:ascii="Arial" w:hAnsi="Arial" w:cs="Arial"/>
                <w:i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>Vente et gestion de magasin</w:t>
            </w:r>
            <w:r w:rsidR="00362D35">
              <w:rPr>
                <w:rFonts w:ascii="Arial" w:hAnsi="Arial" w:cs="Arial"/>
                <w:i/>
                <w:lang w:val="fr-FR"/>
              </w:rPr>
              <w:t xml:space="preserve"> (week-ends et vacances scolaires).</w:t>
            </w:r>
          </w:p>
        </w:tc>
      </w:tr>
      <w:tr w:rsidR="00B440D7" w:rsidRPr="00643B2D" w14:paraId="1BE1E636" w14:textId="77777777" w:rsidTr="00D004AD">
        <w:tc>
          <w:tcPr>
            <w:tcW w:w="2263" w:type="dxa"/>
            <w:vMerge w:val="restart"/>
            <w:tcBorders>
              <w:top w:val="single" w:sz="6" w:space="0" w:color="4472C4" w:themeColor="accent1"/>
            </w:tcBorders>
            <w:shd w:val="clear" w:color="auto" w:fill="DEEAF6" w:themeFill="accent5" w:themeFillTint="33"/>
          </w:tcPr>
          <w:p w14:paraId="7E12E436" w14:textId="77777777" w:rsidR="00B440D7" w:rsidRPr="00C95F06" w:rsidRDefault="00B440D7" w:rsidP="00987188">
            <w:pPr>
              <w:rPr>
                <w:rFonts w:ascii="Arial" w:hAnsi="Arial" w:cs="Arial"/>
                <w:b/>
                <w:color w:val="4472C4" w:themeColor="accent1"/>
                <w:lang w:val="fr-FR"/>
              </w:rPr>
            </w:pPr>
            <w:r w:rsidRPr="00C95F06">
              <w:rPr>
                <w:rFonts w:ascii="Arial" w:hAnsi="Arial" w:cs="Arial"/>
                <w:b/>
                <w:color w:val="4472C4" w:themeColor="accent1"/>
                <w:lang w:val="fr-FR"/>
              </w:rPr>
              <w:t xml:space="preserve">2013 - 2017 </w:t>
            </w:r>
          </w:p>
        </w:tc>
        <w:tc>
          <w:tcPr>
            <w:tcW w:w="7932" w:type="dxa"/>
            <w:tcBorders>
              <w:top w:val="single" w:sz="6" w:space="0" w:color="4472C4" w:themeColor="accent1"/>
            </w:tcBorders>
          </w:tcPr>
          <w:p w14:paraId="35C9DAF6" w14:textId="77777777" w:rsidR="00B440D7" w:rsidRPr="00B440D7" w:rsidRDefault="005055D0" w:rsidP="00987188">
            <w:pPr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b/>
                <w:lang w:val="fr-FR"/>
              </w:rPr>
              <w:t xml:space="preserve">Angleterre, </w:t>
            </w:r>
            <w:r w:rsidR="001845FE">
              <w:rPr>
                <w:rFonts w:ascii="Arial" w:hAnsi="Arial" w:cs="Arial"/>
                <w:b/>
                <w:lang w:val="fr-FR"/>
              </w:rPr>
              <w:t>Irlande,</w:t>
            </w:r>
            <w:r>
              <w:rPr>
                <w:rFonts w:ascii="Arial" w:hAnsi="Arial" w:cs="Arial"/>
                <w:b/>
                <w:lang w:val="fr-FR"/>
              </w:rPr>
              <w:t xml:space="preserve"> Pays de Galles</w:t>
            </w:r>
            <w:r w:rsidR="001845FE">
              <w:rPr>
                <w:rFonts w:ascii="Arial" w:hAnsi="Arial" w:cs="Arial"/>
                <w:b/>
                <w:lang w:val="fr-FR"/>
              </w:rPr>
              <w:t xml:space="preserve"> et Allemagne</w:t>
            </w:r>
          </w:p>
        </w:tc>
      </w:tr>
      <w:tr w:rsidR="00B440D7" w:rsidRPr="00643B2D" w14:paraId="0E8AA987" w14:textId="77777777" w:rsidTr="00D004AD">
        <w:tc>
          <w:tcPr>
            <w:tcW w:w="2263" w:type="dxa"/>
            <w:vMerge/>
            <w:tcBorders>
              <w:bottom w:val="single" w:sz="6" w:space="0" w:color="4472C4" w:themeColor="accent1"/>
            </w:tcBorders>
            <w:shd w:val="clear" w:color="auto" w:fill="DEEAF6" w:themeFill="accent5" w:themeFillTint="33"/>
          </w:tcPr>
          <w:p w14:paraId="44496D19" w14:textId="77777777" w:rsidR="00B440D7" w:rsidRPr="00E75112" w:rsidRDefault="00B440D7" w:rsidP="00987188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7932" w:type="dxa"/>
            <w:tcBorders>
              <w:bottom w:val="single" w:sz="6" w:space="0" w:color="4472C4" w:themeColor="accent1"/>
            </w:tcBorders>
          </w:tcPr>
          <w:p w14:paraId="4FEB3CDC" w14:textId="77777777" w:rsidR="00B440D7" w:rsidRPr="00642817" w:rsidRDefault="005055D0" w:rsidP="00987188">
            <w:pPr>
              <w:rPr>
                <w:rFonts w:ascii="Arial" w:hAnsi="Arial" w:cs="Arial"/>
                <w:i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>Stages linguistiques intensifs durant l’été</w:t>
            </w:r>
            <w:r w:rsidR="001845FE">
              <w:rPr>
                <w:rFonts w:ascii="Arial" w:hAnsi="Arial" w:cs="Arial"/>
                <w:i/>
                <w:lang w:val="fr-FR"/>
              </w:rPr>
              <w:t xml:space="preserve"> (anglais et allemand). </w:t>
            </w:r>
          </w:p>
        </w:tc>
      </w:tr>
    </w:tbl>
    <w:p w14:paraId="78965F34" w14:textId="77777777" w:rsidR="00E2551F" w:rsidRPr="002A4AF8" w:rsidRDefault="00E2551F" w:rsidP="009734A8">
      <w:pPr>
        <w:spacing w:after="0"/>
        <w:rPr>
          <w:rFonts w:ascii="Arial" w:hAnsi="Arial" w:cs="Arial"/>
          <w:b/>
          <w:sz w:val="20"/>
          <w:u w:val="single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932"/>
      </w:tblGrid>
      <w:tr w:rsidR="009734A8" w14:paraId="1BA8D865" w14:textId="77777777" w:rsidTr="00D004AD">
        <w:tc>
          <w:tcPr>
            <w:tcW w:w="10195" w:type="dxa"/>
            <w:gridSpan w:val="2"/>
            <w:tcBorders>
              <w:top w:val="double" w:sz="6" w:space="0" w:color="4472C4" w:themeColor="accent1"/>
              <w:bottom w:val="doub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3BCF52D0" w14:textId="77777777" w:rsidR="009734A8" w:rsidRPr="00E153B3" w:rsidRDefault="00E153B3" w:rsidP="009734A8">
            <w:pPr>
              <w:jc w:val="center"/>
              <w:rPr>
                <w:rFonts w:ascii="Arial" w:hAnsi="Arial" w:cs="Arial"/>
                <w:b/>
                <w:color w:val="4472C4" w:themeColor="accent1"/>
                <w:lang w:val="fr-FR"/>
              </w:rPr>
            </w:pPr>
            <w:r w:rsidRPr="00E153B3">
              <w:rPr>
                <w:rFonts w:ascii="Arial" w:hAnsi="Arial" w:cs="Arial"/>
                <w:b/>
                <w:color w:val="4472C4" w:themeColor="accent1"/>
                <w:lang w:val="fr-FR"/>
              </w:rPr>
              <w:t>LANGUES ET COMPÉTENCES</w:t>
            </w:r>
          </w:p>
        </w:tc>
      </w:tr>
      <w:tr w:rsidR="009734A8" w:rsidRPr="00643B2D" w14:paraId="7FE4F821" w14:textId="77777777" w:rsidTr="002A4AF8">
        <w:trPr>
          <w:trHeight w:val="521"/>
        </w:trPr>
        <w:tc>
          <w:tcPr>
            <w:tcW w:w="2263" w:type="dxa"/>
            <w:tcBorders>
              <w:top w:val="double" w:sz="6" w:space="0" w:color="4472C4" w:themeColor="accent1"/>
              <w:bottom w:val="single" w:sz="6" w:space="0" w:color="4472C4" w:themeColor="accent1"/>
            </w:tcBorders>
            <w:shd w:val="clear" w:color="auto" w:fill="DEEAF6" w:themeFill="accent5" w:themeFillTint="33"/>
          </w:tcPr>
          <w:p w14:paraId="37826492" w14:textId="77777777" w:rsidR="009734A8" w:rsidRPr="009734A8" w:rsidRDefault="00CF6075" w:rsidP="00E75112">
            <w:pPr>
              <w:rPr>
                <w:rFonts w:ascii="Arial" w:hAnsi="Arial" w:cs="Arial"/>
                <w:b/>
                <w:color w:val="4472C4" w:themeColor="accent1"/>
                <w:lang w:val="fr-FR"/>
              </w:rPr>
            </w:pPr>
            <w:r>
              <w:rPr>
                <w:rFonts w:ascii="Arial" w:hAnsi="Arial" w:cs="Arial"/>
                <w:b/>
                <w:color w:val="4472C4" w:themeColor="accent1"/>
                <w:lang w:val="fr-FR"/>
              </w:rPr>
              <w:t>L</w:t>
            </w:r>
            <w:r w:rsidR="009734A8">
              <w:rPr>
                <w:rFonts w:ascii="Arial" w:hAnsi="Arial" w:cs="Arial"/>
                <w:b/>
                <w:color w:val="4472C4" w:themeColor="accent1"/>
                <w:lang w:val="fr-FR"/>
              </w:rPr>
              <w:t>angu</w:t>
            </w:r>
            <w:r w:rsidR="00E153B3">
              <w:rPr>
                <w:rFonts w:ascii="Arial" w:hAnsi="Arial" w:cs="Arial"/>
                <w:b/>
                <w:color w:val="4472C4" w:themeColor="accent1"/>
                <w:lang w:val="fr-FR"/>
              </w:rPr>
              <w:t>es</w:t>
            </w:r>
          </w:p>
        </w:tc>
        <w:tc>
          <w:tcPr>
            <w:tcW w:w="7932" w:type="dxa"/>
            <w:tcBorders>
              <w:top w:val="double" w:sz="6" w:space="0" w:color="4472C4" w:themeColor="accent1"/>
              <w:bottom w:val="single" w:sz="6" w:space="0" w:color="4472C4" w:themeColor="accent1"/>
            </w:tcBorders>
          </w:tcPr>
          <w:p w14:paraId="205912A0" w14:textId="7A656774" w:rsidR="009734A8" w:rsidRPr="009734A8" w:rsidRDefault="00E153B3" w:rsidP="009734A8">
            <w:pPr>
              <w:rPr>
                <w:rFonts w:ascii="Arial" w:hAnsi="Arial" w:cs="Arial"/>
                <w:b/>
                <w:color w:val="4472C4" w:themeColor="accent1"/>
                <w:lang w:val="fr-FR"/>
              </w:rPr>
            </w:pPr>
            <w:r w:rsidRPr="00E153B3">
              <w:rPr>
                <w:rFonts w:ascii="Arial" w:hAnsi="Arial" w:cs="Arial"/>
                <w:b/>
                <w:lang w:val="fr-FR"/>
              </w:rPr>
              <w:t>Anglais</w:t>
            </w:r>
            <w:r w:rsidR="00BB7959" w:rsidRPr="00E153B3">
              <w:rPr>
                <w:rFonts w:ascii="Arial" w:hAnsi="Arial" w:cs="Arial"/>
                <w:b/>
                <w:lang w:val="fr-FR"/>
              </w:rPr>
              <w:t> :</w:t>
            </w:r>
            <w:r w:rsidR="00BB7959">
              <w:rPr>
                <w:rFonts w:ascii="Arial" w:hAnsi="Arial" w:cs="Arial"/>
                <w:b/>
                <w:color w:val="4472C4" w:themeColor="accent1"/>
                <w:lang w:val="fr-FR"/>
              </w:rPr>
              <w:t xml:space="preserve"> </w:t>
            </w:r>
            <w:r w:rsidR="009734A8">
              <w:rPr>
                <w:rFonts w:ascii="Arial" w:hAnsi="Arial" w:cs="Arial"/>
                <w:lang w:val="fr-FR"/>
              </w:rPr>
              <w:t>Avanc</w:t>
            </w:r>
            <w:r>
              <w:rPr>
                <w:rFonts w:ascii="Arial" w:hAnsi="Arial" w:cs="Arial"/>
                <w:lang w:val="fr-FR"/>
              </w:rPr>
              <w:t>é</w:t>
            </w:r>
            <w:r w:rsidR="009734A8" w:rsidRPr="00C02F1B">
              <w:rPr>
                <w:rFonts w:ascii="Arial" w:hAnsi="Arial" w:cs="Arial"/>
                <w:lang w:val="fr-FR"/>
              </w:rPr>
              <w:t> (B2/C1 Cambridge</w:t>
            </w:r>
            <w:r w:rsidR="00E84480">
              <w:rPr>
                <w:rFonts w:ascii="Arial" w:hAnsi="Arial" w:cs="Arial"/>
                <w:lang w:val="fr-FR"/>
              </w:rPr>
              <w:t>, TOEIC</w:t>
            </w:r>
            <w:r w:rsidR="00643B2D">
              <w:rPr>
                <w:rFonts w:ascii="Arial" w:hAnsi="Arial" w:cs="Arial"/>
                <w:lang w:val="fr-FR"/>
              </w:rPr>
              <w:t xml:space="preserve"> 955/990</w:t>
            </w:r>
            <w:r w:rsidR="009734A8" w:rsidRPr="00C02F1B">
              <w:rPr>
                <w:rFonts w:ascii="Arial" w:hAnsi="Arial" w:cs="Arial"/>
                <w:lang w:val="fr-FR"/>
              </w:rPr>
              <w:t>)</w:t>
            </w:r>
          </w:p>
          <w:p w14:paraId="045D0712" w14:textId="6B2738A7" w:rsidR="009734A8" w:rsidRPr="00E75112" w:rsidRDefault="00E153B3" w:rsidP="00E75112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b/>
                <w:lang w:val="fr-FR"/>
              </w:rPr>
              <w:t>Allemand</w:t>
            </w:r>
            <w:r w:rsidR="00BB7959">
              <w:rPr>
                <w:rFonts w:ascii="Arial" w:hAnsi="Arial" w:cs="Arial"/>
                <w:b/>
                <w:lang w:val="fr-FR"/>
              </w:rPr>
              <w:t> </w:t>
            </w:r>
            <w:r w:rsidR="00BB7959">
              <w:rPr>
                <w:rFonts w:ascii="Arial" w:hAnsi="Arial" w:cs="Arial"/>
                <w:lang w:val="fr-FR"/>
              </w:rPr>
              <w:t xml:space="preserve">: </w:t>
            </w:r>
            <w:r>
              <w:rPr>
                <w:rFonts w:ascii="Arial" w:hAnsi="Arial" w:cs="Arial"/>
                <w:lang w:val="fr-FR"/>
              </w:rPr>
              <w:t>intermédiaire supérieur</w:t>
            </w:r>
            <w:r w:rsidR="009734A8" w:rsidRPr="00C02F1B">
              <w:rPr>
                <w:rFonts w:ascii="Arial" w:hAnsi="Arial" w:cs="Arial"/>
                <w:lang w:val="fr-FR"/>
              </w:rPr>
              <w:t xml:space="preserve"> (</w:t>
            </w:r>
            <w:r w:rsidR="009734A8">
              <w:rPr>
                <w:rFonts w:ascii="Arial" w:hAnsi="Arial" w:cs="Arial"/>
                <w:lang w:val="fr-FR"/>
              </w:rPr>
              <w:t>B1, KMK</w:t>
            </w:r>
            <w:r w:rsidR="009734A8" w:rsidRPr="00C02F1B">
              <w:rPr>
                <w:rFonts w:ascii="Arial" w:hAnsi="Arial" w:cs="Arial"/>
                <w:lang w:val="fr-FR"/>
              </w:rPr>
              <w:t>)</w:t>
            </w:r>
          </w:p>
        </w:tc>
      </w:tr>
      <w:tr w:rsidR="00E75112" w:rsidRPr="00643B2D" w14:paraId="4191B3D0" w14:textId="77777777" w:rsidTr="00D004AD">
        <w:tc>
          <w:tcPr>
            <w:tcW w:w="2263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  <w:shd w:val="clear" w:color="auto" w:fill="DEEAF6" w:themeFill="accent5" w:themeFillTint="33"/>
          </w:tcPr>
          <w:p w14:paraId="0E100BD8" w14:textId="77777777" w:rsidR="00E75112" w:rsidRPr="009734A8" w:rsidRDefault="005055D0" w:rsidP="00E75112">
            <w:pPr>
              <w:rPr>
                <w:rFonts w:ascii="Arial" w:hAnsi="Arial" w:cs="Arial"/>
                <w:b/>
                <w:color w:val="4472C4" w:themeColor="accent1"/>
                <w:lang w:val="fr-FR"/>
              </w:rPr>
            </w:pPr>
            <w:r>
              <w:rPr>
                <w:rFonts w:ascii="Arial" w:hAnsi="Arial" w:cs="Arial"/>
                <w:b/>
                <w:color w:val="4472C4" w:themeColor="accent1"/>
                <w:lang w:val="fr-FR"/>
              </w:rPr>
              <w:t>Informatique</w:t>
            </w:r>
          </w:p>
        </w:tc>
        <w:tc>
          <w:tcPr>
            <w:tcW w:w="7932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</w:tcPr>
          <w:p w14:paraId="18A308B5" w14:textId="2BDE663C" w:rsidR="00E75112" w:rsidRPr="00E75112" w:rsidRDefault="00E84480" w:rsidP="00E75112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Excel, </w:t>
            </w:r>
            <w:r w:rsidR="00E75112">
              <w:rPr>
                <w:rFonts w:ascii="Arial" w:hAnsi="Arial" w:cs="Arial"/>
                <w:lang w:val="fr-FR"/>
              </w:rPr>
              <w:t>Microsoft Office,</w:t>
            </w:r>
            <w:r w:rsidR="004E30B1">
              <w:rPr>
                <w:rFonts w:ascii="Arial" w:hAnsi="Arial" w:cs="Arial"/>
                <w:lang w:val="fr-FR"/>
              </w:rPr>
              <w:t xml:space="preserve"> VBA,</w:t>
            </w:r>
            <w:r w:rsidR="00E75112">
              <w:rPr>
                <w:rFonts w:ascii="Arial" w:hAnsi="Arial" w:cs="Arial"/>
                <w:lang w:val="fr-FR"/>
              </w:rPr>
              <w:t xml:space="preserve"> Internet, Python </w:t>
            </w:r>
            <w:r w:rsidR="00327913">
              <w:rPr>
                <w:rFonts w:ascii="Arial" w:hAnsi="Arial" w:cs="Arial"/>
                <w:lang w:val="fr-FR"/>
              </w:rPr>
              <w:t>et</w:t>
            </w:r>
            <w:r w:rsidR="00E75112">
              <w:rPr>
                <w:rFonts w:ascii="Arial" w:hAnsi="Arial" w:cs="Arial"/>
                <w:lang w:val="fr-FR"/>
              </w:rPr>
              <w:t xml:space="preserve"> JAVA</w:t>
            </w:r>
          </w:p>
        </w:tc>
      </w:tr>
      <w:tr w:rsidR="00CF6075" w14:paraId="4769F7AE" w14:textId="77777777" w:rsidTr="00D004AD">
        <w:tc>
          <w:tcPr>
            <w:tcW w:w="2263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  <w:shd w:val="clear" w:color="auto" w:fill="DEEAF6" w:themeFill="accent5" w:themeFillTint="33"/>
          </w:tcPr>
          <w:p w14:paraId="0DAC04E9" w14:textId="77777777" w:rsidR="00CF6075" w:rsidRPr="009734A8" w:rsidRDefault="005055D0" w:rsidP="00E75112">
            <w:pPr>
              <w:rPr>
                <w:rFonts w:ascii="Arial" w:hAnsi="Arial" w:cs="Arial"/>
                <w:b/>
                <w:color w:val="4472C4" w:themeColor="accent1"/>
                <w:lang w:val="fr-FR"/>
              </w:rPr>
            </w:pPr>
            <w:r>
              <w:rPr>
                <w:rFonts w:ascii="Arial" w:hAnsi="Arial" w:cs="Arial"/>
                <w:b/>
                <w:color w:val="4472C4" w:themeColor="accent1"/>
                <w:lang w:val="fr-FR"/>
              </w:rPr>
              <w:t>Autre</w:t>
            </w:r>
          </w:p>
        </w:tc>
        <w:tc>
          <w:tcPr>
            <w:tcW w:w="7932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</w:tcPr>
          <w:p w14:paraId="1B452A06" w14:textId="77777777" w:rsidR="00CF6075" w:rsidRDefault="00E153B3" w:rsidP="00E75112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Permis</w:t>
            </w:r>
            <w:r w:rsidR="00CF6075">
              <w:rPr>
                <w:rFonts w:ascii="Arial" w:hAnsi="Arial" w:cs="Arial"/>
                <w:lang w:val="fr-FR"/>
              </w:rPr>
              <w:t xml:space="preserve"> B </w:t>
            </w:r>
          </w:p>
        </w:tc>
      </w:tr>
    </w:tbl>
    <w:p w14:paraId="474F9D56" w14:textId="77777777" w:rsidR="00E83CB3" w:rsidRPr="002A4AF8" w:rsidRDefault="00E83CB3" w:rsidP="00BB7959">
      <w:pPr>
        <w:spacing w:after="0"/>
        <w:rPr>
          <w:rFonts w:ascii="Arial" w:hAnsi="Arial" w:cs="Arial"/>
          <w:b/>
          <w:sz w:val="20"/>
          <w:u w:val="single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932"/>
      </w:tblGrid>
      <w:tr w:rsidR="00BB7959" w14:paraId="2BCEF1B8" w14:textId="77777777" w:rsidTr="00D004AD">
        <w:tc>
          <w:tcPr>
            <w:tcW w:w="10195" w:type="dxa"/>
            <w:gridSpan w:val="2"/>
            <w:tcBorders>
              <w:top w:val="double" w:sz="6" w:space="0" w:color="4472C4" w:themeColor="accent1"/>
              <w:bottom w:val="single" w:sz="4" w:space="0" w:color="4472C4" w:themeColor="accent1"/>
            </w:tcBorders>
            <w:shd w:val="clear" w:color="auto" w:fill="DEEAF6" w:themeFill="accent5" w:themeFillTint="33"/>
          </w:tcPr>
          <w:p w14:paraId="5453BEE3" w14:textId="77777777" w:rsidR="00BB7959" w:rsidRDefault="00362D35" w:rsidP="00BB7959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b/>
                <w:color w:val="4472C4" w:themeColor="accent1"/>
                <w:lang w:val="fr-FR"/>
              </w:rPr>
              <w:t xml:space="preserve">LOISIRS </w:t>
            </w:r>
          </w:p>
        </w:tc>
      </w:tr>
      <w:tr w:rsidR="00E75112" w:rsidRPr="00643B2D" w14:paraId="763AB56A" w14:textId="77777777" w:rsidTr="00D004AD">
        <w:tc>
          <w:tcPr>
            <w:tcW w:w="2263" w:type="dxa"/>
            <w:tcBorders>
              <w:top w:val="double" w:sz="6" w:space="0" w:color="4472C4" w:themeColor="accent1"/>
              <w:bottom w:val="single" w:sz="6" w:space="0" w:color="4472C4" w:themeColor="accent1"/>
            </w:tcBorders>
            <w:shd w:val="clear" w:color="auto" w:fill="DEEAF6" w:themeFill="accent5" w:themeFillTint="33"/>
          </w:tcPr>
          <w:p w14:paraId="3D1BDEDC" w14:textId="77777777" w:rsidR="00E75112" w:rsidRPr="009734A8" w:rsidRDefault="00E75112" w:rsidP="00E83CB3">
            <w:pPr>
              <w:rPr>
                <w:rFonts w:ascii="Arial" w:hAnsi="Arial" w:cs="Arial"/>
                <w:b/>
                <w:color w:val="4472C4" w:themeColor="accent1"/>
                <w:lang w:val="fr-FR"/>
              </w:rPr>
            </w:pPr>
            <w:r w:rsidRPr="009734A8">
              <w:rPr>
                <w:rFonts w:ascii="Arial" w:hAnsi="Arial" w:cs="Arial"/>
                <w:b/>
                <w:color w:val="4472C4" w:themeColor="accent1"/>
                <w:lang w:val="fr-FR"/>
              </w:rPr>
              <w:t>Sport</w:t>
            </w:r>
            <w:r w:rsidR="00E153B3">
              <w:rPr>
                <w:rFonts w:ascii="Arial" w:hAnsi="Arial" w:cs="Arial"/>
                <w:b/>
                <w:color w:val="4472C4" w:themeColor="accent1"/>
                <w:lang w:val="fr-FR"/>
              </w:rPr>
              <w:t>s</w:t>
            </w:r>
          </w:p>
        </w:tc>
        <w:tc>
          <w:tcPr>
            <w:tcW w:w="7932" w:type="dxa"/>
            <w:tcBorders>
              <w:top w:val="double" w:sz="6" w:space="0" w:color="4472C4" w:themeColor="accent1"/>
              <w:bottom w:val="single" w:sz="6" w:space="0" w:color="4472C4" w:themeColor="accent1"/>
            </w:tcBorders>
          </w:tcPr>
          <w:p w14:paraId="71416E8B" w14:textId="225EB29E" w:rsidR="00E75112" w:rsidRPr="00E75112" w:rsidRDefault="00E153B3" w:rsidP="00E83CB3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Natation en compétition ;</w:t>
            </w:r>
            <w:r w:rsidR="00AA6684">
              <w:rPr>
                <w:rFonts w:ascii="Arial" w:hAnsi="Arial" w:cs="Arial"/>
                <w:lang w:val="fr-FR"/>
              </w:rPr>
              <w:t xml:space="preserve"> musculation et fitness ;</w:t>
            </w:r>
            <w:r>
              <w:rPr>
                <w:rFonts w:ascii="Arial" w:hAnsi="Arial" w:cs="Arial"/>
                <w:lang w:val="fr-FR"/>
              </w:rPr>
              <w:t xml:space="preserve"> vélo de route et VTT </w:t>
            </w:r>
          </w:p>
        </w:tc>
      </w:tr>
      <w:tr w:rsidR="00E75112" w:rsidRPr="00643B2D" w14:paraId="4ED85945" w14:textId="77777777" w:rsidTr="00D004AD">
        <w:tc>
          <w:tcPr>
            <w:tcW w:w="2263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  <w:shd w:val="clear" w:color="auto" w:fill="DEEAF6" w:themeFill="accent5" w:themeFillTint="33"/>
          </w:tcPr>
          <w:p w14:paraId="454EAB81" w14:textId="654584E7" w:rsidR="00E75112" w:rsidRPr="009734A8" w:rsidRDefault="005055D0" w:rsidP="00E83CB3">
            <w:pPr>
              <w:rPr>
                <w:rFonts w:ascii="Arial" w:hAnsi="Arial" w:cs="Arial"/>
                <w:b/>
                <w:color w:val="4472C4" w:themeColor="accent1"/>
                <w:lang w:val="fr-FR"/>
              </w:rPr>
            </w:pPr>
            <w:r>
              <w:rPr>
                <w:rFonts w:ascii="Arial" w:hAnsi="Arial" w:cs="Arial"/>
                <w:b/>
                <w:color w:val="4472C4" w:themeColor="accent1"/>
                <w:lang w:val="fr-FR"/>
              </w:rPr>
              <w:t>R</w:t>
            </w:r>
            <w:r w:rsidR="00FF65AF">
              <w:rPr>
                <w:rFonts w:ascii="Arial" w:hAnsi="Arial" w:cs="Arial"/>
                <w:b/>
                <w:color w:val="4472C4" w:themeColor="accent1"/>
                <w:lang w:val="fr-FR"/>
              </w:rPr>
              <w:t>e</w:t>
            </w:r>
            <w:r>
              <w:rPr>
                <w:rFonts w:ascii="Arial" w:hAnsi="Arial" w:cs="Arial"/>
                <w:b/>
                <w:color w:val="4472C4" w:themeColor="accent1"/>
                <w:lang w:val="fr-FR"/>
              </w:rPr>
              <w:t>sponsabilité</w:t>
            </w:r>
            <w:r w:rsidR="00327913">
              <w:rPr>
                <w:rFonts w:ascii="Arial" w:hAnsi="Arial" w:cs="Arial"/>
                <w:b/>
                <w:color w:val="4472C4" w:themeColor="accent1"/>
                <w:lang w:val="fr-FR"/>
              </w:rPr>
              <w:t>s</w:t>
            </w:r>
          </w:p>
        </w:tc>
        <w:tc>
          <w:tcPr>
            <w:tcW w:w="7932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</w:tcPr>
          <w:p w14:paraId="659937E2" w14:textId="77777777" w:rsidR="00E75112" w:rsidRDefault="0050135F" w:rsidP="009442B5">
            <w:pPr>
              <w:pStyle w:val="Paragraphedeliste"/>
              <w:numPr>
                <w:ilvl w:val="0"/>
                <w:numId w:val="3"/>
              </w:numPr>
              <w:rPr>
                <w:rFonts w:ascii="Arial" w:hAnsi="Arial" w:cs="Arial"/>
                <w:lang w:val="fr-FR"/>
              </w:rPr>
            </w:pPr>
            <w:r w:rsidRPr="009442B5">
              <w:rPr>
                <w:rFonts w:ascii="Arial" w:hAnsi="Arial" w:cs="Arial"/>
                <w:lang w:val="fr-FR"/>
              </w:rPr>
              <w:t>Responsable et coordinatrice de l’approvisionnement en fruits et légumes de 45 élèves internes (</w:t>
            </w:r>
            <w:r w:rsidR="00CF6075" w:rsidRPr="009442B5">
              <w:rPr>
                <w:rFonts w:ascii="Arial" w:hAnsi="Arial" w:cs="Arial"/>
                <w:lang w:val="fr-FR"/>
              </w:rPr>
              <w:t>budget </w:t>
            </w:r>
            <w:r w:rsidR="00EE0E00" w:rsidRPr="009442B5">
              <w:rPr>
                <w:rFonts w:ascii="Arial" w:hAnsi="Arial" w:cs="Arial"/>
                <w:lang w:val="fr-FR"/>
              </w:rPr>
              <w:t>annuel</w:t>
            </w:r>
            <w:r w:rsidRPr="009442B5">
              <w:rPr>
                <w:rFonts w:ascii="Arial" w:hAnsi="Arial" w:cs="Arial"/>
                <w:lang w:val="fr-FR"/>
              </w:rPr>
              <w:t xml:space="preserve"> </w:t>
            </w:r>
            <w:r w:rsidR="00CF6075" w:rsidRPr="009442B5">
              <w:rPr>
                <w:rFonts w:ascii="Arial" w:hAnsi="Arial" w:cs="Arial"/>
                <w:lang w:val="fr-FR"/>
              </w:rPr>
              <w:t xml:space="preserve">: </w:t>
            </w:r>
            <w:r w:rsidR="00EE0E00" w:rsidRPr="009442B5">
              <w:rPr>
                <w:rFonts w:ascii="Arial" w:hAnsi="Arial" w:cs="Arial"/>
                <w:lang w:val="fr-FR"/>
              </w:rPr>
              <w:t>40</w:t>
            </w:r>
            <w:r w:rsidR="00CF6075" w:rsidRPr="009442B5">
              <w:rPr>
                <w:rFonts w:ascii="Arial" w:hAnsi="Arial" w:cs="Arial"/>
                <w:lang w:val="fr-FR"/>
              </w:rPr>
              <w:t xml:space="preserve"> </w:t>
            </w:r>
            <w:r w:rsidR="00EE0E00" w:rsidRPr="009442B5">
              <w:rPr>
                <w:rFonts w:ascii="Arial" w:hAnsi="Arial" w:cs="Arial"/>
                <w:lang w:val="fr-FR"/>
              </w:rPr>
              <w:t>k</w:t>
            </w:r>
            <w:r w:rsidR="00CF6075" w:rsidRPr="009442B5">
              <w:rPr>
                <w:rFonts w:ascii="Arial" w:hAnsi="Arial" w:cs="Arial"/>
                <w:lang w:val="fr-FR"/>
              </w:rPr>
              <w:t>€)</w:t>
            </w:r>
          </w:p>
          <w:p w14:paraId="76164169" w14:textId="2AD3D285" w:rsidR="00AA6684" w:rsidRPr="00E84480" w:rsidRDefault="00AA6684" w:rsidP="00E84480">
            <w:pPr>
              <w:pStyle w:val="Paragraphedeliste"/>
              <w:numPr>
                <w:ilvl w:val="0"/>
                <w:numId w:val="3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Trésorière du Bureau des Sports de l’Ecole Polytechnique (budget annuel</w:t>
            </w:r>
            <w:r w:rsidR="0040655F">
              <w:rPr>
                <w:rFonts w:ascii="Arial" w:hAnsi="Arial" w:cs="Arial"/>
                <w:lang w:val="fr-FR"/>
              </w:rPr>
              <w:t xml:space="preserve"> </w:t>
            </w:r>
            <w:r>
              <w:rPr>
                <w:rFonts w:ascii="Arial" w:hAnsi="Arial" w:cs="Arial"/>
                <w:lang w:val="fr-FR"/>
              </w:rPr>
              <w:t>: 30 k€)</w:t>
            </w:r>
          </w:p>
        </w:tc>
      </w:tr>
      <w:tr w:rsidR="00E75112" w:rsidRPr="00643B2D" w14:paraId="0FD005EC" w14:textId="77777777" w:rsidTr="00D004AD">
        <w:tc>
          <w:tcPr>
            <w:tcW w:w="2263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  <w:shd w:val="clear" w:color="auto" w:fill="DEEAF6" w:themeFill="accent5" w:themeFillTint="33"/>
          </w:tcPr>
          <w:p w14:paraId="5CE59D48" w14:textId="77777777" w:rsidR="00E75112" w:rsidRPr="009734A8" w:rsidRDefault="00E153B3" w:rsidP="00E83CB3">
            <w:pPr>
              <w:rPr>
                <w:rFonts w:ascii="Arial" w:hAnsi="Arial" w:cs="Arial"/>
                <w:b/>
                <w:color w:val="4472C4" w:themeColor="accent1"/>
                <w:lang w:val="fr-FR"/>
              </w:rPr>
            </w:pPr>
            <w:r>
              <w:rPr>
                <w:rFonts w:ascii="Arial" w:hAnsi="Arial" w:cs="Arial"/>
                <w:b/>
                <w:color w:val="4472C4" w:themeColor="accent1"/>
                <w:lang w:val="fr-FR"/>
              </w:rPr>
              <w:t>Intérêts culturels</w:t>
            </w:r>
          </w:p>
        </w:tc>
        <w:tc>
          <w:tcPr>
            <w:tcW w:w="7932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</w:tcPr>
          <w:p w14:paraId="6FCFBE9A" w14:textId="4EF2635D" w:rsidR="005B7D0B" w:rsidRPr="00E75112" w:rsidRDefault="0050135F" w:rsidP="00867FA0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Dessin et arts créatifs</w:t>
            </w:r>
            <w:r w:rsidR="00867FA0">
              <w:rPr>
                <w:rFonts w:ascii="Arial" w:hAnsi="Arial" w:cs="Arial"/>
                <w:lang w:val="fr-FR"/>
              </w:rPr>
              <w:t>,</w:t>
            </w:r>
            <w:r>
              <w:rPr>
                <w:rFonts w:ascii="Arial" w:hAnsi="Arial" w:cs="Arial"/>
                <w:lang w:val="fr-FR"/>
              </w:rPr>
              <w:t xml:space="preserve"> voyage en itinérant</w:t>
            </w:r>
            <w:r w:rsidR="00643B2D">
              <w:rPr>
                <w:rFonts w:ascii="Arial" w:hAnsi="Arial" w:cs="Arial"/>
                <w:lang w:val="fr-FR"/>
              </w:rPr>
              <w:t>, membre de X-Food</w:t>
            </w:r>
            <w:bookmarkStart w:id="0" w:name="_GoBack"/>
            <w:bookmarkEnd w:id="0"/>
          </w:p>
        </w:tc>
      </w:tr>
      <w:tr w:rsidR="00BB7959" w:rsidRPr="00643B2D" w14:paraId="02C7417D" w14:textId="77777777" w:rsidTr="00D004AD">
        <w:tc>
          <w:tcPr>
            <w:tcW w:w="2263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  <w:shd w:val="clear" w:color="auto" w:fill="DEEAF6" w:themeFill="accent5" w:themeFillTint="33"/>
          </w:tcPr>
          <w:p w14:paraId="3A7FD878" w14:textId="77777777" w:rsidR="00BB7959" w:rsidRPr="009734A8" w:rsidRDefault="00E153B3" w:rsidP="00BB7959">
            <w:pPr>
              <w:rPr>
                <w:rFonts w:ascii="Arial" w:hAnsi="Arial" w:cs="Arial"/>
                <w:b/>
                <w:color w:val="4472C4" w:themeColor="accent1"/>
                <w:lang w:val="fr-FR"/>
              </w:rPr>
            </w:pPr>
            <w:r>
              <w:rPr>
                <w:rFonts w:ascii="Arial" w:hAnsi="Arial" w:cs="Arial"/>
                <w:b/>
                <w:color w:val="4472C4" w:themeColor="accent1"/>
                <w:lang w:val="fr-FR"/>
              </w:rPr>
              <w:t>Lecture</w:t>
            </w:r>
          </w:p>
        </w:tc>
        <w:tc>
          <w:tcPr>
            <w:tcW w:w="7932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</w:tcPr>
          <w:p w14:paraId="55A0541A" w14:textId="7079A6A2" w:rsidR="00BB7959" w:rsidRDefault="00BB7959" w:rsidP="00867FA0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Biolog</w:t>
            </w:r>
            <w:r w:rsidR="0050135F">
              <w:rPr>
                <w:rFonts w:ascii="Arial" w:hAnsi="Arial" w:cs="Arial"/>
                <w:lang w:val="fr-FR"/>
              </w:rPr>
              <w:t>ie</w:t>
            </w:r>
            <w:r>
              <w:rPr>
                <w:rFonts w:ascii="Arial" w:hAnsi="Arial" w:cs="Arial"/>
                <w:lang w:val="fr-FR"/>
              </w:rPr>
              <w:t xml:space="preserve">, </w:t>
            </w:r>
            <w:r w:rsidR="0050135F">
              <w:rPr>
                <w:rFonts w:ascii="Arial" w:hAnsi="Arial" w:cs="Arial"/>
                <w:lang w:val="fr-FR"/>
              </w:rPr>
              <w:t>É</w:t>
            </w:r>
            <w:r>
              <w:rPr>
                <w:rFonts w:ascii="Arial" w:hAnsi="Arial" w:cs="Arial"/>
                <w:lang w:val="fr-FR"/>
              </w:rPr>
              <w:t>colog</w:t>
            </w:r>
            <w:r w:rsidR="0050135F">
              <w:rPr>
                <w:rFonts w:ascii="Arial" w:hAnsi="Arial" w:cs="Arial"/>
                <w:lang w:val="fr-FR"/>
              </w:rPr>
              <w:t>ie</w:t>
            </w:r>
            <w:r>
              <w:rPr>
                <w:rFonts w:ascii="Arial" w:hAnsi="Arial" w:cs="Arial"/>
                <w:lang w:val="fr-FR"/>
              </w:rPr>
              <w:t xml:space="preserve">, </w:t>
            </w:r>
            <w:r w:rsidR="00611661">
              <w:rPr>
                <w:rFonts w:ascii="Arial" w:hAnsi="Arial" w:cs="Arial"/>
                <w:lang w:val="fr-FR"/>
              </w:rPr>
              <w:t xml:space="preserve">Anatomie, </w:t>
            </w:r>
            <w:r w:rsidR="0050135F">
              <w:rPr>
                <w:rFonts w:ascii="Arial" w:hAnsi="Arial" w:cs="Arial"/>
                <w:lang w:val="fr-FR"/>
              </w:rPr>
              <w:t>Science</w:t>
            </w:r>
            <w:r w:rsidR="00DF591D">
              <w:rPr>
                <w:rFonts w:ascii="Arial" w:hAnsi="Arial" w:cs="Arial"/>
                <w:lang w:val="fr-FR"/>
              </w:rPr>
              <w:t>s</w:t>
            </w:r>
            <w:r w:rsidR="0050135F">
              <w:rPr>
                <w:rFonts w:ascii="Arial" w:hAnsi="Arial" w:cs="Arial"/>
                <w:lang w:val="fr-FR"/>
              </w:rPr>
              <w:t xml:space="preserve"> de la santé et de la nutrition </w:t>
            </w:r>
          </w:p>
        </w:tc>
      </w:tr>
    </w:tbl>
    <w:p w14:paraId="31281C4C" w14:textId="77777777" w:rsidR="00E83CB3" w:rsidRPr="003F25FD" w:rsidRDefault="00E83CB3" w:rsidP="003F25FD">
      <w:pPr>
        <w:rPr>
          <w:rFonts w:ascii="Arial" w:hAnsi="Arial" w:cs="Arial"/>
          <w:sz w:val="2"/>
          <w:szCs w:val="2"/>
          <w:lang w:val="fr-FR"/>
        </w:rPr>
      </w:pPr>
    </w:p>
    <w:sectPr w:rsidR="00E83CB3" w:rsidRPr="003F25FD" w:rsidSect="00327913">
      <w:pgSz w:w="12240" w:h="15840"/>
      <w:pgMar w:top="1021" w:right="1021" w:bottom="1021" w:left="102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E1224" w14:textId="77777777" w:rsidR="003E1E2B" w:rsidRDefault="003E1E2B" w:rsidP="003F25FD">
      <w:pPr>
        <w:spacing w:after="0" w:line="240" w:lineRule="auto"/>
      </w:pPr>
      <w:r>
        <w:separator/>
      </w:r>
    </w:p>
  </w:endnote>
  <w:endnote w:type="continuationSeparator" w:id="0">
    <w:p w14:paraId="250371C4" w14:textId="77777777" w:rsidR="003E1E2B" w:rsidRDefault="003E1E2B" w:rsidP="003F2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5B8D9" w14:textId="77777777" w:rsidR="003E1E2B" w:rsidRDefault="003E1E2B" w:rsidP="003F25FD">
      <w:pPr>
        <w:spacing w:after="0" w:line="240" w:lineRule="auto"/>
      </w:pPr>
      <w:r>
        <w:separator/>
      </w:r>
    </w:p>
  </w:footnote>
  <w:footnote w:type="continuationSeparator" w:id="0">
    <w:p w14:paraId="385685E1" w14:textId="77777777" w:rsidR="003E1E2B" w:rsidRDefault="003E1E2B" w:rsidP="003F2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30BB5"/>
    <w:multiLevelType w:val="hybridMultilevel"/>
    <w:tmpl w:val="3362B3BA"/>
    <w:lvl w:ilvl="0" w:tplc="6E680F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24C47"/>
    <w:multiLevelType w:val="hybridMultilevel"/>
    <w:tmpl w:val="085024BC"/>
    <w:lvl w:ilvl="0" w:tplc="F6886E0A">
      <w:start w:val="5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6C542CBC"/>
    <w:multiLevelType w:val="hybridMultilevel"/>
    <w:tmpl w:val="D7C2A93C"/>
    <w:lvl w:ilvl="0" w:tplc="F66C2828">
      <w:start w:val="91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D55"/>
    <w:rsid w:val="00026D76"/>
    <w:rsid w:val="000A58C7"/>
    <w:rsid w:val="000C141E"/>
    <w:rsid w:val="000D7FAA"/>
    <w:rsid w:val="001014D8"/>
    <w:rsid w:val="001705B7"/>
    <w:rsid w:val="001845FE"/>
    <w:rsid w:val="001B2D20"/>
    <w:rsid w:val="001C2EAE"/>
    <w:rsid w:val="00200265"/>
    <w:rsid w:val="00247ED3"/>
    <w:rsid w:val="0025170B"/>
    <w:rsid w:val="002616A8"/>
    <w:rsid w:val="00282B38"/>
    <w:rsid w:val="002851B7"/>
    <w:rsid w:val="002A4AF8"/>
    <w:rsid w:val="003107A6"/>
    <w:rsid w:val="00327913"/>
    <w:rsid w:val="00334E6A"/>
    <w:rsid w:val="00362D35"/>
    <w:rsid w:val="00397F51"/>
    <w:rsid w:val="003B3511"/>
    <w:rsid w:val="003C4A06"/>
    <w:rsid w:val="003D42DD"/>
    <w:rsid w:val="003E1E2B"/>
    <w:rsid w:val="003F25FD"/>
    <w:rsid w:val="0040655F"/>
    <w:rsid w:val="004162F2"/>
    <w:rsid w:val="0042319E"/>
    <w:rsid w:val="00446C14"/>
    <w:rsid w:val="0049398C"/>
    <w:rsid w:val="004B64B5"/>
    <w:rsid w:val="004D72D7"/>
    <w:rsid w:val="004E30B1"/>
    <w:rsid w:val="0050135F"/>
    <w:rsid w:val="005055D0"/>
    <w:rsid w:val="005263BA"/>
    <w:rsid w:val="005B7D0B"/>
    <w:rsid w:val="00611661"/>
    <w:rsid w:val="00624160"/>
    <w:rsid w:val="00625B7B"/>
    <w:rsid w:val="00642817"/>
    <w:rsid w:val="00643B2D"/>
    <w:rsid w:val="006470F1"/>
    <w:rsid w:val="0066522C"/>
    <w:rsid w:val="006B4CA8"/>
    <w:rsid w:val="006C0142"/>
    <w:rsid w:val="006C3171"/>
    <w:rsid w:val="007319C4"/>
    <w:rsid w:val="00743CC3"/>
    <w:rsid w:val="007A2628"/>
    <w:rsid w:val="007E0BB0"/>
    <w:rsid w:val="007E2FC8"/>
    <w:rsid w:val="00867FA0"/>
    <w:rsid w:val="008C6316"/>
    <w:rsid w:val="008E3D55"/>
    <w:rsid w:val="00927BE7"/>
    <w:rsid w:val="009442B5"/>
    <w:rsid w:val="009551E7"/>
    <w:rsid w:val="009734A8"/>
    <w:rsid w:val="00987188"/>
    <w:rsid w:val="00A47EA1"/>
    <w:rsid w:val="00AA6684"/>
    <w:rsid w:val="00AD4874"/>
    <w:rsid w:val="00AE1301"/>
    <w:rsid w:val="00AF4F33"/>
    <w:rsid w:val="00B10DD4"/>
    <w:rsid w:val="00B2046A"/>
    <w:rsid w:val="00B440D7"/>
    <w:rsid w:val="00B64E86"/>
    <w:rsid w:val="00BB7959"/>
    <w:rsid w:val="00BE15D8"/>
    <w:rsid w:val="00BF5C5A"/>
    <w:rsid w:val="00C02F1B"/>
    <w:rsid w:val="00C95F06"/>
    <w:rsid w:val="00CE5F67"/>
    <w:rsid w:val="00CF6075"/>
    <w:rsid w:val="00CF710C"/>
    <w:rsid w:val="00D004AD"/>
    <w:rsid w:val="00D02021"/>
    <w:rsid w:val="00D212F9"/>
    <w:rsid w:val="00D44BA0"/>
    <w:rsid w:val="00D7738E"/>
    <w:rsid w:val="00DD2824"/>
    <w:rsid w:val="00DF591D"/>
    <w:rsid w:val="00E153B3"/>
    <w:rsid w:val="00E2551F"/>
    <w:rsid w:val="00E453D1"/>
    <w:rsid w:val="00E73319"/>
    <w:rsid w:val="00E75112"/>
    <w:rsid w:val="00E83CB3"/>
    <w:rsid w:val="00E84480"/>
    <w:rsid w:val="00EE0E00"/>
    <w:rsid w:val="00F01E11"/>
    <w:rsid w:val="00F2230A"/>
    <w:rsid w:val="00FE3BFF"/>
    <w:rsid w:val="00FF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4299CC"/>
  <w15:chartTrackingRefBased/>
  <w15:docId w15:val="{FB4F9E0B-480E-4854-AF89-FC9CFFEF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E3D5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E3D55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25170B"/>
    <w:rPr>
      <w:color w:val="808080"/>
      <w:shd w:val="clear" w:color="auto" w:fill="E6E6E6"/>
    </w:rPr>
  </w:style>
  <w:style w:type="table" w:styleId="Grilledutableau">
    <w:name w:val="Table Grid"/>
    <w:basedOn w:val="TableauNormal"/>
    <w:uiPriority w:val="39"/>
    <w:rsid w:val="00E75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F25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25FD"/>
  </w:style>
  <w:style w:type="paragraph" w:styleId="Pieddepage">
    <w:name w:val="footer"/>
    <w:basedOn w:val="Normal"/>
    <w:link w:val="PieddepageCar"/>
    <w:uiPriority w:val="99"/>
    <w:unhideWhenUsed/>
    <w:rsid w:val="003F25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2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ice.boillet@polytechniqu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boillet</dc:creator>
  <cp:keywords/>
  <dc:description/>
  <cp:lastModifiedBy>Alice BOILLET X2017</cp:lastModifiedBy>
  <cp:revision>7</cp:revision>
  <cp:lastPrinted>2018-09-25T18:05:00Z</cp:lastPrinted>
  <dcterms:created xsi:type="dcterms:W3CDTF">2019-03-30T11:31:00Z</dcterms:created>
  <dcterms:modified xsi:type="dcterms:W3CDTF">2019-08-02T16:14:00Z</dcterms:modified>
</cp:coreProperties>
</file>