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DA5" w:rsidRDefault="001B4387" w:rsidP="00610A41">
      <w:pPr>
        <w:jc w:val="center"/>
        <w:rPr>
          <w:rFonts w:ascii="Arial" w:eastAsia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sz w:val="28"/>
          <w:szCs w:val="28"/>
        </w:rPr>
        <w:t>Use Case Document</w:t>
      </w:r>
    </w:p>
    <w:p w:rsidR="009A7DA5" w:rsidRDefault="009A7DA5">
      <w:pPr>
        <w:rPr>
          <w:rFonts w:ascii="Arial" w:eastAsia="Arial" w:hAnsi="Arial" w:cs="Arial"/>
        </w:rPr>
      </w:pPr>
    </w:p>
    <w:tbl>
      <w:tblPr>
        <w:tblStyle w:val="a"/>
        <w:tblW w:w="927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7050"/>
      </w:tblGrid>
      <w:tr w:rsidR="009A7DA5">
        <w:trPr>
          <w:trHeight w:val="500"/>
        </w:trPr>
        <w:tc>
          <w:tcPr>
            <w:tcW w:w="2220" w:type="dxa"/>
            <w:shd w:val="clear" w:color="auto" w:fill="D9E2F3"/>
          </w:tcPr>
          <w:p w:rsidR="009A7DA5" w:rsidRDefault="001B4387" w:rsidP="00610A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Title:</w:t>
            </w:r>
          </w:p>
        </w:tc>
        <w:tc>
          <w:tcPr>
            <w:tcW w:w="7050" w:type="dxa"/>
            <w:shd w:val="clear" w:color="auto" w:fill="D9E2F3"/>
          </w:tcPr>
          <w:p w:rsidR="009A7DA5" w:rsidRDefault="00610A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Card game</w:t>
            </w: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A7DA5">
        <w:trPr>
          <w:trHeight w:val="500"/>
        </w:trPr>
        <w:tc>
          <w:tcPr>
            <w:tcW w:w="2220" w:type="dxa"/>
          </w:tcPr>
          <w:p w:rsidR="009A7DA5" w:rsidRDefault="001B4387" w:rsidP="00610A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50" w:type="dxa"/>
          </w:tcPr>
          <w:p w:rsidR="009A7DA5" w:rsidRDefault="001B43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End-user insert state and zip and system return how much taxes or return void</w:t>
            </w: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A7DA5">
        <w:trPr>
          <w:trHeight w:val="500"/>
        </w:trPr>
        <w:tc>
          <w:tcPr>
            <w:tcW w:w="2220" w:type="dxa"/>
            <w:shd w:val="clear" w:color="auto" w:fill="D9E2F3"/>
          </w:tcPr>
          <w:p w:rsidR="009A7DA5" w:rsidRDefault="001B4387" w:rsidP="00610A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Primary Actor:</w:t>
            </w:r>
          </w:p>
        </w:tc>
        <w:tc>
          <w:tcPr>
            <w:tcW w:w="7050" w:type="dxa"/>
            <w:shd w:val="clear" w:color="auto" w:fill="D9E2F3"/>
          </w:tcPr>
          <w:p w:rsidR="009A7DA5" w:rsidRDefault="001B43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End user</w:t>
            </w: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A7DA5">
        <w:trPr>
          <w:trHeight w:val="500"/>
        </w:trPr>
        <w:tc>
          <w:tcPr>
            <w:tcW w:w="2220" w:type="dxa"/>
          </w:tcPr>
          <w:p w:rsidR="009A7DA5" w:rsidRDefault="001B4387" w:rsidP="00610A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050" w:type="dxa"/>
          </w:tcPr>
          <w:p w:rsidR="009A7DA5" w:rsidRDefault="001B43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Connection to database</w:t>
            </w: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A7DA5">
        <w:trPr>
          <w:trHeight w:val="500"/>
        </w:trPr>
        <w:tc>
          <w:tcPr>
            <w:tcW w:w="2220" w:type="dxa"/>
            <w:shd w:val="clear" w:color="auto" w:fill="D9E2F3"/>
          </w:tcPr>
          <w:p w:rsidR="009A7DA5" w:rsidRDefault="001B4387" w:rsidP="00610A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Postconditions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7050" w:type="dxa"/>
            <w:shd w:val="clear" w:color="auto" w:fill="D9E2F3"/>
          </w:tcPr>
          <w:p w:rsidR="009A7DA5" w:rsidRDefault="001B438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4387">
              <w:rPr>
                <w:rFonts w:ascii="Arial" w:eastAsia="Arial" w:hAnsi="Arial" w:cs="Arial"/>
                <w:sz w:val="22"/>
                <w:szCs w:val="22"/>
              </w:rPr>
              <w:t>The result is a loss or a victory</w:t>
            </w: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A7DA5">
        <w:trPr>
          <w:trHeight w:val="500"/>
        </w:trPr>
        <w:tc>
          <w:tcPr>
            <w:tcW w:w="2220" w:type="dxa"/>
          </w:tcPr>
          <w:p w:rsidR="009A7DA5" w:rsidRDefault="001B4387" w:rsidP="00610A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Main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  <w:t>Success Scenario:</w:t>
            </w:r>
          </w:p>
        </w:tc>
        <w:tc>
          <w:tcPr>
            <w:tcW w:w="7050" w:type="dxa"/>
          </w:tcPr>
          <w:p w:rsidR="009A7DA5" w:rsidRDefault="001B438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4387">
              <w:rPr>
                <w:rFonts w:ascii="Arial" w:eastAsia="Arial" w:hAnsi="Arial" w:cs="Arial"/>
                <w:sz w:val="22"/>
                <w:szCs w:val="22"/>
              </w:rPr>
              <w:t>The user gets a random card and has to make a guess whether the next card will be higher or lower</w:t>
            </w: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A7DA5">
        <w:trPr>
          <w:trHeight w:val="500"/>
        </w:trPr>
        <w:tc>
          <w:tcPr>
            <w:tcW w:w="2220" w:type="dxa"/>
            <w:shd w:val="clear" w:color="auto" w:fill="D9E2F3"/>
          </w:tcPr>
          <w:p w:rsidR="009A7DA5" w:rsidRDefault="001B4387" w:rsidP="00610A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Extensions:</w:t>
            </w:r>
          </w:p>
        </w:tc>
        <w:tc>
          <w:tcPr>
            <w:tcW w:w="7050" w:type="dxa"/>
            <w:shd w:val="clear" w:color="auto" w:fill="D9E2F3"/>
          </w:tcPr>
          <w:p w:rsidR="009A7DA5" w:rsidRDefault="001B4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User input invalid. Display message and request user to retry </w:t>
            </w:r>
          </w:p>
          <w:p w:rsidR="009A7DA5" w:rsidRDefault="009A7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9A7DA5" w:rsidRDefault="009A7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A7DA5" w:rsidTr="001B4387">
        <w:trPr>
          <w:trHeight w:val="704"/>
        </w:trPr>
        <w:tc>
          <w:tcPr>
            <w:tcW w:w="2220" w:type="dxa"/>
          </w:tcPr>
          <w:p w:rsidR="009A7DA5" w:rsidRDefault="001B4387" w:rsidP="00610A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50" w:type="dxa"/>
          </w:tcPr>
          <w:p w:rsidR="009A7DA5" w:rsidRDefault="001B43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Each following card</w:t>
            </w: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A7DA5">
        <w:trPr>
          <w:trHeight w:val="500"/>
        </w:trPr>
        <w:tc>
          <w:tcPr>
            <w:tcW w:w="2220" w:type="dxa"/>
            <w:shd w:val="clear" w:color="auto" w:fill="D9E2F3"/>
          </w:tcPr>
          <w:p w:rsidR="009A7DA5" w:rsidRDefault="001B4387" w:rsidP="00610A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Status:</w:t>
            </w:r>
          </w:p>
        </w:tc>
        <w:tc>
          <w:tcPr>
            <w:tcW w:w="7050" w:type="dxa"/>
            <w:shd w:val="clear" w:color="auto" w:fill="D9E2F3"/>
          </w:tcPr>
          <w:p w:rsidR="009A7DA5" w:rsidRDefault="001B43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Development mode</w:t>
            </w: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A7DA5">
        <w:trPr>
          <w:trHeight w:val="500"/>
        </w:trPr>
        <w:tc>
          <w:tcPr>
            <w:tcW w:w="2220" w:type="dxa"/>
          </w:tcPr>
          <w:p w:rsidR="009A7DA5" w:rsidRDefault="001B4387" w:rsidP="00610A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Owner:</w:t>
            </w:r>
          </w:p>
        </w:tc>
        <w:tc>
          <w:tcPr>
            <w:tcW w:w="7050" w:type="dxa"/>
          </w:tcPr>
          <w:p w:rsidR="009A7DA5" w:rsidRDefault="001B43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Andrey Tochilin</w:t>
            </w: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A7DA5">
        <w:trPr>
          <w:trHeight w:val="500"/>
        </w:trPr>
        <w:tc>
          <w:tcPr>
            <w:tcW w:w="2220" w:type="dxa"/>
            <w:shd w:val="clear" w:color="auto" w:fill="D9E2F3"/>
          </w:tcPr>
          <w:p w:rsidR="009A7DA5" w:rsidRDefault="001B4387" w:rsidP="00610A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7050" w:type="dxa"/>
            <w:shd w:val="clear" w:color="auto" w:fill="D9E2F3"/>
          </w:tcPr>
          <w:p w:rsidR="009A7DA5" w:rsidRDefault="001B4387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Hight</w:t>
            </w:r>
            <w:proofErr w:type="spellEnd"/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9A7DA5" w:rsidRDefault="009A7DA5">
      <w:pPr>
        <w:rPr>
          <w:rFonts w:ascii="Arial" w:eastAsia="Arial" w:hAnsi="Arial" w:cs="Arial"/>
          <w:sz w:val="22"/>
          <w:szCs w:val="22"/>
        </w:rPr>
      </w:pPr>
    </w:p>
    <w:p w:rsidR="009A7DA5" w:rsidRDefault="009A7DA5">
      <w:pPr>
        <w:rPr>
          <w:rFonts w:ascii="Arial" w:eastAsia="Arial" w:hAnsi="Arial" w:cs="Arial"/>
          <w:sz w:val="22"/>
          <w:szCs w:val="22"/>
        </w:rPr>
      </w:pPr>
    </w:p>
    <w:p w:rsidR="009A7DA5" w:rsidRDefault="009A7DA5">
      <w:pPr>
        <w:rPr>
          <w:rFonts w:ascii="Arial" w:eastAsia="Arial" w:hAnsi="Arial" w:cs="Arial"/>
          <w:sz w:val="22"/>
          <w:szCs w:val="22"/>
        </w:rPr>
      </w:pPr>
    </w:p>
    <w:sectPr w:rsidR="009A7DA5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A7DA5"/>
    <w:rsid w:val="001B4387"/>
    <w:rsid w:val="00610A41"/>
    <w:rsid w:val="009A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AE83"/>
  <w15:docId w15:val="{61611A6C-CA07-4554-96E0-9B52E046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Tochilin, Andrey</cp:lastModifiedBy>
  <cp:revision>2</cp:revision>
  <dcterms:created xsi:type="dcterms:W3CDTF">2020-04-08T19:14:00Z</dcterms:created>
  <dcterms:modified xsi:type="dcterms:W3CDTF">2020-04-08T19:39:00Z</dcterms:modified>
</cp:coreProperties>
</file>