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6914E" w14:textId="080F85D1" w:rsidR="00394A6D" w:rsidRPr="00931148" w:rsidRDefault="00FE7F7A">
      <w:pPr>
        <w:pStyle w:val="Title"/>
        <w:rPr>
          <w:color w:val="auto"/>
        </w:rPr>
      </w:pPr>
      <w:sdt>
        <w:sdtPr>
          <w:rPr>
            <w:color w:val="auto"/>
          </w:rPr>
          <w:alias w:val="Escriba su nombre:"/>
          <w:tag w:val=""/>
          <w:id w:val="-328297061"/>
          <w:placeholder>
            <w:docPart w:val="31B8224A7FBF4F0F929A65B8BD611DC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EndPr/>
        <w:sdtContent>
          <w:r w:rsidR="0025594C" w:rsidRPr="00931148">
            <w:rPr>
              <w:color w:val="auto"/>
            </w:rPr>
            <w:t>Axel Enrique García Vázquez</w:t>
          </w:r>
        </w:sdtContent>
      </w:sdt>
    </w:p>
    <w:p w14:paraId="3F12BDC1" w14:textId="683D90EC" w:rsidR="00394A6D" w:rsidRPr="00931148" w:rsidRDefault="0025594C" w:rsidP="0025594C">
      <w:pPr>
        <w:rPr>
          <w:color w:val="auto"/>
        </w:rPr>
      </w:pPr>
      <w:r w:rsidRPr="00931148">
        <w:rPr>
          <w:color w:val="auto"/>
        </w:rPr>
        <w:t>+52 7752586934</w:t>
      </w:r>
      <w:r w:rsidR="00CC75DB" w:rsidRPr="00931148">
        <w:rPr>
          <w:color w:val="auto"/>
          <w:lang w:bidi="es-ES"/>
        </w:rPr>
        <w:t> | </w:t>
      </w:r>
      <w:hyperlink r:id="rId7" w:history="1">
        <w:r w:rsidR="00966286" w:rsidRPr="00931148">
          <w:rPr>
            <w:rStyle w:val="Hyperlink"/>
            <w:color w:val="auto"/>
          </w:rPr>
          <w:t>axel.garcia0814@gmail.com</w:t>
        </w:r>
      </w:hyperlink>
      <w:r w:rsidR="00966286" w:rsidRPr="00931148">
        <w:rPr>
          <w:color w:val="auto"/>
        </w:rPr>
        <w:t xml:space="preserve"> | </w:t>
      </w:r>
      <w:hyperlink r:id="rId8" w:history="1">
        <w:r w:rsidR="00966286" w:rsidRPr="00931148">
          <w:rPr>
            <w:rStyle w:val="Hyperlink"/>
            <w:rFonts w:ascii="Segoe UI" w:hAnsi="Segoe UI" w:cs="Segoe UI"/>
            <w:color w:val="auto"/>
            <w:sz w:val="21"/>
            <w:szCs w:val="21"/>
            <w:shd w:val="clear" w:color="auto" w:fill="FFFFFF"/>
          </w:rPr>
          <w:t>www.linkedin.com/in/axelgarciavazquez</w:t>
        </w:r>
      </w:hyperlink>
    </w:p>
    <w:p w14:paraId="0247CF83" w14:textId="00C92F8E" w:rsidR="00426840" w:rsidRPr="00931148" w:rsidRDefault="00426840">
      <w:pPr>
        <w:pStyle w:val="Heading1"/>
        <w:rPr>
          <w:color w:val="auto"/>
          <w:lang w:val="en-US"/>
        </w:rPr>
      </w:pPr>
      <w:r w:rsidRPr="00931148">
        <w:rPr>
          <w:color w:val="auto"/>
          <w:lang w:val="en-US"/>
        </w:rPr>
        <w:t>Professional Summary</w:t>
      </w:r>
    </w:p>
    <w:p w14:paraId="62642ACC" w14:textId="1DDF3FB2" w:rsidR="00426840" w:rsidRPr="00931148" w:rsidRDefault="00EA16AF" w:rsidP="00EA16AF">
      <w:pPr>
        <w:rPr>
          <w:color w:val="auto"/>
          <w:lang w:val="en-US"/>
        </w:rPr>
      </w:pPr>
      <w:r w:rsidRPr="00931148">
        <w:rPr>
          <w:color w:val="auto"/>
          <w:lang w:val="en-US"/>
        </w:rPr>
        <w:t>Backend Developer with experience building production systems using Laravel and API-driven architectures. Skilled in designing REST APIs, integrating third-party services such as Stripe, Plaid IDV, Twilio, and delivery APIs, and deploying applications on Linux servers. Experienced working across full-stack environments with Angular and modern backend frameworks. Passionate about scalable systems, clean architecture, and backend performance optimization.</w:t>
      </w:r>
    </w:p>
    <w:p w14:paraId="16EFF350" w14:textId="1661BA54" w:rsidR="00EA16AF" w:rsidRPr="00931148" w:rsidRDefault="00EA16AF" w:rsidP="00EA16AF">
      <w:pPr>
        <w:pStyle w:val="Heading1"/>
        <w:rPr>
          <w:color w:val="auto"/>
          <w:lang w:val="en-US"/>
        </w:rPr>
      </w:pPr>
      <w:r w:rsidRPr="00931148">
        <w:rPr>
          <w:color w:val="auto"/>
          <w:lang w:val="en-US"/>
        </w:rPr>
        <w:t>Technical Skills</w:t>
      </w:r>
    </w:p>
    <w:p w14:paraId="147E7234" w14:textId="160AF3F1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>Languages: PHP, JavaScript,</w:t>
      </w:r>
      <w:r w:rsidR="00443687" w:rsidRPr="00931148">
        <w:rPr>
          <w:color w:val="auto"/>
          <w:lang w:val="en-US"/>
        </w:rPr>
        <w:t xml:space="preserve"> Typescript,</w:t>
      </w:r>
      <w:r w:rsidRPr="00931148">
        <w:rPr>
          <w:color w:val="auto"/>
          <w:lang w:val="en-US"/>
        </w:rPr>
        <w:t xml:space="preserve"> Python, C, Bash</w:t>
      </w:r>
    </w:p>
    <w:p w14:paraId="51EFF268" w14:textId="77777777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>Backend: Laravel, Django, Express.js, REST API development, MVC architecture</w:t>
      </w:r>
    </w:p>
    <w:p w14:paraId="36BCD207" w14:textId="19F827ED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>Frontend &amp; Mobile: Angular, React, HTML, CSS, Flutter, Java (Android)</w:t>
      </w:r>
    </w:p>
    <w:p w14:paraId="04D230B0" w14:textId="194F13AD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>Databases: MySQL, MongoDB, SQL.</w:t>
      </w:r>
    </w:p>
    <w:p w14:paraId="0EA270C2" w14:textId="0556E8E4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>Cloud &amp; Infrastructure: Linux (Ubuntu, Debian), Windows Server, Oracle Cloud.</w:t>
      </w:r>
    </w:p>
    <w:p w14:paraId="08CC8B63" w14:textId="77777777" w:rsidR="00EA16AF" w:rsidRPr="00931148" w:rsidRDefault="00EA16AF" w:rsidP="00083A2B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 xml:space="preserve">Tools: Git, Docker, </w:t>
      </w:r>
      <w:proofErr w:type="spellStart"/>
      <w:r w:rsidRPr="00931148">
        <w:rPr>
          <w:color w:val="auto"/>
          <w:lang w:val="en-US"/>
        </w:rPr>
        <w:t>Termius</w:t>
      </w:r>
      <w:proofErr w:type="spellEnd"/>
      <w:r w:rsidRPr="00931148">
        <w:rPr>
          <w:color w:val="auto"/>
          <w:lang w:val="en-US"/>
        </w:rPr>
        <w:t xml:space="preserve">, </w:t>
      </w:r>
      <w:proofErr w:type="spellStart"/>
      <w:r w:rsidRPr="00931148">
        <w:rPr>
          <w:color w:val="auto"/>
          <w:lang w:val="en-US"/>
        </w:rPr>
        <w:t>Webmin</w:t>
      </w:r>
      <w:proofErr w:type="spellEnd"/>
    </w:p>
    <w:p w14:paraId="5417D937" w14:textId="40EB67EF" w:rsidR="00EA16AF" w:rsidRPr="00931148" w:rsidRDefault="00EA16AF" w:rsidP="00EA16AF">
      <w:pPr>
        <w:pStyle w:val="Heading1"/>
        <w:rPr>
          <w:color w:val="auto"/>
          <w:lang w:val="en-US"/>
        </w:rPr>
      </w:pPr>
      <w:r w:rsidRPr="00931148">
        <w:rPr>
          <w:color w:val="auto"/>
          <w:lang w:val="en-US"/>
        </w:rPr>
        <w:t>Professional Experience</w:t>
      </w:r>
    </w:p>
    <w:p w14:paraId="4E07EF95" w14:textId="1B605C56" w:rsidR="00EA16AF" w:rsidRPr="00931148" w:rsidRDefault="00EA16AF" w:rsidP="00EA16AF">
      <w:pPr>
        <w:rPr>
          <w:color w:val="auto"/>
          <w:lang w:val="en-US"/>
        </w:rPr>
      </w:pPr>
      <w:r w:rsidRPr="00931148">
        <w:rPr>
          <w:color w:val="auto"/>
          <w:lang w:val="en-US"/>
        </w:rPr>
        <w:t>Backend Developer</w:t>
      </w:r>
      <w:r w:rsidRPr="00931148">
        <w:rPr>
          <w:color w:val="auto"/>
          <w:lang w:val="en-US"/>
        </w:rPr>
        <w:br/>
      </w:r>
      <w:proofErr w:type="spellStart"/>
      <w:r w:rsidRPr="00931148">
        <w:rPr>
          <w:color w:val="auto"/>
          <w:lang w:val="en-US"/>
        </w:rPr>
        <w:t>Legux</w:t>
      </w:r>
      <w:proofErr w:type="spellEnd"/>
      <w:r w:rsidRPr="00931148">
        <w:rPr>
          <w:color w:val="auto"/>
          <w:lang w:val="en-US"/>
        </w:rPr>
        <w:t xml:space="preserve"> Systems</w:t>
      </w:r>
      <w:r w:rsidRPr="00931148">
        <w:rPr>
          <w:color w:val="auto"/>
          <w:lang w:val="en-US"/>
        </w:rPr>
        <w:br/>
      </w:r>
      <w:r w:rsidR="00083A2B" w:rsidRPr="00931148">
        <w:rPr>
          <w:color w:val="auto"/>
          <w:lang w:val="en-US"/>
        </w:rPr>
        <w:t xml:space="preserve">September </w:t>
      </w:r>
      <w:r w:rsidRPr="00931148">
        <w:rPr>
          <w:color w:val="auto"/>
          <w:lang w:val="en-US"/>
        </w:rPr>
        <w:t>2025 – Present</w:t>
      </w:r>
      <w:r w:rsidR="00083A2B" w:rsidRPr="00931148">
        <w:rPr>
          <w:color w:val="auto"/>
          <w:lang w:val="en-US"/>
        </w:rPr>
        <w:t xml:space="preserve"> (Intern September 2025 – December 2025)</w:t>
      </w:r>
    </w:p>
    <w:p w14:paraId="526E65EA" w14:textId="10E16089" w:rsidR="00083A2B" w:rsidRPr="00931148" w:rsidRDefault="00EA16AF" w:rsidP="00EA16AF">
      <w:pPr>
        <w:rPr>
          <w:color w:val="auto"/>
          <w:lang w:val="en-US"/>
        </w:rPr>
      </w:pPr>
      <w:r w:rsidRPr="00931148">
        <w:rPr>
          <w:color w:val="auto"/>
          <w:lang w:val="en-US"/>
        </w:rPr>
        <w:t>• Develop backend services using Laravel for enterprise and e-commerce platforms</w:t>
      </w:r>
      <w:r w:rsidRPr="00931148">
        <w:rPr>
          <w:color w:val="auto"/>
          <w:lang w:val="en-US"/>
        </w:rPr>
        <w:br/>
        <w:t>• Design and maintain REST APIs used by Angular-based frontend applications</w:t>
      </w:r>
      <w:r w:rsidRPr="00931148">
        <w:rPr>
          <w:color w:val="auto"/>
          <w:lang w:val="en-US"/>
        </w:rPr>
        <w:br/>
        <w:t>• Integrate third-party services including Stripe (payments), Plaid IDV (identity verification), Twilio (communications), and Firebase notifications</w:t>
      </w:r>
      <w:r w:rsidRPr="00931148">
        <w:rPr>
          <w:color w:val="auto"/>
          <w:lang w:val="en-US"/>
        </w:rPr>
        <w:br/>
        <w:t xml:space="preserve">• Implement logistics and </w:t>
      </w:r>
      <w:r w:rsidR="00025CAA" w:rsidRPr="00931148">
        <w:rPr>
          <w:color w:val="auto"/>
          <w:lang w:val="en-US"/>
        </w:rPr>
        <w:t xml:space="preserve">delivery </w:t>
      </w:r>
      <w:r w:rsidRPr="00931148">
        <w:rPr>
          <w:color w:val="auto"/>
          <w:lang w:val="en-US"/>
        </w:rPr>
        <w:t xml:space="preserve">integrations using delivery services such as </w:t>
      </w:r>
      <w:proofErr w:type="spellStart"/>
      <w:r w:rsidRPr="00931148">
        <w:rPr>
          <w:color w:val="auto"/>
          <w:lang w:val="en-US"/>
        </w:rPr>
        <w:t>Tresguerras</w:t>
      </w:r>
      <w:proofErr w:type="spellEnd"/>
      <w:r w:rsidRPr="00931148">
        <w:rPr>
          <w:color w:val="auto"/>
          <w:lang w:val="en-US"/>
        </w:rPr>
        <w:t xml:space="preserve"> and </w:t>
      </w:r>
      <w:proofErr w:type="spellStart"/>
      <w:r w:rsidRPr="00931148">
        <w:rPr>
          <w:color w:val="auto"/>
          <w:lang w:val="en-US"/>
        </w:rPr>
        <w:t>EnviaYa</w:t>
      </w:r>
      <w:proofErr w:type="spellEnd"/>
      <w:r w:rsidRPr="00931148">
        <w:rPr>
          <w:color w:val="auto"/>
          <w:lang w:val="en-US"/>
        </w:rPr>
        <w:br/>
        <w:t>• Deploy and manage applications on Linux servers (Ubuntu, Debian) and Windows Server environments</w:t>
      </w:r>
    </w:p>
    <w:p w14:paraId="282E9292" w14:textId="794D0E38" w:rsidR="00EA16AF" w:rsidRPr="00931148" w:rsidRDefault="00EA16AF" w:rsidP="00EA16AF">
      <w:pPr>
        <w:pStyle w:val="Heading1"/>
        <w:rPr>
          <w:color w:val="auto"/>
          <w:lang w:val="en-US"/>
        </w:rPr>
      </w:pPr>
      <w:r w:rsidRPr="00931148">
        <w:rPr>
          <w:color w:val="auto"/>
          <w:lang w:val="en-US"/>
        </w:rPr>
        <w:t>Projects</w:t>
      </w:r>
    </w:p>
    <w:p w14:paraId="54BB2C46" w14:textId="4DC3DE5E" w:rsidR="00EA16AF" w:rsidRPr="00931148" w:rsidRDefault="00EA16AF" w:rsidP="00EA16AF">
      <w:pPr>
        <w:rPr>
          <w:color w:val="auto"/>
          <w:lang w:val="en-US"/>
        </w:rPr>
      </w:pPr>
      <w:proofErr w:type="spellStart"/>
      <w:r w:rsidRPr="00931148">
        <w:rPr>
          <w:color w:val="auto"/>
          <w:lang w:val="en-US"/>
        </w:rPr>
        <w:t>HydroStop</w:t>
      </w:r>
      <w:proofErr w:type="spellEnd"/>
      <w:r w:rsidRPr="00931148">
        <w:rPr>
          <w:color w:val="auto"/>
          <w:lang w:val="en-US"/>
        </w:rPr>
        <w:t xml:space="preserve"> – Smart Shower IoT System</w:t>
      </w:r>
      <w:r w:rsidR="0010138D" w:rsidRPr="00931148">
        <w:rPr>
          <w:color w:val="auto"/>
          <w:lang w:val="en-US"/>
        </w:rPr>
        <w:t xml:space="preserve"> – ESP32, Django, </w:t>
      </w:r>
      <w:proofErr w:type="spellStart"/>
      <w:r w:rsidR="0010138D" w:rsidRPr="00931148">
        <w:rPr>
          <w:color w:val="auto"/>
          <w:lang w:val="en-US"/>
        </w:rPr>
        <w:t>MicroPython</w:t>
      </w:r>
      <w:proofErr w:type="spellEnd"/>
      <w:r w:rsidR="0010138D" w:rsidRPr="00931148">
        <w:rPr>
          <w:color w:val="auto"/>
          <w:lang w:val="en-US"/>
        </w:rPr>
        <w:t>, Java (Android)</w:t>
      </w:r>
      <w:r w:rsidRPr="00931148">
        <w:rPr>
          <w:color w:val="auto"/>
          <w:lang w:val="en-US"/>
        </w:rPr>
        <w:br/>
        <w:t xml:space="preserve">• </w:t>
      </w:r>
      <w:r w:rsidR="0063274C" w:rsidRPr="00931148">
        <w:rPr>
          <w:color w:val="auto"/>
          <w:lang w:val="en-US"/>
        </w:rPr>
        <w:t>Mobile application for monitoring and controlling smart shower systems designed for hotels and gyms</w:t>
      </w:r>
    </w:p>
    <w:p w14:paraId="2B9E5F69" w14:textId="46A170C3" w:rsidR="00EA16AF" w:rsidRPr="00931148" w:rsidRDefault="00EA16AF" w:rsidP="00EA16AF">
      <w:pPr>
        <w:rPr>
          <w:color w:val="auto"/>
          <w:lang w:val="en-US"/>
        </w:rPr>
      </w:pPr>
      <w:proofErr w:type="spellStart"/>
      <w:r w:rsidRPr="00931148">
        <w:rPr>
          <w:color w:val="auto"/>
          <w:lang w:val="en-US"/>
        </w:rPr>
        <w:t>ContApp</w:t>
      </w:r>
      <w:proofErr w:type="spellEnd"/>
      <w:r w:rsidRPr="00931148">
        <w:rPr>
          <w:color w:val="auto"/>
          <w:lang w:val="en-US"/>
        </w:rPr>
        <w:t xml:space="preserve"> – </w:t>
      </w:r>
      <w:r w:rsidR="00CB2078" w:rsidRPr="00931148">
        <w:rPr>
          <w:color w:val="auto"/>
          <w:lang w:val="en-US"/>
        </w:rPr>
        <w:t>Accounting</w:t>
      </w:r>
      <w:r w:rsidRPr="00931148">
        <w:rPr>
          <w:color w:val="auto"/>
          <w:lang w:val="en-US"/>
        </w:rPr>
        <w:t xml:space="preserve"> Education Platform</w:t>
      </w:r>
      <w:r w:rsidR="0010138D" w:rsidRPr="00931148">
        <w:rPr>
          <w:color w:val="auto"/>
          <w:lang w:val="en-US"/>
        </w:rPr>
        <w:t xml:space="preserve"> – MySQL, React, React Native, </w:t>
      </w:r>
      <w:proofErr w:type="spellStart"/>
      <w:r w:rsidR="0010138D" w:rsidRPr="00931148">
        <w:rPr>
          <w:color w:val="auto"/>
          <w:lang w:val="en-US"/>
        </w:rPr>
        <w:t>ExpressJS</w:t>
      </w:r>
      <w:proofErr w:type="spellEnd"/>
      <w:r w:rsidRPr="00931148">
        <w:rPr>
          <w:color w:val="auto"/>
          <w:lang w:val="en-US"/>
        </w:rPr>
        <w:br/>
        <w:t xml:space="preserve">• </w:t>
      </w:r>
      <w:r w:rsidR="0063274C" w:rsidRPr="00931148">
        <w:rPr>
          <w:color w:val="auto"/>
          <w:lang w:val="en-US"/>
        </w:rPr>
        <w:t>Platform designed to help students learn accounting concepts through evaluations and teacher-assigned tasks</w:t>
      </w:r>
    </w:p>
    <w:p w14:paraId="66F8DF49" w14:textId="7DFED28A" w:rsidR="0010138D" w:rsidRPr="00931148" w:rsidRDefault="0010138D" w:rsidP="00443687">
      <w:pPr>
        <w:spacing w:after="0"/>
        <w:rPr>
          <w:color w:val="auto"/>
          <w:lang w:val="en-US"/>
        </w:rPr>
      </w:pPr>
      <w:r w:rsidRPr="00931148">
        <w:rPr>
          <w:color w:val="auto"/>
          <w:lang w:val="en-US"/>
        </w:rPr>
        <w:t xml:space="preserve">GAMA – AI for IoT learning – </w:t>
      </w:r>
      <w:proofErr w:type="spellStart"/>
      <w:r w:rsidRPr="00931148">
        <w:rPr>
          <w:color w:val="auto"/>
          <w:lang w:val="en-US"/>
        </w:rPr>
        <w:t>RaspberryPi</w:t>
      </w:r>
      <w:proofErr w:type="spellEnd"/>
      <w:r w:rsidRPr="00931148">
        <w:rPr>
          <w:color w:val="auto"/>
          <w:lang w:val="en-US"/>
        </w:rPr>
        <w:t xml:space="preserve">, </w:t>
      </w:r>
      <w:proofErr w:type="spellStart"/>
      <w:r w:rsidRPr="00931148">
        <w:rPr>
          <w:color w:val="auto"/>
          <w:lang w:val="en-US"/>
        </w:rPr>
        <w:t>MicroPython</w:t>
      </w:r>
      <w:proofErr w:type="spellEnd"/>
      <w:r w:rsidRPr="00931148">
        <w:rPr>
          <w:color w:val="auto"/>
          <w:lang w:val="en-US"/>
        </w:rPr>
        <w:t xml:space="preserve">, Flask, HTML, CSS, </w:t>
      </w:r>
      <w:proofErr w:type="spellStart"/>
      <w:r w:rsidRPr="00931148">
        <w:rPr>
          <w:color w:val="auto"/>
          <w:lang w:val="en-US"/>
        </w:rPr>
        <w:t>Javascript</w:t>
      </w:r>
      <w:proofErr w:type="spellEnd"/>
    </w:p>
    <w:p w14:paraId="33E00539" w14:textId="6DECEEC8" w:rsidR="00966286" w:rsidRPr="00931148" w:rsidRDefault="00966286" w:rsidP="00EA16AF">
      <w:pPr>
        <w:rPr>
          <w:color w:val="auto"/>
          <w:lang w:val="en-US"/>
        </w:rPr>
      </w:pPr>
      <w:r w:rsidRPr="00931148">
        <w:rPr>
          <w:color w:val="auto"/>
          <w:lang w:val="en-US"/>
        </w:rPr>
        <w:t xml:space="preserve">• </w:t>
      </w:r>
      <w:r w:rsidR="0063274C" w:rsidRPr="00931148">
        <w:rPr>
          <w:color w:val="auto"/>
          <w:lang w:val="en-US"/>
        </w:rPr>
        <w:t xml:space="preserve">Educational tool for </w:t>
      </w:r>
      <w:proofErr w:type="spellStart"/>
      <w:r w:rsidR="0063274C" w:rsidRPr="00931148">
        <w:rPr>
          <w:color w:val="auto"/>
          <w:lang w:val="en-US"/>
        </w:rPr>
        <w:t>CrowPi</w:t>
      </w:r>
      <w:proofErr w:type="spellEnd"/>
      <w:r w:rsidR="0063274C" w:rsidRPr="00931148">
        <w:rPr>
          <w:color w:val="auto"/>
          <w:lang w:val="en-US"/>
        </w:rPr>
        <w:t xml:space="preserve"> L that provides examples, explanations, images, and scripts to IoT learning</w:t>
      </w:r>
      <w:r w:rsidRPr="00931148">
        <w:rPr>
          <w:color w:val="auto"/>
          <w:lang w:val="en-US"/>
        </w:rPr>
        <w:t>.</w:t>
      </w:r>
    </w:p>
    <w:p w14:paraId="4D0674F2" w14:textId="7112110F" w:rsidR="00394A6D" w:rsidRPr="00931148" w:rsidRDefault="0025594C">
      <w:pPr>
        <w:pStyle w:val="Heading1"/>
        <w:rPr>
          <w:color w:val="auto"/>
          <w:lang w:val="es-MX"/>
        </w:rPr>
      </w:pPr>
      <w:proofErr w:type="spellStart"/>
      <w:r w:rsidRPr="00931148">
        <w:rPr>
          <w:color w:val="auto"/>
          <w:lang w:val="es-MX"/>
        </w:rPr>
        <w:t>Education</w:t>
      </w:r>
      <w:proofErr w:type="spellEnd"/>
    </w:p>
    <w:p w14:paraId="0BC14DF8" w14:textId="566682A7" w:rsidR="00394A6D" w:rsidRPr="00931148" w:rsidRDefault="00861E17" w:rsidP="00EA16AF">
      <w:pPr>
        <w:pStyle w:val="Heading2"/>
        <w:rPr>
          <w:rFonts w:asciiTheme="minorHAnsi" w:hAnsiTheme="minorHAnsi"/>
          <w:b w:val="0"/>
          <w:bCs/>
          <w:color w:val="auto"/>
          <w:lang w:val="es-MX"/>
        </w:rPr>
      </w:pPr>
      <w:r w:rsidRPr="00931148">
        <w:rPr>
          <w:rFonts w:asciiTheme="minorHAnsi" w:hAnsiTheme="minorHAnsi"/>
          <w:b w:val="0"/>
          <w:bCs/>
          <w:color w:val="auto"/>
          <w:lang w:val="es-MX"/>
        </w:rPr>
        <w:t xml:space="preserve">PROGRAMMING TECHINICIAN </w:t>
      </w:r>
      <w:r w:rsidR="007D00B3" w:rsidRPr="00931148">
        <w:rPr>
          <w:rFonts w:asciiTheme="minorHAnsi" w:hAnsiTheme="minorHAnsi"/>
          <w:b w:val="0"/>
          <w:bCs/>
          <w:color w:val="auto"/>
          <w:lang w:val="es-MX" w:bidi="es-ES"/>
        </w:rPr>
        <w:t>| </w:t>
      </w:r>
      <w:r w:rsidR="0025594C" w:rsidRPr="00931148">
        <w:rPr>
          <w:rFonts w:asciiTheme="minorHAnsi" w:hAnsiTheme="minorHAnsi"/>
          <w:b w:val="0"/>
          <w:bCs/>
          <w:color w:val="auto"/>
          <w:lang w:val="es-MX"/>
        </w:rPr>
        <w:t>2019-2022</w:t>
      </w:r>
      <w:r w:rsidR="007D00B3" w:rsidRPr="00931148">
        <w:rPr>
          <w:rFonts w:asciiTheme="minorHAnsi" w:hAnsiTheme="minorHAnsi"/>
          <w:b w:val="0"/>
          <w:bCs/>
          <w:color w:val="auto"/>
          <w:lang w:val="es-MX" w:bidi="es-ES"/>
        </w:rPr>
        <w:t> | </w:t>
      </w:r>
      <w:r w:rsidR="00EA16AF" w:rsidRPr="00931148">
        <w:rPr>
          <w:rFonts w:asciiTheme="minorHAnsi" w:hAnsiTheme="minorHAnsi"/>
          <w:b w:val="0"/>
          <w:bCs/>
          <w:color w:val="auto"/>
          <w:lang w:val="es-MX" w:bidi="es-ES"/>
        </w:rPr>
        <w:t xml:space="preserve">Centro de estudios cientificos y tecnologicos del estado de hidalgo </w:t>
      </w:r>
      <w:r w:rsidR="00EA16AF" w:rsidRPr="00931148">
        <w:rPr>
          <w:rFonts w:asciiTheme="minorHAnsi" w:hAnsiTheme="minorHAnsi"/>
          <w:b w:val="0"/>
          <w:bCs/>
          <w:color w:val="auto"/>
          <w:lang w:val="es-MX"/>
        </w:rPr>
        <w:t>(c</w:t>
      </w:r>
      <w:r w:rsidR="0025594C" w:rsidRPr="00931148">
        <w:rPr>
          <w:rFonts w:asciiTheme="minorHAnsi" w:hAnsiTheme="minorHAnsi"/>
          <w:b w:val="0"/>
          <w:bCs/>
          <w:color w:val="auto"/>
          <w:lang w:val="es-MX"/>
        </w:rPr>
        <w:t>ECYTEH</w:t>
      </w:r>
      <w:r w:rsidR="00EA16AF" w:rsidRPr="00931148">
        <w:rPr>
          <w:rFonts w:asciiTheme="minorHAnsi" w:hAnsiTheme="minorHAnsi"/>
          <w:b w:val="0"/>
          <w:bCs/>
          <w:color w:val="auto"/>
          <w:lang w:val="es-MX"/>
        </w:rPr>
        <w:t>)</w:t>
      </w:r>
    </w:p>
    <w:p w14:paraId="27A36775" w14:textId="58E58EBD" w:rsidR="000E4F2E" w:rsidRPr="00931148" w:rsidRDefault="000E4F2E" w:rsidP="00EA16AF">
      <w:pPr>
        <w:pStyle w:val="Heading2"/>
        <w:rPr>
          <w:rFonts w:asciiTheme="minorHAnsi" w:hAnsiTheme="minorHAnsi"/>
          <w:b w:val="0"/>
          <w:bCs/>
          <w:color w:val="auto"/>
          <w:lang w:val="en-US"/>
        </w:rPr>
      </w:pPr>
      <w:r w:rsidRPr="00931148">
        <w:rPr>
          <w:rFonts w:asciiTheme="minorHAnsi" w:hAnsiTheme="minorHAnsi"/>
          <w:b w:val="0"/>
          <w:bCs/>
          <w:color w:val="auto"/>
          <w:lang w:val="en-US"/>
        </w:rPr>
        <w:t>Bachelor’s degr</w:t>
      </w:r>
      <w:r w:rsidR="00861E17" w:rsidRPr="00931148">
        <w:rPr>
          <w:rFonts w:asciiTheme="minorHAnsi" w:hAnsiTheme="minorHAnsi"/>
          <w:b w:val="0"/>
          <w:bCs/>
          <w:color w:val="auto"/>
          <w:lang w:val="en-US"/>
        </w:rPr>
        <w:t>ee in Computer Systems engineering</w:t>
      </w:r>
      <w:r w:rsidRPr="00931148">
        <w:rPr>
          <w:rFonts w:asciiTheme="minorHAnsi" w:hAnsiTheme="minorHAnsi"/>
          <w:b w:val="0"/>
          <w:bCs/>
          <w:color w:val="auto"/>
          <w:lang w:val="en-US" w:bidi="es-ES"/>
        </w:rPr>
        <w:t> | </w:t>
      </w:r>
      <w:r w:rsidRPr="00931148">
        <w:rPr>
          <w:rFonts w:asciiTheme="minorHAnsi" w:hAnsiTheme="minorHAnsi"/>
          <w:b w:val="0"/>
          <w:bCs/>
          <w:color w:val="auto"/>
          <w:lang w:val="en-US"/>
        </w:rPr>
        <w:t>20</w:t>
      </w:r>
      <w:r w:rsidR="00861E17" w:rsidRPr="00931148">
        <w:rPr>
          <w:rFonts w:asciiTheme="minorHAnsi" w:hAnsiTheme="minorHAnsi"/>
          <w:b w:val="0"/>
          <w:bCs/>
          <w:color w:val="auto"/>
          <w:lang w:val="en-US"/>
        </w:rPr>
        <w:t>22</w:t>
      </w:r>
      <w:r w:rsidRPr="00931148">
        <w:rPr>
          <w:rFonts w:asciiTheme="minorHAnsi" w:hAnsiTheme="minorHAnsi"/>
          <w:b w:val="0"/>
          <w:bCs/>
          <w:color w:val="auto"/>
          <w:lang w:val="en-US"/>
        </w:rPr>
        <w:t>-202</w:t>
      </w:r>
      <w:r w:rsidR="00861E17" w:rsidRPr="00931148">
        <w:rPr>
          <w:rFonts w:asciiTheme="minorHAnsi" w:hAnsiTheme="minorHAnsi"/>
          <w:b w:val="0"/>
          <w:bCs/>
          <w:color w:val="auto"/>
          <w:lang w:val="en-US"/>
        </w:rPr>
        <w:t>5</w:t>
      </w:r>
      <w:r w:rsidRPr="00931148">
        <w:rPr>
          <w:rFonts w:asciiTheme="minorHAnsi" w:hAnsiTheme="minorHAnsi"/>
          <w:b w:val="0"/>
          <w:bCs/>
          <w:color w:val="auto"/>
          <w:lang w:val="en-US" w:bidi="es-ES"/>
        </w:rPr>
        <w:t> | </w:t>
      </w:r>
      <w:r w:rsidR="00EA16AF" w:rsidRPr="00931148">
        <w:rPr>
          <w:rFonts w:asciiTheme="minorHAnsi" w:hAnsiTheme="minorHAnsi"/>
          <w:b w:val="0"/>
          <w:bCs/>
          <w:color w:val="auto"/>
          <w:lang w:val="en-US"/>
        </w:rPr>
        <w:t>Universidad Politécnica de Tulancingo (UPT)</w:t>
      </w:r>
    </w:p>
    <w:p w14:paraId="5BE46D6E" w14:textId="60207348" w:rsidR="00D56207" w:rsidRPr="00931148" w:rsidRDefault="00D56207" w:rsidP="00EA16AF">
      <w:pPr>
        <w:pStyle w:val="ListBullet"/>
        <w:numPr>
          <w:ilvl w:val="0"/>
          <w:numId w:val="0"/>
        </w:numPr>
        <w:ind w:left="360" w:hanging="360"/>
        <w:rPr>
          <w:color w:val="auto"/>
          <w:lang w:val="en-US"/>
        </w:rPr>
      </w:pPr>
    </w:p>
    <w:sectPr w:rsidR="00D56207" w:rsidRPr="00931148" w:rsidSect="0010138D">
      <w:footerReference w:type="default" r:id="rId9"/>
      <w:pgSz w:w="11907" w:h="16839" w:code="9"/>
      <w:pgMar w:top="1282" w:right="1008" w:bottom="720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FF91F" w14:textId="77777777" w:rsidR="00FE7F7A" w:rsidRDefault="00FE7F7A">
      <w:pPr>
        <w:spacing w:after="0"/>
      </w:pPr>
      <w:r>
        <w:separator/>
      </w:r>
    </w:p>
  </w:endnote>
  <w:endnote w:type="continuationSeparator" w:id="0">
    <w:p w14:paraId="6677BE9B" w14:textId="77777777" w:rsidR="00FE7F7A" w:rsidRDefault="00FE7F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745756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4AD479" w14:textId="77777777" w:rsidR="00394A6D" w:rsidRDefault="007D00B3">
        <w:pPr>
          <w:pStyle w:val="Footer"/>
        </w:pPr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 w:rsidR="00B27F19"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DAFD8" w14:textId="77777777" w:rsidR="00FE7F7A" w:rsidRDefault="00FE7F7A">
      <w:pPr>
        <w:spacing w:after="0"/>
      </w:pPr>
      <w:r>
        <w:separator/>
      </w:r>
    </w:p>
  </w:footnote>
  <w:footnote w:type="continuationSeparator" w:id="0">
    <w:p w14:paraId="790307F5" w14:textId="77777777" w:rsidR="00FE7F7A" w:rsidRDefault="00FE7F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DAC0758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2812D32"/>
    <w:multiLevelType w:val="hybridMultilevel"/>
    <w:tmpl w:val="D12632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4E1754"/>
    <w:multiLevelType w:val="hybridMultilevel"/>
    <w:tmpl w:val="6ED0A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0A3191"/>
    <w:multiLevelType w:val="multilevel"/>
    <w:tmpl w:val="7FCC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4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3"/>
  </w:num>
  <w:num w:numId="15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3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4"/>
  </w:num>
  <w:num w:numId="20">
    <w:abstractNumId w:val="12"/>
  </w:num>
  <w:num w:numId="21">
    <w:abstractNumId w:val="10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94C"/>
    <w:rsid w:val="00025CAA"/>
    <w:rsid w:val="00083A2B"/>
    <w:rsid w:val="000E4F2E"/>
    <w:rsid w:val="0010138D"/>
    <w:rsid w:val="0014525F"/>
    <w:rsid w:val="00184D68"/>
    <w:rsid w:val="001B290D"/>
    <w:rsid w:val="001F3864"/>
    <w:rsid w:val="0025594C"/>
    <w:rsid w:val="00293EDD"/>
    <w:rsid w:val="002D5C1A"/>
    <w:rsid w:val="00370B4F"/>
    <w:rsid w:val="00374627"/>
    <w:rsid w:val="00394A6D"/>
    <w:rsid w:val="003F19B9"/>
    <w:rsid w:val="00426840"/>
    <w:rsid w:val="00443687"/>
    <w:rsid w:val="004476A1"/>
    <w:rsid w:val="005114E7"/>
    <w:rsid w:val="005A735D"/>
    <w:rsid w:val="005C0A64"/>
    <w:rsid w:val="005E5E55"/>
    <w:rsid w:val="00616068"/>
    <w:rsid w:val="0063274C"/>
    <w:rsid w:val="006E401C"/>
    <w:rsid w:val="00740C46"/>
    <w:rsid w:val="0077621B"/>
    <w:rsid w:val="007963CE"/>
    <w:rsid w:val="007D00B3"/>
    <w:rsid w:val="00861E17"/>
    <w:rsid w:val="008916B6"/>
    <w:rsid w:val="008E10EB"/>
    <w:rsid w:val="00931148"/>
    <w:rsid w:val="00966286"/>
    <w:rsid w:val="009763C8"/>
    <w:rsid w:val="00A8131A"/>
    <w:rsid w:val="00B27F19"/>
    <w:rsid w:val="00B769EE"/>
    <w:rsid w:val="00BB78D7"/>
    <w:rsid w:val="00C33E1A"/>
    <w:rsid w:val="00C57E43"/>
    <w:rsid w:val="00C72B59"/>
    <w:rsid w:val="00CB2078"/>
    <w:rsid w:val="00CC75DB"/>
    <w:rsid w:val="00D33143"/>
    <w:rsid w:val="00D56207"/>
    <w:rsid w:val="00D765AF"/>
    <w:rsid w:val="00DD4208"/>
    <w:rsid w:val="00EA16AF"/>
    <w:rsid w:val="00EA2B92"/>
    <w:rsid w:val="00EC0005"/>
    <w:rsid w:val="00F22F6C"/>
    <w:rsid w:val="00F702D6"/>
    <w:rsid w:val="00F93BFA"/>
    <w:rsid w:val="00FE7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EE4264"/>
  <w15:chartTrackingRefBased/>
  <w15:docId w15:val="{FA5A42F6-36A9-44F7-BBC3-D09400530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s-E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9662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2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axelgarciavazquez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xel.garcia0814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xel\Downloads\TFa6ce606f-4d1b-45e4-9923-de33195f45dac8b01a29_win32-270c98ef82c3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1B8224A7FBF4F0F929A65B8BD611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C1A016-475D-445E-A88F-D137CA2A50A6}"/>
      </w:docPartPr>
      <w:docPartBody>
        <w:p w:rsidR="002C2360" w:rsidRDefault="00474264">
          <w:pPr>
            <w:pStyle w:val="31B8224A7FBF4F0F929A65B8BD611DCA"/>
          </w:pPr>
          <w:r>
            <w:rPr>
              <w:lang w:bidi="es-ES"/>
            </w:rPr>
            <w:t>Su nombre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60"/>
    <w:rsid w:val="002C2360"/>
    <w:rsid w:val="00474264"/>
    <w:rsid w:val="00C96589"/>
    <w:rsid w:val="00D8748A"/>
    <w:rsid w:val="00E4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1B8224A7FBF4F0F929A65B8BD611DCA">
    <w:name w:val="31B8224A7FBF4F0F929A65B8BD611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TFa6ce606f-4d1b-45e4-9923-de33195f45dac8b01a29_win32-270c98ef82c3</Template>
  <TotalTime>17</TotalTime>
  <Pages>1</Pages>
  <Words>385</Words>
  <Characters>2121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Axel</dc:creator>
  <cp:keywords/>
  <dc:description>Axel Enrique García Vázquez</dc:description>
  <cp:lastModifiedBy>Axel Enrique</cp:lastModifiedBy>
  <cp:revision>12</cp:revision>
  <dcterms:created xsi:type="dcterms:W3CDTF">2026-03-09T13:49:00Z</dcterms:created>
  <dcterms:modified xsi:type="dcterms:W3CDTF">2026-03-28T16:10:00Z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