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24581" w:rsidTr="00A2458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Gestion de commande – CAS n°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5</w:t>
            </w:r>
          </w:p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Nom : 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changement statut commande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(package « Gestion 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de commande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»)</w:t>
            </w:r>
          </w:p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Acteur(s)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Employé interne </w:t>
            </w:r>
            <w:proofErr w:type="gramStart"/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( vendeur</w:t>
            </w:r>
            <w:proofErr w:type="gramEnd"/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et pizzaiolo ) et livreur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Description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Pour afficher le statuts de la commande aux clients, chaque employé de la pizzeria doit mettre </w:t>
            </w:r>
            <w:proofErr w:type="spellStart"/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a</w:t>
            </w:r>
            <w:proofErr w:type="spellEnd"/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jour le statut.</w:t>
            </w:r>
          </w:p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Auteur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Axel MICHEL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Date(s)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06/05/2019 (première rédaction)</w:t>
            </w:r>
          </w:p>
          <w:p w:rsidR="00A24581" w:rsidRDefault="00A24581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proofErr w:type="spellStart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Pré-conditions</w:t>
            </w:r>
            <w:proofErr w:type="spellEnd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L’utilisateur doit être authentifié en tant que 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Vendeur, Pizzaiolo et Livreur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(Cas d’utilisation « Authentification » – package « Authentification »)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Démarrage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L’utilisateur a demandé 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la page « statut commande »</w:t>
            </w:r>
          </w:p>
        </w:tc>
      </w:tr>
      <w:tr w:rsidR="00A24581" w:rsidTr="00A2458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DESCRIPTION</w:t>
            </w:r>
          </w:p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scénario nominal</w:t>
            </w:r>
          </w:p>
          <w:p w:rsidR="0099451B" w:rsidRDefault="00A24581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1. 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propose de se connecter</w:t>
            </w:r>
          </w:p>
          <w:p w:rsidR="00A24581" w:rsidRDefault="00A24581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2. 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L’utilisateur choisis de gérer les commandes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  <w:t>3.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 Le système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fait donc appel au cas d’utilisation « 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changer statut commande »</w:t>
            </w:r>
          </w:p>
          <w:p w:rsidR="00A24581" w:rsidRDefault="00A24581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4.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Si l’utilisateur est un vendeur ou pizzaiolo il peut changer le statut en « En livraison », « annulé » ou « en préparation » si c’est un livreur il peut changer en « Terminé ».</w:t>
            </w:r>
          </w:p>
          <w:p w:rsidR="00A24581" w:rsidRDefault="00A24581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5. </w:t>
            </w:r>
            <w:r w:rsidR="0099451B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Le </w:t>
            </w:r>
            <w:r w:rsidR="0099451B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système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 demande de valider le changement</w:t>
            </w:r>
          </w:p>
          <w:p w:rsidR="0099451B" w:rsidRDefault="0099451B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6. L’utilisateur valide</w:t>
            </w:r>
          </w:p>
          <w:p w:rsidR="0099451B" w:rsidRDefault="0099451B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7. 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met à jour la commande</w:t>
            </w:r>
          </w:p>
        </w:tc>
      </w:tr>
      <w:tr w:rsidR="00A24581" w:rsidTr="00A2458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Les scénarios d’exception</w:t>
            </w:r>
          </w:p>
          <w:p w:rsidR="00A24581" w:rsidRDefault="00A24581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2.a L’utilisateur décide de quitter 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la gestion des commandes</w:t>
            </w:r>
          </w:p>
          <w:p w:rsidR="00A24581" w:rsidRDefault="0099451B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4</w:t>
            </w:r>
            <w:r w:rsidR="00A24581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.a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L’utilisateur décide de quitter la gestion des commandes</w:t>
            </w:r>
          </w:p>
          <w:p w:rsidR="0099451B" w:rsidRDefault="0099451B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6.a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L’utilisateur décide de quitter la gestion des commandes</w:t>
            </w:r>
          </w:p>
          <w:p w:rsidR="0099451B" w:rsidRDefault="0099451B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6.b impossible de modifier l’état de la commande</w:t>
            </w:r>
          </w:p>
        </w:tc>
      </w:tr>
      <w:tr w:rsidR="00A24581" w:rsidTr="00A2458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Fin :</w:t>
            </w:r>
          </w:p>
          <w:p w:rsidR="00A24581" w:rsidRDefault="00A24581" w:rsidP="00C15EEA">
            <w:pPr>
              <w:numPr>
                <w:ilvl w:val="0"/>
                <w:numId w:val="1"/>
              </w:numPr>
              <w:spacing w:line="256" w:lineRule="auto"/>
              <w:ind w:left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Scénario nominal : sur décision de l’utilisateur à l’étape 2</w:t>
            </w:r>
            <w:r w:rsidR="0099451B">
              <w:rPr>
                <w:rFonts w:ascii="Montserrat" w:eastAsia="Times New Roman" w:hAnsi="Montserrat" w:cs="Times New Roman"/>
                <w:color w:val="000000"/>
                <w:lang w:eastAsia="fr-FR"/>
              </w:rPr>
              <w:t>,4 et 6</w:t>
            </w:r>
          </w:p>
        </w:tc>
      </w:tr>
      <w:tr w:rsidR="00A24581" w:rsidTr="00A2458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Post-conditions</w:t>
            </w:r>
            <w:proofErr w:type="spellEnd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: Scénario nominal : </w:t>
            </w:r>
            <w:r w:rsidR="0099451B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la commande est </w:t>
            </w:r>
            <w:proofErr w:type="gramStart"/>
            <w:r w:rsidR="0099451B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mis</w:t>
            </w:r>
            <w:proofErr w:type="gramEnd"/>
            <w:r w:rsidR="0099451B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à jour.</w:t>
            </w:r>
          </w:p>
        </w:tc>
      </w:tr>
      <w:tr w:rsidR="00A24581" w:rsidTr="00A2458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COMPLEMENTS</w:t>
            </w:r>
          </w:p>
          <w:p w:rsidR="0099451B" w:rsidRDefault="0099451B">
            <w:pPr>
              <w:spacing w:after="225" w:line="256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</w:pPr>
          </w:p>
          <w:p w:rsidR="0099451B" w:rsidRDefault="0099451B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</w:p>
          <w:p w:rsidR="00A24581" w:rsidRDefault="00A24581">
            <w:pPr>
              <w:spacing w:after="225" w:line="256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lastRenderedPageBreak/>
              <w:t>Ergonomie </w:t>
            </w:r>
          </w:p>
          <w:p w:rsidR="00A24581" w:rsidRPr="0099451B" w:rsidRDefault="0099451B" w:rsidP="0099451B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99451B">
              <w:rPr>
                <w:rFonts w:ascii="Montserrat" w:eastAsia="Times New Roman" w:hAnsi="Montserrat" w:cs="Times New Roman"/>
                <w:bCs/>
                <w:color w:val="000000"/>
                <w:lang w:eastAsia="fr-FR"/>
              </w:rPr>
              <w:t xml:space="preserve">La page d’accès doit être simple est compréhensible, elle doit pouvoir être mis </w:t>
            </w:r>
            <w:proofErr w:type="gramStart"/>
            <w:r w:rsidRPr="0099451B">
              <w:rPr>
                <w:rFonts w:ascii="Montserrat" w:eastAsia="Times New Roman" w:hAnsi="Montserrat" w:cs="Times New Roman"/>
                <w:bCs/>
                <w:color w:val="000000"/>
                <w:lang w:eastAsia="fr-FR"/>
              </w:rPr>
              <w:t>a</w:t>
            </w:r>
            <w:proofErr w:type="gramEnd"/>
            <w:r w:rsidRPr="0099451B">
              <w:rPr>
                <w:rFonts w:ascii="Montserrat" w:eastAsia="Times New Roman" w:hAnsi="Montserrat" w:cs="Times New Roman"/>
                <w:bCs/>
                <w:color w:val="000000"/>
                <w:lang w:eastAsia="fr-FR"/>
              </w:rPr>
              <w:t xml:space="preserve"> jour depuis un téléphone pour que le livreur puisse faire le nécessaire.</w:t>
            </w:r>
          </w:p>
        </w:tc>
      </w:tr>
      <w:tr w:rsidR="00A24581" w:rsidTr="0099451B">
        <w:trPr>
          <w:trHeight w:val="2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4581" w:rsidRDefault="00A24581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</w:p>
        </w:tc>
      </w:tr>
    </w:tbl>
    <w:p w:rsidR="0099451B" w:rsidRDefault="0099451B" w:rsidP="00A24581"/>
    <w:p w:rsidR="00290955" w:rsidRDefault="00290955">
      <w:bookmarkStart w:id="0" w:name="_GoBack"/>
      <w:bookmarkEnd w:id="0"/>
    </w:p>
    <w:sectPr w:rsidR="00290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58F3"/>
    <w:multiLevelType w:val="multilevel"/>
    <w:tmpl w:val="77F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81"/>
    <w:rsid w:val="00290955"/>
    <w:rsid w:val="0099451B"/>
    <w:rsid w:val="00A2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D71D"/>
  <w15:chartTrackingRefBased/>
  <w15:docId w15:val="{D94AFAFC-AACE-42D6-A549-6A611A77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81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</dc:creator>
  <cp:keywords/>
  <dc:description/>
  <cp:lastModifiedBy>Axel MICHEL</cp:lastModifiedBy>
  <cp:revision>1</cp:revision>
  <dcterms:created xsi:type="dcterms:W3CDTF">2019-05-12T17:00:00Z</dcterms:created>
  <dcterms:modified xsi:type="dcterms:W3CDTF">2019-05-12T17:21:00Z</dcterms:modified>
</cp:coreProperties>
</file>