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2F6" w:rsidRDefault="00050F94" w:rsidP="00050F94">
      <w:pPr>
        <w:pStyle w:val="Titel"/>
      </w:pPr>
      <w:r>
        <w:t>CPM Punktesystem</w:t>
      </w:r>
    </w:p>
    <w:p w:rsidR="00050F94" w:rsidRDefault="00050F94" w:rsidP="00050F94">
      <w:pPr>
        <w:pStyle w:val="Untertitel"/>
      </w:pPr>
      <w:r>
        <w:t>Hauptdokument</w:t>
      </w:r>
    </w:p>
    <w:p w:rsidR="00BB143E" w:rsidRDefault="00BB143E" w:rsidP="00BB143E">
      <w:pPr>
        <w:pStyle w:val="berschrift1"/>
      </w:pPr>
      <w:r>
        <w:t>Ziele</w:t>
      </w:r>
    </w:p>
    <w:p w:rsidR="00BB143E" w:rsidRDefault="00BB143E" w:rsidP="00BB143E">
      <w:pPr>
        <w:pStyle w:val="berschrift2"/>
      </w:pPr>
      <w:r>
        <w:t>Anreiz für regelmäßige Maschinenwartung</w:t>
      </w:r>
    </w:p>
    <w:p w:rsidR="00BB143E" w:rsidRDefault="00BB143E" w:rsidP="00BB143E"/>
    <w:p w:rsidR="00777D81" w:rsidRDefault="00777D81" w:rsidP="00777D81">
      <w:pPr>
        <w:pStyle w:val="berschrift2"/>
      </w:pPr>
      <w:r>
        <w:t>Erleichterung bei der Planung von Wartungstouren</w:t>
      </w:r>
    </w:p>
    <w:p w:rsidR="00777D81" w:rsidRDefault="00777D81" w:rsidP="00777D81"/>
    <w:p w:rsidR="00777D81" w:rsidRDefault="00777D81" w:rsidP="00777D81">
      <w:pPr>
        <w:pStyle w:val="berschrift2"/>
      </w:pPr>
      <w:r>
        <w:t>Kundenbindung bei Printmedien</w:t>
      </w:r>
    </w:p>
    <w:p w:rsidR="00777D81" w:rsidRPr="00777D81" w:rsidRDefault="00777D81" w:rsidP="00777D81"/>
    <w:p w:rsidR="00BB143E" w:rsidRDefault="00BB143E" w:rsidP="00BB143E">
      <w:pPr>
        <w:pStyle w:val="berschrift1"/>
        <w:pageBreakBefore/>
        <w:spacing w:before="0"/>
      </w:pPr>
      <w:r>
        <w:lastRenderedPageBreak/>
        <w:t>Kundenbegleitschreiben</w:t>
      </w:r>
    </w:p>
    <w:p w:rsidR="00BB143E" w:rsidRDefault="00BB143E" w:rsidP="00BB143E">
      <w:r>
        <w:t>Sehr geehrte(r) Frau/Herr XYZ</w:t>
      </w:r>
    </w:p>
    <w:p w:rsidR="00BB143E" w:rsidRDefault="00BB143E" w:rsidP="00BB143E">
      <w:r>
        <w:t>Ihre neue Cut &amp; Print Maschine ist ein hochwertiges Produkt, das den aktuellen Stand des derzeit technisch Machbaren repräsentiert.</w:t>
      </w:r>
      <w:r w:rsidR="00207EBE">
        <w:t xml:space="preserve"> </w:t>
      </w:r>
      <w:r w:rsidR="00356073">
        <w:t>Ihre</w:t>
      </w:r>
      <w:r w:rsidR="00207EBE">
        <w:t xml:space="preserve"> </w:t>
      </w:r>
      <w:r w:rsidR="00356073">
        <w:t>hoch</w:t>
      </w:r>
      <w:r>
        <w:t>präzise gefertigte</w:t>
      </w:r>
      <w:r w:rsidR="00356073">
        <w:t>n</w:t>
      </w:r>
      <w:r>
        <w:t xml:space="preserve"> Baukomponenten sorgen für einen lang</w:t>
      </w:r>
      <w:r w:rsidR="00207EBE">
        <w:t>en</w:t>
      </w:r>
      <w:r w:rsidR="00356073">
        <w:t xml:space="preserve">, </w:t>
      </w:r>
      <w:r w:rsidR="00207EBE">
        <w:t xml:space="preserve">fehlerfreien Betrieb </w:t>
      </w:r>
      <w:r w:rsidR="00356073">
        <w:t>und qualitativ hochwertige Produktionsergebnisse</w:t>
      </w:r>
      <w:r w:rsidR="00207EBE">
        <w:t>.</w:t>
      </w:r>
    </w:p>
    <w:p w:rsidR="00207EBE" w:rsidRDefault="00207EBE" w:rsidP="00BB143E">
      <w:r>
        <w:t>Damit dies über den gesamten Lebenszyklus Ihrer Maschine auch so bleibt, möchten wir Ihnen zwei Dinge ans Herz legen. Da wäre zunächst die tägliche Wartung und Pflege, mit den vom Hersteller empfohlenen Schritten. Unser Mitarbeiter hat diese Schritte beim Aufstellen der Maschine ausführliche mit Ihnen besprochen.</w:t>
      </w:r>
    </w:p>
    <w:p w:rsidR="00207EBE" w:rsidRDefault="00207EBE" w:rsidP="00207EBE">
      <w:r>
        <w:t>Über die tägliche Wartung hinaus, sollten Sie aber unbedingt eine turnusmäßige Wartung durch einen unserer Techniker durchführen lassen. Nach unseren Erfahrungen hat sich für Ihr Modell ein Intervall von 12 Monaten bewährt. Bestimmte mechanische Komponenten des Tintensystems verschleißen in diesem Zeitraum und müssen durch neue Teile ersetzt werden. Versäumnisse hier führen in weniger kritischen Fällen „nur“ zu Qualitätsverlusten Ihrer Produktionsergebnisse. Unter weniger glücklichen Umständen kann es jedoch zu ernsten Problemen mit dem Druckkopf kommen, bis hin zu einem kostspieligen Totalschaden. Mit regelmäßigen fachgerecht durchgeführten Service-Wartungen können Sie das Risiko für solche Schäden auf ein Minimum reduzieren.</w:t>
      </w:r>
    </w:p>
    <w:p w:rsidR="00207EBE" w:rsidRDefault="00777D81" w:rsidP="00777D81">
      <w:pPr>
        <w:pStyle w:val="berschrift1"/>
        <w:pageBreakBefore/>
        <w:spacing w:before="0"/>
      </w:pPr>
      <w:r>
        <w:t>Sammlung</w:t>
      </w:r>
    </w:p>
    <w:p w:rsidR="00777D81" w:rsidRDefault="00777D81" w:rsidP="00777D81">
      <w:pPr>
        <w:pStyle w:val="Listenabsatz"/>
        <w:numPr>
          <w:ilvl w:val="0"/>
          <w:numId w:val="1"/>
        </w:numPr>
      </w:pPr>
      <w:r>
        <w:t>Name für das Punktesystem</w:t>
      </w:r>
    </w:p>
    <w:p w:rsidR="00777D81" w:rsidRPr="00777D81" w:rsidRDefault="00777D81" w:rsidP="00777D81">
      <w:pPr>
        <w:pStyle w:val="Listenabsatz"/>
        <w:numPr>
          <w:ilvl w:val="0"/>
          <w:numId w:val="1"/>
        </w:numPr>
      </w:pPr>
      <w:bookmarkStart w:id="0" w:name="_GoBack"/>
      <w:bookmarkEnd w:id="0"/>
    </w:p>
    <w:sectPr w:rsidR="00777D81" w:rsidRPr="00777D81">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15143"/>
    <w:multiLevelType w:val="hybridMultilevel"/>
    <w:tmpl w:val="A73ADCC0"/>
    <w:lvl w:ilvl="0" w:tplc="F564A4E6">
      <w:numFmt w:val="bullet"/>
      <w:lvlText w:val="-"/>
      <w:lvlJc w:val="left"/>
      <w:pPr>
        <w:ind w:left="720" w:hanging="360"/>
      </w:pPr>
      <w:rPr>
        <w:rFonts w:ascii="Candara" w:eastAsiaTheme="minorHAnsi" w:hAnsi="Candar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113"/>
    <w:rsid w:val="00050F94"/>
    <w:rsid w:val="000E6C98"/>
    <w:rsid w:val="00191619"/>
    <w:rsid w:val="001D77CB"/>
    <w:rsid w:val="00207EBE"/>
    <w:rsid w:val="0025704E"/>
    <w:rsid w:val="00356073"/>
    <w:rsid w:val="003E73C6"/>
    <w:rsid w:val="004342F6"/>
    <w:rsid w:val="00541113"/>
    <w:rsid w:val="00580B50"/>
    <w:rsid w:val="00626339"/>
    <w:rsid w:val="00632204"/>
    <w:rsid w:val="00777D81"/>
    <w:rsid w:val="00844E14"/>
    <w:rsid w:val="00A03B19"/>
    <w:rsid w:val="00AE7CF3"/>
    <w:rsid w:val="00BB143E"/>
    <w:rsid w:val="00E660E2"/>
    <w:rsid w:val="00ED6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E7F2C3-F9CE-41CA-B51E-8B93EEAF8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91619"/>
    <w:pPr>
      <w:spacing w:after="120"/>
    </w:pPr>
    <w:rPr>
      <w:rFonts w:ascii="Candara" w:hAnsi="Candara"/>
      <w:lang w:val="de-DE"/>
    </w:rPr>
  </w:style>
  <w:style w:type="paragraph" w:styleId="berschrift1">
    <w:name w:val="heading 1"/>
    <w:basedOn w:val="Standard"/>
    <w:next w:val="Standard"/>
    <w:link w:val="berschrift1Zchn"/>
    <w:uiPriority w:val="9"/>
    <w:qFormat/>
    <w:rsid w:val="001D77CB"/>
    <w:pPr>
      <w:keepNext/>
      <w:keepLines/>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DEEAF6" w:themeFill="accent1" w:themeFillTint="33"/>
      <w:spacing w:before="480"/>
      <w:outlineLvl w:val="0"/>
    </w:pPr>
    <w:rPr>
      <w:rFonts w:asciiTheme="majorHAnsi" w:eastAsiaTheme="majorEastAsia" w:hAnsiTheme="majorHAnsi" w:cstheme="majorBidi"/>
      <w:color w:val="3B3838" w:themeColor="background2" w:themeShade="40"/>
      <w:sz w:val="32"/>
      <w:szCs w:val="32"/>
    </w:rPr>
  </w:style>
  <w:style w:type="paragraph" w:styleId="berschrift2">
    <w:name w:val="heading 2"/>
    <w:basedOn w:val="Standard"/>
    <w:next w:val="Standard"/>
    <w:link w:val="berschrift2Zchn"/>
    <w:uiPriority w:val="9"/>
    <w:unhideWhenUsed/>
    <w:qFormat/>
    <w:rsid w:val="00BB14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ED69BD"/>
    <w:pPr>
      <w:pBdr>
        <w:bottom w:val="single" w:sz="4" w:space="1" w:color="auto"/>
      </w:pBdr>
      <w:spacing w:line="240" w:lineRule="auto"/>
      <w:contextualSpacing/>
    </w:pPr>
    <w:rPr>
      <w:rFonts w:asciiTheme="majorHAnsi" w:eastAsiaTheme="majorEastAsia" w:hAnsiTheme="majorHAnsi" w:cstheme="majorBidi"/>
      <w:spacing w:val="-10"/>
      <w:kern w:val="28"/>
      <w:sz w:val="48"/>
      <w:szCs w:val="56"/>
    </w:rPr>
  </w:style>
  <w:style w:type="character" w:customStyle="1" w:styleId="TitelZchn">
    <w:name w:val="Titel Zchn"/>
    <w:basedOn w:val="Absatz-Standardschriftart"/>
    <w:link w:val="Titel"/>
    <w:uiPriority w:val="10"/>
    <w:rsid w:val="00ED69BD"/>
    <w:rPr>
      <w:rFonts w:asciiTheme="majorHAnsi" w:eastAsiaTheme="majorEastAsia" w:hAnsiTheme="majorHAnsi" w:cstheme="majorBidi"/>
      <w:spacing w:val="-10"/>
      <w:kern w:val="28"/>
      <w:sz w:val="48"/>
      <w:szCs w:val="56"/>
    </w:rPr>
  </w:style>
  <w:style w:type="paragraph" w:styleId="Untertitel">
    <w:name w:val="Subtitle"/>
    <w:basedOn w:val="Standard"/>
    <w:next w:val="Standard"/>
    <w:link w:val="UntertitelZchn"/>
    <w:uiPriority w:val="11"/>
    <w:qFormat/>
    <w:rsid w:val="00632204"/>
    <w:pPr>
      <w:numPr>
        <w:ilvl w:val="1"/>
      </w:numPr>
      <w:spacing w:before="60" w:after="720"/>
    </w:pPr>
    <w:rPr>
      <w:rFonts w:eastAsiaTheme="minorEastAsia"/>
      <w:color w:val="5A5A5A" w:themeColor="text1" w:themeTint="A5"/>
    </w:rPr>
  </w:style>
  <w:style w:type="character" w:customStyle="1" w:styleId="UntertitelZchn">
    <w:name w:val="Untertitel Zchn"/>
    <w:basedOn w:val="Absatz-Standardschriftart"/>
    <w:link w:val="Untertitel"/>
    <w:uiPriority w:val="11"/>
    <w:rsid w:val="00632204"/>
    <w:rPr>
      <w:rFonts w:eastAsiaTheme="minorEastAsia"/>
      <w:color w:val="5A5A5A" w:themeColor="text1" w:themeTint="A5"/>
      <w:lang w:val="de-DE"/>
    </w:rPr>
  </w:style>
  <w:style w:type="character" w:customStyle="1" w:styleId="berschrift1Zchn">
    <w:name w:val="Überschrift 1 Zchn"/>
    <w:basedOn w:val="Absatz-Standardschriftart"/>
    <w:link w:val="berschrift1"/>
    <w:uiPriority w:val="9"/>
    <w:rsid w:val="001D77CB"/>
    <w:rPr>
      <w:rFonts w:asciiTheme="majorHAnsi" w:eastAsiaTheme="majorEastAsia" w:hAnsiTheme="majorHAnsi" w:cstheme="majorBidi"/>
      <w:color w:val="3B3838" w:themeColor="background2" w:themeShade="40"/>
      <w:sz w:val="32"/>
      <w:szCs w:val="32"/>
      <w:shd w:val="clear" w:color="auto" w:fill="DEEAF6" w:themeFill="accent1" w:themeFillTint="33"/>
      <w:lang w:val="de-DE"/>
    </w:rPr>
  </w:style>
  <w:style w:type="paragraph" w:customStyle="1" w:styleId="Bild">
    <w:name w:val="Bild"/>
    <w:basedOn w:val="Standard"/>
    <w:link w:val="BildZchn"/>
    <w:qFormat/>
    <w:rsid w:val="00AE7CF3"/>
    <w:pPr>
      <w:spacing w:before="120" w:after="0"/>
    </w:pPr>
    <w:rPr>
      <w:noProof/>
      <w:lang w:eastAsia="de-DE"/>
    </w:rPr>
  </w:style>
  <w:style w:type="character" w:customStyle="1" w:styleId="BildZchn">
    <w:name w:val="Bild Zchn"/>
    <w:basedOn w:val="Absatz-Standardschriftart"/>
    <w:link w:val="Bild"/>
    <w:rsid w:val="00AE7CF3"/>
    <w:rPr>
      <w:noProof/>
      <w:lang w:val="de-DE" w:eastAsia="de-DE"/>
    </w:rPr>
  </w:style>
  <w:style w:type="character" w:customStyle="1" w:styleId="berschrift2Zchn">
    <w:name w:val="Überschrift 2 Zchn"/>
    <w:basedOn w:val="Absatz-Standardschriftart"/>
    <w:link w:val="berschrift2"/>
    <w:uiPriority w:val="9"/>
    <w:rsid w:val="00BB143E"/>
    <w:rPr>
      <w:rFonts w:asciiTheme="majorHAnsi" w:eastAsiaTheme="majorEastAsia" w:hAnsiTheme="majorHAnsi" w:cstheme="majorBidi"/>
      <w:color w:val="2E74B5" w:themeColor="accent1" w:themeShade="BF"/>
      <w:sz w:val="26"/>
      <w:szCs w:val="26"/>
      <w:lang w:val="de-DE"/>
    </w:rPr>
  </w:style>
  <w:style w:type="paragraph" w:styleId="Listenabsatz">
    <w:name w:val="List Paragraph"/>
    <w:basedOn w:val="Standard"/>
    <w:uiPriority w:val="34"/>
    <w:qFormat/>
    <w:rsid w:val="00777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215</Words>
  <Characters>1357</Characters>
  <Application>Microsoft Office Word</Application>
  <DocSecurity>0</DocSecurity>
  <Lines>11</Lines>
  <Paragraphs>3</Paragraphs>
  <ScaleCrop>false</ScaleCrop>
  <HeadingPairs>
    <vt:vector size="4" baseType="variant">
      <vt:variant>
        <vt:lpstr>Titel</vt:lpstr>
      </vt:variant>
      <vt:variant>
        <vt:i4>1</vt:i4>
      </vt:variant>
      <vt:variant>
        <vt:lpstr>Überschriften</vt:lpstr>
      </vt:variant>
      <vt:variant>
        <vt:i4>3</vt:i4>
      </vt:variant>
    </vt:vector>
  </HeadingPairs>
  <TitlesOfParts>
    <vt:vector size="4" baseType="lpstr">
      <vt:lpstr/>
      <vt:lpstr>Ziele</vt:lpstr>
      <vt:lpstr>    Anreiz für regelmäßige Maschinenwartung</vt:lpstr>
      <vt:lpstr>Kundenbegleitschreiben</vt:lpstr>
    </vt:vector>
  </TitlesOfParts>
  <Company/>
  <LinksUpToDate>false</LinksUpToDate>
  <CharactersWithSpaces>1569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Ullrich</dc:creator>
  <cp:keywords/>
  <dc:description/>
  <cp:lastModifiedBy>Axel Ullrich</cp:lastModifiedBy>
  <cp:revision>5</cp:revision>
  <dcterms:created xsi:type="dcterms:W3CDTF">2015-09-04T10:21:00Z</dcterms:created>
  <dcterms:modified xsi:type="dcterms:W3CDTF">2015-09-07T06:51:00Z</dcterms:modified>
</cp:coreProperties>
</file>