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872" w:rsidRDefault="00FA7872"/>
    <w:p w:rsidR="00FA7872" w:rsidRDefault="00FA7872" w:rsidP="00FA7872">
      <w:pPr>
        <w:pStyle w:val="2"/>
      </w:pPr>
      <w:r>
        <w:rPr>
          <w:rFonts w:hint="eastAsia"/>
        </w:rPr>
        <w:t>安装</w:t>
      </w:r>
    </w:p>
    <w:p w:rsidR="000000F5" w:rsidRDefault="00A46B33">
      <w:r>
        <w:rPr>
          <w:rFonts w:hint="eastAsia"/>
        </w:rPr>
        <w:t>此插件只针对</w:t>
      </w:r>
      <w:r>
        <w:rPr>
          <w:rFonts w:hint="eastAsia"/>
        </w:rPr>
        <w:t xml:space="preserve"> Microsoft Visual Studio 2010 </w:t>
      </w:r>
      <w:r>
        <w:rPr>
          <w:rFonts w:hint="eastAsia"/>
        </w:rPr>
        <w:t>版本</w:t>
      </w:r>
    </w:p>
    <w:p w:rsidR="00A46B33" w:rsidRDefault="00A46B33">
      <w:r>
        <w:rPr>
          <w:rFonts w:hint="eastAsia"/>
        </w:rPr>
        <w:t>把插件的文件复制到</w:t>
      </w:r>
      <w:r>
        <w:rPr>
          <w:rFonts w:hint="eastAsia"/>
        </w:rPr>
        <w:t xml:space="preserve"> </w:t>
      </w:r>
      <w:r w:rsidRPr="00A46B33">
        <w:t>C:\Users\Administrator\Documents\Visual Studio 2010\Addins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A46B33" w:rsidRDefault="00A46B33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 xml:space="preserve">VS </w:t>
      </w:r>
      <w:r>
        <w:rPr>
          <w:rFonts w:hint="eastAsia"/>
        </w:rPr>
        <w:t>即可。</w:t>
      </w:r>
    </w:p>
    <w:p w:rsidR="00FB1954" w:rsidRDefault="00FB1954">
      <w:r>
        <w:rPr>
          <w:noProof/>
        </w:rPr>
        <w:drawing>
          <wp:inline distT="0" distB="0" distL="0" distR="0" wp14:anchorId="724F98D1" wp14:editId="79D7481D">
            <wp:extent cx="5274310" cy="1247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7872" w:rsidRDefault="00FA7872"/>
    <w:p w:rsidR="00FA7872" w:rsidRDefault="00FA7872" w:rsidP="00FA7872">
      <w:pPr>
        <w:pStyle w:val="2"/>
      </w:pPr>
      <w:r>
        <w:rPr>
          <w:rFonts w:hint="eastAsia"/>
        </w:rPr>
        <w:t>使用</w:t>
      </w:r>
    </w:p>
    <w:p w:rsidR="00FA7872" w:rsidRDefault="00FA7872" w:rsidP="00FA7872">
      <w:r>
        <w:rPr>
          <w:rFonts w:hint="eastAsia"/>
        </w:rPr>
        <w:t>打开解决方案后，右键解决方案节点，然后选择</w:t>
      </w:r>
      <w:r>
        <w:rPr>
          <w:rFonts w:hint="eastAsia"/>
        </w:rPr>
        <w:t>[</w:t>
      </w:r>
      <w:r>
        <w:rPr>
          <w:rFonts w:hint="eastAsia"/>
        </w:rPr>
        <w:t>移除只读属性</w:t>
      </w:r>
      <w:r>
        <w:rPr>
          <w:rFonts w:hint="eastAsia"/>
        </w:rPr>
        <w:t>]</w:t>
      </w:r>
      <w:r>
        <w:rPr>
          <w:rFonts w:hint="eastAsia"/>
        </w:rPr>
        <w:t>即可。</w:t>
      </w:r>
    </w:p>
    <w:p w:rsidR="00FA7872" w:rsidRDefault="00FA7872" w:rsidP="00FA7872">
      <w:r>
        <w:rPr>
          <w:noProof/>
        </w:rPr>
        <w:drawing>
          <wp:inline distT="0" distB="0" distL="0" distR="0" wp14:anchorId="32126ADF" wp14:editId="56ABF7CC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E7" w:rsidRPr="00FA7872" w:rsidRDefault="001D4BE7" w:rsidP="00FA7872"/>
    <w:sectPr w:rsidR="001D4BE7" w:rsidRPr="00FA7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C0"/>
    <w:rsid w:val="000000F5"/>
    <w:rsid w:val="001D4BE7"/>
    <w:rsid w:val="006007C0"/>
    <w:rsid w:val="00A46B33"/>
    <w:rsid w:val="00FA7872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8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7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8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7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8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78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>Bossien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ZengZiLing</dc:creator>
  <cp:keywords/>
  <dc:description/>
  <cp:lastModifiedBy>ZengZiLing</cp:lastModifiedBy>
  <cp:revision>6</cp:revision>
  <dcterms:created xsi:type="dcterms:W3CDTF">2019-01-15T03:04:00Z</dcterms:created>
  <dcterms:modified xsi:type="dcterms:W3CDTF">2019-01-15T03:09:00Z</dcterms:modified>
</cp:coreProperties>
</file>