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1.1知识点：计算机病毒的定义和类型</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1.计算机病毒的定义</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计算机病毒，是指编制或者在计算机程序中插入的破坏计算机功能或者毁坏数据，影响计算机使用，并能自我复制的一组计算机指令或者程序代码。</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广义的计算机病毒定义，也称为恶意代码</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任何以某种方式对用户、计算机或网络造成破坏的软件，都可以被认为是恶意代码，包括计算机病毒、木马、蠕虫、Rootkit、勒索病毒、间谍软件，等等。</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2.计算机病毒的功能分类</w:t>
      </w:r>
    </w:p>
    <w:p w:rsidR="00332F98" w:rsidRDefault="00332F98" w:rsidP="00234383">
      <w:pPr>
        <w:pStyle w:val="a3"/>
        <w:shd w:val="clear" w:color="auto" w:fill="FFFFFF"/>
        <w:spacing w:before="0" w:beforeAutospacing="0" w:after="0" w:afterAutospacing="0"/>
        <w:jc w:val="both"/>
        <w:rPr>
          <w:rFonts w:ascii="等线" w:hAnsi="等线"/>
          <w:color w:val="3C3C3C"/>
          <w:sz w:val="19"/>
          <w:szCs w:val="19"/>
        </w:rPr>
      </w:pPr>
      <w:r>
        <w:rPr>
          <w:rStyle w:val="a4"/>
          <w:rFonts w:hint="eastAsia"/>
          <w:color w:val="3C3C3C"/>
          <w:sz w:val="19"/>
          <w:szCs w:val="19"/>
        </w:rPr>
        <w:t>    根据功能分类：</w:t>
      </w:r>
      <w:r>
        <w:rPr>
          <w:rFonts w:hint="eastAsia"/>
          <w:color w:val="3C3C3C"/>
          <w:sz w:val="19"/>
          <w:szCs w:val="19"/>
        </w:rPr>
        <w:br/>
        <w:t>    1、</w:t>
      </w:r>
      <w:r>
        <w:rPr>
          <w:rStyle w:val="a4"/>
          <w:rFonts w:hint="eastAsia"/>
          <w:color w:val="3C3C3C"/>
          <w:sz w:val="19"/>
          <w:szCs w:val="19"/>
        </w:rPr>
        <w:t>后门：恶意代码将自身安装到一台计算机</w:t>
      </w:r>
      <w:proofErr w:type="gramStart"/>
      <w:r>
        <w:rPr>
          <w:rStyle w:val="a4"/>
          <w:rFonts w:hint="eastAsia"/>
          <w:color w:val="3C3C3C"/>
          <w:sz w:val="19"/>
          <w:szCs w:val="19"/>
        </w:rPr>
        <w:t>来允许</w:t>
      </w:r>
      <w:proofErr w:type="gramEnd"/>
      <w:r>
        <w:rPr>
          <w:rStyle w:val="a4"/>
          <w:rFonts w:hint="eastAsia"/>
          <w:color w:val="3C3C3C"/>
          <w:sz w:val="19"/>
          <w:szCs w:val="19"/>
        </w:rPr>
        <w:t>攻击者访问</w:t>
      </w:r>
      <w:r>
        <w:rPr>
          <w:rFonts w:hint="eastAsia"/>
          <w:color w:val="3C3C3C"/>
          <w:sz w:val="19"/>
          <w:szCs w:val="19"/>
        </w:rPr>
        <w:t>。后门程序通常让攻击者只需很少认证甚至无须认证，便可连接到远程计算机上，并可以在本地系统执行命令。</w:t>
      </w:r>
    </w:p>
    <w:p w:rsidR="00332F98" w:rsidRDefault="00332F98" w:rsidP="00234383">
      <w:pPr>
        <w:pStyle w:val="a5"/>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2、</w:t>
      </w:r>
      <w:r>
        <w:rPr>
          <w:rStyle w:val="a4"/>
          <w:rFonts w:hint="eastAsia"/>
          <w:color w:val="3C3C3C"/>
          <w:sz w:val="19"/>
          <w:szCs w:val="19"/>
        </w:rPr>
        <w:t>僵尸网络：与后门类似，也允许攻击者访问系统</w:t>
      </w:r>
      <w:r>
        <w:rPr>
          <w:rFonts w:hint="eastAsia"/>
          <w:color w:val="3C3C3C"/>
          <w:sz w:val="19"/>
          <w:szCs w:val="19"/>
        </w:rPr>
        <w:t>。但是所有被同一个僵尸网络感染的计算机将会从一台控制命令服务器接收相同的命令。</w:t>
      </w:r>
    </w:p>
    <w:p w:rsidR="00332F98" w:rsidRDefault="00332F98" w:rsidP="00234383">
      <w:pPr>
        <w:pStyle w:val="a5"/>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3、</w:t>
      </w:r>
      <w:r>
        <w:rPr>
          <w:rStyle w:val="a4"/>
          <w:rFonts w:hint="eastAsia"/>
          <w:color w:val="3C3C3C"/>
          <w:sz w:val="19"/>
          <w:szCs w:val="19"/>
        </w:rPr>
        <w:t>下载器：这是一类只是用来下载其他恶意代码的恶意代码</w:t>
      </w:r>
      <w:r>
        <w:rPr>
          <w:rFonts w:hint="eastAsia"/>
          <w:color w:val="3C3C3C"/>
          <w:sz w:val="19"/>
          <w:szCs w:val="19"/>
        </w:rPr>
        <w:t>。下载器通常是在攻击者获得系统的访问时首先进行安装的。下载</w:t>
      </w:r>
      <w:proofErr w:type="gramStart"/>
      <w:r>
        <w:rPr>
          <w:rFonts w:hint="eastAsia"/>
          <w:color w:val="3C3C3C"/>
          <w:sz w:val="19"/>
          <w:szCs w:val="19"/>
        </w:rPr>
        <w:t>器程序</w:t>
      </w:r>
      <w:proofErr w:type="gramEnd"/>
      <w:r>
        <w:rPr>
          <w:rFonts w:hint="eastAsia"/>
          <w:color w:val="3C3C3C"/>
          <w:sz w:val="19"/>
          <w:szCs w:val="19"/>
        </w:rPr>
        <w:t>会下载和安装其他的恶意代码。</w:t>
      </w:r>
    </w:p>
    <w:p w:rsidR="00332F98" w:rsidRDefault="00332F98" w:rsidP="00234383">
      <w:pPr>
        <w:pStyle w:val="a5"/>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4、</w:t>
      </w:r>
      <w:r>
        <w:rPr>
          <w:rStyle w:val="a4"/>
          <w:rFonts w:hint="eastAsia"/>
          <w:color w:val="3C3C3C"/>
          <w:sz w:val="19"/>
          <w:szCs w:val="19"/>
        </w:rPr>
        <w:t>间谍软件：这是一类从受害者计算机上收集信息并发送给攻击者的恶意代码</w:t>
      </w:r>
      <w:r>
        <w:rPr>
          <w:rFonts w:hint="eastAsia"/>
          <w:color w:val="3C3C3C"/>
          <w:sz w:val="19"/>
          <w:szCs w:val="19"/>
        </w:rPr>
        <w:t>。</w:t>
      </w:r>
      <w:proofErr w:type="gramStart"/>
      <w:r>
        <w:rPr>
          <w:rFonts w:hint="eastAsia"/>
          <w:color w:val="3C3C3C"/>
          <w:sz w:val="19"/>
          <w:szCs w:val="19"/>
        </w:rPr>
        <w:t>比如嗅探器</w:t>
      </w:r>
      <w:proofErr w:type="gramEnd"/>
      <w:r>
        <w:rPr>
          <w:rFonts w:hint="eastAsia"/>
          <w:color w:val="3C3C3C"/>
          <w:sz w:val="19"/>
          <w:szCs w:val="19"/>
        </w:rPr>
        <w:t>、密码哈希采集器、键盘记录器等。这类恶意代码通常用来获取E-mail、</w:t>
      </w:r>
      <w:proofErr w:type="gramStart"/>
      <w:r>
        <w:rPr>
          <w:rFonts w:hint="eastAsia"/>
          <w:color w:val="3C3C3C"/>
          <w:sz w:val="19"/>
          <w:szCs w:val="19"/>
        </w:rPr>
        <w:t>在线网银等</w:t>
      </w:r>
      <w:proofErr w:type="gramEnd"/>
      <w:r>
        <w:rPr>
          <w:rFonts w:hint="eastAsia"/>
          <w:color w:val="3C3C3C"/>
          <w:sz w:val="19"/>
          <w:szCs w:val="19"/>
        </w:rPr>
        <w:t>账号的访问信息</w:t>
      </w:r>
    </w:p>
    <w:p w:rsidR="00332F98" w:rsidRDefault="00332F98" w:rsidP="00234383">
      <w:pPr>
        <w:pStyle w:val="a5"/>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5、</w:t>
      </w:r>
      <w:r>
        <w:rPr>
          <w:rStyle w:val="a4"/>
          <w:rFonts w:hint="eastAsia"/>
          <w:color w:val="3C3C3C"/>
          <w:sz w:val="19"/>
          <w:szCs w:val="19"/>
        </w:rPr>
        <w:t>启动器：用来启动其他恶意程序的恶意代码</w:t>
      </w:r>
      <w:r>
        <w:rPr>
          <w:rFonts w:hint="eastAsia"/>
          <w:color w:val="3C3C3C"/>
          <w:sz w:val="19"/>
          <w:szCs w:val="19"/>
        </w:rPr>
        <w:t>。通常情况下，启动器使用一些非传统的技术，来启动其他恶意程序，以确保其隐蔽性，或者以更高权限访问系统。</w:t>
      </w:r>
    </w:p>
    <w:p w:rsidR="00332F98" w:rsidRDefault="00332F98" w:rsidP="00234383">
      <w:pPr>
        <w:pStyle w:val="a5"/>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6、</w:t>
      </w:r>
      <w:r>
        <w:rPr>
          <w:rStyle w:val="a4"/>
          <w:rFonts w:hint="eastAsia"/>
          <w:color w:val="3C3C3C"/>
          <w:sz w:val="19"/>
          <w:szCs w:val="19"/>
        </w:rPr>
        <w:t>内核套件：设计用来隐藏其他恶意代码的恶意代码</w:t>
      </w:r>
      <w:r>
        <w:rPr>
          <w:rFonts w:hint="eastAsia"/>
          <w:color w:val="3C3C3C"/>
          <w:sz w:val="19"/>
          <w:szCs w:val="19"/>
        </w:rPr>
        <w:t>。内核嵌套通常是与其他恶意代码（如后门）组合成工具套装，</w:t>
      </w:r>
      <w:proofErr w:type="gramStart"/>
      <w:r>
        <w:rPr>
          <w:rFonts w:hint="eastAsia"/>
          <w:color w:val="3C3C3C"/>
          <w:sz w:val="19"/>
          <w:szCs w:val="19"/>
        </w:rPr>
        <w:t>来允许</w:t>
      </w:r>
      <w:proofErr w:type="gramEnd"/>
      <w:r>
        <w:rPr>
          <w:rFonts w:hint="eastAsia"/>
          <w:color w:val="3C3C3C"/>
          <w:sz w:val="19"/>
          <w:szCs w:val="19"/>
        </w:rPr>
        <w:t>攻击者提供远程访问，并且使代码很难被受害者发现。</w:t>
      </w:r>
    </w:p>
    <w:p w:rsidR="00332F98" w:rsidRDefault="00332F98" w:rsidP="00234383">
      <w:pPr>
        <w:pStyle w:val="a5"/>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7、</w:t>
      </w:r>
      <w:r>
        <w:rPr>
          <w:rStyle w:val="a4"/>
          <w:rFonts w:hint="eastAsia"/>
          <w:color w:val="3C3C3C"/>
          <w:sz w:val="19"/>
          <w:szCs w:val="19"/>
        </w:rPr>
        <w:t>勒索软件：设计成吓唬受感染的用户，来勒索他们购买某些东西的恶意代码</w:t>
      </w:r>
      <w:r>
        <w:rPr>
          <w:rFonts w:hint="eastAsia"/>
          <w:color w:val="3C3C3C"/>
          <w:sz w:val="19"/>
          <w:szCs w:val="19"/>
        </w:rPr>
        <w:t>。这类软件通常有一个用户界面，使它看起来像是一个杀毒软件或者其他安全程序。它会通知用户系统中存在恶意代码，而唯一除掉它们的方法只是购买他们的“软件“，而事实上，他们所卖软件的全部功能只不过将勒索软件进行移除而已。</w:t>
      </w:r>
    </w:p>
    <w:p w:rsidR="00332F98" w:rsidRDefault="00332F98" w:rsidP="00234383">
      <w:pPr>
        <w:pStyle w:val="a5"/>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8、</w:t>
      </w:r>
      <w:r>
        <w:rPr>
          <w:rStyle w:val="a4"/>
          <w:rFonts w:hint="eastAsia"/>
          <w:color w:val="3C3C3C"/>
          <w:sz w:val="19"/>
          <w:szCs w:val="19"/>
        </w:rPr>
        <w:t>发送垃圾邮件的恶意代码：这类恶意代码在感染用户计算机之后，便会使用系统与网络资源来发送大量的垃圾邮件</w:t>
      </w:r>
      <w:r>
        <w:rPr>
          <w:rFonts w:hint="eastAsia"/>
          <w:color w:val="3C3C3C"/>
          <w:sz w:val="19"/>
          <w:szCs w:val="19"/>
        </w:rPr>
        <w:t>。这类恶意代码通过为攻击者出售垃圾邮件发送服务而获得收益。</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9、</w:t>
      </w:r>
      <w:r>
        <w:rPr>
          <w:rStyle w:val="a4"/>
          <w:rFonts w:hint="eastAsia"/>
          <w:color w:val="3C3C3C"/>
          <w:sz w:val="19"/>
          <w:szCs w:val="19"/>
        </w:rPr>
        <w:t>蠕虫或计算机病毒：可以自我复制和感染其他计算机的恶意代码</w:t>
      </w:r>
      <w:r>
        <w:rPr>
          <w:rFonts w:hint="eastAsia"/>
          <w:color w:val="3C3C3C"/>
          <w:sz w:val="19"/>
          <w:szCs w:val="19"/>
        </w:rPr>
        <w:t>。</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恶意代码还经常跨越多个类别。</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3.计算机病毒的攻击目标分类</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根据攻击目标分类：</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1、大众性的恶意代码</w:t>
      </w:r>
      <w:r>
        <w:rPr>
          <w:rFonts w:hint="eastAsia"/>
          <w:color w:val="3C3C3C"/>
          <w:sz w:val="19"/>
          <w:szCs w:val="19"/>
        </w:rPr>
        <w:t>：比如勒索软件，采用的是一种撒网捞鱼的方法，设计为影响到尽可能多的机器。这类恶意代码比较普遍，通常不会太过复杂，容易被检测和防御，因为安全软件以这类恶意代码为防御目标。</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2、针对性恶意代码</w:t>
      </w:r>
      <w:r>
        <w:rPr>
          <w:rFonts w:hint="eastAsia"/>
          <w:color w:val="3C3C3C"/>
          <w:sz w:val="19"/>
          <w:szCs w:val="19"/>
        </w:rPr>
        <w:t>：比如特制后门，是针对特定组织而研制的。针对性恶意代码在网络上是比大众性恶意代码更大的安全威胁，因为他们不是广泛传播的，而你的安全产品很可能不会帮你们防御它们。针对性恶意代码通常是非常复杂的，而你对它的分析往往要借助于一些高级分析技巧。</w:t>
      </w:r>
    </w:p>
    <w:p w:rsidR="00332F98" w:rsidRDefault="00332F98" w:rsidP="00234383">
      <w:r>
        <w:t>Types of Malware</w:t>
      </w:r>
    </w:p>
    <w:p w:rsidR="00332F98" w:rsidRDefault="00332F98" w:rsidP="00234383">
      <w:r>
        <w:rPr>
          <w:rFonts w:hint="eastAsia"/>
        </w:rPr>
        <w:t>•</w:t>
      </w:r>
      <w:r>
        <w:t xml:space="preserve">Backdoor: remote access </w:t>
      </w:r>
    </w:p>
    <w:p w:rsidR="00332F98" w:rsidRDefault="00332F98" w:rsidP="00234383">
      <w:r>
        <w:t xml:space="preserve">•Botnet: </w:t>
      </w:r>
      <w:proofErr w:type="spellStart"/>
      <w:r>
        <w:t>a</w:t>
      </w:r>
      <w:proofErr w:type="spellEnd"/>
      <w:r>
        <w:t xml:space="preserve"> army </w:t>
      </w:r>
    </w:p>
    <w:p w:rsidR="00332F98" w:rsidRDefault="00332F98" w:rsidP="00234383">
      <w:r>
        <w:t xml:space="preserve">•Downloader: install other malware </w:t>
      </w:r>
    </w:p>
    <w:p w:rsidR="00332F98" w:rsidRDefault="00332F98" w:rsidP="00234383">
      <w:r>
        <w:t>•</w:t>
      </w:r>
      <w:proofErr w:type="spellStart"/>
      <w:r>
        <w:t>Lancher</w:t>
      </w:r>
      <w:proofErr w:type="spellEnd"/>
      <w:r>
        <w:t xml:space="preserve">: run other malware </w:t>
      </w:r>
    </w:p>
    <w:p w:rsidR="00332F98" w:rsidRDefault="00332F98" w:rsidP="00234383">
      <w:r>
        <w:t xml:space="preserve">•Rootkit: conceal malware </w:t>
      </w:r>
    </w:p>
    <w:p w:rsidR="00332F98" w:rsidRDefault="00332F98" w:rsidP="00234383">
      <w:r>
        <w:t xml:space="preserve">•Worm or Virus: recruit new machines </w:t>
      </w:r>
    </w:p>
    <w:p w:rsidR="00A41066" w:rsidRDefault="00332F98" w:rsidP="00234383">
      <w:r>
        <w:lastRenderedPageBreak/>
        <w:t>•Trojan or Ransomware: make money</w:t>
      </w:r>
    </w:p>
    <w:p w:rsidR="00332F98" w:rsidRDefault="00332F98" w:rsidP="00234383"/>
    <w:p w:rsidR="00332F98" w:rsidRDefault="00332F98" w:rsidP="00234383">
      <w:pPr>
        <w:pStyle w:val="a3"/>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1.2知识点：计算机病毒分析的目标</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1.计算机病毒分析</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计算机病毒分析，通常是为一起计算机病毒事件的应急响应提供所需信息，包括以下的分析内容：</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1、系统到底发生了什么？</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2、定位被感染的计算机和可疑的程序。</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3、对可疑文件进行分析。</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4、提取出可以在系统和网络上检测病毒的特征码。</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5、衡量并消除计算机病毒所带来的损害。</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2.可疑文件分析</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对病毒文件进行分析是对计算机病毒进行应急响应的关键。</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计算机病毒是如何工作的</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如何识别计算机病毒</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如何消除计算机病毒</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3.计算机病毒特征码</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特征码可用于查杀系统中的病毒文件、拦截病毒网络传播</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1、基于主机的特征码（感染迹象）：用于在受感染主机上检测出恶意代码。这些感染迹   象经常是恶意代码所创建或修改的文件，或是它们对注册表的特定修改。</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2、病毒特征码：反病毒软件所使用的病毒特征码关注恶意代码本身的特性。</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3、网络特征码：通过监测网络流量来检测恶意代码的。僵尸网络的通信数据包、与恶意IP地址的连接等。</w:t>
      </w:r>
    </w:p>
    <w:p w:rsidR="00332F98" w:rsidRDefault="00332F98" w:rsidP="00234383">
      <w:pPr>
        <w:pStyle w:val="a5"/>
        <w:spacing w:before="0" w:beforeAutospacing="0" w:after="0" w:afterAutospacing="0"/>
        <w:ind w:firstLine="336"/>
        <w:jc w:val="both"/>
        <w:rPr>
          <w:rFonts w:ascii="等线" w:hAnsi="等线"/>
          <w:color w:val="3C3C3C"/>
          <w:sz w:val="19"/>
          <w:szCs w:val="19"/>
        </w:rPr>
      </w:pPr>
      <w:r>
        <w:rPr>
          <w:rFonts w:hint="eastAsia"/>
          <w:color w:val="3C3C3C"/>
          <w:sz w:val="19"/>
          <w:szCs w:val="19"/>
        </w:rPr>
        <w:t>主机特征码与反病毒软件所使用的病毒特征码不同，恶意代码感染迹象关注的是恶意代码对系统做了什么，而不是恶意代码本身的特性。这使得有时它们较反病毒软件特征码会更加有效，比如检测那些经常变化自身形态的多态性恶意代码（多态、变形、加壳、花指令），甚至是恶意代码已经将自身文件从硬盘中删除。</w:t>
      </w:r>
    </w:p>
    <w:p w:rsidR="00332F98" w:rsidRDefault="00332F98" w:rsidP="00234383">
      <w:pPr>
        <w:pStyle w:val="a5"/>
        <w:spacing w:before="0" w:beforeAutospacing="0" w:after="0" w:afterAutospacing="0"/>
        <w:ind w:firstLine="336"/>
        <w:jc w:val="both"/>
        <w:rPr>
          <w:rFonts w:ascii="等线" w:hAnsi="等线"/>
          <w:color w:val="3C3C3C"/>
          <w:sz w:val="19"/>
          <w:szCs w:val="19"/>
        </w:rPr>
      </w:pPr>
      <w:r>
        <w:rPr>
          <w:rFonts w:hint="eastAsia"/>
          <w:color w:val="3C3C3C"/>
          <w:sz w:val="19"/>
          <w:szCs w:val="19"/>
        </w:rPr>
        <w:t>网络特征码：</w:t>
      </w:r>
    </w:p>
    <w:p w:rsidR="00332F98" w:rsidRDefault="00332F98" w:rsidP="00234383">
      <w:pPr>
        <w:pStyle w:val="a5"/>
        <w:spacing w:before="0" w:beforeAutospacing="0" w:after="0" w:afterAutospacing="0"/>
        <w:ind w:firstLine="336"/>
        <w:jc w:val="both"/>
        <w:rPr>
          <w:rFonts w:ascii="等线" w:hAnsi="等线"/>
          <w:color w:val="3C3C3C"/>
          <w:sz w:val="19"/>
          <w:szCs w:val="19"/>
        </w:rPr>
      </w:pPr>
      <w:r>
        <w:rPr>
          <w:rFonts w:hint="eastAsia"/>
          <w:color w:val="3C3C3C"/>
          <w:sz w:val="19"/>
          <w:szCs w:val="19"/>
        </w:rPr>
        <w:t>通过分析计算机病毒的网络通信数据提取出的特征码。</w:t>
      </w:r>
    </w:p>
    <w:p w:rsidR="00332F98" w:rsidRDefault="00332F98" w:rsidP="00234383">
      <w:pPr>
        <w:pStyle w:val="a5"/>
        <w:spacing w:before="0" w:beforeAutospacing="0" w:after="0" w:afterAutospacing="0"/>
        <w:ind w:firstLine="336"/>
        <w:jc w:val="both"/>
        <w:rPr>
          <w:rFonts w:ascii="等线" w:hAnsi="等线"/>
          <w:color w:val="3C3C3C"/>
          <w:sz w:val="19"/>
          <w:szCs w:val="19"/>
        </w:rPr>
      </w:pPr>
      <w:r>
        <w:rPr>
          <w:rFonts w:hint="eastAsia"/>
          <w:color w:val="3C3C3C"/>
          <w:sz w:val="19"/>
          <w:szCs w:val="19"/>
        </w:rPr>
        <w:t>网络特征码包括恶意的IP地址、URL、邮件、攻击数据包、计算机病毒间的通信协议等。</w:t>
      </w:r>
    </w:p>
    <w:p w:rsidR="00332F98" w:rsidRDefault="00332F98" w:rsidP="00234383">
      <w:pPr>
        <w:pStyle w:val="a5"/>
        <w:spacing w:before="0" w:beforeAutospacing="0" w:after="0" w:afterAutospacing="0"/>
        <w:ind w:firstLine="336"/>
        <w:jc w:val="both"/>
        <w:rPr>
          <w:rFonts w:ascii="等线" w:hAnsi="等线"/>
          <w:color w:val="3C3C3C"/>
          <w:sz w:val="19"/>
          <w:szCs w:val="19"/>
        </w:rPr>
      </w:pPr>
      <w:r>
        <w:rPr>
          <w:rFonts w:hint="eastAsia"/>
          <w:color w:val="3C3C3C"/>
          <w:sz w:val="19"/>
          <w:szCs w:val="19"/>
        </w:rPr>
        <w:t>可以和主机特征码相结合，提供更高的检测率和更少的误报。</w:t>
      </w:r>
    </w:p>
    <w:p w:rsidR="00332F98" w:rsidRDefault="00332F98" w:rsidP="00234383">
      <w:pPr>
        <w:pStyle w:val="a3"/>
        <w:spacing w:before="0" w:beforeAutospacing="0" w:after="0" w:afterAutospacing="0"/>
        <w:ind w:firstLine="336"/>
        <w:jc w:val="both"/>
        <w:rPr>
          <w:rFonts w:ascii="等线" w:hAnsi="等线"/>
          <w:color w:val="3C3C3C"/>
          <w:sz w:val="19"/>
          <w:szCs w:val="19"/>
        </w:rPr>
      </w:pPr>
      <w:r>
        <w:rPr>
          <w:rFonts w:hint="eastAsia"/>
          <w:color w:val="3C3C3C"/>
          <w:sz w:val="19"/>
          <w:szCs w:val="19"/>
        </w:rPr>
        <w:t>在没有进行恶意代码分析时创建，但在恶意代码分析帮助下提取的特征码往往更加有效的，可以提供更高的检测率和更少的误报</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1.3知识点：计算机病毒分析技术概述</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静态分析：静态分析方法是在没有运行计算机病毒时，</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对其进行分析的相关技术。常用的分析工具有</w:t>
      </w:r>
      <w:proofErr w:type="spellStart"/>
      <w:r>
        <w:rPr>
          <w:rFonts w:hint="eastAsia"/>
          <w:color w:val="3C3C3C"/>
          <w:sz w:val="19"/>
          <w:szCs w:val="19"/>
        </w:rPr>
        <w:t>VirusTotal</w:t>
      </w:r>
      <w:proofErr w:type="spellEnd"/>
      <w:r>
        <w:rPr>
          <w:rFonts w:hint="eastAsia"/>
          <w:color w:val="3C3C3C"/>
          <w:sz w:val="19"/>
          <w:szCs w:val="19"/>
        </w:rPr>
        <w:t>、strings、IDA pro等。</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动态分析：动态分析方法则需要运行计算机病毒。常用的分析工具有</w:t>
      </w:r>
      <w:proofErr w:type="spellStart"/>
      <w:r>
        <w:rPr>
          <w:rFonts w:hint="eastAsia"/>
          <w:color w:val="3C3C3C"/>
          <w:sz w:val="19"/>
          <w:szCs w:val="19"/>
        </w:rPr>
        <w:t>RegShot</w:t>
      </w:r>
      <w:proofErr w:type="spellEnd"/>
      <w:r>
        <w:rPr>
          <w:rFonts w:hint="eastAsia"/>
          <w:color w:val="3C3C3C"/>
          <w:sz w:val="19"/>
          <w:szCs w:val="19"/>
        </w:rPr>
        <w:t>、Process Monitor、</w:t>
      </w:r>
      <w:proofErr w:type="spellStart"/>
      <w:r>
        <w:rPr>
          <w:rFonts w:hint="eastAsia"/>
          <w:color w:val="3C3C3C"/>
          <w:sz w:val="19"/>
          <w:szCs w:val="19"/>
        </w:rPr>
        <w:t>OllyDbg</w:t>
      </w:r>
      <w:proofErr w:type="spellEnd"/>
      <w:r>
        <w:rPr>
          <w:rFonts w:hint="eastAsia"/>
          <w:color w:val="3C3C3C"/>
          <w:sz w:val="19"/>
          <w:szCs w:val="19"/>
        </w:rPr>
        <w:t>等。</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这两类技术又进一步分为基础分析和高级分析。</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1. 静态分析基础技术</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静态分析基础技术包括分析病毒可执行文件，但不查看具体CPU指令的分析技术。常用的分析工具有</w:t>
      </w:r>
      <w:proofErr w:type="spellStart"/>
      <w:r>
        <w:rPr>
          <w:rFonts w:hint="eastAsia"/>
          <w:color w:val="3C3C3C"/>
          <w:sz w:val="19"/>
          <w:szCs w:val="19"/>
        </w:rPr>
        <w:t>VirusTotal</w:t>
      </w:r>
      <w:proofErr w:type="spellEnd"/>
      <w:r>
        <w:rPr>
          <w:rFonts w:hint="eastAsia"/>
          <w:color w:val="3C3C3C"/>
          <w:sz w:val="19"/>
          <w:szCs w:val="19"/>
        </w:rPr>
        <w:t>、strings等。非常快速、简单。难以分析复杂的计算机病毒，而且可能会漏掉一些重要的行为。</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2. 动态分析基础技术</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lastRenderedPageBreak/>
        <w:t>动态分析基础技术通过运行计算机病毒，分析病毒在系统和网络上的行为，提取病毒的特征码。需要建立安全分析环境。快速、简单。也漏掉一些重要病毒功能。</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3. 静态分析高级技术</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对计算机病毒内部机制的逆向工程，通过将可执行文件装载到反汇编器中，查看程序CPU指令，来分析病毒到底做了什么。深入分析计算机病毒。需要掌握汇编语言、Windows系统编程等知识。易受代码混淆技术的干扰，例如加壳、花指令等。</w:t>
      </w:r>
    </w:p>
    <w:p w:rsidR="00332F98" w:rsidRDefault="00332F98" w:rsidP="00234383">
      <w:pPr>
        <w:pStyle w:val="a5"/>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4. 动态分析高级技术</w:t>
      </w:r>
    </w:p>
    <w:p w:rsidR="00332F98" w:rsidRDefault="00332F98" w:rsidP="00234383">
      <w:pPr>
        <w:pStyle w:val="a5"/>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使用调试器来分析一个病毒运行时刻的内部状态。动态执行每一条指令，验证静态高级分析的结果。可以缓解代码混淆的干扰。只能覆盖一条计算机病毒的执行轨迹。</w:t>
      </w:r>
    </w:p>
    <w:p w:rsidR="00332F98" w:rsidRDefault="00332F98"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5. 恶意代码分析通用规则</w:t>
      </w:r>
    </w:p>
    <w:p w:rsidR="00332F98" w:rsidRDefault="00332F98" w:rsidP="00234383">
      <w:pPr>
        <w:pStyle w:val="a5"/>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首先，不要过于陷入细节，关注主要功能。你应该在进入细节之前有一个概要性的理解。</w:t>
      </w:r>
    </w:p>
    <w:p w:rsidR="00332F98" w:rsidRDefault="00332F98" w:rsidP="00234383">
      <w:pPr>
        <w:pStyle w:val="a5"/>
        <w:shd w:val="clear" w:color="auto" w:fill="FFFFFF"/>
        <w:spacing w:before="0" w:beforeAutospacing="0" w:after="0" w:afterAutospacing="0"/>
        <w:ind w:firstLine="336"/>
        <w:jc w:val="both"/>
        <w:rPr>
          <w:rFonts w:ascii="等线" w:hAnsi="等线"/>
          <w:color w:val="3C3C3C"/>
          <w:sz w:val="19"/>
          <w:szCs w:val="19"/>
        </w:rPr>
      </w:pPr>
      <w:r>
        <w:rPr>
          <w:rFonts w:hint="eastAsia"/>
          <w:color w:val="3C3C3C"/>
          <w:sz w:val="19"/>
          <w:szCs w:val="19"/>
        </w:rPr>
        <w:t>其次，尝试多从不同角度，多使用不同工具和方法来分析恶意代码。</w:t>
      </w:r>
    </w:p>
    <w:p w:rsidR="00332F98" w:rsidRDefault="00332F98" w:rsidP="00234383">
      <w:pPr>
        <w:pStyle w:val="a5"/>
        <w:shd w:val="clear" w:color="auto" w:fill="FFFFFF"/>
        <w:spacing w:before="0" w:beforeAutospacing="0" w:after="0" w:afterAutospacing="0"/>
        <w:ind w:firstLine="336"/>
        <w:jc w:val="both"/>
        <w:rPr>
          <w:color w:val="3C3C3C"/>
          <w:sz w:val="19"/>
          <w:szCs w:val="19"/>
        </w:rPr>
      </w:pPr>
      <w:r>
        <w:rPr>
          <w:rFonts w:hint="eastAsia"/>
          <w:color w:val="3C3C3C"/>
          <w:sz w:val="19"/>
          <w:szCs w:val="19"/>
        </w:rPr>
        <w:t>最后，恶意代码分析就像是猫抓老鼠的游戏，应该能够快速地应对恶意代码的新变化。</w:t>
      </w:r>
    </w:p>
    <w:p w:rsidR="00332F98" w:rsidRPr="00234383" w:rsidRDefault="00332F98" w:rsidP="00234383">
      <w:pPr>
        <w:shd w:val="clear" w:color="auto" w:fill="FFFFFF"/>
        <w:rPr>
          <w:color w:val="3C3C3C"/>
          <w:sz w:val="19"/>
          <w:szCs w:val="19"/>
        </w:rPr>
      </w:pPr>
    </w:p>
    <w:p w:rsidR="00332F98" w:rsidRDefault="00332F98" w:rsidP="00234383">
      <w:pPr>
        <w:pStyle w:val="a3"/>
        <w:shd w:val="clear" w:color="auto" w:fill="FFFFFF"/>
        <w:spacing w:before="0" w:beforeAutospacing="0" w:after="0" w:afterAutospacing="0"/>
        <w:jc w:val="both"/>
        <w:rPr>
          <w:rFonts w:ascii="Arial" w:hAnsi="Arial" w:cs="Arial"/>
          <w:color w:val="3C3C3C"/>
          <w:sz w:val="19"/>
          <w:szCs w:val="19"/>
        </w:rPr>
      </w:pPr>
      <w:r>
        <w:rPr>
          <w:rStyle w:val="a4"/>
          <w:rFonts w:cs="Arial" w:hint="eastAsia"/>
          <w:color w:val="3C3C3C"/>
          <w:sz w:val="19"/>
          <w:szCs w:val="19"/>
        </w:rPr>
        <w:t>2.1知识点：杀毒软件</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1.杀毒软件</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Fonts w:cs="Arial" w:hint="eastAsia"/>
          <w:color w:val="3C3C3C"/>
          <w:sz w:val="19"/>
          <w:szCs w:val="19"/>
        </w:rPr>
        <w:t>病毒特征库是已知计算机病毒样本的特征数据库。</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Fonts w:cs="Arial" w:hint="eastAsia"/>
          <w:color w:val="3C3C3C"/>
          <w:sz w:val="19"/>
          <w:szCs w:val="19"/>
        </w:rPr>
        <w:t>启发式规则是对特征库扫描技术的补充在已知计算机病毒分析经验的基础上，总结出来的规则可以检测到未知的计算机病毒变种。</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2.杀毒软件的挑战</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Fonts w:cs="Arial" w:hint="eastAsia"/>
          <w:color w:val="3C3C3C"/>
          <w:sz w:val="19"/>
          <w:szCs w:val="19"/>
        </w:rPr>
        <w:t>*计算机病毒的编写者可以很容易的修改自己的代码，从而改变这些病毒的各种特征，来躲避杀毒软件的检测。</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Fonts w:cs="Arial" w:hint="eastAsia"/>
          <w:color w:val="3C3C3C"/>
          <w:sz w:val="19"/>
          <w:szCs w:val="19"/>
        </w:rPr>
        <w:t>垃圾指令</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Fonts w:cs="Arial" w:hint="eastAsia"/>
          <w:color w:val="3C3C3C"/>
          <w:sz w:val="19"/>
          <w:szCs w:val="19"/>
        </w:rPr>
        <w:t>多态技术：语义不变，语法混淆</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Fonts w:cs="Arial" w:hint="eastAsia"/>
          <w:color w:val="3C3C3C"/>
          <w:sz w:val="19"/>
          <w:szCs w:val="19"/>
        </w:rPr>
        <w:t>变形技术：功能不变，语义混淆</w:t>
      </w:r>
    </w:p>
    <w:p w:rsidR="00CD6C46"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Fonts w:cs="Arial" w:hint="eastAsia"/>
          <w:color w:val="3C3C3C"/>
          <w:sz w:val="19"/>
          <w:szCs w:val="19"/>
        </w:rPr>
        <w:t>单向执行技术：未解数学猜想、哈希值</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Fonts w:cs="Arial" w:hint="eastAsia"/>
          <w:color w:val="3C3C3C"/>
          <w:sz w:val="19"/>
          <w:szCs w:val="19"/>
        </w:rPr>
        <w:t>*新的病毒家族</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Fonts w:cs="Arial" w:hint="eastAsia"/>
          <w:color w:val="3C3C3C"/>
          <w:sz w:val="19"/>
          <w:szCs w:val="19"/>
        </w:rPr>
        <w:t>新出现的计算机病毒家族，通常不会被杀毒软件识别，因为病毒特征库里面没有这些新的样本。启发式检测也可以被新的病毒家族绕过去，因为新的病毒家族的行为与已知家族的不一样。</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3.多杀毒软件的交叉检测</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Fonts w:cs="Arial" w:hint="eastAsia"/>
          <w:color w:val="3C3C3C"/>
          <w:sz w:val="19"/>
          <w:szCs w:val="19"/>
        </w:rPr>
        <w:t>（1）不同的杀毒软件使用了不同的特征库和启发式检测方法</w:t>
      </w:r>
    </w:p>
    <w:p w:rsidR="00332F98" w:rsidRDefault="00332F98" w:rsidP="00234383">
      <w:pPr>
        <w:pStyle w:val="a3"/>
        <w:shd w:val="clear" w:color="auto" w:fill="FFFFFF"/>
        <w:spacing w:before="0" w:beforeAutospacing="0" w:after="0" w:afterAutospacing="0"/>
        <w:ind w:firstLine="336"/>
        <w:jc w:val="both"/>
        <w:rPr>
          <w:rFonts w:ascii="Arial" w:hAnsi="Arial" w:cs="Arial"/>
          <w:color w:val="3C3C3C"/>
          <w:sz w:val="19"/>
          <w:szCs w:val="19"/>
        </w:rPr>
      </w:pPr>
      <w:r>
        <w:rPr>
          <w:rFonts w:cs="Arial" w:hint="eastAsia"/>
          <w:color w:val="3C3C3C"/>
          <w:sz w:val="19"/>
          <w:szCs w:val="19"/>
        </w:rPr>
        <w:t>（2）增加计算机病毒躲避的难度</w:t>
      </w:r>
    </w:p>
    <w:p w:rsidR="00332F98" w:rsidRPr="00332F98" w:rsidRDefault="00332F98" w:rsidP="00234383">
      <w:pPr>
        <w:shd w:val="clear" w:color="auto" w:fill="FFFFFF"/>
        <w:rPr>
          <w:rFonts w:ascii="等线" w:hAnsi="等线"/>
          <w:color w:val="3C3C3C"/>
          <w:sz w:val="19"/>
          <w:szCs w:val="19"/>
        </w:rPr>
      </w:pPr>
      <w:r w:rsidRPr="00332F98">
        <w:rPr>
          <w:rFonts w:hint="eastAsia"/>
          <w:color w:val="3C3C3C"/>
          <w:sz w:val="19"/>
          <w:szCs w:val="19"/>
        </w:rPr>
        <w:t> </w:t>
      </w:r>
    </w:p>
    <w:p w:rsidR="00CD6C46" w:rsidRDefault="00CD6C46" w:rsidP="00234383">
      <w:pPr>
        <w:pStyle w:val="a3"/>
        <w:shd w:val="clear" w:color="auto" w:fill="FFFFFF"/>
        <w:spacing w:before="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2.2知识点：哈希值：恶意代码指纹</w:t>
      </w:r>
    </w:p>
    <w:p w:rsidR="00234383" w:rsidRDefault="00234383" w:rsidP="00234383">
      <w:pPr>
        <w:pStyle w:val="a3"/>
        <w:shd w:val="clear" w:color="auto" w:fill="FFFFFF"/>
        <w:spacing w:before="0" w:beforeAutospacing="0" w:after="0" w:afterAutospacing="0"/>
        <w:ind w:firstLine="336"/>
        <w:jc w:val="both"/>
        <w:rPr>
          <w:rStyle w:val="a4"/>
          <w:rFonts w:cs="Arial"/>
          <w:color w:val="3C3C3C"/>
          <w:sz w:val="19"/>
          <w:szCs w:val="19"/>
        </w:rPr>
      </w:pPr>
    </w:p>
    <w:p w:rsidR="00CD6C46" w:rsidRDefault="00CD6C46" w:rsidP="00234383">
      <w:pPr>
        <w:pStyle w:val="a3"/>
        <w:shd w:val="clear" w:color="auto" w:fill="FFFFFF"/>
        <w:spacing w:before="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2.4知识点：加壳与混淆</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1.加壳与混淆</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*目的</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使计算机病毒更难被检测和分析</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*混淆</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lastRenderedPageBreak/>
        <w:t>隐藏计算机病毒程序的信息</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*加壳</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压缩计算机病毒的文件大小</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加密</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*正常程序</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Strings指令可以搜索出来很多字符串</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*加壳或加密后的程序</w:t>
      </w:r>
    </w:p>
    <w:p w:rsidR="00CD6C46" w:rsidRDefault="00CD6C46"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Strings指令搜索出来的字符串少</w:t>
      </w:r>
    </w:p>
    <w:p w:rsidR="00CD6C46" w:rsidRDefault="00CD6C46" w:rsidP="00234383">
      <w:pPr>
        <w:pStyle w:val="a3"/>
        <w:shd w:val="clear" w:color="auto" w:fill="FFFFFF"/>
        <w:spacing w:before="240" w:beforeAutospacing="0" w:after="0" w:afterAutospacing="0"/>
        <w:ind w:firstLine="336"/>
        <w:jc w:val="both"/>
        <w:rPr>
          <w:rFonts w:cs="Arial"/>
          <w:color w:val="3C3C3C"/>
          <w:sz w:val="19"/>
          <w:szCs w:val="19"/>
        </w:rPr>
      </w:pPr>
      <w:r>
        <w:rPr>
          <w:rFonts w:cs="Arial" w:hint="eastAsia"/>
          <w:color w:val="3C3C3C"/>
          <w:sz w:val="19"/>
          <w:szCs w:val="19"/>
        </w:rPr>
        <w:t>缺少对分析有用的字符串</w:t>
      </w:r>
    </w:p>
    <w:p w:rsidR="00234383" w:rsidRDefault="00234383" w:rsidP="00234383">
      <w:pPr>
        <w:pStyle w:val="a3"/>
        <w:shd w:val="clear" w:color="auto" w:fill="FFFFFF"/>
        <w:spacing w:before="240" w:beforeAutospacing="0" w:after="0" w:afterAutospacing="0"/>
        <w:ind w:firstLine="336"/>
        <w:jc w:val="both"/>
        <w:rPr>
          <w:rFonts w:ascii="Arial" w:hAnsi="Arial" w:cs="Arial"/>
          <w:color w:val="3C3C3C"/>
          <w:sz w:val="19"/>
          <w:szCs w:val="19"/>
        </w:rPr>
      </w:pPr>
    </w:p>
    <w:p w:rsidR="009A39AD" w:rsidRDefault="009A39AD" w:rsidP="00234383">
      <w:pPr>
        <w:pStyle w:val="a3"/>
        <w:shd w:val="clear" w:color="auto" w:fill="FFFFFF"/>
        <w:spacing w:before="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2.5知识点：PE文件格式</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1.PE文件格式</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*Portable Executable File Format</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*Windows可执行程序和动态链接库的文件格式</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*包含Windows将文件从硬盘装载到内存中执行的必要信息</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2.PE文件头</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可执行代码信息</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程序的类型，exe、</w:t>
      </w:r>
      <w:proofErr w:type="spellStart"/>
      <w:r>
        <w:rPr>
          <w:rFonts w:cs="Arial" w:hint="eastAsia"/>
          <w:color w:val="3C3C3C"/>
          <w:sz w:val="19"/>
          <w:szCs w:val="19"/>
        </w:rPr>
        <w:t>dll</w:t>
      </w:r>
      <w:proofErr w:type="spellEnd"/>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依赖的动态链接库</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需要的内存空间</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3.LoadPE工具</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4.PE文件中的分节</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.text:  包含了CPU的执行指令，所有其他节存储数据和支持性的信息。一般来说，这是唯一可以执行的节，也是唯一包含代码的节。</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w:t>
      </w:r>
      <w:proofErr w:type="spellStart"/>
      <w:r>
        <w:rPr>
          <w:rFonts w:cs="Arial" w:hint="eastAsia"/>
          <w:color w:val="3C3C3C"/>
          <w:sz w:val="19"/>
          <w:szCs w:val="19"/>
        </w:rPr>
        <w:t>rdata</w:t>
      </w:r>
      <w:proofErr w:type="spellEnd"/>
      <w:r>
        <w:rPr>
          <w:rFonts w:cs="Arial" w:hint="eastAsia"/>
          <w:color w:val="3C3C3C"/>
          <w:sz w:val="19"/>
          <w:szCs w:val="19"/>
        </w:rPr>
        <w:t>:  通常包含导入导出函数信息，这个节中还可以存储程序所使用的其他只读数据。</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t>.data:  包含了程序的全局数据。</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Fonts w:cs="Arial" w:hint="eastAsia"/>
          <w:color w:val="3C3C3C"/>
          <w:sz w:val="19"/>
          <w:szCs w:val="19"/>
        </w:rPr>
        <w:lastRenderedPageBreak/>
        <w:t>.</w:t>
      </w:r>
      <w:proofErr w:type="spellStart"/>
      <w:r>
        <w:rPr>
          <w:rFonts w:cs="Arial" w:hint="eastAsia"/>
          <w:color w:val="3C3C3C"/>
          <w:sz w:val="19"/>
          <w:szCs w:val="19"/>
        </w:rPr>
        <w:t>rsrc</w:t>
      </w:r>
      <w:proofErr w:type="spellEnd"/>
      <w:r>
        <w:rPr>
          <w:rFonts w:cs="Arial" w:hint="eastAsia"/>
          <w:color w:val="3C3C3C"/>
          <w:sz w:val="19"/>
          <w:szCs w:val="19"/>
        </w:rPr>
        <w:t>:  该节包含由可执行文件所使用的资源，而这些内容并不是可执行的，比如图标、图片、菜单项和字符串。</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5.PEview工具</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r>
        <w:rPr>
          <w:rStyle w:val="a4"/>
          <w:rFonts w:cs="Arial" w:hint="eastAsia"/>
          <w:color w:val="3C3C3C"/>
          <w:sz w:val="19"/>
          <w:szCs w:val="19"/>
        </w:rPr>
        <w:t>6.Resource Hacker</w:t>
      </w:r>
    </w:p>
    <w:p w:rsidR="009A39AD" w:rsidRDefault="009A39AD" w:rsidP="00234383">
      <w:pPr>
        <w:pStyle w:val="a3"/>
        <w:shd w:val="clear" w:color="auto" w:fill="FFFFFF"/>
        <w:spacing w:before="240" w:beforeAutospacing="0" w:after="0" w:afterAutospacing="0"/>
        <w:ind w:firstLine="336"/>
        <w:jc w:val="both"/>
        <w:rPr>
          <w:rFonts w:cs="Arial"/>
          <w:color w:val="3C3C3C"/>
          <w:sz w:val="19"/>
          <w:szCs w:val="19"/>
        </w:rPr>
      </w:pPr>
      <w:r>
        <w:rPr>
          <w:rFonts w:cs="Arial" w:hint="eastAsia"/>
          <w:color w:val="3C3C3C"/>
          <w:sz w:val="19"/>
          <w:szCs w:val="19"/>
        </w:rPr>
        <w:t>可以利用该工具查看.</w:t>
      </w:r>
      <w:proofErr w:type="spellStart"/>
      <w:r>
        <w:rPr>
          <w:rFonts w:cs="Arial" w:hint="eastAsia"/>
          <w:color w:val="3C3C3C"/>
          <w:sz w:val="19"/>
          <w:szCs w:val="19"/>
        </w:rPr>
        <w:t>rsrc</w:t>
      </w:r>
      <w:proofErr w:type="spellEnd"/>
      <w:r>
        <w:rPr>
          <w:rFonts w:cs="Arial" w:hint="eastAsia"/>
          <w:color w:val="3C3C3C"/>
          <w:sz w:val="19"/>
          <w:szCs w:val="19"/>
        </w:rPr>
        <w:t>资源节。当单击Resource Hacker工具中分析获得的条目时，就会看到字符串、图标和菜单。</w:t>
      </w:r>
    </w:p>
    <w:p w:rsidR="0093088A" w:rsidRDefault="0093088A" w:rsidP="00234383">
      <w:pPr>
        <w:pStyle w:val="a3"/>
        <w:shd w:val="clear" w:color="auto" w:fill="FFFFFF"/>
        <w:spacing w:before="240" w:beforeAutospacing="0" w:after="0" w:afterAutospacing="0"/>
        <w:ind w:firstLine="336"/>
        <w:jc w:val="both"/>
        <w:rPr>
          <w:rFonts w:cs="Arial"/>
          <w:color w:val="3C3C3C"/>
          <w:sz w:val="19"/>
          <w:szCs w:val="19"/>
        </w:rPr>
      </w:pPr>
    </w:p>
    <w:p w:rsidR="0093088A" w:rsidRPr="0093088A" w:rsidRDefault="0093088A" w:rsidP="0093088A">
      <w:pPr>
        <w:pStyle w:val="a3"/>
        <w:shd w:val="clear" w:color="auto" w:fill="FFFFFF"/>
        <w:spacing w:before="240"/>
        <w:ind w:firstLine="336"/>
        <w:rPr>
          <w:rFonts w:cs="Arial" w:hint="eastAsia"/>
          <w:color w:val="3C3C3C"/>
          <w:sz w:val="19"/>
          <w:szCs w:val="19"/>
        </w:rPr>
      </w:pPr>
      <w:r w:rsidRPr="0093088A">
        <w:rPr>
          <w:rFonts w:cs="Arial" w:hint="eastAsia"/>
          <w:color w:val="3C3C3C"/>
          <w:sz w:val="19"/>
          <w:szCs w:val="19"/>
        </w:rPr>
        <w:t>// 检查文件大小和是否为PE文件</w:t>
      </w:r>
    </w:p>
    <w:p w:rsidR="0093088A" w:rsidRPr="0093088A" w:rsidRDefault="0093088A" w:rsidP="0093088A">
      <w:pPr>
        <w:pStyle w:val="a3"/>
        <w:shd w:val="clear" w:color="auto" w:fill="FFFFFF"/>
        <w:spacing w:before="240"/>
        <w:ind w:firstLine="336"/>
        <w:rPr>
          <w:rFonts w:cs="Arial"/>
          <w:color w:val="3C3C3C"/>
          <w:sz w:val="19"/>
          <w:szCs w:val="19"/>
        </w:rPr>
      </w:pPr>
      <w:r w:rsidRPr="0093088A">
        <w:rPr>
          <w:rFonts w:cs="Arial"/>
          <w:color w:val="3C3C3C"/>
          <w:sz w:val="19"/>
          <w:szCs w:val="19"/>
        </w:rPr>
        <w:t xml:space="preserve">private global rule </w:t>
      </w:r>
      <w:proofErr w:type="spellStart"/>
      <w:r w:rsidRPr="0093088A">
        <w:rPr>
          <w:rFonts w:cs="Arial"/>
          <w:color w:val="3C3C3C"/>
          <w:sz w:val="19"/>
          <w:szCs w:val="19"/>
        </w:rPr>
        <w:t>FileSizeAndIsPE</w:t>
      </w:r>
      <w:proofErr w:type="spellEnd"/>
      <w:r w:rsidRPr="0093088A">
        <w:rPr>
          <w:rFonts w:cs="Arial"/>
          <w:color w:val="3C3C3C"/>
          <w:sz w:val="19"/>
          <w:szCs w:val="19"/>
        </w:rPr>
        <w:t xml:space="preserve"> {</w:t>
      </w:r>
    </w:p>
    <w:p w:rsidR="0093088A" w:rsidRPr="0093088A" w:rsidRDefault="0093088A" w:rsidP="0093088A">
      <w:pPr>
        <w:pStyle w:val="a3"/>
        <w:shd w:val="clear" w:color="auto" w:fill="FFFFFF"/>
        <w:spacing w:before="240"/>
        <w:ind w:firstLine="336"/>
        <w:rPr>
          <w:rFonts w:cs="Arial"/>
          <w:color w:val="3C3C3C"/>
          <w:sz w:val="19"/>
          <w:szCs w:val="19"/>
        </w:rPr>
      </w:pPr>
      <w:r w:rsidRPr="0093088A">
        <w:rPr>
          <w:rFonts w:cs="Arial"/>
          <w:color w:val="3C3C3C"/>
          <w:sz w:val="19"/>
          <w:szCs w:val="19"/>
        </w:rPr>
        <w:t xml:space="preserve">    condition: </w:t>
      </w:r>
    </w:p>
    <w:p w:rsidR="0093088A" w:rsidRPr="0093088A" w:rsidRDefault="0093088A" w:rsidP="0093088A">
      <w:pPr>
        <w:pStyle w:val="a3"/>
        <w:shd w:val="clear" w:color="auto" w:fill="FFFFFF"/>
        <w:spacing w:before="240"/>
        <w:ind w:firstLine="336"/>
        <w:rPr>
          <w:rFonts w:cs="Arial"/>
          <w:color w:val="3C3C3C"/>
          <w:sz w:val="19"/>
          <w:szCs w:val="19"/>
        </w:rPr>
      </w:pPr>
      <w:r w:rsidRPr="0093088A">
        <w:rPr>
          <w:rFonts w:cs="Arial"/>
          <w:color w:val="3C3C3C"/>
          <w:sz w:val="19"/>
          <w:szCs w:val="19"/>
        </w:rPr>
        <w:t xml:space="preserve">        </w:t>
      </w:r>
      <w:proofErr w:type="spellStart"/>
      <w:r w:rsidRPr="0093088A">
        <w:rPr>
          <w:rFonts w:cs="Arial"/>
          <w:color w:val="3C3C3C"/>
          <w:sz w:val="19"/>
          <w:szCs w:val="19"/>
        </w:rPr>
        <w:t>filesize</w:t>
      </w:r>
      <w:proofErr w:type="spellEnd"/>
      <w:r w:rsidRPr="0093088A">
        <w:rPr>
          <w:rFonts w:cs="Arial"/>
          <w:color w:val="3C3C3C"/>
          <w:sz w:val="19"/>
          <w:szCs w:val="19"/>
        </w:rPr>
        <w:t xml:space="preserve"> &lt; 150KB and</w:t>
      </w:r>
    </w:p>
    <w:p w:rsidR="0093088A" w:rsidRPr="0093088A" w:rsidRDefault="0093088A" w:rsidP="0093088A">
      <w:pPr>
        <w:pStyle w:val="a3"/>
        <w:shd w:val="clear" w:color="auto" w:fill="FFFFFF"/>
        <w:spacing w:before="240"/>
        <w:ind w:firstLine="336"/>
        <w:rPr>
          <w:rFonts w:cs="Arial" w:hint="eastAsia"/>
          <w:color w:val="3C3C3C"/>
          <w:sz w:val="19"/>
          <w:szCs w:val="19"/>
        </w:rPr>
      </w:pPr>
      <w:r w:rsidRPr="0093088A">
        <w:rPr>
          <w:rFonts w:cs="Arial" w:hint="eastAsia"/>
          <w:color w:val="3C3C3C"/>
          <w:sz w:val="19"/>
          <w:szCs w:val="19"/>
        </w:rPr>
        <w:t xml:space="preserve">        uint16(0)== 0x5A4D and  // MZ 头</w:t>
      </w:r>
    </w:p>
    <w:p w:rsidR="0093088A" w:rsidRPr="0093088A" w:rsidRDefault="0093088A" w:rsidP="0093088A">
      <w:pPr>
        <w:pStyle w:val="a3"/>
        <w:shd w:val="clear" w:color="auto" w:fill="FFFFFF"/>
        <w:spacing w:before="240"/>
        <w:ind w:firstLine="336"/>
        <w:rPr>
          <w:rFonts w:cs="Arial" w:hint="eastAsia"/>
          <w:color w:val="3C3C3C"/>
          <w:sz w:val="19"/>
          <w:szCs w:val="19"/>
        </w:rPr>
      </w:pPr>
      <w:r w:rsidRPr="0093088A">
        <w:rPr>
          <w:rFonts w:cs="Arial" w:hint="eastAsia"/>
          <w:color w:val="3C3C3C"/>
          <w:sz w:val="19"/>
          <w:szCs w:val="19"/>
        </w:rPr>
        <w:t xml:space="preserve">        uint32(uint32(0x3C))== 0x00004550   // PE 头</w:t>
      </w:r>
    </w:p>
    <w:p w:rsidR="0093088A" w:rsidRPr="0093088A" w:rsidRDefault="0093088A" w:rsidP="0093088A">
      <w:pPr>
        <w:pStyle w:val="a3"/>
        <w:shd w:val="clear" w:color="auto" w:fill="FFFFFF"/>
        <w:spacing w:before="240" w:beforeAutospacing="0" w:after="0" w:afterAutospacing="0"/>
        <w:ind w:firstLine="336"/>
        <w:jc w:val="both"/>
        <w:rPr>
          <w:rFonts w:cs="Arial" w:hint="eastAsia"/>
          <w:color w:val="3C3C3C"/>
          <w:sz w:val="19"/>
          <w:szCs w:val="19"/>
        </w:rPr>
      </w:pPr>
      <w:r w:rsidRPr="0093088A">
        <w:rPr>
          <w:rFonts w:cs="Arial"/>
          <w:color w:val="3C3C3C"/>
          <w:sz w:val="19"/>
          <w:szCs w:val="19"/>
        </w:rPr>
        <w:t>}</w:t>
      </w:r>
    </w:p>
    <w:p w:rsidR="009A39AD" w:rsidRDefault="009A39AD" w:rsidP="00234383">
      <w:pPr>
        <w:pStyle w:val="a3"/>
        <w:shd w:val="clear" w:color="auto" w:fill="FFFFFF"/>
        <w:spacing w:before="240" w:beforeAutospacing="0" w:after="0" w:afterAutospacing="0"/>
        <w:ind w:firstLine="336"/>
        <w:jc w:val="both"/>
        <w:rPr>
          <w:rFonts w:ascii="Arial" w:hAnsi="Arial" w:cs="Arial"/>
          <w:color w:val="3C3C3C"/>
          <w:sz w:val="19"/>
          <w:szCs w:val="19"/>
        </w:rPr>
      </w:pPr>
    </w:p>
    <w:p w:rsidR="009A39AD" w:rsidRDefault="009A39AD" w:rsidP="00234383">
      <w:pPr>
        <w:pStyle w:val="a3"/>
        <w:shd w:val="clear" w:color="auto" w:fill="FFFFFF"/>
        <w:spacing w:before="0" w:beforeAutospacing="0" w:after="0" w:afterAutospacing="0"/>
        <w:rPr>
          <w:rFonts w:ascii="等线" w:hAnsi="等线"/>
          <w:color w:val="3C3C3C"/>
          <w:sz w:val="19"/>
          <w:szCs w:val="19"/>
        </w:rPr>
      </w:pPr>
      <w:r>
        <w:rPr>
          <w:rStyle w:val="a4"/>
          <w:rFonts w:ascii="等线" w:hAnsi="等线"/>
          <w:color w:val="3C3C3C"/>
          <w:sz w:val="19"/>
          <w:szCs w:val="19"/>
        </w:rPr>
        <w:t>3.1</w:t>
      </w:r>
      <w:r>
        <w:rPr>
          <w:rStyle w:val="a4"/>
          <w:rFonts w:hint="eastAsia"/>
          <w:color w:val="3C3C3C"/>
          <w:sz w:val="19"/>
          <w:szCs w:val="19"/>
        </w:rPr>
        <w:t>知识点：虚拟机的结构</w:t>
      </w:r>
    </w:p>
    <w:p w:rsidR="009A39AD" w:rsidRPr="00234383" w:rsidRDefault="009A39AD" w:rsidP="00234383">
      <w:pPr>
        <w:shd w:val="clear" w:color="auto" w:fill="FFFFFF"/>
        <w:rPr>
          <w:rFonts w:ascii="等线" w:hAnsi="等线"/>
          <w:color w:val="3C3C3C"/>
          <w:sz w:val="19"/>
          <w:szCs w:val="19"/>
        </w:rPr>
      </w:pPr>
      <w:r w:rsidRPr="00234383">
        <w:rPr>
          <w:rFonts w:ascii="等线" w:hAnsi="等线"/>
          <w:color w:val="3C3C3C"/>
          <w:sz w:val="19"/>
          <w:szCs w:val="19"/>
        </w:rPr>
        <w:t>1.1</w:t>
      </w:r>
      <w:r w:rsidRPr="00234383">
        <w:rPr>
          <w:rFonts w:hint="eastAsia"/>
          <w:color w:val="3C3C3C"/>
          <w:sz w:val="19"/>
          <w:szCs w:val="19"/>
        </w:rPr>
        <w:t>未知的计算机病毒充满了不确定性</w:t>
      </w:r>
    </w:p>
    <w:p w:rsidR="009A39AD" w:rsidRDefault="009A39AD" w:rsidP="00234383">
      <w:pPr>
        <w:pStyle w:val="a3"/>
        <w:shd w:val="clear" w:color="auto" w:fill="FFFFFF"/>
        <w:spacing w:before="240" w:beforeAutospacing="0" w:after="0" w:afterAutospacing="0"/>
        <w:rPr>
          <w:rFonts w:ascii="等线" w:hAnsi="等线"/>
          <w:color w:val="3C3C3C"/>
          <w:sz w:val="19"/>
          <w:szCs w:val="19"/>
        </w:rPr>
      </w:pPr>
      <w:r>
        <w:rPr>
          <w:rFonts w:ascii="等线" w:hAnsi="等线"/>
          <w:color w:val="3C3C3C"/>
          <w:sz w:val="19"/>
          <w:szCs w:val="19"/>
        </w:rPr>
        <w:t>1.2</w:t>
      </w:r>
      <w:r>
        <w:rPr>
          <w:rFonts w:hint="eastAsia"/>
          <w:color w:val="3C3C3C"/>
          <w:sz w:val="19"/>
          <w:szCs w:val="19"/>
        </w:rPr>
        <w:t>动态分析</w:t>
      </w:r>
    </w:p>
    <w:p w:rsidR="009A39AD" w:rsidRDefault="009A39AD" w:rsidP="00234383">
      <w:pPr>
        <w:pStyle w:val="a3"/>
        <w:shd w:val="clear" w:color="auto" w:fill="FFFFFF"/>
        <w:spacing w:before="0" w:beforeAutospacing="0" w:after="0" w:afterAutospacing="0"/>
        <w:ind w:left="576"/>
        <w:rPr>
          <w:rFonts w:ascii="等线" w:hAnsi="等线"/>
          <w:color w:val="3C3C3C"/>
          <w:sz w:val="19"/>
          <w:szCs w:val="19"/>
        </w:rPr>
      </w:pPr>
      <w:r>
        <w:rPr>
          <w:rFonts w:ascii="Arial" w:hAnsi="Arial" w:cs="Arial"/>
          <w:color w:val="3C3C3C"/>
          <w:sz w:val="19"/>
          <w:szCs w:val="19"/>
        </w:rPr>
        <w:t>•</w:t>
      </w:r>
      <w:r>
        <w:rPr>
          <w:rFonts w:ascii="Times New Roman" w:hAnsi="Times New Roman" w:cs="Times New Roman"/>
          <w:color w:val="3C3C3C"/>
          <w:sz w:val="11"/>
          <w:szCs w:val="11"/>
        </w:rPr>
        <w:t>       </w:t>
      </w:r>
      <w:r>
        <w:rPr>
          <w:rFonts w:hint="eastAsia"/>
          <w:color w:val="3C3C3C"/>
          <w:sz w:val="19"/>
          <w:szCs w:val="19"/>
        </w:rPr>
        <w:t>运行计算机病毒，监控病毒的行为</w:t>
      </w:r>
    </w:p>
    <w:p w:rsidR="009A39AD" w:rsidRDefault="009A39AD" w:rsidP="00234383">
      <w:pPr>
        <w:pStyle w:val="a3"/>
        <w:shd w:val="clear" w:color="auto" w:fill="FFFFFF"/>
        <w:spacing w:before="0" w:beforeAutospacing="0" w:after="0" w:afterAutospacing="0"/>
        <w:ind w:left="576"/>
        <w:rPr>
          <w:rFonts w:ascii="等线" w:hAnsi="等线"/>
          <w:color w:val="3C3C3C"/>
          <w:sz w:val="19"/>
          <w:szCs w:val="19"/>
        </w:rPr>
      </w:pPr>
      <w:r>
        <w:rPr>
          <w:rFonts w:ascii="Arial" w:hAnsi="Arial" w:cs="Arial"/>
          <w:color w:val="3C3C3C"/>
          <w:sz w:val="19"/>
          <w:szCs w:val="19"/>
        </w:rPr>
        <w:t>•</w:t>
      </w:r>
      <w:r>
        <w:rPr>
          <w:rFonts w:ascii="Times New Roman" w:hAnsi="Times New Roman" w:cs="Times New Roman"/>
          <w:color w:val="3C3C3C"/>
          <w:sz w:val="11"/>
          <w:szCs w:val="11"/>
        </w:rPr>
        <w:t>       </w:t>
      </w:r>
      <w:r>
        <w:rPr>
          <w:rFonts w:hint="eastAsia"/>
          <w:color w:val="3C3C3C"/>
          <w:sz w:val="19"/>
          <w:szCs w:val="19"/>
        </w:rPr>
        <w:t>需要一个安全、可控的运行环境</w:t>
      </w:r>
    </w:p>
    <w:p w:rsidR="009A39AD" w:rsidRDefault="009A39AD" w:rsidP="00234383">
      <w:pPr>
        <w:pStyle w:val="a3"/>
        <w:shd w:val="clear" w:color="auto" w:fill="FFFFFF"/>
        <w:spacing w:before="0" w:beforeAutospacing="0" w:after="0" w:afterAutospacing="0"/>
        <w:ind w:left="1152"/>
        <w:rPr>
          <w:rFonts w:ascii="等线" w:hAnsi="等线"/>
          <w:color w:val="3C3C3C"/>
          <w:sz w:val="19"/>
          <w:szCs w:val="19"/>
        </w:rPr>
      </w:pPr>
      <w:r>
        <w:rPr>
          <w:rFonts w:ascii="Arial" w:hAnsi="Arial" w:cs="Arial"/>
          <w:color w:val="3C3C3C"/>
          <w:sz w:val="19"/>
          <w:szCs w:val="19"/>
        </w:rPr>
        <w:t>•</w:t>
      </w:r>
      <w:r>
        <w:rPr>
          <w:rFonts w:ascii="Times New Roman" w:hAnsi="Times New Roman" w:cs="Times New Roman"/>
          <w:color w:val="3C3C3C"/>
          <w:sz w:val="11"/>
          <w:szCs w:val="11"/>
        </w:rPr>
        <w:t>       </w:t>
      </w:r>
      <w:r>
        <w:rPr>
          <w:rFonts w:hint="eastAsia"/>
          <w:color w:val="3C3C3C"/>
          <w:sz w:val="19"/>
          <w:szCs w:val="19"/>
        </w:rPr>
        <w:t>传染性：</w:t>
      </w:r>
      <w:r>
        <w:rPr>
          <w:rFonts w:ascii="等线" w:hAnsi="等线"/>
          <w:color w:val="3C3C3C"/>
          <w:sz w:val="19"/>
          <w:szCs w:val="19"/>
        </w:rPr>
        <w:t> </w:t>
      </w:r>
      <w:r>
        <w:rPr>
          <w:rFonts w:hint="eastAsia"/>
          <w:color w:val="3C3C3C"/>
          <w:sz w:val="19"/>
          <w:szCs w:val="19"/>
        </w:rPr>
        <w:t>计算机病毒会感染网络中的其它计算机</w:t>
      </w:r>
    </w:p>
    <w:p w:rsidR="009A39AD" w:rsidRDefault="009A39AD" w:rsidP="00234383">
      <w:pPr>
        <w:pStyle w:val="a3"/>
        <w:shd w:val="clear" w:color="auto" w:fill="FFFFFF"/>
        <w:spacing w:before="0" w:beforeAutospacing="0" w:after="0" w:afterAutospacing="0"/>
        <w:ind w:left="1152"/>
        <w:rPr>
          <w:rFonts w:ascii="等线" w:hAnsi="等线"/>
          <w:color w:val="3C3C3C"/>
          <w:sz w:val="19"/>
          <w:szCs w:val="19"/>
        </w:rPr>
      </w:pPr>
      <w:r>
        <w:rPr>
          <w:rFonts w:ascii="Arial" w:hAnsi="Arial" w:cs="Arial"/>
          <w:color w:val="3C3C3C"/>
          <w:sz w:val="19"/>
          <w:szCs w:val="19"/>
        </w:rPr>
        <w:t>•</w:t>
      </w:r>
      <w:r>
        <w:rPr>
          <w:rFonts w:ascii="Times New Roman" w:hAnsi="Times New Roman" w:cs="Times New Roman"/>
          <w:color w:val="3C3C3C"/>
          <w:sz w:val="11"/>
          <w:szCs w:val="11"/>
        </w:rPr>
        <w:t>       </w:t>
      </w:r>
      <w:r>
        <w:rPr>
          <w:rFonts w:hint="eastAsia"/>
          <w:color w:val="3C3C3C"/>
          <w:sz w:val="19"/>
          <w:szCs w:val="19"/>
        </w:rPr>
        <w:t>隔离：</w:t>
      </w:r>
      <w:r>
        <w:rPr>
          <w:rFonts w:ascii="等线" w:hAnsi="等线"/>
          <w:color w:val="3C3C3C"/>
          <w:sz w:val="19"/>
          <w:szCs w:val="19"/>
        </w:rPr>
        <w:t> </w:t>
      </w:r>
      <w:r>
        <w:rPr>
          <w:rFonts w:hint="eastAsia"/>
          <w:color w:val="3C3C3C"/>
          <w:sz w:val="19"/>
          <w:szCs w:val="19"/>
        </w:rPr>
        <w:t>阻断病毒与</w:t>
      </w:r>
      <w:r>
        <w:rPr>
          <w:rFonts w:ascii="等线" w:hAnsi="等线"/>
          <w:color w:val="3C3C3C"/>
          <w:sz w:val="19"/>
          <w:szCs w:val="19"/>
        </w:rPr>
        <w:t>Internet</w:t>
      </w:r>
      <w:r>
        <w:rPr>
          <w:rFonts w:hint="eastAsia"/>
          <w:color w:val="3C3C3C"/>
          <w:sz w:val="19"/>
          <w:szCs w:val="19"/>
        </w:rPr>
        <w:t>和其它电脑的连接</w:t>
      </w:r>
    </w:p>
    <w:p w:rsidR="009A39AD" w:rsidRDefault="009A39AD" w:rsidP="00234383">
      <w:pPr>
        <w:pStyle w:val="a3"/>
        <w:shd w:val="clear" w:color="auto" w:fill="FFFFFF"/>
        <w:spacing w:before="0" w:beforeAutospacing="0" w:after="0" w:afterAutospacing="0"/>
        <w:ind w:left="1152"/>
        <w:rPr>
          <w:rFonts w:ascii="等线" w:hAnsi="等线"/>
          <w:color w:val="3C3C3C"/>
          <w:sz w:val="19"/>
          <w:szCs w:val="19"/>
        </w:rPr>
      </w:pPr>
      <w:r>
        <w:rPr>
          <w:rFonts w:ascii="Arial" w:hAnsi="Arial" w:cs="Arial"/>
          <w:color w:val="3C3C3C"/>
          <w:sz w:val="19"/>
          <w:szCs w:val="19"/>
        </w:rPr>
        <w:t>•</w:t>
      </w:r>
      <w:r>
        <w:rPr>
          <w:rFonts w:ascii="Times New Roman" w:hAnsi="Times New Roman" w:cs="Times New Roman"/>
          <w:color w:val="3C3C3C"/>
          <w:sz w:val="11"/>
          <w:szCs w:val="11"/>
        </w:rPr>
        <w:t>       </w:t>
      </w:r>
      <w:r>
        <w:rPr>
          <w:rFonts w:hint="eastAsia"/>
          <w:color w:val="3C3C3C"/>
          <w:sz w:val="19"/>
          <w:szCs w:val="19"/>
        </w:rPr>
        <w:t>难以清除</w:t>
      </w:r>
    </w:p>
    <w:p w:rsidR="009A39AD" w:rsidRDefault="009A39AD" w:rsidP="00234383">
      <w:pPr>
        <w:pStyle w:val="a3"/>
        <w:shd w:val="clear" w:color="auto" w:fill="FFFFFF"/>
        <w:spacing w:before="240" w:beforeAutospacing="0" w:after="0" w:afterAutospacing="0"/>
        <w:rPr>
          <w:rFonts w:ascii="等线" w:hAnsi="等线"/>
          <w:color w:val="3C3C3C"/>
          <w:sz w:val="19"/>
          <w:szCs w:val="19"/>
        </w:rPr>
      </w:pPr>
      <w:r>
        <w:rPr>
          <w:rFonts w:ascii="等线" w:hAnsi="等线"/>
          <w:color w:val="3C3C3C"/>
          <w:sz w:val="19"/>
          <w:szCs w:val="19"/>
        </w:rPr>
        <w:t>1.3</w:t>
      </w:r>
      <w:r>
        <w:rPr>
          <w:rFonts w:hint="eastAsia"/>
          <w:color w:val="3C3C3C"/>
          <w:sz w:val="19"/>
          <w:szCs w:val="19"/>
        </w:rPr>
        <w:t>隔离的物理机器</w:t>
      </w:r>
    </w:p>
    <w:p w:rsidR="009A39AD" w:rsidRDefault="009A39AD" w:rsidP="00234383">
      <w:pPr>
        <w:pStyle w:val="a3"/>
        <w:shd w:val="clear" w:color="auto" w:fill="FFFFFF"/>
        <w:spacing w:before="0" w:beforeAutospacing="0" w:after="0" w:afterAutospacing="0"/>
        <w:ind w:left="576"/>
        <w:rPr>
          <w:rFonts w:ascii="等线" w:hAnsi="等线"/>
          <w:color w:val="3C3C3C"/>
          <w:sz w:val="19"/>
          <w:szCs w:val="19"/>
        </w:rPr>
      </w:pPr>
      <w:r>
        <w:rPr>
          <w:rFonts w:ascii="Arial" w:hAnsi="Arial" w:cs="Arial"/>
          <w:color w:val="3C3C3C"/>
          <w:sz w:val="19"/>
          <w:szCs w:val="19"/>
        </w:rPr>
        <w:t>•</w:t>
      </w:r>
      <w:r>
        <w:rPr>
          <w:rFonts w:ascii="Times New Roman" w:hAnsi="Times New Roman" w:cs="Times New Roman"/>
          <w:color w:val="3C3C3C"/>
          <w:sz w:val="11"/>
          <w:szCs w:val="11"/>
        </w:rPr>
        <w:t>       </w:t>
      </w:r>
      <w:r>
        <w:rPr>
          <w:rFonts w:hint="eastAsia"/>
          <w:color w:val="3C3C3C"/>
          <w:sz w:val="19"/>
          <w:szCs w:val="19"/>
        </w:rPr>
        <w:t>缺点</w:t>
      </w:r>
    </w:p>
    <w:p w:rsidR="009A39AD" w:rsidRDefault="009A39AD" w:rsidP="00234383">
      <w:pPr>
        <w:pStyle w:val="a3"/>
        <w:shd w:val="clear" w:color="auto" w:fill="FFFFFF"/>
        <w:spacing w:before="0" w:beforeAutospacing="0" w:after="0" w:afterAutospacing="0"/>
        <w:ind w:left="1152"/>
        <w:rPr>
          <w:rFonts w:ascii="等线" w:hAnsi="等线"/>
          <w:color w:val="3C3C3C"/>
          <w:sz w:val="19"/>
          <w:szCs w:val="19"/>
        </w:rPr>
      </w:pPr>
      <w:r>
        <w:rPr>
          <w:rFonts w:ascii="Arial" w:hAnsi="Arial" w:cs="Arial"/>
          <w:color w:val="3C3C3C"/>
          <w:sz w:val="19"/>
          <w:szCs w:val="19"/>
        </w:rPr>
        <w:t>•</w:t>
      </w:r>
      <w:r>
        <w:rPr>
          <w:rFonts w:ascii="Times New Roman" w:hAnsi="Times New Roman" w:cs="Times New Roman"/>
          <w:color w:val="3C3C3C"/>
          <w:sz w:val="11"/>
          <w:szCs w:val="11"/>
        </w:rPr>
        <w:t>       </w:t>
      </w:r>
      <w:r>
        <w:rPr>
          <w:rFonts w:hint="eastAsia"/>
          <w:color w:val="3C3C3C"/>
          <w:sz w:val="19"/>
          <w:szCs w:val="19"/>
        </w:rPr>
        <w:t>没有</w:t>
      </w:r>
      <w:r>
        <w:rPr>
          <w:rFonts w:ascii="等线" w:hAnsi="等线"/>
          <w:color w:val="3C3C3C"/>
          <w:sz w:val="19"/>
          <w:szCs w:val="19"/>
        </w:rPr>
        <w:t>Internet</w:t>
      </w:r>
      <w:r>
        <w:rPr>
          <w:rFonts w:hint="eastAsia"/>
          <w:color w:val="3C3C3C"/>
          <w:sz w:val="19"/>
          <w:szCs w:val="19"/>
        </w:rPr>
        <w:t>连接，部分病毒的行为就不会展现出来</w:t>
      </w:r>
    </w:p>
    <w:p w:rsidR="009A39AD" w:rsidRDefault="009A39AD" w:rsidP="00234383">
      <w:pPr>
        <w:pStyle w:val="a3"/>
        <w:shd w:val="clear" w:color="auto" w:fill="FFFFFF"/>
        <w:spacing w:before="0" w:beforeAutospacing="0" w:after="0" w:afterAutospacing="0"/>
        <w:ind w:left="1152"/>
        <w:rPr>
          <w:rFonts w:ascii="等线" w:hAnsi="等线"/>
          <w:color w:val="3C3C3C"/>
          <w:sz w:val="19"/>
          <w:szCs w:val="19"/>
        </w:rPr>
      </w:pPr>
      <w:r>
        <w:rPr>
          <w:rFonts w:ascii="Arial" w:hAnsi="Arial" w:cs="Arial"/>
          <w:color w:val="3C3C3C"/>
          <w:sz w:val="19"/>
          <w:szCs w:val="19"/>
        </w:rPr>
        <w:t>•</w:t>
      </w:r>
      <w:r>
        <w:rPr>
          <w:rFonts w:ascii="Times New Roman" w:hAnsi="Times New Roman" w:cs="Times New Roman"/>
          <w:color w:val="3C3C3C"/>
          <w:sz w:val="11"/>
          <w:szCs w:val="11"/>
        </w:rPr>
        <w:t>       </w:t>
      </w:r>
      <w:r>
        <w:rPr>
          <w:rFonts w:hint="eastAsia"/>
          <w:color w:val="3C3C3C"/>
          <w:sz w:val="19"/>
          <w:szCs w:val="19"/>
        </w:rPr>
        <w:t>有些病毒难以从系统中清除，分析结束需要给机器重装系统</w:t>
      </w:r>
    </w:p>
    <w:p w:rsidR="009A39AD" w:rsidRDefault="009A39AD" w:rsidP="00234383">
      <w:pPr>
        <w:pStyle w:val="a3"/>
        <w:shd w:val="clear" w:color="auto" w:fill="FFFFFF"/>
        <w:spacing w:before="0" w:beforeAutospacing="0" w:after="0" w:afterAutospacing="0"/>
        <w:ind w:left="576"/>
        <w:rPr>
          <w:rFonts w:ascii="等线" w:hAnsi="等线"/>
          <w:color w:val="3C3C3C"/>
          <w:sz w:val="19"/>
          <w:szCs w:val="19"/>
        </w:rPr>
      </w:pPr>
      <w:r>
        <w:rPr>
          <w:rFonts w:ascii="Arial" w:hAnsi="Arial" w:cs="Arial"/>
          <w:color w:val="3C3C3C"/>
          <w:sz w:val="19"/>
          <w:szCs w:val="19"/>
        </w:rPr>
        <w:t>•</w:t>
      </w:r>
      <w:r>
        <w:rPr>
          <w:rFonts w:ascii="Times New Roman" w:hAnsi="Times New Roman" w:cs="Times New Roman"/>
          <w:color w:val="3C3C3C"/>
          <w:sz w:val="11"/>
          <w:szCs w:val="11"/>
        </w:rPr>
        <w:t>       </w:t>
      </w:r>
      <w:r>
        <w:rPr>
          <w:rFonts w:hint="eastAsia"/>
          <w:color w:val="3C3C3C"/>
          <w:sz w:val="19"/>
          <w:szCs w:val="19"/>
        </w:rPr>
        <w:t>优点</w:t>
      </w:r>
    </w:p>
    <w:p w:rsidR="009A39AD" w:rsidRDefault="009A39AD" w:rsidP="00234383">
      <w:pPr>
        <w:pStyle w:val="a3"/>
        <w:shd w:val="clear" w:color="auto" w:fill="FFFFFF"/>
        <w:spacing w:before="0" w:beforeAutospacing="0" w:after="0" w:afterAutospacing="0"/>
        <w:ind w:left="1152"/>
        <w:rPr>
          <w:rFonts w:ascii="等线" w:hAnsi="等线"/>
          <w:color w:val="3C3C3C"/>
          <w:sz w:val="19"/>
          <w:szCs w:val="19"/>
        </w:rPr>
      </w:pPr>
      <w:r>
        <w:rPr>
          <w:rFonts w:ascii="Arial" w:hAnsi="Arial" w:cs="Arial"/>
          <w:color w:val="3C3C3C"/>
          <w:sz w:val="19"/>
          <w:szCs w:val="19"/>
        </w:rPr>
        <w:t>•</w:t>
      </w:r>
      <w:r>
        <w:rPr>
          <w:rFonts w:ascii="Times New Roman" w:hAnsi="Times New Roman" w:cs="Times New Roman"/>
          <w:color w:val="3C3C3C"/>
          <w:sz w:val="11"/>
          <w:szCs w:val="11"/>
        </w:rPr>
        <w:t>       </w:t>
      </w:r>
      <w:r>
        <w:rPr>
          <w:rFonts w:hint="eastAsia"/>
          <w:color w:val="3C3C3C"/>
          <w:sz w:val="19"/>
          <w:szCs w:val="19"/>
        </w:rPr>
        <w:t>有些病毒会探测执行环境，在虚拟机中无法正常执行</w:t>
      </w:r>
    </w:p>
    <w:p w:rsidR="00332F98" w:rsidRPr="009A39AD" w:rsidRDefault="00332F98" w:rsidP="00234383"/>
    <w:p w:rsidR="009A39AD" w:rsidRDefault="009A39AD" w:rsidP="00234383">
      <w:pPr>
        <w:pStyle w:val="a3"/>
        <w:shd w:val="clear" w:color="auto" w:fill="FFFFFF"/>
        <w:spacing w:before="0" w:beforeAutospacing="0" w:after="0" w:afterAutospacing="0"/>
        <w:rPr>
          <w:rFonts w:ascii="等线" w:hAnsi="等线"/>
          <w:color w:val="3C3C3C"/>
          <w:sz w:val="19"/>
          <w:szCs w:val="19"/>
        </w:rPr>
      </w:pPr>
      <w:r>
        <w:rPr>
          <w:rStyle w:val="a4"/>
          <w:rFonts w:ascii="等线" w:hAnsi="等线"/>
          <w:color w:val="3C3C3C"/>
          <w:sz w:val="19"/>
          <w:szCs w:val="19"/>
        </w:rPr>
        <w:t>3.3</w:t>
      </w:r>
      <w:r>
        <w:rPr>
          <w:rStyle w:val="a4"/>
          <w:rFonts w:hint="eastAsia"/>
          <w:color w:val="3C3C3C"/>
          <w:sz w:val="19"/>
          <w:szCs w:val="19"/>
        </w:rPr>
        <w:t>知识点：使用恶意代码分析机</w:t>
      </w:r>
    </w:p>
    <w:p w:rsidR="009A39AD" w:rsidRDefault="009A39AD" w:rsidP="00234383">
      <w:pPr>
        <w:pStyle w:val="a3"/>
        <w:shd w:val="clear" w:color="auto" w:fill="FFFFFF"/>
        <w:spacing w:before="240" w:beforeAutospacing="0" w:after="0" w:afterAutospacing="0"/>
        <w:ind w:firstLine="336"/>
        <w:rPr>
          <w:rFonts w:ascii="等线" w:hAnsi="等线"/>
          <w:color w:val="3C3C3C"/>
          <w:sz w:val="19"/>
          <w:szCs w:val="19"/>
        </w:rPr>
      </w:pPr>
      <w:r>
        <w:rPr>
          <w:rStyle w:val="a4"/>
          <w:rFonts w:ascii="等线" w:hAnsi="等线"/>
          <w:color w:val="3C3C3C"/>
          <w:sz w:val="19"/>
          <w:szCs w:val="19"/>
        </w:rPr>
        <w:t>1</w:t>
      </w:r>
      <w:r>
        <w:rPr>
          <w:rStyle w:val="a4"/>
          <w:rFonts w:hint="eastAsia"/>
          <w:color w:val="3C3C3C"/>
          <w:sz w:val="19"/>
          <w:szCs w:val="19"/>
        </w:rPr>
        <w:t>．文件传输</w:t>
      </w:r>
    </w:p>
    <w:p w:rsidR="009A39AD" w:rsidRDefault="009A39AD" w:rsidP="00234383">
      <w:pPr>
        <w:pStyle w:val="a3"/>
        <w:shd w:val="clear" w:color="auto" w:fill="FFFFFF"/>
        <w:spacing w:before="240" w:beforeAutospacing="0" w:after="0" w:afterAutospacing="0"/>
        <w:ind w:firstLine="336"/>
        <w:rPr>
          <w:rFonts w:ascii="等线" w:hAnsi="等线"/>
          <w:color w:val="3C3C3C"/>
          <w:sz w:val="19"/>
          <w:szCs w:val="19"/>
        </w:rPr>
      </w:pPr>
      <w:r>
        <w:rPr>
          <w:rFonts w:hint="eastAsia"/>
          <w:color w:val="3C3C3C"/>
          <w:sz w:val="19"/>
          <w:szCs w:val="19"/>
        </w:rPr>
        <w:lastRenderedPageBreak/>
        <w:t>再接下来，你需要安装</w:t>
      </w:r>
      <w:r>
        <w:rPr>
          <w:rFonts w:ascii="等线" w:hAnsi="等线"/>
          <w:color w:val="3C3C3C"/>
          <w:sz w:val="19"/>
          <w:szCs w:val="19"/>
        </w:rPr>
        <w:t>VMware tools</w:t>
      </w:r>
      <w:r>
        <w:rPr>
          <w:rFonts w:hint="eastAsia"/>
          <w:color w:val="3C3C3C"/>
          <w:sz w:val="19"/>
          <w:szCs w:val="19"/>
        </w:rPr>
        <w:t>。从</w:t>
      </w:r>
      <w:r>
        <w:rPr>
          <w:rFonts w:ascii="等线" w:hAnsi="等线"/>
          <w:color w:val="3C3C3C"/>
          <w:sz w:val="19"/>
          <w:szCs w:val="19"/>
        </w:rPr>
        <w:t>VMware</w:t>
      </w:r>
      <w:r>
        <w:rPr>
          <w:rFonts w:hint="eastAsia"/>
          <w:color w:val="3C3C3C"/>
          <w:sz w:val="19"/>
          <w:szCs w:val="19"/>
        </w:rPr>
        <w:t>菜单中，选择虚拟机（</w:t>
      </w:r>
      <w:r>
        <w:rPr>
          <w:rFonts w:ascii="等线" w:hAnsi="等线"/>
          <w:color w:val="3C3C3C"/>
          <w:sz w:val="19"/>
          <w:szCs w:val="19"/>
        </w:rPr>
        <w:t>VM</w:t>
      </w:r>
      <w:r>
        <w:rPr>
          <w:rFonts w:hint="eastAsia"/>
          <w:color w:val="3C3C3C"/>
          <w:sz w:val="19"/>
          <w:szCs w:val="19"/>
        </w:rPr>
        <w:t>）→安装</w:t>
      </w:r>
      <w:r>
        <w:rPr>
          <w:rFonts w:ascii="等线" w:hAnsi="等线"/>
          <w:color w:val="3C3C3C"/>
          <w:sz w:val="19"/>
          <w:szCs w:val="19"/>
        </w:rPr>
        <w:t>VMware tools</w:t>
      </w:r>
      <w:r>
        <w:rPr>
          <w:rFonts w:hint="eastAsia"/>
          <w:color w:val="3C3C3C"/>
          <w:sz w:val="19"/>
          <w:szCs w:val="19"/>
        </w:rPr>
        <w:t>（</w:t>
      </w:r>
      <w:r>
        <w:rPr>
          <w:rFonts w:ascii="等线" w:hAnsi="等线"/>
          <w:color w:val="3C3C3C"/>
          <w:sz w:val="19"/>
          <w:szCs w:val="19"/>
        </w:rPr>
        <w:t xml:space="preserve">Install </w:t>
      </w:r>
      <w:proofErr w:type="spellStart"/>
      <w:r>
        <w:rPr>
          <w:rFonts w:ascii="等线" w:hAnsi="等线"/>
          <w:color w:val="3C3C3C"/>
          <w:sz w:val="19"/>
          <w:szCs w:val="19"/>
        </w:rPr>
        <w:t>Vmware</w:t>
      </w:r>
      <w:proofErr w:type="spellEnd"/>
      <w:r>
        <w:rPr>
          <w:rFonts w:ascii="等线" w:hAnsi="等线"/>
          <w:color w:val="3C3C3C"/>
          <w:sz w:val="19"/>
          <w:szCs w:val="19"/>
        </w:rPr>
        <w:t xml:space="preserve"> Tools</w:t>
      </w:r>
      <w:r>
        <w:rPr>
          <w:rFonts w:hint="eastAsia"/>
          <w:color w:val="3C3C3C"/>
          <w:sz w:val="19"/>
          <w:szCs w:val="19"/>
        </w:rPr>
        <w:t>）。</w:t>
      </w:r>
      <w:r>
        <w:rPr>
          <w:rFonts w:ascii="等线" w:hAnsi="等线"/>
          <w:color w:val="3C3C3C"/>
          <w:sz w:val="19"/>
          <w:szCs w:val="19"/>
        </w:rPr>
        <w:t>VMware tools</w:t>
      </w:r>
      <w:r>
        <w:rPr>
          <w:rFonts w:hint="eastAsia"/>
          <w:color w:val="3C3C3C"/>
          <w:sz w:val="19"/>
          <w:szCs w:val="19"/>
        </w:rPr>
        <w:t>会让鼠标和键盘的响应变得更敏捷。还允许访问共享文件夹，进行</w:t>
      </w:r>
      <w:proofErr w:type="gramStart"/>
      <w:r>
        <w:rPr>
          <w:rFonts w:hint="eastAsia"/>
          <w:color w:val="3C3C3C"/>
          <w:sz w:val="19"/>
          <w:szCs w:val="19"/>
        </w:rPr>
        <w:t>拖放式文件</w:t>
      </w:r>
      <w:proofErr w:type="gramEnd"/>
      <w:r>
        <w:rPr>
          <w:rFonts w:hint="eastAsia"/>
          <w:color w:val="3C3C3C"/>
          <w:sz w:val="19"/>
          <w:szCs w:val="19"/>
        </w:rPr>
        <w:t>传输。</w:t>
      </w:r>
    </w:p>
    <w:p w:rsidR="009A39AD" w:rsidRDefault="009A39AD" w:rsidP="00234383">
      <w:pPr>
        <w:pStyle w:val="a3"/>
        <w:shd w:val="clear" w:color="auto" w:fill="FFFFFF"/>
        <w:spacing w:before="240" w:beforeAutospacing="0" w:after="0" w:afterAutospacing="0"/>
        <w:ind w:firstLine="336"/>
        <w:rPr>
          <w:rFonts w:ascii="等线" w:hAnsi="等线"/>
          <w:color w:val="3C3C3C"/>
          <w:sz w:val="19"/>
          <w:szCs w:val="19"/>
        </w:rPr>
      </w:pPr>
      <w:r>
        <w:rPr>
          <w:rStyle w:val="a4"/>
          <w:rFonts w:ascii="等线" w:hAnsi="等线"/>
          <w:color w:val="3C3C3C"/>
          <w:sz w:val="19"/>
          <w:szCs w:val="19"/>
        </w:rPr>
        <w:t>2.</w:t>
      </w:r>
      <w:r>
        <w:rPr>
          <w:rStyle w:val="a4"/>
          <w:rFonts w:hint="eastAsia"/>
          <w:color w:val="3C3C3C"/>
          <w:sz w:val="19"/>
          <w:szCs w:val="19"/>
        </w:rPr>
        <w:t>连接和断开外围设备</w:t>
      </w:r>
    </w:p>
    <w:p w:rsidR="009A39AD" w:rsidRDefault="009A39AD" w:rsidP="00234383">
      <w:pPr>
        <w:pStyle w:val="a3"/>
        <w:shd w:val="clear" w:color="auto" w:fill="FFFFFF"/>
        <w:spacing w:before="240" w:beforeAutospacing="0" w:after="0" w:afterAutospacing="0"/>
        <w:ind w:firstLine="336"/>
        <w:rPr>
          <w:rFonts w:ascii="等线" w:hAnsi="等线"/>
          <w:color w:val="3C3C3C"/>
          <w:sz w:val="19"/>
          <w:szCs w:val="19"/>
        </w:rPr>
      </w:pPr>
      <w:r>
        <w:rPr>
          <w:rFonts w:hint="eastAsia"/>
          <w:color w:val="3C3C3C"/>
          <w:sz w:val="19"/>
          <w:szCs w:val="19"/>
        </w:rPr>
        <w:t>大多数外部设备要么连接到宿主机上，要么连接到虚拟机上，不能同时连接两者。</w:t>
      </w:r>
    </w:p>
    <w:p w:rsidR="009A39AD" w:rsidRDefault="009A39AD" w:rsidP="00234383">
      <w:pPr>
        <w:pStyle w:val="a3"/>
        <w:shd w:val="clear" w:color="auto" w:fill="FFFFFF"/>
        <w:spacing w:before="240" w:beforeAutospacing="0" w:after="0" w:afterAutospacing="0"/>
        <w:ind w:firstLine="336"/>
        <w:rPr>
          <w:rFonts w:ascii="等线" w:hAnsi="等线"/>
          <w:color w:val="3C3C3C"/>
          <w:sz w:val="19"/>
          <w:szCs w:val="19"/>
        </w:rPr>
      </w:pPr>
      <w:r>
        <w:rPr>
          <w:rFonts w:ascii="等线" w:hAnsi="等线"/>
          <w:color w:val="3C3C3C"/>
          <w:sz w:val="19"/>
          <w:szCs w:val="19"/>
        </w:rPr>
        <w:t>VMware</w:t>
      </w:r>
      <w:r>
        <w:rPr>
          <w:rFonts w:hint="eastAsia"/>
          <w:color w:val="3C3C3C"/>
          <w:sz w:val="19"/>
          <w:szCs w:val="19"/>
        </w:rPr>
        <w:t>允许你连接和断开外部设备。如果你将一个</w:t>
      </w:r>
      <w:proofErr w:type="spellStart"/>
      <w:r>
        <w:rPr>
          <w:rFonts w:ascii="等线" w:hAnsi="等线"/>
          <w:color w:val="3C3C3C"/>
          <w:sz w:val="19"/>
          <w:szCs w:val="19"/>
        </w:rPr>
        <w:t>usb</w:t>
      </w:r>
      <w:proofErr w:type="spellEnd"/>
      <w:r>
        <w:rPr>
          <w:rFonts w:hint="eastAsia"/>
          <w:color w:val="3C3C3C"/>
          <w:sz w:val="19"/>
          <w:szCs w:val="19"/>
        </w:rPr>
        <w:t>设备连接到一台电脑，而同时有一个虚拟机窗口正处于活跃状态，</w:t>
      </w:r>
      <w:r>
        <w:rPr>
          <w:rFonts w:ascii="等线" w:hAnsi="等线"/>
          <w:color w:val="3C3C3C"/>
          <w:sz w:val="19"/>
          <w:szCs w:val="19"/>
        </w:rPr>
        <w:t>VMware</w:t>
      </w:r>
      <w:r>
        <w:rPr>
          <w:rFonts w:hint="eastAsia"/>
          <w:color w:val="3C3C3C"/>
          <w:sz w:val="19"/>
          <w:szCs w:val="19"/>
        </w:rPr>
        <w:t>将会把</w:t>
      </w:r>
      <w:proofErr w:type="spellStart"/>
      <w:r>
        <w:rPr>
          <w:rFonts w:ascii="等线" w:hAnsi="等线"/>
          <w:color w:val="3C3C3C"/>
          <w:sz w:val="19"/>
          <w:szCs w:val="19"/>
        </w:rPr>
        <w:t>usb</w:t>
      </w:r>
      <w:proofErr w:type="spellEnd"/>
      <w:r>
        <w:rPr>
          <w:rFonts w:hint="eastAsia"/>
          <w:color w:val="3C3C3C"/>
          <w:sz w:val="19"/>
          <w:szCs w:val="19"/>
        </w:rPr>
        <w:t>设备连接到虚拟机中，而不是宿主主机。可以在</w:t>
      </w:r>
      <w:r>
        <w:rPr>
          <w:rFonts w:ascii="等线" w:hAnsi="等线"/>
          <w:color w:val="3C3C3C"/>
          <w:sz w:val="19"/>
          <w:szCs w:val="19"/>
        </w:rPr>
        <w:t>VM</w:t>
      </w:r>
      <w:r>
        <w:rPr>
          <w:rFonts w:hint="eastAsia"/>
          <w:color w:val="3C3C3C"/>
          <w:sz w:val="19"/>
          <w:szCs w:val="19"/>
        </w:rPr>
        <w:t>→</w:t>
      </w:r>
      <w:r>
        <w:rPr>
          <w:rFonts w:ascii="等线" w:hAnsi="等线"/>
          <w:color w:val="3C3C3C"/>
          <w:sz w:val="19"/>
          <w:szCs w:val="19"/>
        </w:rPr>
        <w:t>Settings</w:t>
      </w:r>
      <w:r>
        <w:rPr>
          <w:rFonts w:hint="eastAsia"/>
          <w:color w:val="3C3C3C"/>
          <w:sz w:val="19"/>
          <w:szCs w:val="19"/>
        </w:rPr>
        <w:t>→</w:t>
      </w:r>
      <w:r>
        <w:rPr>
          <w:rFonts w:ascii="等线" w:hAnsi="等线"/>
          <w:color w:val="3C3C3C"/>
          <w:sz w:val="19"/>
          <w:szCs w:val="19"/>
        </w:rPr>
        <w:t>USB Controller</w:t>
      </w:r>
      <w:r>
        <w:rPr>
          <w:rFonts w:hint="eastAsia"/>
          <w:color w:val="3C3C3C"/>
          <w:sz w:val="19"/>
          <w:szCs w:val="19"/>
        </w:rPr>
        <w:t>菜单</w:t>
      </w:r>
      <w:proofErr w:type="gramStart"/>
      <w:r>
        <w:rPr>
          <w:rFonts w:hint="eastAsia"/>
          <w:color w:val="3C3C3C"/>
          <w:sz w:val="19"/>
          <w:szCs w:val="19"/>
        </w:rPr>
        <w:t>项取消</w:t>
      </w:r>
      <w:proofErr w:type="gramEnd"/>
      <w:r>
        <w:rPr>
          <w:rFonts w:hint="eastAsia"/>
          <w:color w:val="3C3C3C"/>
          <w:sz w:val="19"/>
          <w:szCs w:val="19"/>
        </w:rPr>
        <w:t>选中</w:t>
      </w:r>
      <w:r>
        <w:rPr>
          <w:rFonts w:ascii="等线" w:hAnsi="等线"/>
          <w:color w:val="3C3C3C"/>
          <w:sz w:val="19"/>
          <w:szCs w:val="19"/>
        </w:rPr>
        <w:t> “Automatically connect new USB devices</w:t>
      </w:r>
      <w:r>
        <w:rPr>
          <w:rFonts w:hint="eastAsia"/>
          <w:color w:val="3C3C3C"/>
          <w:sz w:val="19"/>
          <w:szCs w:val="19"/>
        </w:rPr>
        <w:t>”复选框，防止</w:t>
      </w:r>
      <w:r>
        <w:rPr>
          <w:rFonts w:ascii="等线" w:hAnsi="等线"/>
          <w:color w:val="3C3C3C"/>
          <w:sz w:val="19"/>
          <w:szCs w:val="19"/>
        </w:rPr>
        <w:t>USB</w:t>
      </w:r>
      <w:r>
        <w:rPr>
          <w:rFonts w:hint="eastAsia"/>
          <w:color w:val="3C3C3C"/>
          <w:sz w:val="19"/>
          <w:szCs w:val="19"/>
        </w:rPr>
        <w:t>设备被自动连接到虚拟机。</w:t>
      </w:r>
    </w:p>
    <w:p w:rsidR="009A39AD" w:rsidRDefault="009A39AD" w:rsidP="00234383">
      <w:pPr>
        <w:pStyle w:val="a3"/>
        <w:shd w:val="clear" w:color="auto" w:fill="FFFFFF"/>
        <w:spacing w:before="240" w:beforeAutospacing="0" w:after="0" w:afterAutospacing="0"/>
        <w:ind w:firstLine="336"/>
        <w:rPr>
          <w:rFonts w:ascii="等线" w:hAnsi="等线"/>
          <w:color w:val="3C3C3C"/>
          <w:sz w:val="19"/>
          <w:szCs w:val="19"/>
        </w:rPr>
      </w:pPr>
      <w:r>
        <w:rPr>
          <w:rStyle w:val="a4"/>
          <w:rFonts w:ascii="等线" w:hAnsi="等线"/>
          <w:color w:val="3C3C3C"/>
          <w:sz w:val="19"/>
          <w:szCs w:val="19"/>
        </w:rPr>
        <w:t>3.</w:t>
      </w:r>
      <w:r>
        <w:rPr>
          <w:rStyle w:val="a4"/>
          <w:rFonts w:hint="eastAsia"/>
          <w:color w:val="3C3C3C"/>
          <w:sz w:val="19"/>
          <w:szCs w:val="19"/>
        </w:rPr>
        <w:t>拍摄快照</w:t>
      </w:r>
    </w:p>
    <w:p w:rsidR="009A39AD" w:rsidRDefault="009A39AD" w:rsidP="00234383">
      <w:pPr>
        <w:pStyle w:val="a3"/>
        <w:shd w:val="clear" w:color="auto" w:fill="FFFFFF"/>
        <w:spacing w:before="240" w:beforeAutospacing="0" w:after="0" w:afterAutospacing="0"/>
        <w:ind w:firstLine="336"/>
        <w:rPr>
          <w:rFonts w:ascii="等线" w:hAnsi="等线"/>
          <w:color w:val="3C3C3C"/>
          <w:sz w:val="19"/>
          <w:szCs w:val="19"/>
        </w:rPr>
      </w:pPr>
      <w:r>
        <w:rPr>
          <w:rFonts w:hint="eastAsia"/>
          <w:color w:val="3C3C3C"/>
          <w:sz w:val="19"/>
          <w:szCs w:val="19"/>
        </w:rPr>
        <w:t>在安装完操作系统和恶意代码分析工具，并且完成配置后，做一个快照，作为一个初始干净的基础镜像。</w:t>
      </w:r>
    </w:p>
    <w:p w:rsidR="009A39AD" w:rsidRDefault="009A39AD" w:rsidP="00234383">
      <w:pPr>
        <w:pStyle w:val="a3"/>
        <w:shd w:val="clear" w:color="auto" w:fill="FFFFFF"/>
        <w:spacing w:before="240" w:beforeAutospacing="0" w:after="0" w:afterAutospacing="0"/>
        <w:ind w:firstLine="336"/>
        <w:rPr>
          <w:rFonts w:ascii="等线" w:hAnsi="等线"/>
          <w:color w:val="3C3C3C"/>
          <w:sz w:val="19"/>
          <w:szCs w:val="19"/>
        </w:rPr>
      </w:pPr>
      <w:r>
        <w:rPr>
          <w:rFonts w:ascii="等线" w:hAnsi="等线"/>
          <w:color w:val="3C3C3C"/>
          <w:sz w:val="19"/>
          <w:szCs w:val="19"/>
        </w:rPr>
        <w:t>VMware</w:t>
      </w:r>
      <w:r>
        <w:rPr>
          <w:rFonts w:hint="eastAsia"/>
          <w:color w:val="3C3C3C"/>
          <w:sz w:val="19"/>
          <w:szCs w:val="19"/>
        </w:rPr>
        <w:t>的虚拟机快照允许你保存一个计算机的当前状态，并可以回滚到以前的一个状态。与</w:t>
      </w:r>
      <w:r>
        <w:rPr>
          <w:rFonts w:ascii="等线" w:hAnsi="等线"/>
          <w:color w:val="3C3C3C"/>
          <w:sz w:val="19"/>
          <w:szCs w:val="19"/>
        </w:rPr>
        <w:t>Windows</w:t>
      </w:r>
      <w:r>
        <w:rPr>
          <w:rFonts w:hint="eastAsia"/>
          <w:color w:val="3C3C3C"/>
          <w:sz w:val="19"/>
          <w:szCs w:val="19"/>
        </w:rPr>
        <w:t>的还原功能类似。</w:t>
      </w:r>
    </w:p>
    <w:p w:rsidR="009A39AD" w:rsidRDefault="009A39AD" w:rsidP="00234383">
      <w:pPr>
        <w:pStyle w:val="a3"/>
        <w:shd w:val="clear" w:color="auto" w:fill="FFFFFF"/>
        <w:spacing w:before="240" w:beforeAutospacing="0" w:after="0" w:afterAutospacing="0"/>
        <w:ind w:firstLine="336"/>
        <w:rPr>
          <w:rFonts w:ascii="等线" w:hAnsi="等线"/>
          <w:color w:val="3C3C3C"/>
          <w:sz w:val="19"/>
          <w:szCs w:val="19"/>
        </w:rPr>
      </w:pPr>
      <w:r>
        <w:rPr>
          <w:rFonts w:ascii="等线" w:hAnsi="等线"/>
          <w:color w:val="3C3C3C"/>
          <w:sz w:val="19"/>
          <w:szCs w:val="19"/>
        </w:rPr>
        <w:t>VMware</w:t>
      </w:r>
      <w:r>
        <w:rPr>
          <w:rFonts w:hint="eastAsia"/>
          <w:color w:val="3C3C3C"/>
          <w:sz w:val="19"/>
          <w:szCs w:val="19"/>
        </w:rPr>
        <w:t>快照管理器允许你在任何时间返回任何快照，无论你是否做了其他额外的快照，或是对虚拟机进行任何操作。也可以对快照进行分支，让他们跟踪不同的分析路径。</w:t>
      </w:r>
    </w:p>
    <w:p w:rsidR="009A39AD" w:rsidRDefault="009A39AD" w:rsidP="00234383">
      <w:pPr>
        <w:pStyle w:val="a3"/>
        <w:shd w:val="clear" w:color="auto" w:fill="FFFFFF"/>
        <w:spacing w:before="240" w:beforeAutospacing="0" w:after="0" w:afterAutospacing="0"/>
        <w:rPr>
          <w:rFonts w:ascii="等线" w:hAnsi="等线"/>
          <w:color w:val="3C3C3C"/>
          <w:sz w:val="19"/>
          <w:szCs w:val="19"/>
        </w:rPr>
      </w:pPr>
      <w:r>
        <w:rPr>
          <w:rFonts w:hint="eastAsia"/>
          <w:color w:val="3C3C3C"/>
          <w:sz w:val="19"/>
          <w:szCs w:val="19"/>
        </w:rPr>
        <w:t>例如，</w:t>
      </w:r>
    </w:p>
    <w:p w:rsidR="009A39AD" w:rsidRDefault="009A39AD" w:rsidP="00234383">
      <w:pPr>
        <w:pStyle w:val="a5"/>
        <w:shd w:val="clear" w:color="auto" w:fill="FFFFFF"/>
        <w:spacing w:before="0" w:beforeAutospacing="0" w:after="0" w:afterAutospacing="0"/>
        <w:ind w:left="288"/>
        <w:rPr>
          <w:rFonts w:ascii="等线" w:hAnsi="等线"/>
          <w:color w:val="3C3C3C"/>
          <w:sz w:val="19"/>
          <w:szCs w:val="19"/>
        </w:rPr>
      </w:pPr>
      <w:r>
        <w:rPr>
          <w:rFonts w:ascii="等线" w:hAnsi="等线"/>
          <w:color w:val="3C3C3C"/>
          <w:sz w:val="19"/>
          <w:szCs w:val="19"/>
        </w:rPr>
        <w:t>1.</w:t>
      </w:r>
      <w:r>
        <w:rPr>
          <w:rFonts w:ascii="Times New Roman" w:hAnsi="Times New Roman" w:cs="Times New Roman"/>
          <w:color w:val="3C3C3C"/>
          <w:sz w:val="11"/>
          <w:szCs w:val="11"/>
        </w:rPr>
        <w:t>     </w:t>
      </w:r>
      <w:r>
        <w:rPr>
          <w:rFonts w:hint="eastAsia"/>
          <w:color w:val="3C3C3C"/>
          <w:sz w:val="19"/>
          <w:szCs w:val="19"/>
        </w:rPr>
        <w:t>在分析恶意样本</w:t>
      </w:r>
      <w:r>
        <w:rPr>
          <w:rFonts w:ascii="等线" w:hAnsi="等线"/>
          <w:color w:val="3C3C3C"/>
          <w:sz w:val="19"/>
          <w:szCs w:val="19"/>
        </w:rPr>
        <w:t>1</w:t>
      </w:r>
      <w:r>
        <w:rPr>
          <w:rFonts w:hint="eastAsia"/>
          <w:color w:val="3C3C3C"/>
          <w:sz w:val="19"/>
          <w:szCs w:val="19"/>
        </w:rPr>
        <w:t>的时候，项进行别的样本的分析</w:t>
      </w:r>
    </w:p>
    <w:p w:rsidR="009A39AD" w:rsidRDefault="009A39AD" w:rsidP="00234383">
      <w:pPr>
        <w:pStyle w:val="a5"/>
        <w:shd w:val="clear" w:color="auto" w:fill="FFFFFF"/>
        <w:spacing w:before="0" w:beforeAutospacing="0" w:after="0" w:afterAutospacing="0"/>
        <w:ind w:left="288"/>
        <w:rPr>
          <w:rFonts w:ascii="等线" w:hAnsi="等线"/>
          <w:color w:val="3C3C3C"/>
          <w:sz w:val="19"/>
          <w:szCs w:val="19"/>
        </w:rPr>
      </w:pPr>
      <w:r>
        <w:rPr>
          <w:rFonts w:ascii="等线" w:hAnsi="等线"/>
          <w:color w:val="3C3C3C"/>
          <w:sz w:val="19"/>
          <w:szCs w:val="19"/>
        </w:rPr>
        <w:t>2.</w:t>
      </w:r>
      <w:r>
        <w:rPr>
          <w:rFonts w:ascii="Times New Roman" w:hAnsi="Times New Roman" w:cs="Times New Roman"/>
          <w:color w:val="3C3C3C"/>
          <w:sz w:val="11"/>
          <w:szCs w:val="11"/>
        </w:rPr>
        <w:t>     </w:t>
      </w:r>
      <w:r>
        <w:rPr>
          <w:rFonts w:hint="eastAsia"/>
          <w:color w:val="3C3C3C"/>
          <w:sz w:val="19"/>
          <w:szCs w:val="19"/>
        </w:rPr>
        <w:t>在样本</w:t>
      </w:r>
      <w:r>
        <w:rPr>
          <w:rFonts w:ascii="等线" w:hAnsi="等线"/>
          <w:color w:val="3C3C3C"/>
          <w:sz w:val="19"/>
          <w:szCs w:val="19"/>
        </w:rPr>
        <w:t>1</w:t>
      </w:r>
      <w:r>
        <w:rPr>
          <w:rFonts w:hint="eastAsia"/>
          <w:color w:val="3C3C3C"/>
          <w:sz w:val="19"/>
          <w:szCs w:val="19"/>
        </w:rPr>
        <w:t>的现场做一个快照。</w:t>
      </w:r>
    </w:p>
    <w:p w:rsidR="009A39AD" w:rsidRDefault="009A39AD" w:rsidP="00234383">
      <w:pPr>
        <w:pStyle w:val="a5"/>
        <w:shd w:val="clear" w:color="auto" w:fill="FFFFFF"/>
        <w:spacing w:before="0" w:beforeAutospacing="0" w:after="0" w:afterAutospacing="0"/>
        <w:ind w:left="288"/>
        <w:rPr>
          <w:rFonts w:ascii="等线" w:hAnsi="等线"/>
          <w:color w:val="3C3C3C"/>
          <w:sz w:val="19"/>
          <w:szCs w:val="19"/>
        </w:rPr>
      </w:pPr>
      <w:r>
        <w:rPr>
          <w:rFonts w:ascii="等线" w:hAnsi="等线"/>
          <w:color w:val="3C3C3C"/>
          <w:sz w:val="19"/>
          <w:szCs w:val="19"/>
        </w:rPr>
        <w:t>3.</w:t>
      </w:r>
      <w:r>
        <w:rPr>
          <w:rFonts w:ascii="Times New Roman" w:hAnsi="Times New Roman" w:cs="Times New Roman"/>
          <w:color w:val="3C3C3C"/>
          <w:sz w:val="11"/>
          <w:szCs w:val="11"/>
        </w:rPr>
        <w:t>     </w:t>
      </w:r>
      <w:r>
        <w:rPr>
          <w:rFonts w:hint="eastAsia"/>
          <w:color w:val="3C3C3C"/>
          <w:sz w:val="19"/>
          <w:szCs w:val="19"/>
        </w:rPr>
        <w:t>回滚到基础镜像快照</w:t>
      </w:r>
    </w:p>
    <w:p w:rsidR="009A39AD" w:rsidRDefault="009A39AD" w:rsidP="00234383">
      <w:pPr>
        <w:pStyle w:val="a5"/>
        <w:shd w:val="clear" w:color="auto" w:fill="FFFFFF"/>
        <w:spacing w:before="0" w:beforeAutospacing="0" w:after="0" w:afterAutospacing="0"/>
        <w:ind w:left="288"/>
        <w:rPr>
          <w:rFonts w:ascii="等线" w:hAnsi="等线"/>
          <w:color w:val="3C3C3C"/>
          <w:sz w:val="19"/>
          <w:szCs w:val="19"/>
        </w:rPr>
      </w:pPr>
      <w:r>
        <w:rPr>
          <w:rFonts w:ascii="等线" w:hAnsi="等线"/>
          <w:color w:val="3C3C3C"/>
          <w:sz w:val="19"/>
          <w:szCs w:val="19"/>
        </w:rPr>
        <w:t>4.</w:t>
      </w:r>
      <w:r>
        <w:rPr>
          <w:rFonts w:ascii="Times New Roman" w:hAnsi="Times New Roman" w:cs="Times New Roman"/>
          <w:color w:val="3C3C3C"/>
          <w:sz w:val="11"/>
          <w:szCs w:val="11"/>
        </w:rPr>
        <w:t>     </w:t>
      </w:r>
      <w:r>
        <w:rPr>
          <w:rFonts w:hint="eastAsia"/>
          <w:color w:val="3C3C3C"/>
          <w:sz w:val="19"/>
          <w:szCs w:val="19"/>
        </w:rPr>
        <w:t>你开始分析恶意样本</w:t>
      </w:r>
      <w:r>
        <w:rPr>
          <w:rFonts w:ascii="等线" w:hAnsi="等线"/>
          <w:color w:val="3C3C3C"/>
          <w:sz w:val="19"/>
          <w:szCs w:val="19"/>
        </w:rPr>
        <w:t>2.</w:t>
      </w:r>
    </w:p>
    <w:p w:rsidR="009A39AD" w:rsidRDefault="009A39AD" w:rsidP="00234383">
      <w:pPr>
        <w:pStyle w:val="a5"/>
        <w:shd w:val="clear" w:color="auto" w:fill="FFFFFF"/>
        <w:spacing w:before="0" w:beforeAutospacing="0" w:after="0" w:afterAutospacing="0"/>
        <w:ind w:left="288"/>
        <w:rPr>
          <w:rFonts w:ascii="等线" w:hAnsi="等线"/>
          <w:color w:val="3C3C3C"/>
          <w:sz w:val="19"/>
          <w:szCs w:val="19"/>
        </w:rPr>
      </w:pPr>
      <w:r>
        <w:rPr>
          <w:rFonts w:ascii="等线" w:hAnsi="等线"/>
          <w:color w:val="3C3C3C"/>
          <w:sz w:val="19"/>
          <w:szCs w:val="19"/>
        </w:rPr>
        <w:t>5.</w:t>
      </w:r>
      <w:r>
        <w:rPr>
          <w:rFonts w:ascii="Times New Roman" w:hAnsi="Times New Roman" w:cs="Times New Roman"/>
          <w:color w:val="3C3C3C"/>
          <w:sz w:val="11"/>
          <w:szCs w:val="11"/>
        </w:rPr>
        <w:t>     </w:t>
      </w:r>
      <w:r>
        <w:rPr>
          <w:rFonts w:hint="eastAsia"/>
          <w:color w:val="3C3C3C"/>
          <w:sz w:val="19"/>
          <w:szCs w:val="19"/>
        </w:rPr>
        <w:t>你拍摄了样本</w:t>
      </w:r>
      <w:r>
        <w:rPr>
          <w:rFonts w:ascii="等线" w:hAnsi="等线"/>
          <w:color w:val="3C3C3C"/>
          <w:sz w:val="19"/>
          <w:szCs w:val="19"/>
        </w:rPr>
        <w:t>2</w:t>
      </w:r>
      <w:r>
        <w:rPr>
          <w:rFonts w:hint="eastAsia"/>
          <w:color w:val="3C3C3C"/>
          <w:sz w:val="19"/>
          <w:szCs w:val="19"/>
        </w:rPr>
        <w:t>现场的快照</w:t>
      </w:r>
    </w:p>
    <w:p w:rsidR="00332F98" w:rsidRDefault="00332F98" w:rsidP="00234383"/>
    <w:p w:rsidR="00451701" w:rsidRDefault="00451701" w:rsidP="00234383">
      <w:pPr>
        <w:pStyle w:val="a3"/>
        <w:shd w:val="clear" w:color="auto" w:fill="FFFFFF"/>
        <w:spacing w:before="0" w:beforeAutospacing="0" w:after="0" w:afterAutospacing="0"/>
        <w:ind w:firstLine="336"/>
        <w:jc w:val="both"/>
        <w:rPr>
          <w:rFonts w:ascii="等线" w:hAnsi="等线"/>
          <w:color w:val="3C3C3C"/>
          <w:sz w:val="19"/>
          <w:szCs w:val="19"/>
        </w:rPr>
      </w:pPr>
      <w:r>
        <w:rPr>
          <w:rStyle w:val="a4"/>
          <w:rFonts w:hint="eastAsia"/>
          <w:color w:val="3C3C3C"/>
          <w:sz w:val="19"/>
          <w:szCs w:val="19"/>
        </w:rPr>
        <w:t>4.1知识点：沙箱分析</w:t>
      </w:r>
    </w:p>
    <w:p w:rsidR="00451701" w:rsidRDefault="00451701" w:rsidP="00234383">
      <w:pPr>
        <w:pStyle w:val="a3"/>
        <w:shd w:val="clear" w:color="auto" w:fill="FFFFFF"/>
        <w:spacing w:before="240" w:beforeAutospacing="0" w:after="0" w:afterAutospacing="0"/>
        <w:ind w:firstLine="336"/>
        <w:jc w:val="both"/>
        <w:rPr>
          <w:rFonts w:ascii="等线" w:hAnsi="等线"/>
          <w:color w:val="3C3C3C"/>
          <w:sz w:val="19"/>
          <w:szCs w:val="19"/>
        </w:rPr>
      </w:pPr>
      <w:r>
        <w:rPr>
          <w:rStyle w:val="a4"/>
          <w:rFonts w:hint="eastAsia"/>
          <w:color w:val="3C3C3C"/>
          <w:sz w:val="19"/>
          <w:szCs w:val="19"/>
        </w:rPr>
        <w:t>1．常见的沙箱</w:t>
      </w:r>
    </w:p>
    <w:p w:rsidR="00451701" w:rsidRDefault="00451701" w:rsidP="00234383">
      <w:pPr>
        <w:pStyle w:val="a5"/>
        <w:shd w:val="clear" w:color="auto" w:fill="FFFFFF"/>
        <w:spacing w:after="0" w:afterAutospacing="0"/>
        <w:ind w:firstLine="336"/>
        <w:jc w:val="both"/>
        <w:rPr>
          <w:rFonts w:ascii="等线" w:hAnsi="等线"/>
          <w:color w:val="3C3C3C"/>
          <w:sz w:val="19"/>
          <w:szCs w:val="19"/>
        </w:rPr>
      </w:pPr>
      <w:r>
        <w:rPr>
          <w:rFonts w:hint="eastAsia"/>
          <w:color w:val="3C3C3C"/>
          <w:sz w:val="19"/>
          <w:szCs w:val="19"/>
        </w:rPr>
        <w:t>沙箱包含一个虚拟环境，通过某种方式模拟网络服务，以确保被测试的软件和恶意代码能正常执行，来进行基本的动态分析。</w:t>
      </w:r>
    </w:p>
    <w:p w:rsidR="00451701" w:rsidRDefault="00451701" w:rsidP="00234383">
      <w:pPr>
        <w:pStyle w:val="a5"/>
        <w:shd w:val="clear" w:color="auto" w:fill="FFFFFF"/>
        <w:spacing w:after="0" w:afterAutospacing="0"/>
        <w:ind w:firstLine="336"/>
        <w:jc w:val="both"/>
        <w:rPr>
          <w:rFonts w:ascii="等线" w:hAnsi="等线"/>
          <w:color w:val="3C3C3C"/>
          <w:sz w:val="19"/>
          <w:szCs w:val="19"/>
        </w:rPr>
      </w:pPr>
      <w:r>
        <w:rPr>
          <w:rFonts w:hint="eastAsia"/>
          <w:color w:val="3C3C3C"/>
          <w:sz w:val="19"/>
          <w:szCs w:val="19"/>
        </w:rPr>
        <w:t>许多分析恶意代码的沙箱，诸如Norman沙箱、GFI沙箱、Anubis、Joe沙箱、</w:t>
      </w:r>
      <w:proofErr w:type="spellStart"/>
      <w:r>
        <w:rPr>
          <w:rFonts w:hint="eastAsia"/>
          <w:color w:val="3C3C3C"/>
          <w:sz w:val="19"/>
          <w:szCs w:val="19"/>
        </w:rPr>
        <w:t>ThreatExpert</w:t>
      </w:r>
      <w:proofErr w:type="spellEnd"/>
      <w:r>
        <w:rPr>
          <w:rFonts w:hint="eastAsia"/>
          <w:color w:val="3C3C3C"/>
          <w:sz w:val="19"/>
          <w:szCs w:val="19"/>
        </w:rPr>
        <w:t>、</w:t>
      </w:r>
      <w:proofErr w:type="spellStart"/>
      <w:r>
        <w:rPr>
          <w:rFonts w:hint="eastAsia"/>
          <w:color w:val="3C3C3C"/>
          <w:sz w:val="19"/>
          <w:szCs w:val="19"/>
        </w:rPr>
        <w:t>BitBlaze</w:t>
      </w:r>
      <w:proofErr w:type="spellEnd"/>
      <w:r>
        <w:rPr>
          <w:rFonts w:hint="eastAsia"/>
          <w:color w:val="3C3C3C"/>
          <w:sz w:val="19"/>
          <w:szCs w:val="19"/>
        </w:rPr>
        <w:t>和Comodo恶意代码分析，等等，都提供免费分析恶意代码的服务。其中，Norman沙箱、GFI沙箱最受欢迎。</w:t>
      </w:r>
    </w:p>
    <w:p w:rsidR="00451701" w:rsidRDefault="00451701" w:rsidP="00234383">
      <w:pPr>
        <w:pStyle w:val="a3"/>
        <w:shd w:val="clear" w:color="auto" w:fill="FFFFFF"/>
        <w:spacing w:before="240" w:beforeAutospacing="0" w:after="0" w:afterAutospacing="0"/>
        <w:ind w:firstLine="336"/>
        <w:jc w:val="both"/>
        <w:rPr>
          <w:rFonts w:ascii="等线" w:hAnsi="等线"/>
          <w:color w:val="3C3C3C"/>
          <w:sz w:val="19"/>
          <w:szCs w:val="19"/>
        </w:rPr>
      </w:pPr>
      <w:r>
        <w:rPr>
          <w:rStyle w:val="a4"/>
          <w:rFonts w:hint="eastAsia"/>
          <w:color w:val="3C3C3C"/>
          <w:sz w:val="19"/>
          <w:szCs w:val="19"/>
        </w:rPr>
        <w:t>2．GIF沙</w:t>
      </w:r>
      <w:proofErr w:type="gramStart"/>
      <w:r>
        <w:rPr>
          <w:rStyle w:val="a4"/>
          <w:rFonts w:hint="eastAsia"/>
          <w:color w:val="3C3C3C"/>
          <w:sz w:val="19"/>
          <w:szCs w:val="19"/>
        </w:rPr>
        <w:t>箱分析</w:t>
      </w:r>
      <w:proofErr w:type="gramEnd"/>
      <w:r>
        <w:rPr>
          <w:rStyle w:val="a4"/>
          <w:rFonts w:hint="eastAsia"/>
          <w:color w:val="3C3C3C"/>
          <w:sz w:val="19"/>
          <w:szCs w:val="19"/>
        </w:rPr>
        <w:t>报告</w:t>
      </w:r>
    </w:p>
    <w:p w:rsidR="00451701" w:rsidRDefault="00451701" w:rsidP="00234383">
      <w:pPr>
        <w:pStyle w:val="a5"/>
        <w:shd w:val="clear" w:color="auto" w:fill="FFFFFF"/>
        <w:spacing w:after="0" w:afterAutospacing="0"/>
        <w:ind w:firstLine="336"/>
        <w:jc w:val="both"/>
        <w:rPr>
          <w:rFonts w:ascii="等线" w:hAnsi="等线"/>
          <w:color w:val="3C3C3C"/>
          <w:sz w:val="19"/>
          <w:szCs w:val="19"/>
        </w:rPr>
      </w:pPr>
      <w:r>
        <w:rPr>
          <w:rFonts w:hint="eastAsia"/>
          <w:color w:val="3C3C3C"/>
          <w:sz w:val="19"/>
          <w:szCs w:val="19"/>
        </w:rPr>
        <w:t> </w:t>
      </w:r>
      <w:r>
        <w:rPr>
          <w:rStyle w:val="a4"/>
          <w:rFonts w:hint="eastAsia"/>
          <w:color w:val="3C3C3C"/>
          <w:sz w:val="19"/>
          <w:szCs w:val="19"/>
        </w:rPr>
        <w:t>GFI对win32XYZ.exe样本的分析报告</w:t>
      </w:r>
    </w:p>
    <w:p w:rsidR="00451701" w:rsidRDefault="00451701" w:rsidP="00234383">
      <w:pPr>
        <w:pStyle w:val="a5"/>
        <w:shd w:val="clear" w:color="auto" w:fill="FFFFFF"/>
        <w:spacing w:after="0" w:afterAutospacing="0"/>
        <w:ind w:firstLine="336"/>
        <w:jc w:val="both"/>
        <w:rPr>
          <w:rFonts w:ascii="等线" w:hAnsi="等线"/>
          <w:color w:val="3C3C3C"/>
          <w:sz w:val="19"/>
          <w:szCs w:val="19"/>
        </w:rPr>
      </w:pPr>
      <w:r>
        <w:rPr>
          <w:rFonts w:hint="eastAsia"/>
          <w:color w:val="3C3C3C"/>
          <w:sz w:val="19"/>
          <w:szCs w:val="19"/>
        </w:rPr>
        <w:t>GFI沙箱生成的报告所包含的小节数量也会根据分析结果不同而存在差异：</w:t>
      </w:r>
    </w:p>
    <w:p w:rsidR="00451701" w:rsidRDefault="00451701" w:rsidP="00234383">
      <w:pPr>
        <w:pStyle w:val="a5"/>
        <w:shd w:val="clear" w:color="auto" w:fill="FFFFFF"/>
        <w:spacing w:after="0" w:afterAutospacing="0"/>
        <w:ind w:firstLine="156"/>
        <w:jc w:val="both"/>
        <w:rPr>
          <w:rFonts w:ascii="等线" w:hAnsi="等线"/>
          <w:color w:val="3C3C3C"/>
          <w:sz w:val="19"/>
          <w:szCs w:val="19"/>
        </w:rPr>
      </w:pPr>
      <w:r>
        <w:rPr>
          <w:rFonts w:hint="eastAsia"/>
          <w:color w:val="3C3C3C"/>
          <w:sz w:val="19"/>
          <w:szCs w:val="19"/>
        </w:rPr>
        <w:lastRenderedPageBreak/>
        <w:t>1.分析摘要，列出了静态分析信息，以及对动态分析结果的一个高层摘要总结。</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2. 文件活动，列出了恶意代码影响的每个进程所打开、创建和删除的文件列表。</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3. 互斥量创建，列出了恶意代码创建的互斥量列表。</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4. 注册表，列出了对注册表的修改活动列表。</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5. 网络行为，包含了恶意代码实施的各种网络行为，包括创建监听端口、执行DNS请求，等等。</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 xml:space="preserve">6. </w:t>
      </w:r>
      <w:proofErr w:type="spellStart"/>
      <w:r>
        <w:rPr>
          <w:rFonts w:hint="eastAsia"/>
          <w:color w:val="3C3C3C"/>
          <w:sz w:val="19"/>
          <w:szCs w:val="19"/>
        </w:rPr>
        <w:t>VirusTotal</w:t>
      </w:r>
      <w:proofErr w:type="spellEnd"/>
      <w:r>
        <w:rPr>
          <w:rFonts w:hint="eastAsia"/>
          <w:color w:val="3C3C3C"/>
          <w:sz w:val="19"/>
          <w:szCs w:val="19"/>
        </w:rPr>
        <w:t>结果，列出了对恶意代码进行</w:t>
      </w:r>
      <w:proofErr w:type="spellStart"/>
      <w:r>
        <w:rPr>
          <w:rFonts w:hint="eastAsia"/>
          <w:color w:val="3C3C3C"/>
          <w:sz w:val="19"/>
          <w:szCs w:val="19"/>
        </w:rPr>
        <w:t>VirusTotal</w:t>
      </w:r>
      <w:proofErr w:type="spellEnd"/>
      <w:r>
        <w:rPr>
          <w:rFonts w:hint="eastAsia"/>
          <w:color w:val="3C3C3C"/>
          <w:sz w:val="19"/>
          <w:szCs w:val="19"/>
        </w:rPr>
        <w:t>反病毒引擎扫描的结果。</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Style w:val="a4"/>
          <w:rFonts w:hint="eastAsia"/>
          <w:color w:val="3C3C3C"/>
          <w:sz w:val="19"/>
          <w:szCs w:val="19"/>
        </w:rPr>
        <w:t>3．沙箱的挑战</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1. 沙</w:t>
      </w:r>
      <w:proofErr w:type="gramStart"/>
      <w:r>
        <w:rPr>
          <w:rFonts w:hint="eastAsia"/>
          <w:color w:val="3C3C3C"/>
          <w:sz w:val="19"/>
          <w:szCs w:val="19"/>
        </w:rPr>
        <w:t>箱只能</w:t>
      </w:r>
      <w:proofErr w:type="gramEnd"/>
      <w:r>
        <w:rPr>
          <w:rFonts w:hint="eastAsia"/>
          <w:color w:val="3C3C3C"/>
          <w:sz w:val="19"/>
          <w:szCs w:val="19"/>
        </w:rPr>
        <w:t>简单地运行可执行程序，不能带有命令行选项。</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2. 沙箱也不能记录所有事件，因为不管是你还是沙箱，都不会等待足够长的时间让所有事件发生。</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3. 恶意代码经常检测它是否运行在一个虚拟机里，并且如果检测到了虚拟机，恶意代码将会停止运行，或者表现异常。不是所有沙箱都能完善地考虑这一问题。</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4. 一些恶意代码需要系统上拥有特定地注册表项或者文件才会执行，而这些在沙箱内是找不到的。这些就可能需要包含一些合法数据，比如控制命令或者加密密钥。</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5. 如果恶意代码是一个DLL，一些导出函数可能不会被恰当地调用，因为一个DLL文件不像可执行文件那样容易运行。</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6. 沙</w:t>
      </w:r>
      <w:proofErr w:type="gramStart"/>
      <w:r>
        <w:rPr>
          <w:rFonts w:hint="eastAsia"/>
          <w:color w:val="3C3C3C"/>
          <w:sz w:val="19"/>
          <w:szCs w:val="19"/>
        </w:rPr>
        <w:t>箱环境</w:t>
      </w:r>
      <w:proofErr w:type="gramEnd"/>
      <w:r>
        <w:rPr>
          <w:rFonts w:hint="eastAsia"/>
          <w:color w:val="3C3C3C"/>
          <w:sz w:val="19"/>
          <w:szCs w:val="19"/>
        </w:rPr>
        <w:t>地操作系统对恶意代码来说可能不正确。</w:t>
      </w:r>
    </w:p>
    <w:p w:rsidR="00451701" w:rsidRDefault="00451701" w:rsidP="00234383">
      <w:pPr>
        <w:pStyle w:val="a3"/>
        <w:shd w:val="clear" w:color="auto" w:fill="FFFFFF"/>
        <w:spacing w:before="240" w:beforeAutospacing="0" w:after="0" w:afterAutospacing="0"/>
        <w:ind w:firstLine="156"/>
        <w:jc w:val="both"/>
        <w:rPr>
          <w:rFonts w:ascii="等线" w:hAnsi="等线"/>
          <w:color w:val="3C3C3C"/>
          <w:sz w:val="19"/>
          <w:szCs w:val="19"/>
        </w:rPr>
      </w:pPr>
      <w:r>
        <w:rPr>
          <w:rFonts w:hint="eastAsia"/>
          <w:color w:val="3C3C3C"/>
          <w:sz w:val="19"/>
          <w:szCs w:val="19"/>
        </w:rPr>
        <w:t>7. 沙</w:t>
      </w:r>
      <w:proofErr w:type="gramStart"/>
      <w:r>
        <w:rPr>
          <w:rFonts w:hint="eastAsia"/>
          <w:color w:val="3C3C3C"/>
          <w:sz w:val="19"/>
          <w:szCs w:val="19"/>
        </w:rPr>
        <w:t>箱不能</w:t>
      </w:r>
      <w:proofErr w:type="gramEnd"/>
      <w:r>
        <w:rPr>
          <w:rFonts w:hint="eastAsia"/>
          <w:color w:val="3C3C3C"/>
          <w:sz w:val="19"/>
          <w:szCs w:val="19"/>
        </w:rPr>
        <w:t>告诉你恶意代码做了什么。他能报告基本功能，但它不能告诉你恶意代码具体是一个什么程序，需要你自己总结。</w:t>
      </w:r>
    </w:p>
    <w:p w:rsidR="00451701" w:rsidRDefault="00451701" w:rsidP="00234383">
      <w:pPr>
        <w:pStyle w:val="a3"/>
        <w:shd w:val="clear" w:color="auto" w:fill="FFFFFF"/>
        <w:spacing w:before="0" w:beforeAutospacing="0" w:after="340" w:afterAutospacing="0"/>
        <w:ind w:firstLine="336"/>
        <w:jc w:val="both"/>
        <w:rPr>
          <w:rFonts w:ascii="等线" w:hAnsi="等线"/>
          <w:color w:val="3C3C3C"/>
          <w:sz w:val="19"/>
          <w:szCs w:val="19"/>
        </w:rPr>
      </w:pPr>
      <w:r>
        <w:rPr>
          <w:rFonts w:hint="eastAsia"/>
          <w:color w:val="3C3C3C"/>
          <w:sz w:val="19"/>
          <w:szCs w:val="19"/>
        </w:rPr>
        <w:t> </w:t>
      </w:r>
      <w:r>
        <w:rPr>
          <w:rStyle w:val="a4"/>
          <w:rFonts w:hint="eastAsia"/>
          <w:color w:val="3C3C3C"/>
          <w:sz w:val="19"/>
          <w:szCs w:val="19"/>
        </w:rPr>
        <w:t>4.2知识点：运行病毒和进程监视</w:t>
      </w:r>
    </w:p>
    <w:p w:rsidR="00451701" w:rsidRDefault="00451701" w:rsidP="00234383">
      <w:pPr>
        <w:pStyle w:val="a3"/>
        <w:shd w:val="clear" w:color="auto" w:fill="FFFFFF"/>
        <w:spacing w:before="240" w:beforeAutospacing="0" w:after="340" w:afterAutospacing="0"/>
        <w:ind w:firstLine="336"/>
        <w:jc w:val="both"/>
        <w:rPr>
          <w:rFonts w:ascii="等线" w:hAnsi="等线"/>
          <w:color w:val="3C3C3C"/>
          <w:sz w:val="19"/>
          <w:szCs w:val="19"/>
        </w:rPr>
      </w:pPr>
      <w:r>
        <w:rPr>
          <w:rStyle w:val="a4"/>
          <w:rFonts w:hint="eastAsia"/>
          <w:color w:val="3C3C3C"/>
          <w:sz w:val="19"/>
          <w:szCs w:val="19"/>
        </w:rPr>
        <w:t>1．DLL格式文件的运行</w:t>
      </w:r>
    </w:p>
    <w:p w:rsidR="00451701" w:rsidRDefault="00451701" w:rsidP="00234383">
      <w:pPr>
        <w:pStyle w:val="a5"/>
        <w:shd w:val="clear" w:color="auto" w:fill="FFFFFF"/>
        <w:ind w:firstLine="336"/>
        <w:jc w:val="both"/>
        <w:rPr>
          <w:rFonts w:ascii="等线" w:hAnsi="等线"/>
          <w:color w:val="3C3C3C"/>
          <w:sz w:val="19"/>
          <w:szCs w:val="19"/>
        </w:rPr>
      </w:pPr>
      <w:r>
        <w:rPr>
          <w:rFonts w:hint="eastAsia"/>
          <w:color w:val="3C3C3C"/>
          <w:sz w:val="19"/>
          <w:szCs w:val="19"/>
        </w:rPr>
        <w:t>1、在所有的Windows版本中都包含rundll32.exe程序，它提供了一个运行DLL的平台</w:t>
      </w:r>
    </w:p>
    <w:p w:rsidR="00451701" w:rsidRDefault="00451701" w:rsidP="00234383">
      <w:pPr>
        <w:pStyle w:val="a5"/>
        <w:shd w:val="clear" w:color="auto" w:fill="FFFFFF"/>
        <w:ind w:firstLine="336"/>
        <w:jc w:val="both"/>
        <w:rPr>
          <w:rFonts w:ascii="等线" w:hAnsi="等线"/>
          <w:color w:val="3C3C3C"/>
          <w:sz w:val="19"/>
          <w:szCs w:val="19"/>
        </w:rPr>
      </w:pPr>
      <w:r>
        <w:rPr>
          <w:rFonts w:hint="eastAsia"/>
          <w:color w:val="3C3C3C"/>
          <w:sz w:val="19"/>
          <w:szCs w:val="19"/>
        </w:rPr>
        <w:t>Export</w:t>
      </w:r>
      <w:proofErr w:type="gramStart"/>
      <w:r>
        <w:rPr>
          <w:rFonts w:hint="eastAsia"/>
          <w:color w:val="3C3C3C"/>
          <w:sz w:val="19"/>
          <w:szCs w:val="19"/>
        </w:rPr>
        <w:t>值必须</w:t>
      </w:r>
      <w:proofErr w:type="gramEnd"/>
      <w:r>
        <w:rPr>
          <w:rFonts w:hint="eastAsia"/>
          <w:color w:val="3C3C3C"/>
          <w:sz w:val="19"/>
          <w:szCs w:val="19"/>
        </w:rPr>
        <w:t>是一个DLL文件导出函数表中的函数名或者序号。</w:t>
      </w:r>
    </w:p>
    <w:p w:rsidR="00451701" w:rsidRDefault="00451701" w:rsidP="00234383">
      <w:pPr>
        <w:pStyle w:val="a5"/>
        <w:shd w:val="clear" w:color="auto" w:fill="FFFFFF"/>
        <w:ind w:firstLine="336"/>
        <w:jc w:val="both"/>
        <w:rPr>
          <w:rFonts w:ascii="等线" w:hAnsi="等线"/>
          <w:color w:val="3C3C3C"/>
          <w:sz w:val="19"/>
          <w:szCs w:val="19"/>
        </w:rPr>
      </w:pPr>
      <w:r>
        <w:rPr>
          <w:rFonts w:hint="eastAsia"/>
          <w:color w:val="3C3C3C"/>
          <w:sz w:val="19"/>
          <w:szCs w:val="19"/>
        </w:rPr>
        <w:t>2、DLL形态的恶意代码也可能需要被安装成一个服务，有时就像下面这个例子中的一样，在ipr32x.dll中导出了</w:t>
      </w:r>
      <w:proofErr w:type="spellStart"/>
      <w:r>
        <w:rPr>
          <w:rFonts w:hint="eastAsia"/>
          <w:color w:val="3C3C3C"/>
          <w:sz w:val="19"/>
          <w:szCs w:val="19"/>
        </w:rPr>
        <w:t>InstallService</w:t>
      </w:r>
      <w:proofErr w:type="spellEnd"/>
      <w:r>
        <w:rPr>
          <w:rFonts w:hint="eastAsia"/>
          <w:color w:val="3C3C3C"/>
          <w:sz w:val="19"/>
          <w:szCs w:val="19"/>
        </w:rPr>
        <w:t>函数,</w:t>
      </w:r>
      <w:proofErr w:type="spellStart"/>
      <w:r>
        <w:rPr>
          <w:rFonts w:hint="eastAsia"/>
          <w:color w:val="3C3C3C"/>
          <w:sz w:val="19"/>
          <w:szCs w:val="19"/>
        </w:rPr>
        <w:t>ServiceName</w:t>
      </w:r>
      <w:proofErr w:type="spellEnd"/>
      <w:r>
        <w:rPr>
          <w:rFonts w:hint="eastAsia"/>
          <w:color w:val="3C3C3C"/>
          <w:sz w:val="19"/>
          <w:szCs w:val="19"/>
        </w:rPr>
        <w:t>参数必须提供给恶意代码，让它能被安装起来并运行起来。而在Windows系统中启动指定的服务，可以使用net start命令。</w:t>
      </w:r>
    </w:p>
    <w:p w:rsidR="00451701" w:rsidRDefault="00451701" w:rsidP="00234383">
      <w:pPr>
        <w:pStyle w:val="a3"/>
        <w:shd w:val="clear" w:color="auto" w:fill="FFFFFF"/>
        <w:spacing w:before="240" w:beforeAutospacing="0" w:after="340" w:afterAutospacing="0"/>
        <w:ind w:firstLine="336"/>
        <w:jc w:val="both"/>
        <w:rPr>
          <w:rFonts w:ascii="等线" w:hAnsi="等线"/>
          <w:color w:val="3C3C3C"/>
          <w:sz w:val="19"/>
          <w:szCs w:val="19"/>
        </w:rPr>
      </w:pPr>
      <w:r>
        <w:rPr>
          <w:rStyle w:val="a4"/>
          <w:rFonts w:hint="eastAsia"/>
          <w:color w:val="3C3C3C"/>
          <w:sz w:val="19"/>
          <w:szCs w:val="19"/>
        </w:rPr>
        <w:t>2．进程监视器的介绍</w:t>
      </w:r>
      <w:r>
        <w:rPr>
          <w:rFonts w:hint="eastAsia"/>
          <w:color w:val="3C3C3C"/>
          <w:sz w:val="19"/>
          <w:szCs w:val="19"/>
        </w:rPr>
        <w:br/>
      </w:r>
      <w:proofErr w:type="gramStart"/>
      <w:r>
        <w:rPr>
          <w:rFonts w:hint="eastAsia"/>
          <w:color w:val="3C3C3C"/>
          <w:sz w:val="19"/>
          <w:szCs w:val="19"/>
        </w:rPr>
        <w:t>进程监视器</w:t>
      </w:r>
      <w:proofErr w:type="gramEnd"/>
      <w:r>
        <w:rPr>
          <w:rFonts w:hint="eastAsia"/>
          <w:color w:val="3C3C3C"/>
          <w:sz w:val="19"/>
          <w:szCs w:val="19"/>
        </w:rPr>
        <w:t>（Process Monitor）是Windows系统下的高级监视工具，它提供一种方式来监控注册表、文件系统、网络、进程和线程行为。它结合并增强了两种工具的功能：文件监视器</w:t>
      </w:r>
      <w:proofErr w:type="spellStart"/>
      <w:r>
        <w:rPr>
          <w:rFonts w:hint="eastAsia"/>
          <w:color w:val="3C3C3C"/>
          <w:sz w:val="19"/>
          <w:szCs w:val="19"/>
        </w:rPr>
        <w:t>FileMon</w:t>
      </w:r>
      <w:proofErr w:type="spellEnd"/>
      <w:r>
        <w:rPr>
          <w:rFonts w:hint="eastAsia"/>
          <w:color w:val="3C3C3C"/>
          <w:sz w:val="19"/>
          <w:szCs w:val="19"/>
        </w:rPr>
        <w:t>和注册表监视器</w:t>
      </w:r>
      <w:proofErr w:type="spellStart"/>
      <w:r>
        <w:rPr>
          <w:rFonts w:hint="eastAsia"/>
          <w:color w:val="3C3C3C"/>
          <w:sz w:val="19"/>
          <w:szCs w:val="19"/>
        </w:rPr>
        <w:t>RegMon</w:t>
      </w:r>
      <w:proofErr w:type="spellEnd"/>
      <w:r>
        <w:rPr>
          <w:rFonts w:hint="eastAsia"/>
          <w:color w:val="3C3C3C"/>
          <w:sz w:val="19"/>
          <w:szCs w:val="19"/>
        </w:rPr>
        <w:t>。</w:t>
      </w:r>
    </w:p>
    <w:p w:rsidR="00451701" w:rsidRDefault="00451701" w:rsidP="00234383">
      <w:pPr>
        <w:pStyle w:val="a3"/>
        <w:shd w:val="clear" w:color="auto" w:fill="FFFFFF"/>
        <w:spacing w:before="240" w:beforeAutospacing="0" w:after="340" w:afterAutospacing="0"/>
        <w:ind w:firstLine="336"/>
        <w:jc w:val="both"/>
        <w:rPr>
          <w:rFonts w:ascii="等线" w:hAnsi="等线"/>
          <w:color w:val="3C3C3C"/>
          <w:sz w:val="19"/>
          <w:szCs w:val="19"/>
        </w:rPr>
      </w:pPr>
      <w:r>
        <w:rPr>
          <w:rStyle w:val="a4"/>
          <w:rFonts w:hint="eastAsia"/>
          <w:color w:val="3C3C3C"/>
          <w:sz w:val="19"/>
          <w:szCs w:val="19"/>
        </w:rPr>
        <w:lastRenderedPageBreak/>
        <w:t>3．进程监视器的显示</w:t>
      </w:r>
    </w:p>
    <w:p w:rsidR="00451701" w:rsidRPr="00234383" w:rsidRDefault="00451701" w:rsidP="00234383">
      <w:pPr>
        <w:pStyle w:val="a5"/>
        <w:shd w:val="clear" w:color="auto" w:fill="FFFFFF"/>
        <w:ind w:firstLine="336"/>
        <w:jc w:val="both"/>
        <w:rPr>
          <w:rFonts w:ascii="等线" w:hAnsi="等线"/>
          <w:color w:val="3C3C3C"/>
          <w:sz w:val="19"/>
          <w:szCs w:val="19"/>
        </w:rPr>
      </w:pPr>
      <w:r>
        <w:rPr>
          <w:rFonts w:hint="eastAsia"/>
          <w:color w:val="3C3C3C"/>
          <w:sz w:val="19"/>
          <w:szCs w:val="19"/>
        </w:rPr>
        <w:t>进程监视器显示了一个可配置栏，包含了每个事件的不同信息，</w:t>
      </w:r>
      <w:proofErr w:type="gramStart"/>
      <w:r>
        <w:rPr>
          <w:rFonts w:hint="eastAsia"/>
          <w:color w:val="3C3C3C"/>
          <w:sz w:val="19"/>
          <w:szCs w:val="19"/>
        </w:rPr>
        <w:t>如事件</w:t>
      </w:r>
      <w:proofErr w:type="gramEnd"/>
      <w:r>
        <w:rPr>
          <w:rFonts w:hint="eastAsia"/>
          <w:color w:val="3C3C3C"/>
          <w:sz w:val="19"/>
          <w:szCs w:val="19"/>
        </w:rPr>
        <w:t>序列号、时间戳、引发事件的进程名、事件操作、事件使用的路径、事件结果等。</w:t>
      </w:r>
    </w:p>
    <w:p w:rsidR="00451701" w:rsidRDefault="00451701" w:rsidP="00234383">
      <w:pPr>
        <w:pStyle w:val="a3"/>
        <w:shd w:val="clear" w:color="auto" w:fill="FFFFFF"/>
        <w:spacing w:before="240" w:beforeAutospacing="0" w:after="340" w:afterAutospacing="0"/>
        <w:ind w:firstLine="336"/>
        <w:jc w:val="both"/>
        <w:rPr>
          <w:rFonts w:ascii="等线" w:hAnsi="等线"/>
          <w:color w:val="3C3C3C"/>
          <w:sz w:val="19"/>
          <w:szCs w:val="19"/>
        </w:rPr>
      </w:pPr>
      <w:r>
        <w:rPr>
          <w:rStyle w:val="a4"/>
          <w:rFonts w:hint="eastAsia"/>
          <w:color w:val="3C3C3C"/>
          <w:sz w:val="19"/>
          <w:szCs w:val="19"/>
        </w:rPr>
        <w:t>进程监视器监视mm32.exe实例</w:t>
      </w:r>
    </w:p>
    <w:p w:rsidR="00451701" w:rsidRDefault="00451701" w:rsidP="00234383">
      <w:pPr>
        <w:pStyle w:val="a3"/>
        <w:shd w:val="clear" w:color="auto" w:fill="FFFFFF"/>
        <w:spacing w:before="240" w:beforeAutospacing="0" w:after="340" w:afterAutospacing="0"/>
        <w:ind w:firstLine="336"/>
        <w:jc w:val="both"/>
        <w:rPr>
          <w:rFonts w:ascii="等线" w:hAnsi="等线"/>
          <w:color w:val="3C3C3C"/>
          <w:sz w:val="19"/>
          <w:szCs w:val="19"/>
        </w:rPr>
      </w:pPr>
      <w:r>
        <w:rPr>
          <w:rFonts w:hint="eastAsia"/>
          <w:color w:val="3C3C3C"/>
          <w:sz w:val="19"/>
          <w:szCs w:val="19"/>
        </w:rPr>
        <w:t>图展示了在一台机器上运行mm32.exe恶意代码所监视的事件列表。通过阅读事件操作栏，能很快告诉你mm32.exe在系统上做了什么操作，包括注册表和文件访问。</w:t>
      </w:r>
    </w:p>
    <w:p w:rsidR="00451701" w:rsidRDefault="00451701" w:rsidP="00234383">
      <w:pPr>
        <w:pStyle w:val="a3"/>
        <w:shd w:val="clear" w:color="auto" w:fill="FFFFFF"/>
        <w:spacing w:before="240" w:beforeAutospacing="0" w:after="340" w:afterAutospacing="0"/>
        <w:ind w:firstLine="336"/>
        <w:jc w:val="both"/>
        <w:rPr>
          <w:rFonts w:ascii="等线" w:hAnsi="等线"/>
          <w:color w:val="3C3C3C"/>
          <w:sz w:val="19"/>
          <w:szCs w:val="19"/>
        </w:rPr>
      </w:pPr>
      <w:r>
        <w:rPr>
          <w:rStyle w:val="a4"/>
          <w:rFonts w:hint="eastAsia"/>
          <w:color w:val="3C3C3C"/>
          <w:sz w:val="19"/>
          <w:szCs w:val="19"/>
        </w:rPr>
        <w:t>4. 进程监视器的过滤</w:t>
      </w:r>
    </w:p>
    <w:p w:rsidR="00451701" w:rsidRDefault="00451701" w:rsidP="00234383">
      <w:pPr>
        <w:pStyle w:val="a5"/>
        <w:shd w:val="clear" w:color="auto" w:fill="FFFFFF"/>
        <w:ind w:firstLine="336"/>
        <w:jc w:val="both"/>
        <w:rPr>
          <w:rFonts w:ascii="等线" w:hAnsi="等线"/>
          <w:color w:val="3C3C3C"/>
          <w:sz w:val="19"/>
          <w:szCs w:val="19"/>
        </w:rPr>
      </w:pPr>
      <w:r>
        <w:rPr>
          <w:rFonts w:hint="eastAsia"/>
          <w:color w:val="3C3C3C"/>
          <w:sz w:val="19"/>
          <w:szCs w:val="19"/>
        </w:rPr>
        <w:t>程序过滤：只监控系统上运行的一个可执行程序，这个功能对病毒分析特别有用，因为可以对你运行的恶意代码设置一个过滤器。</w:t>
      </w:r>
    </w:p>
    <w:p w:rsidR="00451701" w:rsidRPr="00234383" w:rsidRDefault="00451701" w:rsidP="00234383">
      <w:pPr>
        <w:pStyle w:val="a5"/>
        <w:shd w:val="clear" w:color="auto" w:fill="FFFFFF"/>
        <w:ind w:firstLine="336"/>
        <w:jc w:val="both"/>
        <w:rPr>
          <w:rFonts w:ascii="等线" w:hAnsi="等线"/>
          <w:color w:val="3C3C3C"/>
          <w:sz w:val="19"/>
          <w:szCs w:val="19"/>
        </w:rPr>
      </w:pPr>
      <w:r>
        <w:rPr>
          <w:rFonts w:hint="eastAsia"/>
          <w:color w:val="3C3C3C"/>
          <w:sz w:val="19"/>
          <w:szCs w:val="19"/>
        </w:rPr>
        <w:t>调用过滤：针对特定的系统调用设置过滤，比如</w:t>
      </w:r>
      <w:proofErr w:type="spellStart"/>
      <w:r>
        <w:rPr>
          <w:rFonts w:hint="eastAsia"/>
          <w:color w:val="3C3C3C"/>
          <w:sz w:val="19"/>
          <w:szCs w:val="19"/>
        </w:rPr>
        <w:t>RegSetValue</w:t>
      </w:r>
      <w:proofErr w:type="spellEnd"/>
      <w:r>
        <w:rPr>
          <w:rFonts w:hint="eastAsia"/>
          <w:color w:val="3C3C3C"/>
          <w:sz w:val="19"/>
          <w:szCs w:val="19"/>
        </w:rPr>
        <w:t>、</w:t>
      </w:r>
      <w:proofErr w:type="spellStart"/>
      <w:r>
        <w:rPr>
          <w:rFonts w:hint="eastAsia"/>
          <w:color w:val="3C3C3C"/>
          <w:sz w:val="19"/>
          <w:szCs w:val="19"/>
        </w:rPr>
        <w:t>CreateFile</w:t>
      </w:r>
      <w:proofErr w:type="spellEnd"/>
      <w:r>
        <w:rPr>
          <w:rFonts w:hint="eastAsia"/>
          <w:color w:val="3C3C3C"/>
          <w:sz w:val="19"/>
          <w:szCs w:val="19"/>
        </w:rPr>
        <w:t>、</w:t>
      </w:r>
      <w:proofErr w:type="spellStart"/>
      <w:r>
        <w:rPr>
          <w:rFonts w:hint="eastAsia"/>
          <w:color w:val="3C3C3C"/>
          <w:sz w:val="19"/>
          <w:szCs w:val="19"/>
        </w:rPr>
        <w:t>WriteFile</w:t>
      </w:r>
      <w:proofErr w:type="spellEnd"/>
      <w:r>
        <w:rPr>
          <w:rFonts w:hint="eastAsia"/>
          <w:color w:val="3C3C3C"/>
          <w:sz w:val="19"/>
          <w:szCs w:val="19"/>
        </w:rPr>
        <w:t>,或者其他可疑或具有破坏性的调用。</w:t>
      </w:r>
    </w:p>
    <w:p w:rsidR="00451701" w:rsidRDefault="00451701" w:rsidP="00234383">
      <w:pPr>
        <w:pStyle w:val="a5"/>
        <w:shd w:val="clear" w:color="auto" w:fill="FFFFFF"/>
        <w:ind w:firstLine="336"/>
        <w:jc w:val="both"/>
        <w:rPr>
          <w:rFonts w:ascii="等线" w:hAnsi="等线"/>
          <w:color w:val="3C3C3C"/>
          <w:sz w:val="19"/>
          <w:szCs w:val="19"/>
        </w:rPr>
      </w:pPr>
      <w:r>
        <w:rPr>
          <w:rStyle w:val="a4"/>
          <w:rFonts w:hint="eastAsia"/>
          <w:color w:val="3C3C3C"/>
          <w:sz w:val="19"/>
          <w:szCs w:val="19"/>
        </w:rPr>
        <w:t>设置进程监视器的过滤器</w:t>
      </w:r>
    </w:p>
    <w:p w:rsidR="00451701" w:rsidRDefault="00451701" w:rsidP="00234383">
      <w:pPr>
        <w:pStyle w:val="a5"/>
        <w:shd w:val="clear" w:color="auto" w:fill="FFFFFF"/>
        <w:ind w:firstLine="336"/>
        <w:jc w:val="both"/>
        <w:rPr>
          <w:rFonts w:ascii="等线" w:hAnsi="等线"/>
          <w:color w:val="3C3C3C"/>
          <w:sz w:val="19"/>
          <w:szCs w:val="19"/>
        </w:rPr>
      </w:pPr>
      <w:r>
        <w:rPr>
          <w:rFonts w:hint="eastAsia"/>
          <w:color w:val="3C3C3C"/>
          <w:sz w:val="19"/>
          <w:szCs w:val="19"/>
        </w:rPr>
        <w:t>正如你在图中前两行看到的，我们通过进程名和操作进行过滤。我们添加了一个进程mm32.exe,以及操作</w:t>
      </w:r>
      <w:proofErr w:type="spellStart"/>
      <w:r>
        <w:rPr>
          <w:rFonts w:hint="eastAsia"/>
          <w:color w:val="3C3C3C"/>
          <w:sz w:val="19"/>
          <w:szCs w:val="19"/>
        </w:rPr>
        <w:t>RegSetValue</w:t>
      </w:r>
      <w:proofErr w:type="spellEnd"/>
      <w:r>
        <w:rPr>
          <w:rFonts w:hint="eastAsia"/>
          <w:color w:val="3C3C3C"/>
          <w:sz w:val="19"/>
          <w:szCs w:val="19"/>
        </w:rPr>
        <w:t>的过滤器。</w:t>
      </w:r>
    </w:p>
    <w:p w:rsidR="00451701" w:rsidRDefault="00451701" w:rsidP="00234383">
      <w:pPr>
        <w:pStyle w:val="a5"/>
        <w:shd w:val="clear" w:color="auto" w:fill="FFFFFF"/>
        <w:ind w:firstLine="336"/>
        <w:jc w:val="both"/>
        <w:rPr>
          <w:rFonts w:ascii="等线" w:hAnsi="等线"/>
          <w:color w:val="3C3C3C"/>
          <w:sz w:val="19"/>
          <w:szCs w:val="19"/>
        </w:rPr>
      </w:pPr>
      <w:r>
        <w:rPr>
          <w:rFonts w:hint="eastAsia"/>
          <w:color w:val="3C3C3C"/>
          <w:sz w:val="19"/>
          <w:szCs w:val="19"/>
        </w:rPr>
        <w:t>注意：过滤器仅仅用于显示过滤，当你运行恶意代码时，所有产生的系统调用都会被捕获，包括</w:t>
      </w:r>
      <w:proofErr w:type="gramStart"/>
      <w:r>
        <w:rPr>
          <w:rFonts w:hint="eastAsia"/>
          <w:color w:val="3C3C3C"/>
          <w:sz w:val="19"/>
          <w:szCs w:val="19"/>
        </w:rPr>
        <w:t>原始可</w:t>
      </w:r>
      <w:proofErr w:type="gramEnd"/>
      <w:r>
        <w:rPr>
          <w:rFonts w:hint="eastAsia"/>
          <w:color w:val="3C3C3C"/>
          <w:sz w:val="19"/>
          <w:szCs w:val="19"/>
        </w:rPr>
        <w:t>执行程序释放恶意程序的系统调用。</w:t>
      </w:r>
    </w:p>
    <w:p w:rsidR="00451701" w:rsidRDefault="00451701" w:rsidP="00234383">
      <w:pPr>
        <w:pStyle w:val="a3"/>
        <w:shd w:val="clear" w:color="auto" w:fill="FFFFFF"/>
        <w:spacing w:before="240" w:beforeAutospacing="0" w:after="340" w:afterAutospacing="0"/>
        <w:ind w:firstLine="336"/>
        <w:jc w:val="both"/>
        <w:rPr>
          <w:rFonts w:ascii="等线" w:hAnsi="等线"/>
          <w:color w:val="3C3C3C"/>
          <w:sz w:val="19"/>
          <w:szCs w:val="19"/>
        </w:rPr>
      </w:pPr>
      <w:r>
        <w:rPr>
          <w:rStyle w:val="a4"/>
          <w:rFonts w:hint="eastAsia"/>
          <w:color w:val="3C3C3C"/>
          <w:sz w:val="19"/>
          <w:szCs w:val="19"/>
        </w:rPr>
        <w:t>5、进程监视器的自动过滤功能</w:t>
      </w:r>
    </w:p>
    <w:p w:rsidR="00451701" w:rsidRPr="00451701" w:rsidRDefault="00451701" w:rsidP="00234383">
      <w:pPr>
        <w:pStyle w:val="a5"/>
        <w:shd w:val="clear" w:color="auto" w:fill="FFFFFF"/>
        <w:ind w:firstLine="336"/>
        <w:jc w:val="both"/>
        <w:rPr>
          <w:rFonts w:ascii="等线" w:hAnsi="等线"/>
          <w:color w:val="3C3C3C"/>
          <w:sz w:val="19"/>
          <w:szCs w:val="19"/>
        </w:rPr>
      </w:pPr>
      <w:r>
        <w:rPr>
          <w:rFonts w:hint="eastAsia"/>
          <w:color w:val="3C3C3C"/>
          <w:sz w:val="19"/>
          <w:szCs w:val="19"/>
        </w:rPr>
        <w:t>进程监视器提供默认下面四种过滤功能</w:t>
      </w:r>
    </w:p>
    <w:p w:rsidR="00451701" w:rsidRDefault="00451701" w:rsidP="00234383">
      <w:pPr>
        <w:pStyle w:val="a5"/>
        <w:shd w:val="clear" w:color="auto" w:fill="FFFFFF"/>
        <w:ind w:firstLine="336"/>
        <w:jc w:val="both"/>
        <w:rPr>
          <w:rFonts w:ascii="等线" w:hAnsi="等线"/>
          <w:color w:val="3C3C3C"/>
          <w:sz w:val="19"/>
          <w:szCs w:val="19"/>
        </w:rPr>
      </w:pPr>
      <w:r>
        <w:rPr>
          <w:rStyle w:val="a4"/>
          <w:rFonts w:hint="eastAsia"/>
          <w:color w:val="3C3C3C"/>
          <w:sz w:val="19"/>
          <w:szCs w:val="19"/>
        </w:rPr>
        <w:t>注册表</w:t>
      </w:r>
      <w:r>
        <w:rPr>
          <w:rFonts w:hint="eastAsia"/>
          <w:color w:val="3C3C3C"/>
          <w:sz w:val="19"/>
          <w:szCs w:val="19"/>
        </w:rPr>
        <w:t>：通过检查注册表操作，你能辨别一个恶意程序是怎样把自己添加到注册表中的。</w:t>
      </w:r>
    </w:p>
    <w:p w:rsidR="00451701" w:rsidRDefault="00451701" w:rsidP="00234383">
      <w:pPr>
        <w:pStyle w:val="a5"/>
        <w:shd w:val="clear" w:color="auto" w:fill="FFFFFF"/>
        <w:ind w:firstLine="336"/>
        <w:jc w:val="both"/>
        <w:rPr>
          <w:rFonts w:ascii="等线" w:hAnsi="等线"/>
          <w:color w:val="3C3C3C"/>
          <w:sz w:val="19"/>
          <w:szCs w:val="19"/>
        </w:rPr>
      </w:pPr>
      <w:r>
        <w:rPr>
          <w:rStyle w:val="a4"/>
          <w:rFonts w:hint="eastAsia"/>
          <w:color w:val="3C3C3C"/>
          <w:sz w:val="19"/>
          <w:szCs w:val="19"/>
        </w:rPr>
        <w:t>文件系统</w:t>
      </w:r>
      <w:r>
        <w:rPr>
          <w:rFonts w:hint="eastAsia"/>
          <w:color w:val="3C3C3C"/>
          <w:sz w:val="19"/>
          <w:szCs w:val="19"/>
        </w:rPr>
        <w:t>：检查文件系统能显示恶意程序创建的所有文件，或者它使用的配置文件。</w:t>
      </w:r>
    </w:p>
    <w:p w:rsidR="00451701" w:rsidRDefault="00451701" w:rsidP="00234383">
      <w:pPr>
        <w:pStyle w:val="a5"/>
        <w:shd w:val="clear" w:color="auto" w:fill="FFFFFF"/>
        <w:ind w:firstLine="336"/>
        <w:jc w:val="both"/>
        <w:rPr>
          <w:rFonts w:ascii="等线" w:hAnsi="等线"/>
          <w:color w:val="3C3C3C"/>
          <w:sz w:val="19"/>
          <w:szCs w:val="19"/>
        </w:rPr>
      </w:pPr>
      <w:r>
        <w:rPr>
          <w:rStyle w:val="a4"/>
          <w:rFonts w:hint="eastAsia"/>
          <w:color w:val="3C3C3C"/>
          <w:sz w:val="19"/>
          <w:szCs w:val="19"/>
        </w:rPr>
        <w:t>进程行为</w:t>
      </w:r>
      <w:r>
        <w:rPr>
          <w:rFonts w:hint="eastAsia"/>
          <w:color w:val="3C3C3C"/>
          <w:sz w:val="19"/>
          <w:szCs w:val="19"/>
        </w:rPr>
        <w:t>：检查进程行为能告诉你恶意程序是否启动了其他的进程。</w:t>
      </w:r>
    </w:p>
    <w:p w:rsidR="00451701" w:rsidRPr="00451701" w:rsidRDefault="00451701" w:rsidP="00234383">
      <w:pPr>
        <w:pStyle w:val="a5"/>
        <w:shd w:val="clear" w:color="auto" w:fill="FFFFFF"/>
        <w:ind w:firstLine="336"/>
        <w:jc w:val="both"/>
        <w:rPr>
          <w:rFonts w:ascii="等线" w:hAnsi="等线"/>
          <w:color w:val="3C3C3C"/>
          <w:sz w:val="19"/>
          <w:szCs w:val="19"/>
        </w:rPr>
      </w:pPr>
      <w:r>
        <w:rPr>
          <w:rStyle w:val="a4"/>
          <w:rFonts w:hint="eastAsia"/>
          <w:color w:val="3C3C3C"/>
          <w:sz w:val="19"/>
          <w:szCs w:val="19"/>
        </w:rPr>
        <w:t>网络</w:t>
      </w:r>
      <w:r>
        <w:rPr>
          <w:rFonts w:hint="eastAsia"/>
          <w:color w:val="3C3C3C"/>
          <w:sz w:val="19"/>
          <w:szCs w:val="19"/>
        </w:rPr>
        <w:t>：识别网络能向你展示恶意程序监听的任意端口。</w:t>
      </w:r>
    </w:p>
    <w:p w:rsidR="0025533E" w:rsidRDefault="0025533E" w:rsidP="00234383">
      <w:pPr>
        <w:pStyle w:val="a5"/>
        <w:shd w:val="clear" w:color="auto" w:fill="FFFFFF"/>
        <w:ind w:firstLine="336"/>
        <w:jc w:val="both"/>
        <w:rPr>
          <w:rFonts w:ascii="等线" w:hAnsi="等线"/>
          <w:color w:val="3C3C3C"/>
          <w:sz w:val="19"/>
          <w:szCs w:val="19"/>
        </w:rPr>
      </w:pPr>
      <w:r>
        <w:rPr>
          <w:rStyle w:val="a4"/>
          <w:rFonts w:hint="eastAsia"/>
          <w:color w:val="3C3C3C"/>
          <w:sz w:val="19"/>
          <w:szCs w:val="19"/>
        </w:rPr>
        <w:t>4.4知识点：网络模拟</w:t>
      </w:r>
    </w:p>
    <w:p w:rsidR="0025533E" w:rsidRDefault="0025533E" w:rsidP="00234383">
      <w:pPr>
        <w:pStyle w:val="a5"/>
        <w:shd w:val="clear" w:color="auto" w:fill="FFFFFF"/>
        <w:ind w:firstLine="336"/>
        <w:jc w:val="both"/>
        <w:rPr>
          <w:rFonts w:ascii="等线" w:hAnsi="等线"/>
          <w:color w:val="3C3C3C"/>
          <w:sz w:val="19"/>
          <w:szCs w:val="19"/>
        </w:rPr>
      </w:pPr>
      <w:r>
        <w:rPr>
          <w:rStyle w:val="a4"/>
          <w:rFonts w:hint="eastAsia"/>
          <w:color w:val="3C3C3C"/>
          <w:sz w:val="19"/>
          <w:szCs w:val="19"/>
        </w:rPr>
        <w:t>1. 网络模拟</w:t>
      </w:r>
    </w:p>
    <w:p w:rsidR="0025533E" w:rsidRDefault="0025533E" w:rsidP="00234383">
      <w:pPr>
        <w:pStyle w:val="a5"/>
        <w:shd w:val="clear" w:color="auto" w:fill="FFFFFF"/>
        <w:ind w:firstLine="336"/>
        <w:jc w:val="both"/>
        <w:rPr>
          <w:rFonts w:ascii="等线" w:hAnsi="等线"/>
          <w:color w:val="3C3C3C"/>
          <w:sz w:val="19"/>
          <w:szCs w:val="19"/>
        </w:rPr>
      </w:pPr>
      <w:r>
        <w:rPr>
          <w:rFonts w:hint="eastAsia"/>
          <w:color w:val="3C3C3C"/>
          <w:sz w:val="19"/>
          <w:szCs w:val="19"/>
        </w:rPr>
        <w:t>恶意代码经常会连接到命令与控制服务器，你需要采用一些模拟网络的基本步骤，用来快速获得网络资源，而不需要实际地连接互联网。这些资源包括DNS域名系统、IP地址和数据包记录器。</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Style w:val="a4"/>
          <w:rFonts w:hint="eastAsia"/>
          <w:color w:val="3C3C3C"/>
          <w:sz w:val="19"/>
          <w:szCs w:val="19"/>
        </w:rPr>
        <w:lastRenderedPageBreak/>
        <w:t>2. 使用</w:t>
      </w:r>
      <w:proofErr w:type="spellStart"/>
      <w:r>
        <w:rPr>
          <w:rStyle w:val="a4"/>
          <w:rFonts w:hint="eastAsia"/>
          <w:color w:val="3C3C3C"/>
          <w:sz w:val="19"/>
          <w:szCs w:val="19"/>
        </w:rPr>
        <w:t>ApateDNS</w:t>
      </w:r>
      <w:proofErr w:type="spellEnd"/>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proofErr w:type="spellStart"/>
      <w:r>
        <w:rPr>
          <w:rFonts w:hint="eastAsia"/>
          <w:color w:val="3C3C3C"/>
          <w:sz w:val="19"/>
          <w:szCs w:val="19"/>
        </w:rPr>
        <w:t>ApateDNS</w:t>
      </w:r>
      <w:proofErr w:type="spellEnd"/>
      <w:r>
        <w:rPr>
          <w:rFonts w:hint="eastAsia"/>
          <w:color w:val="3C3C3C"/>
          <w:sz w:val="19"/>
          <w:szCs w:val="19"/>
        </w:rPr>
        <w:t>是一款来自Mandiant公司的免费软件，是用来查看恶意代码发出DNS请求最快速的方式。</w:t>
      </w:r>
      <w:proofErr w:type="spellStart"/>
      <w:r>
        <w:rPr>
          <w:rFonts w:hint="eastAsia"/>
          <w:color w:val="3C3C3C"/>
          <w:sz w:val="19"/>
          <w:szCs w:val="19"/>
        </w:rPr>
        <w:t>ApdateDNS</w:t>
      </w:r>
      <w:proofErr w:type="spellEnd"/>
      <w:r>
        <w:rPr>
          <w:rFonts w:hint="eastAsia"/>
          <w:color w:val="3C3C3C"/>
          <w:sz w:val="19"/>
          <w:szCs w:val="19"/>
        </w:rPr>
        <w:t>在本机上通过监听UDP的53端口，对用户指定的IP地址做给出虚假的DNS响应。它用你指定的IP地址去响应DNS查询请求。</w:t>
      </w:r>
      <w:proofErr w:type="spellStart"/>
      <w:r>
        <w:rPr>
          <w:rFonts w:hint="eastAsia"/>
          <w:color w:val="3C3C3C"/>
          <w:sz w:val="19"/>
          <w:szCs w:val="19"/>
        </w:rPr>
        <w:t>ApateDNS</w:t>
      </w:r>
      <w:proofErr w:type="spellEnd"/>
      <w:r>
        <w:rPr>
          <w:rFonts w:hint="eastAsia"/>
          <w:color w:val="3C3C3C"/>
          <w:sz w:val="19"/>
          <w:szCs w:val="19"/>
        </w:rPr>
        <w:t>可以使用十六进制和ASCII码来显示所有接收到的请求。</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Style w:val="a4"/>
          <w:rFonts w:hint="eastAsia"/>
          <w:color w:val="3C3C3C"/>
          <w:sz w:val="19"/>
          <w:szCs w:val="19"/>
        </w:rPr>
        <w:t>3. 使用</w:t>
      </w:r>
      <w:proofErr w:type="spellStart"/>
      <w:r>
        <w:rPr>
          <w:rStyle w:val="a4"/>
          <w:rFonts w:hint="eastAsia"/>
          <w:color w:val="3C3C3C"/>
          <w:sz w:val="19"/>
          <w:szCs w:val="19"/>
        </w:rPr>
        <w:t>Netcat</w:t>
      </w:r>
      <w:proofErr w:type="spellEnd"/>
      <w:r>
        <w:rPr>
          <w:rStyle w:val="a4"/>
          <w:rFonts w:hint="eastAsia"/>
          <w:color w:val="3C3C3C"/>
          <w:sz w:val="19"/>
          <w:szCs w:val="19"/>
        </w:rPr>
        <w:t>进行监视</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proofErr w:type="spellStart"/>
      <w:r>
        <w:rPr>
          <w:rFonts w:hint="eastAsia"/>
          <w:color w:val="3C3C3C"/>
          <w:sz w:val="19"/>
          <w:szCs w:val="19"/>
        </w:rPr>
        <w:t>Netcat</w:t>
      </w:r>
      <w:proofErr w:type="spellEnd"/>
      <w:r>
        <w:rPr>
          <w:rFonts w:hint="eastAsia"/>
          <w:color w:val="3C3C3C"/>
          <w:sz w:val="19"/>
          <w:szCs w:val="19"/>
        </w:rPr>
        <w:t>被称为“TCP/IP协议</w:t>
      </w:r>
      <w:proofErr w:type="gramStart"/>
      <w:r>
        <w:rPr>
          <w:rFonts w:hint="eastAsia"/>
          <w:color w:val="3C3C3C"/>
          <w:sz w:val="19"/>
          <w:szCs w:val="19"/>
        </w:rPr>
        <w:t>栈</w:t>
      </w:r>
      <w:proofErr w:type="gramEnd"/>
      <w:r>
        <w:rPr>
          <w:rFonts w:hint="eastAsia"/>
          <w:color w:val="3C3C3C"/>
          <w:sz w:val="19"/>
          <w:szCs w:val="19"/>
        </w:rPr>
        <w:t>瑞士军刀”，可以被用在支持端口扫描、隧道、代理、端口转发等的对内对外连接上。在监听模式下，</w:t>
      </w:r>
      <w:proofErr w:type="spellStart"/>
      <w:r>
        <w:rPr>
          <w:rFonts w:hint="eastAsia"/>
          <w:color w:val="3C3C3C"/>
          <w:sz w:val="19"/>
          <w:szCs w:val="19"/>
        </w:rPr>
        <w:t>Netcat</w:t>
      </w:r>
      <w:proofErr w:type="spellEnd"/>
      <w:r>
        <w:rPr>
          <w:rFonts w:hint="eastAsia"/>
          <w:color w:val="3C3C3C"/>
          <w:sz w:val="19"/>
          <w:szCs w:val="19"/>
        </w:rPr>
        <w:t>充当一个服务器，而在连接模式下作为一个客户端。</w:t>
      </w:r>
      <w:proofErr w:type="spellStart"/>
      <w:r>
        <w:rPr>
          <w:rFonts w:hint="eastAsia"/>
          <w:color w:val="3C3C3C"/>
          <w:sz w:val="19"/>
          <w:szCs w:val="19"/>
        </w:rPr>
        <w:t>Netcat</w:t>
      </w:r>
      <w:proofErr w:type="spellEnd"/>
      <w:r>
        <w:rPr>
          <w:rFonts w:hint="eastAsia"/>
          <w:color w:val="3C3C3C"/>
          <w:sz w:val="19"/>
          <w:szCs w:val="19"/>
        </w:rPr>
        <w:t>从标准输入得到数据进行网络传输，而它得到的数据，又可以通过标准输出显示到屏幕上。</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proofErr w:type="spellStart"/>
      <w:r>
        <w:rPr>
          <w:rFonts w:hint="eastAsia"/>
          <w:color w:val="3C3C3C"/>
          <w:sz w:val="19"/>
          <w:szCs w:val="19"/>
        </w:rPr>
        <w:t>Netct</w:t>
      </w:r>
      <w:proofErr w:type="spellEnd"/>
      <w:r>
        <w:rPr>
          <w:rFonts w:hint="eastAsia"/>
          <w:color w:val="3C3C3C"/>
          <w:sz w:val="19"/>
          <w:szCs w:val="19"/>
        </w:rPr>
        <w:t>的执行命令，显示了监听一个端口所需要的选项。-l选项意思是监听，-p选项指明了监听的端口。正如你在表中看到的，</w:t>
      </w:r>
      <w:proofErr w:type="spellStart"/>
      <w:r>
        <w:rPr>
          <w:rFonts w:hint="eastAsia"/>
          <w:color w:val="3C3C3C"/>
          <w:sz w:val="19"/>
          <w:szCs w:val="19"/>
        </w:rPr>
        <w:t>RShell</w:t>
      </w:r>
      <w:proofErr w:type="spellEnd"/>
      <w:r>
        <w:rPr>
          <w:rFonts w:hint="eastAsia"/>
          <w:color w:val="3C3C3C"/>
          <w:sz w:val="19"/>
          <w:szCs w:val="19"/>
        </w:rPr>
        <w:t>是一个反向的shell，它不会立即提供一个shell。它的网络连接首先看起来像是一个向</w:t>
      </w:r>
      <w:r w:rsidR="00000000">
        <w:fldChar w:fldCharType="begin"/>
      </w:r>
      <w:r w:rsidR="00000000">
        <w:instrText>HYPERLINK "https://www.google.xn--comhttp-yk1r/" \t "_blank"</w:instrText>
      </w:r>
      <w:r w:rsidR="00000000">
        <w:fldChar w:fldCharType="separate"/>
      </w:r>
      <w:r>
        <w:rPr>
          <w:rStyle w:val="a6"/>
          <w:rFonts w:hint="eastAsia"/>
          <w:color w:val="954F72"/>
          <w:sz w:val="19"/>
          <w:szCs w:val="19"/>
        </w:rPr>
        <w:t>www.google.com的HTTP</w:t>
      </w:r>
      <w:r w:rsidR="00000000">
        <w:rPr>
          <w:rStyle w:val="a6"/>
          <w:color w:val="954F72"/>
          <w:sz w:val="19"/>
          <w:szCs w:val="19"/>
        </w:rPr>
        <w:fldChar w:fldCharType="end"/>
      </w:r>
      <w:r>
        <w:rPr>
          <w:rFonts w:hint="eastAsia"/>
          <w:color w:val="3C3C3C"/>
          <w:sz w:val="19"/>
          <w:szCs w:val="19"/>
        </w:rPr>
        <w:t> POST请求，而这个POST数据是假冒的，</w:t>
      </w:r>
      <w:proofErr w:type="spellStart"/>
      <w:r>
        <w:rPr>
          <w:rFonts w:hint="eastAsia"/>
          <w:color w:val="3C3C3C"/>
          <w:sz w:val="19"/>
          <w:szCs w:val="19"/>
        </w:rPr>
        <w:t>RShell</w:t>
      </w:r>
      <w:proofErr w:type="spellEnd"/>
      <w:r>
        <w:rPr>
          <w:rFonts w:hint="eastAsia"/>
          <w:color w:val="3C3C3C"/>
          <w:sz w:val="19"/>
          <w:szCs w:val="19"/>
        </w:rPr>
        <w:t>很可能插入了一个混淆之后反向的shell，因为网络分析</w:t>
      </w:r>
      <w:proofErr w:type="gramStart"/>
      <w:r>
        <w:rPr>
          <w:rFonts w:hint="eastAsia"/>
          <w:color w:val="3C3C3C"/>
          <w:sz w:val="19"/>
          <w:szCs w:val="19"/>
        </w:rPr>
        <w:t>师经常只</w:t>
      </w:r>
      <w:proofErr w:type="gramEnd"/>
      <w:r>
        <w:rPr>
          <w:rFonts w:hint="eastAsia"/>
          <w:color w:val="3C3C3C"/>
          <w:sz w:val="19"/>
          <w:szCs w:val="19"/>
        </w:rPr>
        <w:t>看到一个会话的开始部分。</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Style w:val="a4"/>
          <w:rFonts w:hint="eastAsia"/>
          <w:color w:val="3C3C3C"/>
          <w:sz w:val="19"/>
          <w:szCs w:val="19"/>
        </w:rPr>
        <w:t>4. 使用Wireshark进行数据包监听</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proofErr w:type="spellStart"/>
      <w:r>
        <w:rPr>
          <w:rFonts w:hint="eastAsia"/>
          <w:color w:val="3C3C3C"/>
          <w:sz w:val="19"/>
          <w:szCs w:val="19"/>
        </w:rPr>
        <w:t>Winshark</w:t>
      </w:r>
      <w:proofErr w:type="spellEnd"/>
      <w:r>
        <w:rPr>
          <w:rFonts w:hint="eastAsia"/>
          <w:color w:val="3C3C3C"/>
          <w:sz w:val="19"/>
          <w:szCs w:val="19"/>
        </w:rPr>
        <w:t>是一个开源</w:t>
      </w:r>
      <w:proofErr w:type="gramStart"/>
      <w:r>
        <w:rPr>
          <w:rFonts w:hint="eastAsia"/>
          <w:color w:val="3C3C3C"/>
          <w:sz w:val="19"/>
          <w:szCs w:val="19"/>
        </w:rPr>
        <w:t>的嗅探器</w:t>
      </w:r>
      <w:proofErr w:type="gramEnd"/>
      <w:r>
        <w:rPr>
          <w:rFonts w:hint="eastAsia"/>
          <w:color w:val="3C3C3C"/>
          <w:sz w:val="19"/>
          <w:szCs w:val="19"/>
        </w:rPr>
        <w:t>，是一个截获并记录网络数据包的工具。Wireshark提供可视化、包一流分析和单个数据包的深入分析。</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Fonts w:hint="eastAsia"/>
          <w:color w:val="3C3C3C"/>
          <w:sz w:val="19"/>
          <w:szCs w:val="19"/>
        </w:rPr>
        <w:t>Wireshark的界面有四部分，如图所示。</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Fonts w:hint="eastAsia"/>
          <w:color w:val="3C3C3C"/>
          <w:sz w:val="19"/>
          <w:szCs w:val="19"/>
        </w:rPr>
        <w:t>1. 过滤栏用来过滤显示的数据包。</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Fonts w:hint="eastAsia"/>
          <w:color w:val="3C3C3C"/>
          <w:sz w:val="19"/>
          <w:szCs w:val="19"/>
        </w:rPr>
        <w:t>2. 数据包列表显示了所有满足过滤条件的数据包。</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Fonts w:hint="eastAsia"/>
          <w:color w:val="3C3C3C"/>
          <w:sz w:val="19"/>
          <w:szCs w:val="19"/>
        </w:rPr>
        <w:t>3. 数据包细节窗口显示了当前选中包的详细内容。</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Fonts w:hint="eastAsia"/>
          <w:color w:val="3C3C3C"/>
          <w:sz w:val="19"/>
          <w:szCs w:val="19"/>
        </w:rPr>
        <w:t>4. 十六进制窗口显示了当前数据包的十六进制内容，十六进制窗口和数据包细节窗口紧密关联，会高亮显示你所选择的任何域。</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Style w:val="a4"/>
          <w:rFonts w:hint="eastAsia"/>
          <w:color w:val="3C3C3C"/>
          <w:sz w:val="19"/>
          <w:szCs w:val="19"/>
        </w:rPr>
        <w:t>5. 使用</w:t>
      </w:r>
      <w:proofErr w:type="spellStart"/>
      <w:r>
        <w:rPr>
          <w:rStyle w:val="a4"/>
          <w:rFonts w:hint="eastAsia"/>
          <w:color w:val="3C3C3C"/>
          <w:sz w:val="19"/>
          <w:szCs w:val="19"/>
        </w:rPr>
        <w:t>INetSim</w:t>
      </w:r>
      <w:proofErr w:type="spellEnd"/>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proofErr w:type="spellStart"/>
      <w:r>
        <w:rPr>
          <w:rFonts w:hint="eastAsia"/>
          <w:color w:val="3C3C3C"/>
          <w:sz w:val="19"/>
          <w:szCs w:val="19"/>
        </w:rPr>
        <w:t>INetSim</w:t>
      </w:r>
      <w:proofErr w:type="spellEnd"/>
      <w:r>
        <w:rPr>
          <w:rFonts w:hint="eastAsia"/>
          <w:color w:val="3C3C3C"/>
          <w:sz w:val="19"/>
          <w:szCs w:val="19"/>
        </w:rPr>
        <w:t>是一款基于Linux模拟常见网络服务的软件。</w:t>
      </w:r>
      <w:proofErr w:type="spellStart"/>
      <w:r>
        <w:rPr>
          <w:rFonts w:hint="eastAsia"/>
          <w:color w:val="3C3C3C"/>
          <w:sz w:val="19"/>
          <w:szCs w:val="19"/>
        </w:rPr>
        <w:t>INetSim</w:t>
      </w:r>
      <w:proofErr w:type="spellEnd"/>
      <w:r>
        <w:rPr>
          <w:rFonts w:hint="eastAsia"/>
          <w:color w:val="3C3C3C"/>
          <w:sz w:val="19"/>
          <w:szCs w:val="19"/>
        </w:rPr>
        <w:t>是一款提供模拟服务最好的免费工具，它通过模拟服务（如HTTP、HTTPS、FTP、IRC、DNS、SMTP等），允许你在隔离的动态分析系统里面，构造一个虚拟的网络环境来分析未知恶意代码的网络行为。代码清单列举了</w:t>
      </w:r>
      <w:proofErr w:type="spellStart"/>
      <w:r>
        <w:rPr>
          <w:rFonts w:hint="eastAsia"/>
          <w:color w:val="3C3C3C"/>
          <w:sz w:val="19"/>
          <w:szCs w:val="19"/>
        </w:rPr>
        <w:t>INetSim</w:t>
      </w:r>
      <w:proofErr w:type="spellEnd"/>
      <w:r>
        <w:rPr>
          <w:rFonts w:hint="eastAsia"/>
          <w:color w:val="3C3C3C"/>
          <w:sz w:val="19"/>
          <w:szCs w:val="19"/>
        </w:rPr>
        <w:t>默认模拟的所有服务，它们都随程序一起启动。</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Style w:val="a4"/>
          <w:rFonts w:hint="eastAsia"/>
          <w:color w:val="3C3C3C"/>
          <w:sz w:val="19"/>
          <w:szCs w:val="19"/>
        </w:rPr>
        <w:t>使用</w:t>
      </w:r>
      <w:proofErr w:type="spellStart"/>
      <w:r>
        <w:rPr>
          <w:rStyle w:val="a4"/>
          <w:rFonts w:hint="eastAsia"/>
          <w:color w:val="3C3C3C"/>
          <w:sz w:val="19"/>
          <w:szCs w:val="19"/>
        </w:rPr>
        <w:t>INetSim</w:t>
      </w:r>
      <w:proofErr w:type="spellEnd"/>
      <w:r>
        <w:rPr>
          <w:rStyle w:val="a4"/>
          <w:rFonts w:hint="eastAsia"/>
          <w:color w:val="3C3C3C"/>
          <w:sz w:val="19"/>
          <w:szCs w:val="19"/>
        </w:rPr>
        <w:t>欺骗NMAP扫描器</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Fonts w:hint="eastAsia"/>
          <w:color w:val="3C3C3C"/>
          <w:sz w:val="19"/>
          <w:szCs w:val="19"/>
        </w:rPr>
        <w:lastRenderedPageBreak/>
        <w:t>1、</w:t>
      </w:r>
      <w:proofErr w:type="spellStart"/>
      <w:r>
        <w:rPr>
          <w:rFonts w:hint="eastAsia"/>
          <w:color w:val="3C3C3C"/>
          <w:sz w:val="19"/>
          <w:szCs w:val="19"/>
        </w:rPr>
        <w:t>INetSim</w:t>
      </w:r>
      <w:proofErr w:type="spellEnd"/>
      <w:r>
        <w:rPr>
          <w:rFonts w:hint="eastAsia"/>
          <w:color w:val="3C3C3C"/>
          <w:sz w:val="19"/>
          <w:szCs w:val="19"/>
        </w:rPr>
        <w:t>一些最好的特性被融进了HTTP和HTTPS服务模拟中，</w:t>
      </w:r>
      <w:proofErr w:type="spellStart"/>
      <w:r>
        <w:rPr>
          <w:rFonts w:hint="eastAsia"/>
          <w:color w:val="3C3C3C"/>
          <w:sz w:val="19"/>
          <w:szCs w:val="19"/>
        </w:rPr>
        <w:t>INetSim</w:t>
      </w:r>
      <w:proofErr w:type="spellEnd"/>
      <w:r>
        <w:rPr>
          <w:rFonts w:hint="eastAsia"/>
          <w:color w:val="3C3C3C"/>
          <w:sz w:val="19"/>
          <w:szCs w:val="19"/>
        </w:rPr>
        <w:t>几乎能提供所有的文件请求服务。</w:t>
      </w:r>
    </w:p>
    <w:p w:rsidR="0025533E" w:rsidRDefault="0025533E" w:rsidP="00234383">
      <w:pPr>
        <w:pStyle w:val="a3"/>
        <w:shd w:val="clear" w:color="auto" w:fill="FFFFFF"/>
        <w:spacing w:before="240" w:beforeAutospacing="0" w:after="340" w:afterAutospacing="0"/>
        <w:ind w:firstLine="336"/>
        <w:jc w:val="both"/>
        <w:rPr>
          <w:rFonts w:ascii="等线" w:hAnsi="等线"/>
          <w:color w:val="3C3C3C"/>
          <w:sz w:val="19"/>
          <w:szCs w:val="19"/>
        </w:rPr>
      </w:pPr>
      <w:r>
        <w:rPr>
          <w:rFonts w:hint="eastAsia"/>
          <w:color w:val="3C3C3C"/>
          <w:sz w:val="19"/>
          <w:szCs w:val="19"/>
        </w:rPr>
        <w:t>2、</w:t>
      </w:r>
      <w:proofErr w:type="spellStart"/>
      <w:r>
        <w:rPr>
          <w:rFonts w:hint="eastAsia"/>
          <w:color w:val="3C3C3C"/>
          <w:sz w:val="19"/>
          <w:szCs w:val="19"/>
        </w:rPr>
        <w:t>INetSim</w:t>
      </w:r>
      <w:proofErr w:type="spellEnd"/>
      <w:r>
        <w:rPr>
          <w:rFonts w:hint="eastAsia"/>
          <w:color w:val="3C3C3C"/>
          <w:sz w:val="19"/>
          <w:szCs w:val="19"/>
        </w:rPr>
        <w:t>可以记录所有的连入请求与连接。如 ：使用端口号的修改、是否连接到一个标准服务、设置请求后返回一个页面或者一个项目。</w:t>
      </w:r>
    </w:p>
    <w:p w:rsidR="0025533E" w:rsidRDefault="0025533E" w:rsidP="00234383">
      <w:pPr>
        <w:pStyle w:val="a3"/>
        <w:shd w:val="clear" w:color="auto" w:fill="FFFFFF"/>
        <w:spacing w:before="240" w:beforeAutospacing="0" w:after="340" w:afterAutospacing="0"/>
        <w:ind w:firstLine="336"/>
        <w:jc w:val="both"/>
        <w:rPr>
          <w:color w:val="3C3C3C"/>
          <w:sz w:val="19"/>
          <w:szCs w:val="19"/>
        </w:rPr>
      </w:pPr>
      <w:r>
        <w:rPr>
          <w:rFonts w:hint="eastAsia"/>
          <w:color w:val="3C3C3C"/>
          <w:sz w:val="19"/>
          <w:szCs w:val="19"/>
        </w:rPr>
        <w:t>3、</w:t>
      </w:r>
      <w:proofErr w:type="spellStart"/>
      <w:r>
        <w:rPr>
          <w:rFonts w:hint="eastAsia"/>
          <w:color w:val="3C3C3C"/>
          <w:sz w:val="19"/>
          <w:szCs w:val="19"/>
        </w:rPr>
        <w:t>INetSim</w:t>
      </w:r>
      <w:proofErr w:type="spellEnd"/>
      <w:r>
        <w:rPr>
          <w:rFonts w:hint="eastAsia"/>
          <w:color w:val="3C3C3C"/>
          <w:sz w:val="19"/>
          <w:szCs w:val="19"/>
        </w:rPr>
        <w:t>的Dummy服务可以记录恶意代码连接的所有端口和发送数据。</w:t>
      </w:r>
    </w:p>
    <w:p w:rsidR="0025533E" w:rsidRDefault="0025533E" w:rsidP="00234383">
      <w:pPr>
        <w:pStyle w:val="a3"/>
        <w:shd w:val="clear" w:color="auto" w:fill="FFFFFF"/>
        <w:spacing w:before="240" w:beforeAutospacing="0" w:after="340" w:afterAutospacing="0"/>
        <w:ind w:firstLine="336"/>
        <w:jc w:val="both"/>
        <w:rPr>
          <w:color w:val="3C3C3C"/>
          <w:sz w:val="19"/>
          <w:szCs w:val="19"/>
        </w:rPr>
      </w:pPr>
    </w:p>
    <w:p w:rsidR="0025533E" w:rsidRDefault="0025533E" w:rsidP="00234383">
      <w:pPr>
        <w:pStyle w:val="a3"/>
        <w:shd w:val="clear" w:color="auto" w:fill="FFFFFF"/>
        <w:spacing w:before="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5.1知识点：逆向工程</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1.计算机系统的抽象层次</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解释型语言</w:t>
      </w:r>
      <w:r w:rsidR="00B313FE" w:rsidRPr="00B313FE">
        <w:rPr>
          <w:rFonts w:cs="Arial"/>
          <w:color w:val="3C3C3C"/>
          <w:sz w:val="19"/>
          <w:szCs w:val="19"/>
        </w:rPr>
        <w:t>Interpreted Languages</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硬件</w:t>
      </w:r>
      <w:r>
        <w:rPr>
          <w:rFonts w:cs="Arial" w:hint="eastAsia"/>
          <w:color w:val="3C3C3C"/>
          <w:sz w:val="19"/>
          <w:szCs w:val="19"/>
        </w:rPr>
        <w:t>：硬件层是唯一</w:t>
      </w:r>
      <w:proofErr w:type="gramStart"/>
      <w:r>
        <w:rPr>
          <w:rFonts w:cs="Arial" w:hint="eastAsia"/>
          <w:color w:val="3C3C3C"/>
          <w:sz w:val="19"/>
          <w:szCs w:val="19"/>
        </w:rPr>
        <w:t>一个</w:t>
      </w:r>
      <w:proofErr w:type="gramEnd"/>
      <w:r>
        <w:rPr>
          <w:rFonts w:cs="Arial" w:hint="eastAsia"/>
          <w:color w:val="3C3C3C"/>
          <w:sz w:val="19"/>
          <w:szCs w:val="19"/>
        </w:rPr>
        <w:t>物理层，由电子电路组成。</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XOR门、AND门、和NOT门等逻辑运算器的复杂组合，称为数字逻辑。</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由于物理特性，硬件很难</w:t>
      </w:r>
      <w:proofErr w:type="gramStart"/>
      <w:r>
        <w:rPr>
          <w:rFonts w:cs="Arial" w:hint="eastAsia"/>
          <w:color w:val="3C3C3C"/>
          <w:sz w:val="19"/>
          <w:szCs w:val="19"/>
        </w:rPr>
        <w:t>被软件</w:t>
      </w:r>
      <w:proofErr w:type="gramEnd"/>
      <w:r>
        <w:rPr>
          <w:rFonts w:cs="Arial" w:hint="eastAsia"/>
          <w:color w:val="3C3C3C"/>
          <w:sz w:val="19"/>
          <w:szCs w:val="19"/>
        </w:rPr>
        <w:t>操作。 </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微指令：</w:t>
      </w:r>
      <w:r>
        <w:rPr>
          <w:rFonts w:cs="Arial" w:hint="eastAsia"/>
          <w:color w:val="3C3C3C"/>
          <w:sz w:val="19"/>
          <w:szCs w:val="19"/>
        </w:rPr>
        <w:t>微指令层又称为固件。微指令只能在为它设计的特定电路上执行。这层由一些微指令构成，它们从更高的机器码层翻译而来，提供了访问硬件的</w:t>
      </w:r>
      <w:proofErr w:type="gramStart"/>
      <w:r>
        <w:rPr>
          <w:rFonts w:cs="Arial" w:hint="eastAsia"/>
          <w:color w:val="3C3C3C"/>
          <w:sz w:val="19"/>
          <w:szCs w:val="19"/>
        </w:rPr>
        <w:t>的</w:t>
      </w:r>
      <w:proofErr w:type="gramEnd"/>
      <w:r>
        <w:rPr>
          <w:rFonts w:cs="Arial" w:hint="eastAsia"/>
          <w:color w:val="3C3C3C"/>
          <w:sz w:val="19"/>
          <w:szCs w:val="19"/>
        </w:rPr>
        <w:t>接口。</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病毒分析时，通常不关心微指令，因为微指令是为特定的计算机硬件设计的。</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机器码：</w:t>
      </w:r>
      <w:r>
        <w:rPr>
          <w:rFonts w:cs="Arial" w:hint="eastAsia"/>
          <w:color w:val="3C3C3C"/>
          <w:sz w:val="19"/>
          <w:szCs w:val="19"/>
        </w:rPr>
        <w:t>机器码层由操作码组成，操作码是一些十六进制形式的数字，用于告诉处理器你想它做什么。</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机器码一般由多条微指令实现，这样底层硬件就能实际执行代码了。而机器码本身又由高级语言编写的程序编译而来。</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高级语言：</w:t>
      </w:r>
      <w:r>
        <w:rPr>
          <w:rFonts w:cs="Arial" w:hint="eastAsia"/>
          <w:color w:val="3C3C3C"/>
          <w:sz w:val="19"/>
          <w:szCs w:val="19"/>
        </w:rPr>
        <w:t>大部分程序员使用高级语言。</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高级语言对机器层做了很强的抽象，从而可以轻松地使用程序逻辑和流控制机制。</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高级语言包括C、C++等。它们被一个编译器经过称为编译的过程转化为机器码。 </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解释型语言：</w:t>
      </w:r>
      <w:r>
        <w:rPr>
          <w:rFonts w:cs="Arial" w:hint="eastAsia"/>
          <w:color w:val="3C3C3C"/>
          <w:sz w:val="19"/>
          <w:szCs w:val="19"/>
        </w:rPr>
        <w:t>解释型语言位于</w:t>
      </w:r>
      <w:proofErr w:type="gramStart"/>
      <w:r>
        <w:rPr>
          <w:rFonts w:cs="Arial" w:hint="eastAsia"/>
          <w:color w:val="3C3C3C"/>
          <w:sz w:val="19"/>
          <w:szCs w:val="19"/>
        </w:rPr>
        <w:t>最</w:t>
      </w:r>
      <w:proofErr w:type="gramEnd"/>
      <w:r>
        <w:rPr>
          <w:rFonts w:cs="Arial" w:hint="eastAsia"/>
          <w:color w:val="3C3C3C"/>
          <w:sz w:val="19"/>
          <w:szCs w:val="19"/>
        </w:rPr>
        <w:t>高层。</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很多程序员使用诸如C#、Perl、NET、Java等解释语言。</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lastRenderedPageBreak/>
        <w:t>这一层的代码不会被编译为机器码。而是被翻译为了字节码。</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低级语言：</w:t>
      </w:r>
      <w:r>
        <w:rPr>
          <w:rFonts w:cs="Arial" w:hint="eastAsia"/>
          <w:color w:val="3C3C3C"/>
          <w:sz w:val="19"/>
          <w:szCs w:val="19"/>
        </w:rPr>
        <w:t>低级语言是计算机体系结构指令集的人类易读版本，主要是汇编语言。</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恶意代码分析师使用这一层，因为对人来说，机器码太难理解了。</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我们使用反汇编器来生成低级语言的文本，这些文本由一些简单的助记符组成，如mov和</w:t>
      </w:r>
      <w:proofErr w:type="spellStart"/>
      <w:r>
        <w:rPr>
          <w:rFonts w:cs="Arial" w:hint="eastAsia"/>
          <w:color w:val="3C3C3C"/>
          <w:sz w:val="19"/>
          <w:szCs w:val="19"/>
        </w:rPr>
        <w:t>jmp</w:t>
      </w:r>
      <w:proofErr w:type="spellEnd"/>
      <w:r>
        <w:rPr>
          <w:rFonts w:cs="Arial" w:hint="eastAsia"/>
          <w:color w:val="3C3C3C"/>
          <w:sz w:val="19"/>
          <w:szCs w:val="19"/>
        </w:rPr>
        <w:t>。汇编语言存在一些不同的语法。</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 </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2.逆向工程</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恶意代码存储在磁盘上时，通常是机器码层的二进制形式。前面提到，机器码是一种计算机可以高效执行的代码形式。而我们的反汇编恶意代码，就是使用反汇编器，将恶意代码二进制文件作为输入，输出汇编语言代码。</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*不同的CPU，汇编指令是不一致的</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x86 – 32-bit Intel 最常用的指令集</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x64 – 64-bit Intel</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SPARC, PowerPC, MIPS, ARM</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Windows 、Linux操作系统运行在x86 or x64指令集上</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x64 系统可以运行x86 的程序</w:t>
      </w:r>
    </w:p>
    <w:p w:rsidR="0025533E" w:rsidRDefault="0025533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*大部分计算机病毒是针对的x86指令集</w:t>
      </w:r>
    </w:p>
    <w:p w:rsidR="00B313FE" w:rsidRDefault="00B313FE" w:rsidP="00234383">
      <w:pPr>
        <w:pStyle w:val="a3"/>
        <w:shd w:val="clear" w:color="auto" w:fill="FFFFFF"/>
        <w:spacing w:before="240" w:beforeAutospacing="0" w:after="340" w:afterAutospacing="0"/>
        <w:ind w:firstLine="336"/>
        <w:jc w:val="both"/>
        <w:rPr>
          <w:rFonts w:ascii="等线" w:hAnsi="等线"/>
          <w:color w:val="3C3C3C"/>
          <w:sz w:val="19"/>
          <w:szCs w:val="19"/>
        </w:rPr>
      </w:pPr>
      <w:r w:rsidRPr="00B313FE">
        <w:rPr>
          <w:rFonts w:ascii="等线" w:hAnsi="等线" w:hint="eastAsia"/>
          <w:color w:val="3C3C3C"/>
          <w:sz w:val="19"/>
          <w:szCs w:val="19"/>
        </w:rPr>
        <w:t>•</w:t>
      </w:r>
      <w:r w:rsidRPr="00B313FE">
        <w:rPr>
          <w:rFonts w:ascii="等线" w:hAnsi="等线"/>
          <w:color w:val="3C3C3C"/>
          <w:sz w:val="19"/>
          <w:szCs w:val="19"/>
        </w:rPr>
        <w:t xml:space="preserve"> </w:t>
      </w:r>
      <w:proofErr w:type="spellStart"/>
      <w:r w:rsidRPr="00B313FE">
        <w:rPr>
          <w:rFonts w:ascii="等线" w:hAnsi="等线"/>
          <w:color w:val="3C3C3C"/>
          <w:sz w:val="19"/>
          <w:szCs w:val="19"/>
        </w:rPr>
        <w:t>BasicStaticAnalysis</w:t>
      </w:r>
      <w:proofErr w:type="spellEnd"/>
      <w:r w:rsidRPr="00B313FE">
        <w:rPr>
          <w:rFonts w:ascii="等线" w:hAnsi="等线"/>
          <w:color w:val="3C3C3C"/>
          <w:sz w:val="19"/>
          <w:szCs w:val="19"/>
        </w:rPr>
        <w:t xml:space="preserve"> • Looks at malware from the outside </w:t>
      </w:r>
    </w:p>
    <w:p w:rsidR="0025533E" w:rsidRPr="0025533E" w:rsidRDefault="00B313FE" w:rsidP="00234383">
      <w:pPr>
        <w:pStyle w:val="a3"/>
        <w:shd w:val="clear" w:color="auto" w:fill="FFFFFF"/>
        <w:spacing w:before="240" w:beforeAutospacing="0" w:after="340" w:afterAutospacing="0"/>
        <w:ind w:firstLine="336"/>
        <w:jc w:val="both"/>
        <w:rPr>
          <w:rFonts w:ascii="等线" w:hAnsi="等线"/>
          <w:color w:val="3C3C3C"/>
          <w:sz w:val="19"/>
          <w:szCs w:val="19"/>
        </w:rPr>
      </w:pPr>
      <w:r w:rsidRPr="00B313FE">
        <w:rPr>
          <w:rFonts w:ascii="等线" w:hAnsi="等线"/>
          <w:color w:val="3C3C3C"/>
          <w:sz w:val="19"/>
          <w:szCs w:val="19"/>
        </w:rPr>
        <w:t xml:space="preserve">• </w:t>
      </w:r>
      <w:proofErr w:type="spellStart"/>
      <w:r w:rsidRPr="00B313FE">
        <w:rPr>
          <w:rFonts w:ascii="等线" w:hAnsi="等线"/>
          <w:color w:val="3C3C3C"/>
          <w:sz w:val="19"/>
          <w:szCs w:val="19"/>
        </w:rPr>
        <w:t>BasicDynamicAnalysis</w:t>
      </w:r>
      <w:proofErr w:type="spellEnd"/>
      <w:r w:rsidRPr="00B313FE">
        <w:rPr>
          <w:rFonts w:ascii="等线" w:hAnsi="等线"/>
          <w:color w:val="3C3C3C"/>
          <w:sz w:val="19"/>
          <w:szCs w:val="19"/>
        </w:rPr>
        <w:t xml:space="preserve"> • Only shows you how the malware operates in one case</w:t>
      </w:r>
    </w:p>
    <w:p w:rsidR="00332F98" w:rsidRDefault="00332F98" w:rsidP="00234383">
      <w:r w:rsidRPr="00332F98">
        <w:t xml:space="preserve">.text --instructions for the CPU to execute </w:t>
      </w:r>
    </w:p>
    <w:p w:rsidR="00332F98" w:rsidRDefault="00332F98" w:rsidP="00234383">
      <w:r w:rsidRPr="00332F98">
        <w:t>• .</w:t>
      </w:r>
      <w:proofErr w:type="spellStart"/>
      <w:r w:rsidRPr="00332F98">
        <w:t>rdata</w:t>
      </w:r>
      <w:proofErr w:type="spellEnd"/>
      <w:r w:rsidRPr="00332F98">
        <w:t xml:space="preserve">--imports &amp; exports </w:t>
      </w:r>
    </w:p>
    <w:p w:rsidR="00332F98" w:rsidRDefault="00332F98" w:rsidP="00234383">
      <w:r w:rsidRPr="00332F98">
        <w:t xml:space="preserve">• .data –global data </w:t>
      </w:r>
    </w:p>
    <w:p w:rsidR="00332F98" w:rsidRDefault="00332F98" w:rsidP="00234383">
      <w:proofErr w:type="gramStart"/>
      <w:r w:rsidRPr="00332F98">
        <w:t>• .</w:t>
      </w:r>
      <w:proofErr w:type="spellStart"/>
      <w:r w:rsidRPr="00332F98">
        <w:t>rsrc</w:t>
      </w:r>
      <w:proofErr w:type="spellEnd"/>
      <w:proofErr w:type="gramEnd"/>
      <w:r w:rsidRPr="00332F98">
        <w:t>–strings,  icons, images, menus</w:t>
      </w:r>
    </w:p>
    <w:p w:rsidR="00B313FE" w:rsidRDefault="00B313FE" w:rsidP="00234383">
      <w:pPr>
        <w:pStyle w:val="a3"/>
        <w:shd w:val="clear" w:color="auto" w:fill="FFFFFF"/>
        <w:spacing w:before="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5.3知识点：</w:t>
      </w:r>
      <w:proofErr w:type="spellStart"/>
      <w:r>
        <w:rPr>
          <w:rStyle w:val="a4"/>
          <w:rFonts w:cs="Arial" w:hint="eastAsia"/>
          <w:color w:val="3C3C3C"/>
          <w:sz w:val="19"/>
          <w:szCs w:val="19"/>
        </w:rPr>
        <w:t>cpu</w:t>
      </w:r>
      <w:proofErr w:type="spellEnd"/>
      <w:r>
        <w:rPr>
          <w:rStyle w:val="a4"/>
          <w:rFonts w:cs="Arial" w:hint="eastAsia"/>
          <w:color w:val="3C3C3C"/>
          <w:sz w:val="19"/>
          <w:szCs w:val="19"/>
        </w:rPr>
        <w:t>寄存器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1.寄存器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lastRenderedPageBreak/>
        <w:t>寄存器是可以被CPU直接访问的少量数据存储器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访问其中内容的速度会</w:t>
      </w:r>
      <w:proofErr w:type="gramStart"/>
      <w:r>
        <w:rPr>
          <w:rFonts w:cs="Arial" w:hint="eastAsia"/>
          <w:color w:val="3C3C3C"/>
          <w:sz w:val="19"/>
          <w:szCs w:val="19"/>
        </w:rPr>
        <w:t>比访问</w:t>
      </w:r>
      <w:proofErr w:type="gramEnd"/>
      <w:r>
        <w:rPr>
          <w:rFonts w:cs="Arial" w:hint="eastAsia"/>
          <w:color w:val="3C3C3C"/>
          <w:sz w:val="19"/>
          <w:szCs w:val="19"/>
        </w:rPr>
        <w:t>其他的存储器要快</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可以将它们归为4类</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2.寄存器的分解</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所有的通用寄存器的大小都是32位，可以在汇编代码中以32位或16位引用。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有四个寄存器（EAX、EBX、ECX、EDX）还可以8位值的方式引用，从而使用其最低的8位。</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例如，AL指向EAX寄存器的最低8位，而AH指向它的次低8位。</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3.通用寄存器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通用寄存器一般用于存储数据或者内存地址，而且经常交换着使用以完成程序。</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除了指令的定义，通用寄存器还被程序一致特性使用。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EAX 累加寄存器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EBX 基址寄存器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ECX 计数寄存器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EDX 数据寄存器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EBP 基地址指针 basic pointer</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ESP </w:t>
      </w:r>
      <w:proofErr w:type="gramStart"/>
      <w:r>
        <w:rPr>
          <w:rFonts w:cs="Arial" w:hint="eastAsia"/>
          <w:color w:val="3C3C3C"/>
          <w:sz w:val="19"/>
          <w:szCs w:val="19"/>
        </w:rPr>
        <w:t>栈</w:t>
      </w:r>
      <w:proofErr w:type="gramEnd"/>
      <w:r>
        <w:rPr>
          <w:rFonts w:cs="Arial" w:hint="eastAsia"/>
          <w:color w:val="3C3C3C"/>
          <w:sz w:val="19"/>
          <w:szCs w:val="19"/>
        </w:rPr>
        <w:t>顶指针 stack pointer</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ESI 源索引 source index</w:t>
      </w:r>
    </w:p>
    <w:p w:rsidR="00B313FE" w:rsidRDefault="00B313FE" w:rsidP="00234383">
      <w:pPr>
        <w:pStyle w:val="a3"/>
        <w:shd w:val="clear" w:color="auto" w:fill="FFFFFF"/>
        <w:spacing w:before="240" w:beforeAutospacing="0" w:after="340" w:afterAutospacing="0"/>
        <w:ind w:firstLine="336"/>
        <w:jc w:val="both"/>
        <w:rPr>
          <w:rFonts w:cs="Arial"/>
          <w:color w:val="3C3C3C"/>
          <w:sz w:val="19"/>
          <w:szCs w:val="19"/>
        </w:rPr>
      </w:pPr>
      <w:r>
        <w:rPr>
          <w:rFonts w:cs="Arial" w:hint="eastAsia"/>
          <w:color w:val="3C3C3C"/>
          <w:sz w:val="19"/>
          <w:szCs w:val="19"/>
        </w:rPr>
        <w:t>EDI 目标索引 destination index</w:t>
      </w:r>
    </w:p>
    <w:p w:rsidR="00234383" w:rsidRDefault="00234383" w:rsidP="00234383">
      <w:r w:rsidRPr="00B313FE">
        <w:rPr>
          <w:rFonts w:hint="eastAsia"/>
        </w:rPr>
        <w:t>•</w:t>
      </w:r>
      <w:r w:rsidRPr="00B313FE">
        <w:t xml:space="preserve"> EAX extended accumulator register • EBX extended base register • ECX extended counter register • EDX extended data register • EBP extended basic pointer • ESP extended stack pointer • ESI extended source index • EDI extended destination index</w:t>
      </w:r>
    </w:p>
    <w:p w:rsidR="00234383" w:rsidRDefault="00234383" w:rsidP="00234383"/>
    <w:p w:rsidR="00234383" w:rsidRPr="00234383" w:rsidRDefault="00234383" w:rsidP="00234383">
      <w:r w:rsidRPr="00B313FE">
        <w:rPr>
          <w:rFonts w:hint="eastAsia"/>
        </w:rPr>
        <w:t>•</w:t>
      </w:r>
      <w:r w:rsidRPr="00B313FE">
        <w:t xml:space="preserve"> ZF Zero flag • Set when the result of an operation is zero • CF Carry flag • Set when result is too large or small for destination • SF Sign Flag • Set when result is negative, or when most significant bit is set after arithmetic • TF Trap Flag • Used for debugging—if set, processor </w:t>
      </w:r>
      <w:r w:rsidRPr="00B313FE">
        <w:lastRenderedPageBreak/>
        <w:t>executes only one instruction at a time</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4.标志寄存器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EFLAGS寄存器是一个标志寄存器。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在x86架构中，EFLAGS是32位的，每一位是一个标志。</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在执行期间，每一位要么是置为位（值为1），要么是清除（值为0），并由这些值来控制CPU的运算，或者给出某些CPU运算的值。</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ZF：当一个运算的结果等于0时，ZF被置位，否则被清除。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CF:当一个运算的结果相对于目标操作数太大或者太小的时候，CF被置位，否则清除。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SF：当一个运算的结果为负数，SF被置位；</w:t>
      </w:r>
      <w:proofErr w:type="gramStart"/>
      <w:r>
        <w:rPr>
          <w:rFonts w:cs="Arial" w:hint="eastAsia"/>
          <w:color w:val="3C3C3C"/>
          <w:sz w:val="19"/>
          <w:szCs w:val="19"/>
        </w:rPr>
        <w:t>若结果</w:t>
      </w:r>
      <w:proofErr w:type="gramEnd"/>
      <w:r>
        <w:rPr>
          <w:rFonts w:cs="Arial" w:hint="eastAsia"/>
          <w:color w:val="3C3C3C"/>
          <w:sz w:val="19"/>
          <w:szCs w:val="19"/>
        </w:rPr>
        <w:t>为正数，SF被清除。对算术运算，当运算结果的最高位值为1时，SF也会被置位。</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TF：TF用于调试。当它被置位时，x86处理器每次只执行一条指令。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5.EIP指令指针</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在x86构架中，EIP寄存器，又称为指令指针或程序计数器，保存了程序将要执行的下一条指令在内存中的地址，EIP的唯一作用就是告诉处理器接下来执行哪条指令。</w:t>
      </w:r>
    </w:p>
    <w:p w:rsidR="00B313FE" w:rsidRDefault="00B313FE" w:rsidP="00234383">
      <w:pPr>
        <w:pStyle w:val="a3"/>
        <w:shd w:val="clear" w:color="auto" w:fill="FFFFFF"/>
        <w:spacing w:before="0" w:beforeAutospacing="0" w:after="340" w:afterAutospacing="0"/>
        <w:ind w:firstLine="336"/>
        <w:jc w:val="both"/>
        <w:rPr>
          <w:rFonts w:ascii="Arial" w:hAnsi="Arial" w:cs="Arial"/>
          <w:color w:val="3C3C3C"/>
          <w:sz w:val="19"/>
          <w:szCs w:val="19"/>
        </w:rPr>
      </w:pPr>
      <w:r>
        <w:rPr>
          <w:rFonts w:cs="Arial" w:hint="eastAsia"/>
          <w:color w:val="3C3C3C"/>
          <w:sz w:val="19"/>
          <w:szCs w:val="19"/>
        </w:rPr>
        <w:t> </w:t>
      </w:r>
      <w:r>
        <w:rPr>
          <w:rStyle w:val="a4"/>
          <w:rFonts w:cs="Arial" w:hint="eastAsia"/>
          <w:color w:val="3C3C3C"/>
          <w:sz w:val="19"/>
          <w:szCs w:val="19"/>
        </w:rPr>
        <w:t>5.4知识点:汇编指令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1.mov指令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用于将一个数据从一个位置移动到另一个位置。换言之，它是用于读写内存的指令。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mov指令可以将数据移动到寄存器或内存，其格式是：mov destination, source。</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2.lea指令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 xml:space="preserve">“load effective address”的缩写，格式是lea </w:t>
      </w:r>
      <w:proofErr w:type="spellStart"/>
      <w:r>
        <w:rPr>
          <w:rFonts w:cs="Arial" w:hint="eastAsia"/>
          <w:color w:val="3C3C3C"/>
          <w:sz w:val="19"/>
          <w:szCs w:val="19"/>
        </w:rPr>
        <w:t>destination,source</w:t>
      </w:r>
      <w:proofErr w:type="spellEnd"/>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lea指令是用来将一个内存地址赋</w:t>
      </w:r>
      <w:proofErr w:type="gramStart"/>
      <w:r>
        <w:rPr>
          <w:rFonts w:cs="Arial" w:hint="eastAsia"/>
          <w:color w:val="3C3C3C"/>
          <w:sz w:val="19"/>
          <w:szCs w:val="19"/>
        </w:rPr>
        <w:t>给目的</w:t>
      </w:r>
      <w:proofErr w:type="gramEnd"/>
      <w:r>
        <w:rPr>
          <w:rFonts w:cs="Arial" w:hint="eastAsia"/>
          <w:color w:val="3C3C3C"/>
          <w:sz w:val="19"/>
          <w:szCs w:val="19"/>
        </w:rPr>
        <w:t>操作数。</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 xml:space="preserve">例如，lea </w:t>
      </w:r>
      <w:proofErr w:type="spellStart"/>
      <w:r>
        <w:rPr>
          <w:rFonts w:cs="Arial" w:hint="eastAsia"/>
          <w:color w:val="3C3C3C"/>
          <w:sz w:val="19"/>
          <w:szCs w:val="19"/>
        </w:rPr>
        <w:t>eax</w:t>
      </w:r>
      <w:proofErr w:type="spellEnd"/>
      <w:r>
        <w:rPr>
          <w:rFonts w:cs="Arial" w:hint="eastAsia"/>
          <w:color w:val="3C3C3C"/>
          <w:sz w:val="19"/>
          <w:szCs w:val="19"/>
        </w:rPr>
        <w:t>,[ebx+8]就将EBX+8</w:t>
      </w:r>
      <w:proofErr w:type="gramStart"/>
      <w:r>
        <w:rPr>
          <w:rFonts w:cs="Arial" w:hint="eastAsia"/>
          <w:color w:val="3C3C3C"/>
          <w:sz w:val="19"/>
          <w:szCs w:val="19"/>
        </w:rPr>
        <w:t>的值给</w:t>
      </w:r>
      <w:proofErr w:type="gramEnd"/>
      <w:r>
        <w:rPr>
          <w:rFonts w:cs="Arial" w:hint="eastAsia"/>
          <w:color w:val="3C3C3C"/>
          <w:sz w:val="19"/>
          <w:szCs w:val="19"/>
        </w:rPr>
        <w:t>EAX。</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 xml:space="preserve">相反的，mov </w:t>
      </w:r>
      <w:proofErr w:type="spellStart"/>
      <w:r>
        <w:rPr>
          <w:rFonts w:cs="Arial" w:hint="eastAsia"/>
          <w:color w:val="3C3C3C"/>
          <w:sz w:val="19"/>
          <w:szCs w:val="19"/>
        </w:rPr>
        <w:t>eax</w:t>
      </w:r>
      <w:proofErr w:type="spellEnd"/>
      <w:r>
        <w:rPr>
          <w:rFonts w:cs="Arial" w:hint="eastAsia"/>
          <w:color w:val="3C3C3C"/>
          <w:sz w:val="19"/>
          <w:szCs w:val="19"/>
        </w:rPr>
        <w:t>,[ebx+8]则加载内存中地址为EBX+8处的数据。</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lastRenderedPageBreak/>
        <w:t xml:space="preserve">lea </w:t>
      </w:r>
      <w:proofErr w:type="spellStart"/>
      <w:r>
        <w:rPr>
          <w:rFonts w:cs="Arial" w:hint="eastAsia"/>
          <w:color w:val="3C3C3C"/>
          <w:sz w:val="19"/>
          <w:szCs w:val="19"/>
        </w:rPr>
        <w:t>eax</w:t>
      </w:r>
      <w:proofErr w:type="spellEnd"/>
      <w:r>
        <w:rPr>
          <w:rFonts w:cs="Arial" w:hint="eastAsia"/>
          <w:color w:val="3C3C3C"/>
          <w:sz w:val="19"/>
          <w:szCs w:val="19"/>
        </w:rPr>
        <w:t>,[ebx+8]就和mov eax,ebx+8指令实际上是等价的。</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3.算数运算指令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加法指令的格式是add destination, value</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减法指令是sub destination, value</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sub指令会修改两个重要的标志：ZF和CF。如果结果为零，ZF被置位；如果目标操作数比要减去的值小，则CF被置位。</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4.算数运算</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乘法和除法都需要预先规定存储被乘数、被除数和结果的寄存器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proofErr w:type="spellStart"/>
      <w:r>
        <w:rPr>
          <w:rFonts w:cs="Arial" w:hint="eastAsia"/>
          <w:color w:val="3C3C3C"/>
          <w:sz w:val="19"/>
          <w:szCs w:val="19"/>
        </w:rPr>
        <w:t>mul</w:t>
      </w:r>
      <w:proofErr w:type="spellEnd"/>
      <w:r>
        <w:rPr>
          <w:rFonts w:cs="Arial" w:hint="eastAsia"/>
          <w:color w:val="3C3C3C"/>
          <w:sz w:val="19"/>
          <w:szCs w:val="19"/>
        </w:rPr>
        <w:t>指令的格式是</w:t>
      </w:r>
      <w:proofErr w:type="spellStart"/>
      <w:r>
        <w:rPr>
          <w:rFonts w:cs="Arial" w:hint="eastAsia"/>
          <w:color w:val="3C3C3C"/>
          <w:sz w:val="19"/>
          <w:szCs w:val="19"/>
        </w:rPr>
        <w:t>mul</w:t>
      </w:r>
      <w:proofErr w:type="spellEnd"/>
      <w:r>
        <w:rPr>
          <w:rFonts w:cs="Arial" w:hint="eastAsia"/>
          <w:color w:val="3C3C3C"/>
          <w:sz w:val="19"/>
          <w:szCs w:val="19"/>
        </w:rPr>
        <w:t xml:space="preserve"> value;</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div指令的格式是div value。</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proofErr w:type="spellStart"/>
      <w:r>
        <w:rPr>
          <w:rFonts w:cs="Arial" w:hint="eastAsia"/>
          <w:color w:val="3C3C3C"/>
          <w:sz w:val="19"/>
          <w:szCs w:val="19"/>
        </w:rPr>
        <w:t>mul</w:t>
      </w:r>
      <w:proofErr w:type="spellEnd"/>
      <w:r>
        <w:rPr>
          <w:rFonts w:cs="Arial" w:hint="eastAsia"/>
          <w:color w:val="3C3C3C"/>
          <w:sz w:val="19"/>
          <w:szCs w:val="19"/>
        </w:rPr>
        <w:t>或div指令要操作的寄存器一般会在之前许多条指令的地方被赋值，因此可能需要在程序上下文中来寻找。</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5.逻辑运算符</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OR、AND和XOR可以对源操作数和目的操作数做相应的逻辑操作，并将结果保存在目的操作数中。</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proofErr w:type="spellStart"/>
      <w:r>
        <w:rPr>
          <w:rFonts w:cs="Arial" w:hint="eastAsia"/>
          <w:color w:val="3C3C3C"/>
          <w:sz w:val="19"/>
          <w:szCs w:val="19"/>
        </w:rPr>
        <w:t>shr</w:t>
      </w:r>
      <w:proofErr w:type="spellEnd"/>
      <w:r>
        <w:rPr>
          <w:rFonts w:cs="Arial" w:hint="eastAsia"/>
          <w:color w:val="3C3C3C"/>
          <w:sz w:val="19"/>
          <w:szCs w:val="19"/>
        </w:rPr>
        <w:t>和</w:t>
      </w:r>
      <w:proofErr w:type="spellStart"/>
      <w:r>
        <w:rPr>
          <w:rFonts w:cs="Arial" w:hint="eastAsia"/>
          <w:color w:val="3C3C3C"/>
          <w:sz w:val="19"/>
          <w:szCs w:val="19"/>
        </w:rPr>
        <w:t>shl</w:t>
      </w:r>
      <w:proofErr w:type="spellEnd"/>
      <w:r>
        <w:rPr>
          <w:rFonts w:cs="Arial" w:hint="eastAsia"/>
          <w:color w:val="3C3C3C"/>
          <w:sz w:val="19"/>
          <w:szCs w:val="19"/>
        </w:rPr>
        <w:t>指令用于对寄存器做位移操作。</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循环位移指令</w:t>
      </w:r>
      <w:proofErr w:type="spellStart"/>
      <w:r>
        <w:rPr>
          <w:rFonts w:cs="Arial" w:hint="eastAsia"/>
          <w:color w:val="3C3C3C"/>
          <w:sz w:val="19"/>
          <w:szCs w:val="19"/>
        </w:rPr>
        <w:t>ror</w:t>
      </w:r>
      <w:proofErr w:type="spellEnd"/>
      <w:r>
        <w:rPr>
          <w:rFonts w:cs="Arial" w:hint="eastAsia"/>
          <w:color w:val="3C3C3C"/>
          <w:sz w:val="19"/>
          <w:szCs w:val="19"/>
        </w:rPr>
        <w:t>和</w:t>
      </w:r>
      <w:proofErr w:type="spellStart"/>
      <w:r>
        <w:rPr>
          <w:rFonts w:cs="Arial" w:hint="eastAsia"/>
          <w:color w:val="3C3C3C"/>
          <w:sz w:val="19"/>
          <w:szCs w:val="19"/>
        </w:rPr>
        <w:t>rol</w:t>
      </w:r>
      <w:proofErr w:type="spellEnd"/>
      <w:r>
        <w:rPr>
          <w:rFonts w:cs="Arial" w:hint="eastAsia"/>
          <w:color w:val="3C3C3C"/>
          <w:sz w:val="19"/>
          <w:szCs w:val="19"/>
        </w:rPr>
        <w:t>与移位指令类似，但移出的那一位会被填到另一端空出来的位上。</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6.NOP指令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最后一个简单的指令</w:t>
      </w:r>
      <w:proofErr w:type="spellStart"/>
      <w:r>
        <w:rPr>
          <w:rFonts w:cs="Arial" w:hint="eastAsia"/>
          <w:color w:val="3C3C3C"/>
          <w:sz w:val="19"/>
          <w:szCs w:val="19"/>
        </w:rPr>
        <w:t>nop</w:t>
      </w:r>
      <w:proofErr w:type="spellEnd"/>
      <w:r>
        <w:rPr>
          <w:rFonts w:cs="Arial" w:hint="eastAsia"/>
          <w:color w:val="3C3C3C"/>
          <w:sz w:val="19"/>
          <w:szCs w:val="19"/>
        </w:rPr>
        <w:t>什么事情都不做。</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0x90</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当它出现时，直接执行下一条指令。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proofErr w:type="spellStart"/>
      <w:r>
        <w:rPr>
          <w:rFonts w:cs="Arial" w:hint="eastAsia"/>
          <w:color w:val="3C3C3C"/>
          <w:sz w:val="19"/>
          <w:szCs w:val="19"/>
        </w:rPr>
        <w:t>nop</w:t>
      </w:r>
      <w:proofErr w:type="spellEnd"/>
      <w:r>
        <w:rPr>
          <w:rFonts w:cs="Arial" w:hint="eastAsia"/>
          <w:color w:val="3C3C3C"/>
          <w:sz w:val="19"/>
          <w:szCs w:val="19"/>
        </w:rPr>
        <w:t>指令实际上是</w:t>
      </w:r>
      <w:proofErr w:type="spellStart"/>
      <w:r>
        <w:rPr>
          <w:rFonts w:cs="Arial" w:hint="eastAsia"/>
          <w:color w:val="3C3C3C"/>
          <w:sz w:val="19"/>
          <w:szCs w:val="19"/>
        </w:rPr>
        <w:t>xchg</w:t>
      </w:r>
      <w:proofErr w:type="spellEnd"/>
      <w:r>
        <w:rPr>
          <w:rFonts w:cs="Arial" w:hint="eastAsia"/>
          <w:color w:val="3C3C3C"/>
          <w:sz w:val="19"/>
          <w:szCs w:val="19"/>
        </w:rPr>
        <w:t xml:space="preserve"> </w:t>
      </w:r>
      <w:proofErr w:type="spellStart"/>
      <w:r>
        <w:rPr>
          <w:rFonts w:cs="Arial" w:hint="eastAsia"/>
          <w:color w:val="3C3C3C"/>
          <w:sz w:val="19"/>
          <w:szCs w:val="19"/>
        </w:rPr>
        <w:t>eax</w:t>
      </w:r>
      <w:proofErr w:type="spellEnd"/>
      <w:r>
        <w:rPr>
          <w:rFonts w:cs="Arial" w:hint="eastAsia"/>
          <w:color w:val="3C3C3C"/>
          <w:sz w:val="19"/>
          <w:szCs w:val="19"/>
        </w:rPr>
        <w:t xml:space="preserve">, </w:t>
      </w:r>
      <w:proofErr w:type="spellStart"/>
      <w:r>
        <w:rPr>
          <w:rFonts w:cs="Arial" w:hint="eastAsia"/>
          <w:color w:val="3C3C3C"/>
          <w:sz w:val="19"/>
          <w:szCs w:val="19"/>
        </w:rPr>
        <w:t>eax</w:t>
      </w:r>
      <w:proofErr w:type="spellEnd"/>
      <w:r>
        <w:rPr>
          <w:rFonts w:cs="Arial" w:hint="eastAsia"/>
          <w:color w:val="3C3C3C"/>
          <w:sz w:val="19"/>
          <w:szCs w:val="19"/>
        </w:rPr>
        <w:t>的一个伪名字。不过EAX与它自身的交换等于什么事情都不做，所以直接就说NOP（无运算）了。</w:t>
      </w:r>
    </w:p>
    <w:p w:rsidR="00B313FE" w:rsidRDefault="00B313FE" w:rsidP="00234383">
      <w:pPr>
        <w:pStyle w:val="a3"/>
        <w:shd w:val="clear" w:color="auto" w:fill="FFFFFF"/>
        <w:spacing w:before="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5.5知识点：</w:t>
      </w:r>
      <w:proofErr w:type="gramStart"/>
      <w:r>
        <w:rPr>
          <w:rStyle w:val="a4"/>
          <w:rFonts w:cs="Arial" w:hint="eastAsia"/>
          <w:color w:val="3C3C3C"/>
          <w:sz w:val="19"/>
          <w:szCs w:val="19"/>
        </w:rPr>
        <w:t>栈</w:t>
      </w:r>
      <w:proofErr w:type="gramEnd"/>
      <w:r>
        <w:rPr>
          <w:rStyle w:val="a4"/>
          <w:rFonts w:cs="Arial" w:hint="eastAsia"/>
          <w:color w:val="3C3C3C"/>
          <w:sz w:val="19"/>
          <w:szCs w:val="19"/>
        </w:rPr>
        <w:t>操作</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lastRenderedPageBreak/>
        <w:t>1.</w:t>
      </w:r>
      <w:proofErr w:type="gramStart"/>
      <w:r>
        <w:rPr>
          <w:rStyle w:val="a4"/>
          <w:rFonts w:cs="Arial" w:hint="eastAsia"/>
          <w:color w:val="3C3C3C"/>
          <w:sz w:val="19"/>
          <w:szCs w:val="19"/>
        </w:rPr>
        <w:t>栈</w:t>
      </w:r>
      <w:proofErr w:type="gramEnd"/>
      <w:r>
        <w:rPr>
          <w:rStyle w:val="a4"/>
          <w:rFonts w:cs="Arial" w:hint="eastAsia"/>
          <w:color w:val="3C3C3C"/>
          <w:sz w:val="19"/>
          <w:szCs w:val="19"/>
        </w:rPr>
        <w:t>操作</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proofErr w:type="gramStart"/>
      <w:r>
        <w:rPr>
          <w:rFonts w:cs="Arial" w:hint="eastAsia"/>
          <w:color w:val="3C3C3C"/>
          <w:sz w:val="19"/>
          <w:szCs w:val="19"/>
        </w:rPr>
        <w:t>栈</w:t>
      </w:r>
      <w:proofErr w:type="gramEnd"/>
      <w:r>
        <w:rPr>
          <w:rFonts w:cs="Arial" w:hint="eastAsia"/>
          <w:color w:val="3C3C3C"/>
          <w:sz w:val="19"/>
          <w:szCs w:val="19"/>
        </w:rPr>
        <w:t>是一种后入先出的数据存储结构</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函数的参数、局部变量、流控制结构等被存储在</w:t>
      </w:r>
      <w:proofErr w:type="gramStart"/>
      <w:r>
        <w:rPr>
          <w:rFonts w:cs="Arial" w:hint="eastAsia"/>
          <w:color w:val="3C3C3C"/>
          <w:sz w:val="19"/>
          <w:szCs w:val="19"/>
        </w:rPr>
        <w:t>栈</w:t>
      </w:r>
      <w:proofErr w:type="gramEnd"/>
      <w:r>
        <w:rPr>
          <w:rFonts w:cs="Arial" w:hint="eastAsia"/>
          <w:color w:val="3C3C3C"/>
          <w:sz w:val="19"/>
          <w:szCs w:val="19"/>
        </w:rPr>
        <w:t>中</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ESP (Extended Stack Pointer) 存储</w:t>
      </w:r>
      <w:proofErr w:type="gramStart"/>
      <w:r>
        <w:rPr>
          <w:rFonts w:cs="Arial" w:hint="eastAsia"/>
          <w:color w:val="3C3C3C"/>
          <w:sz w:val="19"/>
          <w:szCs w:val="19"/>
        </w:rPr>
        <w:t>栈</w:t>
      </w:r>
      <w:proofErr w:type="gramEnd"/>
      <w:r>
        <w:rPr>
          <w:rFonts w:cs="Arial" w:hint="eastAsia"/>
          <w:color w:val="3C3C3C"/>
          <w:sz w:val="19"/>
          <w:szCs w:val="19"/>
        </w:rPr>
        <w:t>顶的内存地址</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EBP (Extended Base Pointer) 存储</w:t>
      </w:r>
      <w:proofErr w:type="gramStart"/>
      <w:r>
        <w:rPr>
          <w:rFonts w:cs="Arial" w:hint="eastAsia"/>
          <w:color w:val="3C3C3C"/>
          <w:sz w:val="19"/>
          <w:szCs w:val="19"/>
        </w:rPr>
        <w:t>栈</w:t>
      </w:r>
      <w:proofErr w:type="gramEnd"/>
      <w:r>
        <w:rPr>
          <w:rFonts w:cs="Arial" w:hint="eastAsia"/>
          <w:color w:val="3C3C3C"/>
          <w:sz w:val="19"/>
          <w:szCs w:val="19"/>
        </w:rPr>
        <w:t>底的内存地址</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PUSH指令将数据压入</w:t>
      </w:r>
      <w:proofErr w:type="gramStart"/>
      <w:r>
        <w:rPr>
          <w:rFonts w:cs="Arial" w:hint="eastAsia"/>
          <w:color w:val="3C3C3C"/>
          <w:sz w:val="19"/>
          <w:szCs w:val="19"/>
        </w:rPr>
        <w:t>栈</w:t>
      </w:r>
      <w:proofErr w:type="gramEnd"/>
      <w:r>
        <w:rPr>
          <w:rFonts w:cs="Arial" w:hint="eastAsia"/>
          <w:color w:val="3C3C3C"/>
          <w:sz w:val="19"/>
          <w:szCs w:val="19"/>
        </w:rPr>
        <w:t>顶</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POP指令从</w:t>
      </w:r>
      <w:proofErr w:type="gramStart"/>
      <w:r>
        <w:rPr>
          <w:rFonts w:cs="Arial" w:hint="eastAsia"/>
          <w:color w:val="3C3C3C"/>
          <w:sz w:val="19"/>
          <w:szCs w:val="19"/>
        </w:rPr>
        <w:t>栈</w:t>
      </w:r>
      <w:proofErr w:type="gramEnd"/>
      <w:r>
        <w:rPr>
          <w:rFonts w:cs="Arial" w:hint="eastAsia"/>
          <w:color w:val="3C3C3C"/>
          <w:sz w:val="19"/>
          <w:szCs w:val="19"/>
        </w:rPr>
        <w:t>顶取出数据</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2.函数调用的实现流程</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1.使用push指令将参数压入</w:t>
      </w:r>
      <w:proofErr w:type="gramStart"/>
      <w:r>
        <w:rPr>
          <w:rFonts w:cs="Arial" w:hint="eastAsia"/>
          <w:color w:val="3C3C3C"/>
          <w:sz w:val="19"/>
          <w:szCs w:val="19"/>
        </w:rPr>
        <w:t>栈</w:t>
      </w:r>
      <w:proofErr w:type="gramEnd"/>
      <w:r>
        <w:rPr>
          <w:rFonts w:cs="Arial" w:hint="eastAsia"/>
          <w:color w:val="3C3C3C"/>
          <w:sz w:val="19"/>
          <w:szCs w:val="19"/>
        </w:rPr>
        <w:t>中。</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 xml:space="preserve">2.使用call </w:t>
      </w:r>
      <w:proofErr w:type="spellStart"/>
      <w:r>
        <w:rPr>
          <w:rFonts w:cs="Arial" w:hint="eastAsia"/>
          <w:color w:val="3C3C3C"/>
          <w:sz w:val="19"/>
          <w:szCs w:val="19"/>
        </w:rPr>
        <w:t>memory_location</w:t>
      </w:r>
      <w:proofErr w:type="spellEnd"/>
      <w:r>
        <w:rPr>
          <w:rFonts w:cs="Arial" w:hint="eastAsia"/>
          <w:color w:val="3C3C3C"/>
          <w:sz w:val="19"/>
          <w:szCs w:val="19"/>
        </w:rPr>
        <w:t xml:space="preserve"> 来调用函数。此时，当前指令地址被压入</w:t>
      </w:r>
      <w:proofErr w:type="gramStart"/>
      <w:r>
        <w:rPr>
          <w:rFonts w:cs="Arial" w:hint="eastAsia"/>
          <w:color w:val="3C3C3C"/>
          <w:sz w:val="19"/>
          <w:szCs w:val="19"/>
        </w:rPr>
        <w:t>栈</w:t>
      </w:r>
      <w:proofErr w:type="gramEnd"/>
      <w:r>
        <w:rPr>
          <w:rFonts w:cs="Arial" w:hint="eastAsia"/>
          <w:color w:val="3C3C3C"/>
          <w:sz w:val="19"/>
          <w:szCs w:val="19"/>
        </w:rPr>
        <w:t>中。这个地址会在函数结束后，被用于返回到主代码。当函数开始执行时，EIP的值被设为memory_ location 。</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3.通过函数的序言部分，分配</w:t>
      </w:r>
      <w:proofErr w:type="gramStart"/>
      <w:r>
        <w:rPr>
          <w:rFonts w:cs="Arial" w:hint="eastAsia"/>
          <w:color w:val="3C3C3C"/>
          <w:sz w:val="19"/>
          <w:szCs w:val="19"/>
        </w:rPr>
        <w:t>栈</w:t>
      </w:r>
      <w:proofErr w:type="gramEnd"/>
      <w:r>
        <w:rPr>
          <w:rFonts w:cs="Arial" w:hint="eastAsia"/>
          <w:color w:val="3C3C3C"/>
          <w:sz w:val="19"/>
          <w:szCs w:val="19"/>
        </w:rPr>
        <w:t>中用于局部变量的空间，EBP也被压入</w:t>
      </w:r>
      <w:proofErr w:type="gramStart"/>
      <w:r>
        <w:rPr>
          <w:rFonts w:cs="Arial" w:hint="eastAsia"/>
          <w:color w:val="3C3C3C"/>
          <w:sz w:val="19"/>
          <w:szCs w:val="19"/>
        </w:rPr>
        <w:t>栈</w:t>
      </w:r>
      <w:proofErr w:type="gramEnd"/>
      <w:r>
        <w:rPr>
          <w:rFonts w:cs="Arial" w:hint="eastAsia"/>
          <w:color w:val="3C3C3C"/>
          <w:sz w:val="19"/>
          <w:szCs w:val="19"/>
        </w:rPr>
        <w:t>中。</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4.函数开始它的工作。</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5.通过函数的结语部分，恢复</w:t>
      </w:r>
      <w:proofErr w:type="gramStart"/>
      <w:r>
        <w:rPr>
          <w:rFonts w:cs="Arial" w:hint="eastAsia"/>
          <w:color w:val="3C3C3C"/>
          <w:sz w:val="19"/>
          <w:szCs w:val="19"/>
        </w:rPr>
        <w:t>栈</w:t>
      </w:r>
      <w:proofErr w:type="gramEnd"/>
      <w:r>
        <w:rPr>
          <w:rFonts w:cs="Arial" w:hint="eastAsia"/>
          <w:color w:val="3C3C3C"/>
          <w:sz w:val="19"/>
          <w:szCs w:val="19"/>
        </w:rPr>
        <w:t>。</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6.函数通过ret指令返回。</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7.调整</w:t>
      </w:r>
      <w:proofErr w:type="gramStart"/>
      <w:r>
        <w:rPr>
          <w:rFonts w:cs="Arial" w:hint="eastAsia"/>
          <w:color w:val="3C3C3C"/>
          <w:sz w:val="19"/>
          <w:szCs w:val="19"/>
        </w:rPr>
        <w:t>栈</w:t>
      </w:r>
      <w:proofErr w:type="gramEnd"/>
      <w:r>
        <w:rPr>
          <w:rFonts w:cs="Arial" w:hint="eastAsia"/>
          <w:color w:val="3C3C3C"/>
          <w:sz w:val="19"/>
          <w:szCs w:val="19"/>
        </w:rPr>
        <w:t>，以移除此前压入的参数，除非它们在后面还要被使用。</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3.条件指令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最常见的两个条件判断指令是test和</w:t>
      </w:r>
      <w:proofErr w:type="spellStart"/>
      <w:r>
        <w:rPr>
          <w:rFonts w:cs="Arial" w:hint="eastAsia"/>
          <w:color w:val="3C3C3C"/>
          <w:sz w:val="19"/>
          <w:szCs w:val="19"/>
        </w:rPr>
        <w:t>cmp</w:t>
      </w:r>
      <w:proofErr w:type="spellEnd"/>
      <w:r>
        <w:rPr>
          <w:rFonts w:cs="Arial" w:hint="eastAsia"/>
          <w:color w:val="3C3C3C"/>
          <w:sz w:val="19"/>
          <w:szCs w:val="19"/>
        </w:rPr>
        <w:t>。</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test指令和and指令的功能一样，但是并不会修改其使用的操作数，只设置标志位。</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proofErr w:type="spellStart"/>
      <w:r>
        <w:rPr>
          <w:rFonts w:cs="Arial" w:hint="eastAsia"/>
          <w:color w:val="3C3C3C"/>
          <w:sz w:val="19"/>
          <w:szCs w:val="19"/>
        </w:rPr>
        <w:t>cmp</w:t>
      </w:r>
      <w:proofErr w:type="spellEnd"/>
      <w:r>
        <w:rPr>
          <w:rFonts w:cs="Arial" w:hint="eastAsia"/>
          <w:color w:val="3C3C3C"/>
          <w:sz w:val="19"/>
          <w:szCs w:val="19"/>
        </w:rPr>
        <w:t>指令与sub指令的功能一样，但它不影响其操作数，只用于设置标志位。</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t>4.分支指令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分支指令可以控制CPU指令的执行顺序，类似于C语言的if语句。</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Style w:val="a4"/>
          <w:rFonts w:cs="Arial" w:hint="eastAsia"/>
          <w:color w:val="3C3C3C"/>
          <w:sz w:val="19"/>
          <w:szCs w:val="19"/>
        </w:rPr>
        <w:lastRenderedPageBreak/>
        <w:t>5.重复操作指令</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重复指令是一组操作数据缓冲区的指令。数据缓冲区通常是一个字节数组的形式，也可以是单字或者汉字。</w:t>
      </w:r>
    </w:p>
    <w:p w:rsid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r>
        <w:rPr>
          <w:rFonts w:cs="Arial" w:hint="eastAsia"/>
          <w:color w:val="3C3C3C"/>
          <w:sz w:val="19"/>
          <w:szCs w:val="19"/>
        </w:rPr>
        <w:t>在x86下，使用重复的前缀来做多字节操作。rep指令会增加ESI和EDI这两个偏移，减少ECX寄存器。rep前缀会不断重复,直至ECX=0。</w:t>
      </w:r>
      <w:proofErr w:type="spellStart"/>
      <w:r>
        <w:rPr>
          <w:rFonts w:cs="Arial" w:hint="eastAsia"/>
          <w:color w:val="3C3C3C"/>
          <w:sz w:val="19"/>
          <w:szCs w:val="19"/>
        </w:rPr>
        <w:t>repe</w:t>
      </w:r>
      <w:proofErr w:type="spellEnd"/>
      <w:r>
        <w:rPr>
          <w:rFonts w:cs="Arial" w:hint="eastAsia"/>
          <w:color w:val="3C3C3C"/>
          <w:sz w:val="19"/>
          <w:szCs w:val="19"/>
        </w:rPr>
        <w:t>/</w:t>
      </w:r>
      <w:proofErr w:type="spellStart"/>
      <w:r>
        <w:rPr>
          <w:rFonts w:cs="Arial" w:hint="eastAsia"/>
          <w:color w:val="3C3C3C"/>
          <w:sz w:val="19"/>
          <w:szCs w:val="19"/>
        </w:rPr>
        <w:t>repz</w:t>
      </w:r>
      <w:proofErr w:type="spellEnd"/>
      <w:r>
        <w:rPr>
          <w:rFonts w:cs="Arial" w:hint="eastAsia"/>
          <w:color w:val="3C3C3C"/>
          <w:sz w:val="19"/>
          <w:szCs w:val="19"/>
        </w:rPr>
        <w:t>和</w:t>
      </w:r>
      <w:proofErr w:type="spellStart"/>
      <w:r>
        <w:rPr>
          <w:rFonts w:cs="Arial" w:hint="eastAsia"/>
          <w:color w:val="3C3C3C"/>
          <w:sz w:val="19"/>
          <w:szCs w:val="19"/>
        </w:rPr>
        <w:t>repne</w:t>
      </w:r>
      <w:proofErr w:type="spellEnd"/>
      <w:r>
        <w:rPr>
          <w:rFonts w:cs="Arial" w:hint="eastAsia"/>
          <w:color w:val="3C3C3C"/>
          <w:sz w:val="19"/>
          <w:szCs w:val="19"/>
        </w:rPr>
        <w:t>/</w:t>
      </w:r>
      <w:proofErr w:type="spellStart"/>
      <w:r>
        <w:rPr>
          <w:rFonts w:cs="Arial" w:hint="eastAsia"/>
          <w:color w:val="3C3C3C"/>
          <w:sz w:val="19"/>
          <w:szCs w:val="19"/>
        </w:rPr>
        <w:t>repnz</w:t>
      </w:r>
      <w:proofErr w:type="spellEnd"/>
      <w:r>
        <w:rPr>
          <w:rFonts w:cs="Arial" w:hint="eastAsia"/>
          <w:color w:val="3C3C3C"/>
          <w:sz w:val="19"/>
          <w:szCs w:val="19"/>
        </w:rPr>
        <w:t>前缀则不断重复，直至ECX=0或直至ZF=1或0。</w:t>
      </w:r>
    </w:p>
    <w:p w:rsidR="00B313FE" w:rsidRPr="00B313FE" w:rsidRDefault="00B313FE" w:rsidP="00234383">
      <w:pPr>
        <w:pStyle w:val="a3"/>
        <w:shd w:val="clear" w:color="auto" w:fill="FFFFFF"/>
        <w:spacing w:before="240" w:beforeAutospacing="0" w:after="340" w:afterAutospacing="0"/>
        <w:ind w:firstLine="336"/>
        <w:jc w:val="both"/>
        <w:rPr>
          <w:rFonts w:ascii="Arial" w:hAnsi="Arial" w:cs="Arial"/>
          <w:color w:val="3C3C3C"/>
          <w:sz w:val="19"/>
          <w:szCs w:val="19"/>
        </w:rPr>
      </w:pPr>
    </w:p>
    <w:p w:rsidR="00B313FE" w:rsidRPr="00B313FE" w:rsidRDefault="00B313FE" w:rsidP="00234383"/>
    <w:sectPr w:rsidR="00B313FE" w:rsidRPr="00B313FE" w:rsidSect="00A41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6AB1"/>
    <w:multiLevelType w:val="hybridMultilevel"/>
    <w:tmpl w:val="B1742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8931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2F98"/>
    <w:rsid w:val="00234383"/>
    <w:rsid w:val="0025533E"/>
    <w:rsid w:val="00263812"/>
    <w:rsid w:val="00332F98"/>
    <w:rsid w:val="00451701"/>
    <w:rsid w:val="00460801"/>
    <w:rsid w:val="004C0AA6"/>
    <w:rsid w:val="0093088A"/>
    <w:rsid w:val="00987D37"/>
    <w:rsid w:val="009A39AD"/>
    <w:rsid w:val="00A41066"/>
    <w:rsid w:val="00B313FE"/>
    <w:rsid w:val="00CD6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AB5C"/>
  <w15:docId w15:val="{51EE18E6-E0E3-4653-8B13-DB4BC6B9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0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2F9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32F98"/>
    <w:rPr>
      <w:b/>
      <w:bCs/>
    </w:rPr>
  </w:style>
  <w:style w:type="paragraph" w:styleId="a5">
    <w:name w:val="List Paragraph"/>
    <w:basedOn w:val="a"/>
    <w:uiPriority w:val="34"/>
    <w:qFormat/>
    <w:rsid w:val="00332F9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553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7605">
      <w:bodyDiv w:val="1"/>
      <w:marLeft w:val="0"/>
      <w:marRight w:val="0"/>
      <w:marTop w:val="0"/>
      <w:marBottom w:val="0"/>
      <w:divBdr>
        <w:top w:val="none" w:sz="0" w:space="0" w:color="auto"/>
        <w:left w:val="none" w:sz="0" w:space="0" w:color="auto"/>
        <w:bottom w:val="none" w:sz="0" w:space="0" w:color="auto"/>
        <w:right w:val="none" w:sz="0" w:space="0" w:color="auto"/>
      </w:divBdr>
    </w:div>
    <w:div w:id="273440024">
      <w:bodyDiv w:val="1"/>
      <w:marLeft w:val="0"/>
      <w:marRight w:val="0"/>
      <w:marTop w:val="0"/>
      <w:marBottom w:val="0"/>
      <w:divBdr>
        <w:top w:val="none" w:sz="0" w:space="0" w:color="auto"/>
        <w:left w:val="none" w:sz="0" w:space="0" w:color="auto"/>
        <w:bottom w:val="none" w:sz="0" w:space="0" w:color="auto"/>
        <w:right w:val="none" w:sz="0" w:space="0" w:color="auto"/>
      </w:divBdr>
    </w:div>
    <w:div w:id="282460816">
      <w:bodyDiv w:val="1"/>
      <w:marLeft w:val="0"/>
      <w:marRight w:val="0"/>
      <w:marTop w:val="0"/>
      <w:marBottom w:val="0"/>
      <w:divBdr>
        <w:top w:val="none" w:sz="0" w:space="0" w:color="auto"/>
        <w:left w:val="none" w:sz="0" w:space="0" w:color="auto"/>
        <w:bottom w:val="none" w:sz="0" w:space="0" w:color="auto"/>
        <w:right w:val="none" w:sz="0" w:space="0" w:color="auto"/>
      </w:divBdr>
    </w:div>
    <w:div w:id="346562104">
      <w:bodyDiv w:val="1"/>
      <w:marLeft w:val="0"/>
      <w:marRight w:val="0"/>
      <w:marTop w:val="0"/>
      <w:marBottom w:val="0"/>
      <w:divBdr>
        <w:top w:val="none" w:sz="0" w:space="0" w:color="auto"/>
        <w:left w:val="none" w:sz="0" w:space="0" w:color="auto"/>
        <w:bottom w:val="none" w:sz="0" w:space="0" w:color="auto"/>
        <w:right w:val="none" w:sz="0" w:space="0" w:color="auto"/>
      </w:divBdr>
    </w:div>
    <w:div w:id="444083876">
      <w:bodyDiv w:val="1"/>
      <w:marLeft w:val="0"/>
      <w:marRight w:val="0"/>
      <w:marTop w:val="0"/>
      <w:marBottom w:val="0"/>
      <w:divBdr>
        <w:top w:val="none" w:sz="0" w:space="0" w:color="auto"/>
        <w:left w:val="none" w:sz="0" w:space="0" w:color="auto"/>
        <w:bottom w:val="none" w:sz="0" w:space="0" w:color="auto"/>
        <w:right w:val="none" w:sz="0" w:space="0" w:color="auto"/>
      </w:divBdr>
    </w:div>
    <w:div w:id="598637424">
      <w:bodyDiv w:val="1"/>
      <w:marLeft w:val="0"/>
      <w:marRight w:val="0"/>
      <w:marTop w:val="0"/>
      <w:marBottom w:val="0"/>
      <w:divBdr>
        <w:top w:val="none" w:sz="0" w:space="0" w:color="auto"/>
        <w:left w:val="none" w:sz="0" w:space="0" w:color="auto"/>
        <w:bottom w:val="none" w:sz="0" w:space="0" w:color="auto"/>
        <w:right w:val="none" w:sz="0" w:space="0" w:color="auto"/>
      </w:divBdr>
    </w:div>
    <w:div w:id="680546009">
      <w:bodyDiv w:val="1"/>
      <w:marLeft w:val="0"/>
      <w:marRight w:val="0"/>
      <w:marTop w:val="0"/>
      <w:marBottom w:val="0"/>
      <w:divBdr>
        <w:top w:val="none" w:sz="0" w:space="0" w:color="auto"/>
        <w:left w:val="none" w:sz="0" w:space="0" w:color="auto"/>
        <w:bottom w:val="none" w:sz="0" w:space="0" w:color="auto"/>
        <w:right w:val="none" w:sz="0" w:space="0" w:color="auto"/>
      </w:divBdr>
    </w:div>
    <w:div w:id="754934372">
      <w:bodyDiv w:val="1"/>
      <w:marLeft w:val="0"/>
      <w:marRight w:val="0"/>
      <w:marTop w:val="0"/>
      <w:marBottom w:val="0"/>
      <w:divBdr>
        <w:top w:val="none" w:sz="0" w:space="0" w:color="auto"/>
        <w:left w:val="none" w:sz="0" w:space="0" w:color="auto"/>
        <w:bottom w:val="none" w:sz="0" w:space="0" w:color="auto"/>
        <w:right w:val="none" w:sz="0" w:space="0" w:color="auto"/>
      </w:divBdr>
    </w:div>
    <w:div w:id="812254953">
      <w:bodyDiv w:val="1"/>
      <w:marLeft w:val="0"/>
      <w:marRight w:val="0"/>
      <w:marTop w:val="0"/>
      <w:marBottom w:val="0"/>
      <w:divBdr>
        <w:top w:val="none" w:sz="0" w:space="0" w:color="auto"/>
        <w:left w:val="none" w:sz="0" w:space="0" w:color="auto"/>
        <w:bottom w:val="none" w:sz="0" w:space="0" w:color="auto"/>
        <w:right w:val="none" w:sz="0" w:space="0" w:color="auto"/>
      </w:divBdr>
    </w:div>
    <w:div w:id="890188697">
      <w:bodyDiv w:val="1"/>
      <w:marLeft w:val="0"/>
      <w:marRight w:val="0"/>
      <w:marTop w:val="0"/>
      <w:marBottom w:val="0"/>
      <w:divBdr>
        <w:top w:val="none" w:sz="0" w:space="0" w:color="auto"/>
        <w:left w:val="none" w:sz="0" w:space="0" w:color="auto"/>
        <w:bottom w:val="none" w:sz="0" w:space="0" w:color="auto"/>
        <w:right w:val="none" w:sz="0" w:space="0" w:color="auto"/>
      </w:divBdr>
    </w:div>
    <w:div w:id="1112747510">
      <w:bodyDiv w:val="1"/>
      <w:marLeft w:val="0"/>
      <w:marRight w:val="0"/>
      <w:marTop w:val="0"/>
      <w:marBottom w:val="0"/>
      <w:divBdr>
        <w:top w:val="none" w:sz="0" w:space="0" w:color="auto"/>
        <w:left w:val="none" w:sz="0" w:space="0" w:color="auto"/>
        <w:bottom w:val="none" w:sz="0" w:space="0" w:color="auto"/>
        <w:right w:val="none" w:sz="0" w:space="0" w:color="auto"/>
      </w:divBdr>
    </w:div>
    <w:div w:id="1324627122">
      <w:bodyDiv w:val="1"/>
      <w:marLeft w:val="0"/>
      <w:marRight w:val="0"/>
      <w:marTop w:val="0"/>
      <w:marBottom w:val="0"/>
      <w:divBdr>
        <w:top w:val="none" w:sz="0" w:space="0" w:color="auto"/>
        <w:left w:val="none" w:sz="0" w:space="0" w:color="auto"/>
        <w:bottom w:val="none" w:sz="0" w:space="0" w:color="auto"/>
        <w:right w:val="none" w:sz="0" w:space="0" w:color="auto"/>
      </w:divBdr>
    </w:div>
    <w:div w:id="1451511156">
      <w:bodyDiv w:val="1"/>
      <w:marLeft w:val="0"/>
      <w:marRight w:val="0"/>
      <w:marTop w:val="0"/>
      <w:marBottom w:val="0"/>
      <w:divBdr>
        <w:top w:val="none" w:sz="0" w:space="0" w:color="auto"/>
        <w:left w:val="none" w:sz="0" w:space="0" w:color="auto"/>
        <w:bottom w:val="none" w:sz="0" w:space="0" w:color="auto"/>
        <w:right w:val="none" w:sz="0" w:space="0" w:color="auto"/>
      </w:divBdr>
    </w:div>
    <w:div w:id="1463042048">
      <w:bodyDiv w:val="1"/>
      <w:marLeft w:val="0"/>
      <w:marRight w:val="0"/>
      <w:marTop w:val="0"/>
      <w:marBottom w:val="0"/>
      <w:divBdr>
        <w:top w:val="none" w:sz="0" w:space="0" w:color="auto"/>
        <w:left w:val="none" w:sz="0" w:space="0" w:color="auto"/>
        <w:bottom w:val="none" w:sz="0" w:space="0" w:color="auto"/>
        <w:right w:val="none" w:sz="0" w:space="0" w:color="auto"/>
      </w:divBdr>
    </w:div>
    <w:div w:id="1681662379">
      <w:bodyDiv w:val="1"/>
      <w:marLeft w:val="0"/>
      <w:marRight w:val="0"/>
      <w:marTop w:val="0"/>
      <w:marBottom w:val="0"/>
      <w:divBdr>
        <w:top w:val="none" w:sz="0" w:space="0" w:color="auto"/>
        <w:left w:val="none" w:sz="0" w:space="0" w:color="auto"/>
        <w:bottom w:val="none" w:sz="0" w:space="0" w:color="auto"/>
        <w:right w:val="none" w:sz="0" w:space="0" w:color="auto"/>
      </w:divBdr>
    </w:div>
    <w:div w:id="1737435321">
      <w:bodyDiv w:val="1"/>
      <w:marLeft w:val="0"/>
      <w:marRight w:val="0"/>
      <w:marTop w:val="0"/>
      <w:marBottom w:val="0"/>
      <w:divBdr>
        <w:top w:val="none" w:sz="0" w:space="0" w:color="auto"/>
        <w:left w:val="none" w:sz="0" w:space="0" w:color="auto"/>
        <w:bottom w:val="none" w:sz="0" w:space="0" w:color="auto"/>
        <w:right w:val="none" w:sz="0" w:space="0" w:color="auto"/>
      </w:divBdr>
    </w:div>
    <w:div w:id="2006780230">
      <w:bodyDiv w:val="1"/>
      <w:marLeft w:val="0"/>
      <w:marRight w:val="0"/>
      <w:marTop w:val="0"/>
      <w:marBottom w:val="0"/>
      <w:divBdr>
        <w:top w:val="none" w:sz="0" w:space="0" w:color="auto"/>
        <w:left w:val="none" w:sz="0" w:space="0" w:color="auto"/>
        <w:bottom w:val="none" w:sz="0" w:space="0" w:color="auto"/>
        <w:right w:val="none" w:sz="0" w:space="0" w:color="auto"/>
      </w:divBdr>
    </w:div>
    <w:div w:id="21405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16</Pages>
  <Words>1830</Words>
  <Characters>10435</Characters>
  <Application>Microsoft Office Word</Application>
  <DocSecurity>0</DocSecurity>
  <Lines>86</Lines>
  <Paragraphs>24</Paragraphs>
  <ScaleCrop>false</ScaleCrop>
  <Company>HP Inc.</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穆 禹宸</cp:lastModifiedBy>
  <cp:revision>3</cp:revision>
  <dcterms:created xsi:type="dcterms:W3CDTF">2021-12-26T07:20:00Z</dcterms:created>
  <dcterms:modified xsi:type="dcterms:W3CDTF">2023-02-20T12:06:00Z</dcterms:modified>
</cp:coreProperties>
</file>