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85C4A" w:rsidRPr="00AB1323" w:rsidRDefault="00000000" w:rsidP="00A47B0A">
      <w:pPr>
        <w:spacing w:line="360" w:lineRule="auto"/>
        <w:jc w:val="center"/>
        <w:rPr>
          <w:rFonts w:ascii="黑体" w:eastAsia="黑体" w:hAnsi="黑体" w:cs="黑体"/>
          <w:sz w:val="36"/>
          <w:szCs w:val="36"/>
        </w:rPr>
      </w:pPr>
      <w:r w:rsidRPr="00AB1323">
        <w:rPr>
          <w:rFonts w:ascii="黑体" w:eastAsia="黑体" w:hAnsi="黑体" w:cs="黑体" w:hint="eastAsia"/>
          <w:sz w:val="36"/>
          <w:szCs w:val="36"/>
        </w:rPr>
        <w:t>实验报告：杨氏模量</w:t>
      </w:r>
    </w:p>
    <w:p w:rsidR="00AB1323" w:rsidRPr="00C51BF8" w:rsidRDefault="00AB1323" w:rsidP="00A47B0A">
      <w:pPr>
        <w:spacing w:line="360" w:lineRule="auto"/>
        <w:jc w:val="center"/>
        <w:rPr>
          <w:rFonts w:asciiTheme="minorEastAsia" w:hAnsiTheme="minorEastAsia" w:cs="黑体" w:hint="eastAsia"/>
          <w:sz w:val="28"/>
          <w:szCs w:val="28"/>
        </w:rPr>
      </w:pPr>
      <w:r w:rsidRPr="00C51BF8">
        <w:rPr>
          <w:rFonts w:asciiTheme="minorEastAsia" w:hAnsiTheme="minorEastAsia" w:cs="黑体" w:hint="eastAsia"/>
          <w:sz w:val="28"/>
          <w:szCs w:val="28"/>
        </w:rPr>
        <w:t xml:space="preserve">电子信息与光学工程学院 </w:t>
      </w:r>
      <w:r w:rsidRPr="00C51BF8">
        <w:rPr>
          <w:rFonts w:asciiTheme="minorEastAsia" w:hAnsiTheme="minorEastAsia" w:cs="黑体"/>
          <w:sz w:val="28"/>
          <w:szCs w:val="28"/>
        </w:rPr>
        <w:t xml:space="preserve"> </w:t>
      </w:r>
      <w:proofErr w:type="gramStart"/>
      <w:r w:rsidRPr="00C51BF8">
        <w:rPr>
          <w:rFonts w:asciiTheme="minorEastAsia" w:hAnsiTheme="minorEastAsia" w:cs="黑体" w:hint="eastAsia"/>
          <w:sz w:val="28"/>
          <w:szCs w:val="28"/>
        </w:rPr>
        <w:t>付立伟</w:t>
      </w:r>
      <w:proofErr w:type="gramEnd"/>
      <w:r w:rsidRPr="00C51BF8">
        <w:rPr>
          <w:rFonts w:asciiTheme="minorEastAsia" w:hAnsiTheme="minorEastAsia" w:cs="黑体" w:hint="eastAsia"/>
          <w:sz w:val="28"/>
          <w:szCs w:val="28"/>
        </w:rPr>
        <w:t xml:space="preserve"> </w:t>
      </w:r>
      <w:r w:rsidRPr="00C51BF8">
        <w:rPr>
          <w:rFonts w:asciiTheme="minorEastAsia" w:hAnsiTheme="minorEastAsia" w:cs="黑体"/>
          <w:sz w:val="28"/>
          <w:szCs w:val="28"/>
        </w:rPr>
        <w:t xml:space="preserve"> 2212504  H</w:t>
      </w:r>
      <w:r w:rsidRPr="00C51BF8">
        <w:rPr>
          <w:rFonts w:asciiTheme="minorEastAsia" w:hAnsiTheme="minorEastAsia" w:cs="黑体" w:hint="eastAsia"/>
          <w:sz w:val="28"/>
          <w:szCs w:val="28"/>
        </w:rPr>
        <w:t>组</w:t>
      </w:r>
    </w:p>
    <w:p w:rsidR="00585C4A" w:rsidRPr="00C51BF8" w:rsidRDefault="00AB1323" w:rsidP="00A47B0A">
      <w:pPr>
        <w:spacing w:line="360" w:lineRule="auto"/>
        <w:rPr>
          <w:rFonts w:ascii="黑体" w:eastAsia="黑体" w:hAnsi="黑体" w:cs="黑体"/>
          <w:sz w:val="28"/>
          <w:szCs w:val="28"/>
        </w:rPr>
      </w:pPr>
      <w:r w:rsidRPr="00C51BF8">
        <w:rPr>
          <w:rFonts w:ascii="黑体" w:eastAsia="黑体" w:hAnsi="黑体" w:cs="黑体" w:hint="eastAsia"/>
          <w:sz w:val="28"/>
          <w:szCs w:val="28"/>
        </w:rPr>
        <w:t>一、</w:t>
      </w:r>
      <w:r w:rsidR="00000000" w:rsidRPr="00C51BF8">
        <w:rPr>
          <w:rFonts w:ascii="黑体" w:eastAsia="黑体" w:hAnsi="黑体" w:cs="黑体" w:hint="eastAsia"/>
          <w:sz w:val="28"/>
          <w:szCs w:val="28"/>
        </w:rPr>
        <w:t>实验名称:</w:t>
      </w:r>
    </w:p>
    <w:p w:rsidR="00585C4A" w:rsidRPr="00C51BF8" w:rsidRDefault="00000000" w:rsidP="00A47B0A">
      <w:pPr>
        <w:spacing w:line="360" w:lineRule="auto"/>
        <w:rPr>
          <w:rFonts w:asciiTheme="minorEastAsia" w:hAnsiTheme="minorEastAsia" w:cs="楷体"/>
          <w:sz w:val="22"/>
          <w:szCs w:val="28"/>
        </w:rPr>
      </w:pPr>
      <w:r w:rsidRPr="00C51BF8">
        <w:rPr>
          <w:rFonts w:asciiTheme="minorEastAsia" w:hAnsiTheme="minorEastAsia" w:cs="楷体" w:hint="eastAsia"/>
          <w:sz w:val="22"/>
          <w:szCs w:val="28"/>
        </w:rPr>
        <w:t>用伸长法测量金属丝的杨氏模量</w:t>
      </w:r>
    </w:p>
    <w:p w:rsidR="00585C4A" w:rsidRPr="00C51BF8" w:rsidRDefault="00AB1323" w:rsidP="00A47B0A">
      <w:pPr>
        <w:spacing w:line="360" w:lineRule="auto"/>
        <w:rPr>
          <w:rFonts w:ascii="黑体" w:eastAsia="黑体" w:hAnsi="黑体" w:cs="黑体"/>
          <w:sz w:val="28"/>
          <w:szCs w:val="28"/>
        </w:rPr>
      </w:pPr>
      <w:r w:rsidRPr="00C51BF8">
        <w:rPr>
          <w:rFonts w:ascii="黑体" w:eastAsia="黑体" w:hAnsi="黑体" w:cs="黑体" w:hint="eastAsia"/>
          <w:sz w:val="28"/>
          <w:szCs w:val="28"/>
        </w:rPr>
        <w:t>二、</w:t>
      </w:r>
      <w:r w:rsidR="00000000" w:rsidRPr="00C51BF8">
        <w:rPr>
          <w:rFonts w:ascii="黑体" w:eastAsia="黑体" w:hAnsi="黑体" w:cs="黑体" w:hint="eastAsia"/>
          <w:sz w:val="28"/>
          <w:szCs w:val="28"/>
        </w:rPr>
        <w:t>实验目的:</w:t>
      </w:r>
    </w:p>
    <w:p w:rsidR="00585C4A" w:rsidRPr="00C51BF8" w:rsidRDefault="00000000" w:rsidP="00A47B0A">
      <w:pPr>
        <w:spacing w:line="360" w:lineRule="auto"/>
        <w:rPr>
          <w:rFonts w:asciiTheme="minorEastAsia" w:hAnsiTheme="minorEastAsia" w:cs="楷体"/>
          <w:sz w:val="22"/>
          <w:szCs w:val="28"/>
        </w:rPr>
      </w:pPr>
      <w:r w:rsidRPr="00C51BF8">
        <w:rPr>
          <w:rFonts w:asciiTheme="minorEastAsia" w:hAnsiTheme="minorEastAsia" w:cs="楷体" w:hint="eastAsia"/>
          <w:sz w:val="22"/>
          <w:szCs w:val="28"/>
        </w:rPr>
        <w:t>1.用伸长法测定金属丝的杨氏模量</w:t>
      </w:r>
      <w:r w:rsidR="00AB1323" w:rsidRPr="00C51BF8">
        <w:rPr>
          <w:rFonts w:asciiTheme="minorEastAsia" w:hAnsiTheme="minorEastAsia" w:cs="楷体" w:hint="eastAsia"/>
          <w:sz w:val="22"/>
          <w:szCs w:val="28"/>
        </w:rPr>
        <w:t>。</w:t>
      </w:r>
    </w:p>
    <w:p w:rsidR="00585C4A" w:rsidRPr="00C51BF8" w:rsidRDefault="00000000" w:rsidP="00A47B0A">
      <w:pPr>
        <w:spacing w:line="360" w:lineRule="auto"/>
        <w:rPr>
          <w:rFonts w:asciiTheme="minorEastAsia" w:hAnsiTheme="minorEastAsia" w:cs="楷体"/>
          <w:sz w:val="22"/>
          <w:szCs w:val="28"/>
        </w:rPr>
      </w:pPr>
      <w:r w:rsidRPr="00C51BF8">
        <w:rPr>
          <w:rFonts w:asciiTheme="minorEastAsia" w:hAnsiTheme="minorEastAsia" w:cs="楷体" w:hint="eastAsia"/>
          <w:sz w:val="22"/>
          <w:szCs w:val="28"/>
        </w:rPr>
        <w:t>2.了解</w:t>
      </w:r>
      <w:proofErr w:type="gramStart"/>
      <w:r w:rsidRPr="00C51BF8">
        <w:rPr>
          <w:rFonts w:asciiTheme="minorEastAsia" w:hAnsiTheme="minorEastAsia" w:cs="楷体" w:hint="eastAsia"/>
          <w:sz w:val="22"/>
          <w:szCs w:val="28"/>
        </w:rPr>
        <w:t>望远镜尺组的</w:t>
      </w:r>
      <w:proofErr w:type="gramEnd"/>
      <w:r w:rsidRPr="00C51BF8">
        <w:rPr>
          <w:rFonts w:asciiTheme="minorEastAsia" w:hAnsiTheme="minorEastAsia" w:cs="楷体" w:hint="eastAsia"/>
          <w:sz w:val="22"/>
          <w:szCs w:val="28"/>
        </w:rPr>
        <w:t>结构及使用方法</w:t>
      </w:r>
      <w:r w:rsidR="00AB1323" w:rsidRPr="00C51BF8">
        <w:rPr>
          <w:rFonts w:asciiTheme="minorEastAsia" w:hAnsiTheme="minorEastAsia" w:cs="楷体" w:hint="eastAsia"/>
          <w:sz w:val="22"/>
          <w:szCs w:val="28"/>
        </w:rPr>
        <w:t>。</w:t>
      </w:r>
    </w:p>
    <w:p w:rsidR="00585C4A" w:rsidRPr="00C51BF8" w:rsidRDefault="00AB1323" w:rsidP="00A47B0A">
      <w:pPr>
        <w:spacing w:line="360" w:lineRule="auto"/>
        <w:rPr>
          <w:rFonts w:asciiTheme="minorEastAsia" w:hAnsiTheme="minorEastAsia" w:cs="楷体"/>
          <w:sz w:val="22"/>
          <w:szCs w:val="28"/>
        </w:rPr>
      </w:pPr>
      <w:r w:rsidRPr="00C51BF8">
        <w:rPr>
          <w:rFonts w:asciiTheme="minorEastAsia" w:hAnsiTheme="minorEastAsia" w:cs="楷体" w:hint="eastAsia"/>
          <w:sz w:val="22"/>
          <w:szCs w:val="28"/>
        </w:rPr>
        <w:t>3</w:t>
      </w:r>
      <w:r w:rsidRPr="00C51BF8">
        <w:rPr>
          <w:rFonts w:asciiTheme="minorEastAsia" w:hAnsiTheme="minorEastAsia" w:cs="楷体"/>
          <w:sz w:val="22"/>
          <w:szCs w:val="28"/>
        </w:rPr>
        <w:t>.</w:t>
      </w:r>
      <w:r w:rsidRPr="00C51BF8">
        <w:rPr>
          <w:rFonts w:asciiTheme="minorEastAsia" w:hAnsiTheme="minorEastAsia" w:cs="楷体" w:hint="eastAsia"/>
          <w:sz w:val="22"/>
          <w:szCs w:val="28"/>
        </w:rPr>
        <w:t>掌握用光杠杆放大原理测量微小长度变化量的方法</w:t>
      </w:r>
      <w:r w:rsidRPr="00C51BF8">
        <w:rPr>
          <w:rFonts w:asciiTheme="minorEastAsia" w:hAnsiTheme="minorEastAsia" w:cs="楷体" w:hint="eastAsia"/>
          <w:sz w:val="22"/>
          <w:szCs w:val="28"/>
        </w:rPr>
        <w:t>。</w:t>
      </w:r>
    </w:p>
    <w:p w:rsidR="00AB1323" w:rsidRPr="00C51BF8" w:rsidRDefault="00AB1323" w:rsidP="00A47B0A">
      <w:pPr>
        <w:spacing w:line="360" w:lineRule="auto"/>
        <w:rPr>
          <w:rFonts w:asciiTheme="minorEastAsia" w:hAnsiTheme="minorEastAsia" w:cs="楷体"/>
          <w:sz w:val="22"/>
          <w:szCs w:val="28"/>
        </w:rPr>
      </w:pPr>
      <w:r w:rsidRPr="00C51BF8">
        <w:rPr>
          <w:rFonts w:asciiTheme="minorEastAsia" w:hAnsiTheme="minorEastAsia" w:cs="楷体" w:hint="eastAsia"/>
          <w:sz w:val="22"/>
          <w:szCs w:val="28"/>
        </w:rPr>
        <w:t>4</w:t>
      </w:r>
      <w:r w:rsidRPr="00C51BF8">
        <w:rPr>
          <w:rFonts w:asciiTheme="minorEastAsia" w:hAnsiTheme="minorEastAsia" w:cs="楷体"/>
          <w:sz w:val="22"/>
          <w:szCs w:val="28"/>
        </w:rPr>
        <w:t>.</w:t>
      </w:r>
      <w:r w:rsidRPr="00C51BF8">
        <w:rPr>
          <w:rFonts w:asciiTheme="minorEastAsia" w:hAnsiTheme="minorEastAsia" w:cs="楷体" w:hint="eastAsia"/>
          <w:sz w:val="22"/>
          <w:szCs w:val="28"/>
        </w:rPr>
        <w:t>学会用对立影响法消除系统误差的思想方法。</w:t>
      </w:r>
    </w:p>
    <w:p w:rsidR="00585C4A" w:rsidRPr="00C51BF8" w:rsidRDefault="00AB1323" w:rsidP="00A47B0A">
      <w:pPr>
        <w:spacing w:line="360" w:lineRule="auto"/>
        <w:rPr>
          <w:rFonts w:asciiTheme="minorEastAsia" w:hAnsiTheme="minorEastAsia" w:cs="楷体"/>
          <w:sz w:val="22"/>
          <w:szCs w:val="28"/>
        </w:rPr>
      </w:pPr>
      <w:r w:rsidRPr="00C51BF8">
        <w:rPr>
          <w:rFonts w:asciiTheme="minorEastAsia" w:hAnsiTheme="minorEastAsia" w:cs="楷体"/>
          <w:sz w:val="22"/>
          <w:szCs w:val="28"/>
        </w:rPr>
        <w:t>5</w:t>
      </w:r>
      <w:r w:rsidRPr="00C51BF8">
        <w:rPr>
          <w:rFonts w:asciiTheme="minorEastAsia" w:hAnsiTheme="minorEastAsia" w:cs="楷体" w:hint="eastAsia"/>
          <w:sz w:val="22"/>
          <w:szCs w:val="28"/>
        </w:rPr>
        <w:t>.</w:t>
      </w:r>
      <w:proofErr w:type="gramStart"/>
      <w:r w:rsidRPr="00C51BF8">
        <w:rPr>
          <w:rFonts w:asciiTheme="minorEastAsia" w:hAnsiTheme="minorEastAsia" w:cs="楷体" w:hint="eastAsia"/>
          <w:sz w:val="22"/>
          <w:szCs w:val="28"/>
        </w:rPr>
        <w:t>学习环差法</w:t>
      </w:r>
      <w:proofErr w:type="gramEnd"/>
      <w:r w:rsidRPr="00C51BF8">
        <w:rPr>
          <w:rFonts w:asciiTheme="minorEastAsia" w:hAnsiTheme="minorEastAsia" w:cs="楷体" w:hint="eastAsia"/>
          <w:sz w:val="22"/>
          <w:szCs w:val="28"/>
        </w:rPr>
        <w:t>处理数据</w:t>
      </w:r>
      <w:r w:rsidRPr="00C51BF8">
        <w:rPr>
          <w:rFonts w:asciiTheme="minorEastAsia" w:hAnsiTheme="minorEastAsia" w:cs="楷体" w:hint="eastAsia"/>
          <w:sz w:val="22"/>
          <w:szCs w:val="28"/>
        </w:rPr>
        <w:t>。</w:t>
      </w:r>
    </w:p>
    <w:p w:rsidR="00585C4A" w:rsidRPr="00C51BF8" w:rsidRDefault="00AB1323" w:rsidP="00A47B0A">
      <w:pPr>
        <w:spacing w:line="360" w:lineRule="auto"/>
        <w:rPr>
          <w:rFonts w:ascii="黑体" w:eastAsia="黑体" w:hAnsi="黑体" w:cs="黑体"/>
          <w:sz w:val="28"/>
          <w:szCs w:val="28"/>
        </w:rPr>
      </w:pPr>
      <w:r w:rsidRPr="00C51BF8">
        <w:rPr>
          <w:rFonts w:ascii="黑体" w:eastAsia="黑体" w:hAnsi="黑体" w:cs="黑体" w:hint="eastAsia"/>
          <w:sz w:val="28"/>
          <w:szCs w:val="28"/>
        </w:rPr>
        <w:t>三、</w:t>
      </w:r>
      <w:r w:rsidR="00000000" w:rsidRPr="00C51BF8">
        <w:rPr>
          <w:rFonts w:ascii="黑体" w:eastAsia="黑体" w:hAnsi="黑体" w:cs="黑体" w:hint="eastAsia"/>
          <w:sz w:val="28"/>
          <w:szCs w:val="28"/>
        </w:rPr>
        <w:t>实验原理:</w:t>
      </w:r>
    </w:p>
    <w:p w:rsidR="00585C4A" w:rsidRPr="00C51BF8" w:rsidRDefault="00000000" w:rsidP="00A47B0A">
      <w:pPr>
        <w:spacing w:line="360" w:lineRule="auto"/>
        <w:ind w:firstLineChars="200" w:firstLine="440"/>
        <w:rPr>
          <w:sz w:val="22"/>
          <w:szCs w:val="28"/>
        </w:rPr>
      </w:pPr>
      <w:r w:rsidRPr="00C51BF8">
        <w:rPr>
          <w:rFonts w:hint="eastAsia"/>
          <w:sz w:val="22"/>
          <w:szCs w:val="28"/>
        </w:rPr>
        <w:t>若长为</w:t>
      </w:r>
      <w:r w:rsidRPr="00C51BF8">
        <w:rPr>
          <w:rFonts w:hint="eastAsia"/>
          <w:sz w:val="22"/>
          <w:szCs w:val="28"/>
        </w:rPr>
        <w:t>L</w:t>
      </w:r>
      <w:r w:rsidRPr="00C51BF8">
        <w:rPr>
          <w:rFonts w:hint="eastAsia"/>
          <w:sz w:val="22"/>
          <w:szCs w:val="28"/>
        </w:rPr>
        <w:t>、截面积为</w:t>
      </w:r>
      <w:r w:rsidRPr="00C51BF8">
        <w:rPr>
          <w:rFonts w:hint="eastAsia"/>
          <w:sz w:val="22"/>
          <w:szCs w:val="28"/>
        </w:rPr>
        <w:t>S</w:t>
      </w:r>
      <w:r w:rsidRPr="00C51BF8">
        <w:rPr>
          <w:rFonts w:hint="eastAsia"/>
          <w:sz w:val="22"/>
          <w:szCs w:val="28"/>
        </w:rPr>
        <w:t>的均匀金属丝，在其长度方向上施加作用力</w:t>
      </w:r>
      <w:r w:rsidRPr="00C51BF8">
        <w:rPr>
          <w:rFonts w:hint="eastAsia"/>
          <w:sz w:val="22"/>
          <w:szCs w:val="28"/>
        </w:rPr>
        <w:t>F</w:t>
      </w:r>
      <w:r w:rsidRPr="00C51BF8">
        <w:rPr>
          <w:rFonts w:hint="eastAsia"/>
          <w:sz w:val="22"/>
          <w:szCs w:val="28"/>
        </w:rPr>
        <w:t>使其伸长</w:t>
      </w:r>
      <m:oMath>
        <m:r>
          <w:rPr>
            <w:rFonts w:ascii="Cambria Math"/>
            <w:sz w:val="22"/>
            <w:szCs w:val="28"/>
          </w:rPr>
          <m:t>Δ</m:t>
        </m:r>
      </m:oMath>
      <w:r w:rsidRPr="00C51BF8">
        <w:rPr>
          <w:rFonts w:hint="eastAsia"/>
          <w:sz w:val="22"/>
          <w:szCs w:val="28"/>
        </w:rPr>
        <w:t>L</w:t>
      </w:r>
      <w:r w:rsidRPr="00C51BF8">
        <w:rPr>
          <w:rFonts w:hint="eastAsia"/>
          <w:sz w:val="22"/>
          <w:szCs w:val="28"/>
        </w:rPr>
        <w:t>，根据胡克定律</w:t>
      </w:r>
      <w:r w:rsidRPr="00C51BF8">
        <w:rPr>
          <w:rFonts w:hint="eastAsia"/>
          <w:sz w:val="22"/>
          <w:szCs w:val="28"/>
        </w:rPr>
        <w:t>:</w:t>
      </w:r>
      <w:r w:rsidRPr="00C51BF8">
        <w:rPr>
          <w:rFonts w:hint="eastAsia"/>
          <w:sz w:val="22"/>
          <w:szCs w:val="28"/>
        </w:rPr>
        <w:t>在弹性限度范围内，正应力</w:t>
      </w:r>
      <w:r w:rsidRPr="00C51BF8">
        <w:rPr>
          <w:rFonts w:hint="eastAsia"/>
          <w:sz w:val="22"/>
          <w:szCs w:val="28"/>
        </w:rPr>
        <w:t xml:space="preserve"> F/S(</w:t>
      </w:r>
      <w:r w:rsidRPr="00C51BF8">
        <w:rPr>
          <w:rFonts w:hint="eastAsia"/>
          <w:sz w:val="22"/>
          <w:szCs w:val="28"/>
        </w:rPr>
        <w:t>单位面积上的垂直作用力</w:t>
      </w:r>
      <w:r w:rsidRPr="00C51BF8">
        <w:rPr>
          <w:rFonts w:hint="eastAsia"/>
          <w:sz w:val="22"/>
          <w:szCs w:val="28"/>
        </w:rPr>
        <w:t xml:space="preserve">) </w:t>
      </w:r>
      <w:r w:rsidRPr="00C51BF8">
        <w:rPr>
          <w:rFonts w:hint="eastAsia"/>
          <w:sz w:val="22"/>
          <w:szCs w:val="28"/>
        </w:rPr>
        <w:t>与线应变</w:t>
      </w:r>
      <m:oMath>
        <m:r>
          <w:rPr>
            <w:rFonts w:ascii="Cambria Math"/>
            <w:sz w:val="22"/>
            <w:szCs w:val="28"/>
          </w:rPr>
          <m:t>Δ</m:t>
        </m:r>
      </m:oMath>
      <w:r w:rsidRPr="00C51BF8">
        <w:rPr>
          <w:rFonts w:hint="eastAsia"/>
          <w:sz w:val="22"/>
          <w:szCs w:val="28"/>
        </w:rPr>
        <w:t>L/L(</w:t>
      </w:r>
    </w:p>
    <w:p w:rsidR="00585C4A" w:rsidRPr="00C51BF8" w:rsidRDefault="00000000" w:rsidP="00A47B0A">
      <w:pPr>
        <w:spacing w:line="360" w:lineRule="auto"/>
        <w:rPr>
          <w:sz w:val="22"/>
          <w:szCs w:val="28"/>
        </w:rPr>
      </w:pPr>
      <w:proofErr w:type="gramStart"/>
      <w:r w:rsidRPr="00C51BF8">
        <w:rPr>
          <w:rFonts w:hint="eastAsia"/>
          <w:sz w:val="22"/>
          <w:szCs w:val="28"/>
        </w:rPr>
        <w:t>属丝相对</w:t>
      </w:r>
      <w:proofErr w:type="gramEnd"/>
      <w:r w:rsidRPr="00C51BF8">
        <w:rPr>
          <w:rFonts w:hint="eastAsia"/>
          <w:sz w:val="22"/>
          <w:szCs w:val="28"/>
        </w:rPr>
        <w:t>伸长</w:t>
      </w:r>
      <w:r w:rsidRPr="00C51BF8">
        <w:rPr>
          <w:rFonts w:hint="eastAsia"/>
          <w:sz w:val="22"/>
          <w:szCs w:val="28"/>
        </w:rPr>
        <w:t>)</w:t>
      </w:r>
      <w:r w:rsidRPr="00C51BF8">
        <w:rPr>
          <w:rFonts w:hint="eastAsia"/>
          <w:sz w:val="22"/>
          <w:szCs w:val="28"/>
        </w:rPr>
        <w:t>成正比，即</w:t>
      </w:r>
      <w:r w:rsidRPr="00C51BF8">
        <w:rPr>
          <w:rFonts w:hint="eastAsia"/>
          <w:sz w:val="22"/>
          <w:szCs w:val="28"/>
        </w:rPr>
        <w:t>:</w:t>
      </w:r>
    </w:p>
    <w:p w:rsidR="00585C4A" w:rsidRPr="00C51BF8" w:rsidRDefault="00C51BF8" w:rsidP="00A47B0A">
      <w:pPr>
        <w:spacing w:line="360" w:lineRule="auto"/>
        <w:jc w:val="center"/>
        <w:rPr>
          <w:sz w:val="22"/>
          <w:szCs w:val="28"/>
        </w:rPr>
      </w:pPr>
      <m:oMathPara>
        <m:oMath>
          <m:f>
            <m:fPr>
              <m:ctrlPr>
                <w:rPr>
                  <w:rFonts w:ascii="Cambria Math"/>
                  <w:i/>
                  <w:sz w:val="22"/>
                  <w:szCs w:val="28"/>
                </w:rPr>
              </m:ctrlPr>
            </m:fPr>
            <m:num>
              <m:r>
                <w:rPr>
                  <w:rFonts w:ascii="Cambria Math"/>
                  <w:sz w:val="22"/>
                  <w:szCs w:val="28"/>
                </w:rPr>
                <m:t>F</m:t>
              </m:r>
            </m:num>
            <m:den>
              <m:r>
                <w:rPr>
                  <w:rFonts w:ascii="Cambria Math"/>
                  <w:sz w:val="22"/>
                  <w:szCs w:val="28"/>
                </w:rPr>
                <m:t>S</m:t>
              </m:r>
            </m:den>
          </m:f>
          <m:r>
            <w:rPr>
              <w:rFonts w:ascii="Cambria Math"/>
              <w:sz w:val="22"/>
              <w:szCs w:val="28"/>
            </w:rPr>
            <m:t>=E</m:t>
          </m:r>
          <m:f>
            <m:fPr>
              <m:ctrlPr>
                <w:rPr>
                  <w:rFonts w:ascii="Cambria Math" w:hAnsi="Cambria Math"/>
                  <w:i/>
                  <w:sz w:val="22"/>
                  <w:szCs w:val="28"/>
                </w:rPr>
              </m:ctrlPr>
            </m:fPr>
            <m:num>
              <m:r>
                <w:rPr>
                  <w:rFonts w:ascii="Cambria Math"/>
                  <w:sz w:val="22"/>
                  <w:szCs w:val="28"/>
                </w:rPr>
                <m:t>Δ</m:t>
              </m:r>
              <m:r>
                <w:rPr>
                  <w:rFonts w:ascii="Cambria Math"/>
                  <w:sz w:val="22"/>
                  <w:szCs w:val="28"/>
                </w:rPr>
                <m:t>L</m:t>
              </m:r>
              <m:ctrlPr>
                <w:rPr>
                  <w:rFonts w:ascii="Cambria Math"/>
                  <w:i/>
                  <w:sz w:val="22"/>
                  <w:szCs w:val="28"/>
                </w:rPr>
              </m:ctrlPr>
            </m:num>
            <m:den>
              <m:r>
                <w:rPr>
                  <w:rFonts w:ascii="Cambria Math"/>
                  <w:sz w:val="22"/>
                  <w:szCs w:val="28"/>
                </w:rPr>
                <m:t>L</m:t>
              </m:r>
              <m:ctrlPr>
                <w:rPr>
                  <w:rFonts w:ascii="Cambria Math"/>
                  <w:i/>
                  <w:sz w:val="22"/>
                  <w:szCs w:val="28"/>
                </w:rPr>
              </m:ctrlPr>
            </m:den>
          </m:f>
        </m:oMath>
      </m:oMathPara>
    </w:p>
    <w:p w:rsidR="00585C4A" w:rsidRPr="00C51BF8" w:rsidRDefault="00AB1323" w:rsidP="00A47B0A">
      <w:pPr>
        <w:spacing w:line="360" w:lineRule="auto"/>
        <w:jc w:val="center"/>
        <w:rPr>
          <w:rFonts w:hint="eastAsia"/>
          <w:sz w:val="22"/>
          <w:szCs w:val="28"/>
        </w:rPr>
      </w:pPr>
      <w:r w:rsidRPr="00C51BF8">
        <w:rPr>
          <w:noProof/>
          <w:sz w:val="22"/>
          <w:szCs w:val="28"/>
        </w:rPr>
        <w:drawing>
          <wp:inline distT="0" distB="0" distL="0" distR="0">
            <wp:extent cx="2857500" cy="1634823"/>
            <wp:effectExtent l="0" t="0" r="0" b="3810"/>
            <wp:docPr id="8556954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74098" cy="1644319"/>
                    </a:xfrm>
                    <a:prstGeom prst="rect">
                      <a:avLst/>
                    </a:prstGeom>
                    <a:noFill/>
                    <a:ln>
                      <a:noFill/>
                    </a:ln>
                  </pic:spPr>
                </pic:pic>
              </a:graphicData>
            </a:graphic>
          </wp:inline>
        </w:drawing>
      </w:r>
    </w:p>
    <w:p w:rsidR="00585C4A" w:rsidRPr="00C51BF8" w:rsidRDefault="00000000" w:rsidP="00A47B0A">
      <w:pPr>
        <w:spacing w:line="360" w:lineRule="auto"/>
        <w:ind w:firstLineChars="200" w:firstLine="440"/>
        <w:jc w:val="center"/>
        <w:rPr>
          <w:sz w:val="22"/>
          <w:szCs w:val="28"/>
        </w:rPr>
      </w:pPr>
      <w:r w:rsidRPr="00C51BF8">
        <w:rPr>
          <w:rFonts w:hint="eastAsia"/>
          <w:sz w:val="22"/>
          <w:szCs w:val="28"/>
        </w:rPr>
        <w:t>二次放大光杠杆放大测量示意图</w:t>
      </w:r>
    </w:p>
    <w:p w:rsidR="00585C4A" w:rsidRPr="00C51BF8" w:rsidRDefault="00000000" w:rsidP="00A47B0A">
      <w:pPr>
        <w:spacing w:line="360" w:lineRule="auto"/>
        <w:ind w:firstLineChars="200" w:firstLine="440"/>
        <w:rPr>
          <w:sz w:val="22"/>
          <w:szCs w:val="28"/>
        </w:rPr>
      </w:pPr>
      <w:r w:rsidRPr="00C51BF8">
        <w:rPr>
          <w:rFonts w:hint="eastAsia"/>
          <w:sz w:val="22"/>
          <w:szCs w:val="28"/>
        </w:rPr>
        <w:t>光杠杆放大测量示意图如图</w:t>
      </w:r>
      <w:r w:rsidRPr="00C51BF8">
        <w:rPr>
          <w:rFonts w:hint="eastAsia"/>
          <w:sz w:val="22"/>
          <w:szCs w:val="28"/>
        </w:rPr>
        <w:t>1</w:t>
      </w:r>
      <w:r w:rsidRPr="00C51BF8">
        <w:rPr>
          <w:rFonts w:hint="eastAsia"/>
          <w:sz w:val="22"/>
          <w:szCs w:val="28"/>
        </w:rPr>
        <w:t>所示，</w:t>
      </w:r>
      <w:r w:rsidRPr="00C51BF8">
        <w:rPr>
          <w:rFonts w:hint="eastAsia"/>
          <w:sz w:val="22"/>
          <w:szCs w:val="28"/>
        </w:rPr>
        <w:t>B</w:t>
      </w:r>
      <w:r w:rsidRPr="00C51BF8">
        <w:rPr>
          <w:rFonts w:hint="eastAsia"/>
          <w:sz w:val="22"/>
          <w:szCs w:val="28"/>
        </w:rPr>
        <w:t>为两平面镜间距，</w:t>
      </w:r>
      <w:r w:rsidRPr="00C51BF8">
        <w:rPr>
          <w:rFonts w:hint="eastAsia"/>
          <w:sz w:val="22"/>
          <w:szCs w:val="28"/>
        </w:rPr>
        <w:t>b</w:t>
      </w:r>
      <w:r w:rsidRPr="00C51BF8">
        <w:rPr>
          <w:rFonts w:hint="eastAsia"/>
          <w:sz w:val="22"/>
          <w:szCs w:val="28"/>
        </w:rPr>
        <w:t>是光杠杆常数。产生的微小偏转角为</w:t>
      </w:r>
      <m:oMath>
        <m:r>
          <w:rPr>
            <w:rFonts w:ascii="Cambria Math"/>
            <w:sz w:val="22"/>
            <w:szCs w:val="28"/>
          </w:rPr>
          <m:t>θ</m:t>
        </m:r>
      </m:oMath>
      <w:r w:rsidRPr="00C51BF8">
        <w:rPr>
          <w:rFonts w:hint="eastAsia"/>
          <w:sz w:val="22"/>
          <w:szCs w:val="28"/>
        </w:rPr>
        <w:t>，标尺光线经过光杠杆的两次反射和在辅助反射镜上的一次反射后到达标尺</w:t>
      </w:r>
      <m:oMath>
        <m:sSub>
          <m:sSubPr>
            <m:ctrlPr>
              <w:rPr>
                <w:rFonts w:ascii="Cambria Math"/>
                <w:i/>
                <w:sz w:val="22"/>
                <w:szCs w:val="28"/>
              </w:rPr>
            </m:ctrlPr>
          </m:sSubPr>
          <m:e>
            <m:r>
              <w:rPr>
                <w:rFonts w:ascii="Cambria Math"/>
                <w:sz w:val="22"/>
                <w:szCs w:val="28"/>
              </w:rPr>
              <m:t>P</m:t>
            </m:r>
          </m:e>
          <m:sub>
            <m:r>
              <w:rPr>
                <w:rFonts w:ascii="Cambria Math"/>
                <w:sz w:val="22"/>
                <w:szCs w:val="28"/>
              </w:rPr>
              <m:t>3</m:t>
            </m:r>
          </m:sub>
        </m:sSub>
      </m:oMath>
      <w:r w:rsidRPr="00C51BF8">
        <w:rPr>
          <w:rFonts w:hint="eastAsia"/>
          <w:sz w:val="22"/>
          <w:szCs w:val="28"/>
        </w:rPr>
        <w:t>处，在望远镜上读到的读数是经过放大产生的</w:t>
      </w:r>
      <m:oMath>
        <m:sSub>
          <m:sSubPr>
            <m:ctrlPr>
              <w:rPr>
                <w:rFonts w:ascii="Cambria Math"/>
                <w:i/>
                <w:sz w:val="22"/>
                <w:szCs w:val="28"/>
              </w:rPr>
            </m:ctrlPr>
          </m:sSubPr>
          <m:e>
            <m:r>
              <w:rPr>
                <w:rFonts w:ascii="Cambria Math"/>
                <w:sz w:val="22"/>
                <w:szCs w:val="28"/>
              </w:rPr>
              <m:t>P</m:t>
            </m:r>
          </m:e>
          <m:sub>
            <m:r>
              <w:rPr>
                <w:rFonts w:ascii="Cambria Math"/>
                <w:sz w:val="22"/>
                <w:szCs w:val="28"/>
              </w:rPr>
              <m:t>3</m:t>
            </m:r>
          </m:sub>
        </m:sSub>
      </m:oMath>
      <w:r w:rsidRPr="00C51BF8">
        <w:rPr>
          <w:rFonts w:hint="eastAsia"/>
          <w:sz w:val="22"/>
          <w:szCs w:val="28"/>
        </w:rPr>
        <w:t>的值，</w:t>
      </w:r>
      <m:oMath>
        <m:d>
          <m:dPr>
            <m:begChr m:val="|"/>
            <m:endChr m:val="|"/>
            <m:ctrlPr>
              <w:rPr>
                <w:rFonts w:ascii="Cambria Math"/>
                <w:i/>
                <w:sz w:val="22"/>
                <w:szCs w:val="28"/>
              </w:rPr>
            </m:ctrlPr>
          </m:dPr>
          <m:e>
            <m:sSub>
              <m:sSubPr>
                <m:ctrlPr>
                  <w:rPr>
                    <w:rFonts w:ascii="Cambria Math"/>
                    <w:i/>
                    <w:sz w:val="22"/>
                    <w:szCs w:val="28"/>
                  </w:rPr>
                </m:ctrlPr>
              </m:sSubPr>
              <m:e>
                <m:r>
                  <w:rPr>
                    <w:rFonts w:ascii="Cambria Math"/>
                    <w:sz w:val="22"/>
                    <w:szCs w:val="28"/>
                  </w:rPr>
                  <m:t>P</m:t>
                </m:r>
              </m:e>
              <m:sub>
                <m:r>
                  <w:rPr>
                    <w:rFonts w:ascii="Cambria Math"/>
                    <w:sz w:val="22"/>
                    <w:szCs w:val="28"/>
                  </w:rPr>
                  <m:t>3</m:t>
                </m:r>
              </m:sub>
            </m:sSub>
            <m:r>
              <w:rPr>
                <w:rFonts w:ascii="Cambria Math"/>
                <w:sz w:val="22"/>
                <w:szCs w:val="28"/>
              </w:rPr>
              <m:t>-</m:t>
            </m:r>
            <m:sSub>
              <m:sSubPr>
                <m:ctrlPr>
                  <w:rPr>
                    <w:rFonts w:ascii="Cambria Math"/>
                    <w:i/>
                    <w:sz w:val="22"/>
                    <w:szCs w:val="28"/>
                  </w:rPr>
                </m:ctrlPr>
              </m:sSubPr>
              <m:e>
                <m:r>
                  <w:rPr>
                    <w:rFonts w:ascii="Cambria Math"/>
                    <w:sz w:val="22"/>
                    <w:szCs w:val="28"/>
                  </w:rPr>
                  <m:t>P</m:t>
                </m:r>
              </m:e>
              <m:sub>
                <m:r>
                  <w:rPr>
                    <w:rFonts w:ascii="Cambria Math"/>
                    <w:sz w:val="22"/>
                    <w:szCs w:val="28"/>
                  </w:rPr>
                  <m:t>0</m:t>
                </m:r>
              </m:sub>
            </m:sSub>
            <m:ctrlPr>
              <w:rPr>
                <w:rFonts w:ascii="Cambria Math" w:hAnsi="Cambria Math"/>
                <w:i/>
                <w:sz w:val="22"/>
                <w:szCs w:val="28"/>
              </w:rPr>
            </m:ctrlPr>
          </m:e>
        </m:d>
      </m:oMath>
      <w:r w:rsidRPr="00C51BF8">
        <w:rPr>
          <w:rFonts w:hint="eastAsia"/>
          <w:sz w:val="22"/>
          <w:szCs w:val="28"/>
        </w:rPr>
        <w:t>即为放大后钢丝伸长量</w:t>
      </w:r>
      <m:oMath>
        <m:r>
          <w:rPr>
            <w:rFonts w:ascii="Cambria Math"/>
            <w:sz w:val="22"/>
            <w:szCs w:val="28"/>
          </w:rPr>
          <m:t>Δ</m:t>
        </m:r>
        <m:r>
          <w:rPr>
            <w:rFonts w:ascii="Cambria Math" w:eastAsia="MS Gothic" w:hAnsi="Cambria Math" w:cs="MS Gothic" w:hint="eastAsia"/>
            <w:sz w:val="22"/>
            <w:szCs w:val="28"/>
          </w:rPr>
          <m:t>h</m:t>
        </m:r>
      </m:oMath>
      <w:r w:rsidRPr="00C51BF8">
        <w:rPr>
          <w:rFonts w:hint="eastAsia"/>
          <w:sz w:val="22"/>
          <w:szCs w:val="28"/>
        </w:rPr>
        <w:t>。由图</w:t>
      </w:r>
      <w:r w:rsidRPr="00C51BF8">
        <w:rPr>
          <w:rFonts w:hint="eastAsia"/>
          <w:sz w:val="22"/>
          <w:szCs w:val="28"/>
        </w:rPr>
        <w:t>1</w:t>
      </w:r>
      <w:r w:rsidRPr="00C51BF8">
        <w:rPr>
          <w:rFonts w:hint="eastAsia"/>
          <w:sz w:val="22"/>
          <w:szCs w:val="28"/>
        </w:rPr>
        <w:t>可知</w:t>
      </w:r>
    </w:p>
    <w:p w:rsidR="00585C4A" w:rsidRPr="00C51BF8" w:rsidRDefault="00C51BF8" w:rsidP="00A47B0A">
      <w:pPr>
        <w:spacing w:line="360" w:lineRule="auto"/>
        <w:ind w:firstLineChars="200" w:firstLine="440"/>
        <w:jc w:val="center"/>
        <w:rPr>
          <w:sz w:val="22"/>
          <w:szCs w:val="28"/>
        </w:rPr>
      </w:pPr>
      <m:oMathPara>
        <m:oMath>
          <m:r>
            <w:rPr>
              <w:rFonts w:ascii="Cambria Math"/>
              <w:sz w:val="22"/>
              <w:szCs w:val="28"/>
            </w:rPr>
            <m:t>Δ</m:t>
          </m:r>
          <m:r>
            <w:rPr>
              <w:rFonts w:ascii="Cambria Math" w:eastAsia="MS Gothic" w:hAnsi="Cambria Math" w:cs="MS Gothic" w:hint="eastAsia"/>
              <w:sz w:val="22"/>
              <w:szCs w:val="28"/>
            </w:rPr>
            <m:t>h</m:t>
          </m:r>
          <m:r>
            <w:rPr>
              <w:rFonts w:ascii="Cambria Math" w:eastAsia="MS Gothic" w:hAnsi="MS Gothic" w:cs="MS Gothic"/>
              <w:sz w:val="22"/>
              <w:szCs w:val="28"/>
            </w:rPr>
            <m:t>=</m:t>
          </m:r>
          <m:d>
            <m:dPr>
              <m:begChr m:val="|"/>
              <m:endChr m:val="|"/>
              <m:ctrlPr>
                <w:rPr>
                  <w:rFonts w:ascii="Cambria Math"/>
                  <w:i/>
                  <w:sz w:val="22"/>
                  <w:szCs w:val="28"/>
                </w:rPr>
              </m:ctrlPr>
            </m:dPr>
            <m:e>
              <m:sSub>
                <m:sSubPr>
                  <m:ctrlPr>
                    <w:rPr>
                      <w:rFonts w:ascii="Cambria Math"/>
                      <w:i/>
                      <w:sz w:val="22"/>
                      <w:szCs w:val="28"/>
                    </w:rPr>
                  </m:ctrlPr>
                </m:sSubPr>
                <m:e>
                  <m:r>
                    <w:rPr>
                      <w:rFonts w:ascii="Cambria Math"/>
                      <w:sz w:val="22"/>
                      <w:szCs w:val="28"/>
                    </w:rPr>
                    <m:t>P</m:t>
                  </m:r>
                </m:e>
                <m:sub>
                  <m:r>
                    <w:rPr>
                      <w:rFonts w:ascii="Cambria Math"/>
                      <w:sz w:val="22"/>
                      <w:szCs w:val="28"/>
                    </w:rPr>
                    <m:t>3</m:t>
                  </m:r>
                </m:sub>
              </m:sSub>
              <m:r>
                <w:rPr>
                  <w:rFonts w:ascii="Cambria Math"/>
                  <w:sz w:val="22"/>
                  <w:szCs w:val="28"/>
                </w:rPr>
                <m:t>-</m:t>
              </m:r>
              <m:sSub>
                <m:sSubPr>
                  <m:ctrlPr>
                    <w:rPr>
                      <w:rFonts w:ascii="Cambria Math"/>
                      <w:i/>
                      <w:sz w:val="22"/>
                      <w:szCs w:val="28"/>
                    </w:rPr>
                  </m:ctrlPr>
                </m:sSubPr>
                <m:e>
                  <m:r>
                    <w:rPr>
                      <w:rFonts w:ascii="Cambria Math"/>
                      <w:sz w:val="22"/>
                      <w:szCs w:val="28"/>
                    </w:rPr>
                    <m:t>P</m:t>
                  </m:r>
                </m:e>
                <m:sub>
                  <m:r>
                    <w:rPr>
                      <w:rFonts w:ascii="Cambria Math"/>
                      <w:sz w:val="22"/>
                      <w:szCs w:val="28"/>
                    </w:rPr>
                    <m:t>0</m:t>
                  </m:r>
                </m:sub>
              </m:sSub>
              <m:ctrlPr>
                <w:rPr>
                  <w:rFonts w:ascii="Cambria Math" w:hAnsi="Cambria Math"/>
                  <w:i/>
                  <w:sz w:val="22"/>
                  <w:szCs w:val="28"/>
                </w:rPr>
              </m:ctrlPr>
            </m:e>
          </m:d>
          <m:r>
            <w:rPr>
              <w:rFonts w:ascii="Cambria Math"/>
              <w:sz w:val="22"/>
              <w:szCs w:val="28"/>
            </w:rPr>
            <m:t>=B</m:t>
          </m:r>
          <m:func>
            <m:funcPr>
              <m:ctrlPr>
                <w:rPr>
                  <w:rFonts w:ascii="Cambria Math"/>
                  <w:i/>
                  <w:sz w:val="22"/>
                  <w:szCs w:val="28"/>
                </w:rPr>
              </m:ctrlPr>
            </m:funcPr>
            <m:fName>
              <m:r>
                <w:rPr>
                  <w:rFonts w:ascii="Cambria Math"/>
                  <w:sz w:val="22"/>
                  <w:szCs w:val="28"/>
                </w:rPr>
                <m:t>tan</m:t>
              </m:r>
            </m:fName>
            <m:e>
              <m:r>
                <w:rPr>
                  <w:rFonts w:ascii="Cambria Math"/>
                  <w:sz w:val="22"/>
                  <w:szCs w:val="28"/>
                </w:rPr>
                <m:t>4</m:t>
              </m:r>
            </m:e>
          </m:func>
          <m:r>
            <w:rPr>
              <w:rFonts w:ascii="Cambria Math"/>
              <w:sz w:val="22"/>
              <w:szCs w:val="28"/>
            </w:rPr>
            <m:t>θ+B</m:t>
          </m:r>
          <m:func>
            <m:funcPr>
              <m:ctrlPr>
                <w:rPr>
                  <w:rFonts w:ascii="Cambria Math"/>
                  <w:i/>
                  <w:sz w:val="22"/>
                  <w:szCs w:val="28"/>
                </w:rPr>
              </m:ctrlPr>
            </m:funcPr>
            <m:fName>
              <m:r>
                <w:rPr>
                  <w:rFonts w:ascii="Cambria Math"/>
                  <w:sz w:val="22"/>
                  <w:szCs w:val="28"/>
                </w:rPr>
                <m:t>tan</m:t>
              </m:r>
            </m:fName>
            <m:e>
              <m:r>
                <w:rPr>
                  <w:rFonts w:ascii="Cambria Math"/>
                  <w:sz w:val="22"/>
                  <w:szCs w:val="28"/>
                </w:rPr>
                <m:t>2</m:t>
              </m:r>
            </m:e>
          </m:func>
          <m:r>
            <w:rPr>
              <w:rFonts w:ascii="Cambria Math"/>
              <w:sz w:val="22"/>
              <w:szCs w:val="28"/>
            </w:rPr>
            <m:t>θ+B</m:t>
          </m:r>
          <m:func>
            <m:funcPr>
              <m:ctrlPr>
                <w:rPr>
                  <w:rFonts w:ascii="Cambria Math"/>
                  <w:i/>
                  <w:sz w:val="22"/>
                  <w:szCs w:val="28"/>
                </w:rPr>
              </m:ctrlPr>
            </m:funcPr>
            <m:fName>
              <m:r>
                <w:rPr>
                  <w:rFonts w:ascii="Cambria Math"/>
                  <w:sz w:val="22"/>
                  <w:szCs w:val="28"/>
                </w:rPr>
                <m:t>tan</m:t>
              </m:r>
            </m:fName>
            <m:e>
              <m:r>
                <w:rPr>
                  <w:rFonts w:ascii="Cambria Math"/>
                  <w:sz w:val="22"/>
                  <w:szCs w:val="28"/>
                </w:rPr>
                <m:t>2</m:t>
              </m:r>
            </m:e>
          </m:func>
          <m:r>
            <w:rPr>
              <w:rFonts w:ascii="Cambria Math"/>
              <w:sz w:val="22"/>
              <w:szCs w:val="28"/>
            </w:rPr>
            <m:t>θ</m:t>
          </m:r>
        </m:oMath>
      </m:oMathPara>
    </w:p>
    <w:p w:rsidR="00585C4A" w:rsidRPr="00C51BF8" w:rsidRDefault="00000000" w:rsidP="00A47B0A">
      <w:pPr>
        <w:spacing w:line="360" w:lineRule="auto"/>
        <w:ind w:firstLineChars="200" w:firstLine="440"/>
        <w:rPr>
          <w:sz w:val="22"/>
          <w:szCs w:val="28"/>
        </w:rPr>
      </w:pPr>
      <w:r w:rsidRPr="00C51BF8">
        <w:rPr>
          <w:rFonts w:hint="eastAsia"/>
          <w:sz w:val="22"/>
          <w:szCs w:val="28"/>
        </w:rPr>
        <w:lastRenderedPageBreak/>
        <w:t>由于</w:t>
      </w:r>
      <m:oMath>
        <m:r>
          <w:rPr>
            <w:rFonts w:ascii="Cambria Math"/>
            <w:sz w:val="22"/>
            <w:szCs w:val="28"/>
          </w:rPr>
          <m:t>θ</m:t>
        </m:r>
      </m:oMath>
      <w:r w:rsidRPr="00C51BF8">
        <w:rPr>
          <w:rFonts w:hint="eastAsia"/>
          <w:sz w:val="22"/>
          <w:szCs w:val="28"/>
        </w:rPr>
        <w:t>很小，即可做近似</w:t>
      </w:r>
      <m:oMath>
        <m:r>
          <w:rPr>
            <w:rFonts w:ascii="Cambria Math"/>
            <w:sz w:val="22"/>
            <w:szCs w:val="28"/>
          </w:rPr>
          <m:t>θ</m:t>
        </m:r>
        <m:r>
          <w:rPr>
            <w:rFonts w:ascii="Cambria Math"/>
            <w:sz w:val="22"/>
            <w:szCs w:val="28"/>
          </w:rPr>
          <m:t>≈</m:t>
        </m:r>
        <m:func>
          <m:funcPr>
            <m:ctrlPr>
              <w:rPr>
                <w:rFonts w:ascii="Cambria Math"/>
                <w:i/>
                <w:sz w:val="22"/>
                <w:szCs w:val="28"/>
              </w:rPr>
            </m:ctrlPr>
          </m:funcPr>
          <m:fName>
            <m:r>
              <w:rPr>
                <w:rFonts w:ascii="Cambria Math"/>
                <w:sz w:val="22"/>
                <w:szCs w:val="28"/>
              </w:rPr>
              <m:t>tan</m:t>
            </m:r>
          </m:fName>
          <m:e>
            <m:r>
              <w:rPr>
                <w:rFonts w:ascii="Cambria Math"/>
                <w:sz w:val="22"/>
                <w:szCs w:val="28"/>
              </w:rPr>
              <m:t>θ</m:t>
            </m:r>
          </m:e>
        </m:func>
        <m:r>
          <w:rPr>
            <w:rFonts w:ascii="Cambria Math"/>
            <w:sz w:val="22"/>
            <w:szCs w:val="28"/>
          </w:rPr>
          <m:t>=</m:t>
        </m:r>
        <m:f>
          <m:fPr>
            <m:ctrlPr>
              <w:rPr>
                <w:rFonts w:ascii="Cambria Math" w:hAnsi="Cambria Math"/>
                <w:i/>
                <w:sz w:val="22"/>
                <w:szCs w:val="28"/>
              </w:rPr>
            </m:ctrlPr>
          </m:fPr>
          <m:num>
            <m:r>
              <w:rPr>
                <w:rFonts w:ascii="Cambria Math"/>
                <w:sz w:val="22"/>
                <w:szCs w:val="28"/>
              </w:rPr>
              <m:t>Δ</m:t>
            </m:r>
            <m:r>
              <w:rPr>
                <w:rFonts w:ascii="Cambria Math"/>
                <w:sz w:val="22"/>
                <w:szCs w:val="28"/>
              </w:rPr>
              <m:t>L</m:t>
            </m:r>
            <m:ctrlPr>
              <w:rPr>
                <w:rFonts w:ascii="Cambria Math"/>
                <w:i/>
                <w:sz w:val="22"/>
                <w:szCs w:val="28"/>
              </w:rPr>
            </m:ctrlPr>
          </m:num>
          <m:den>
            <m:r>
              <w:rPr>
                <w:rFonts w:ascii="Cambria Math"/>
                <w:sz w:val="22"/>
                <w:szCs w:val="28"/>
              </w:rPr>
              <m:t>b</m:t>
            </m:r>
            <m:ctrlPr>
              <w:rPr>
                <w:rFonts w:ascii="Cambria Math"/>
                <w:i/>
                <w:sz w:val="22"/>
                <w:szCs w:val="28"/>
              </w:rPr>
            </m:ctrlPr>
          </m:den>
        </m:f>
      </m:oMath>
      <w:r w:rsidRPr="00C51BF8">
        <w:rPr>
          <w:rFonts w:hint="eastAsia"/>
          <w:sz w:val="22"/>
          <w:szCs w:val="28"/>
        </w:rPr>
        <w:t>，所以</w:t>
      </w:r>
      <m:oMath>
        <m:r>
          <w:rPr>
            <w:rFonts w:ascii="Cambria Math"/>
            <w:sz w:val="22"/>
            <w:szCs w:val="28"/>
          </w:rPr>
          <m:t>Δ</m:t>
        </m:r>
        <m:r>
          <w:rPr>
            <w:rFonts w:ascii="Cambria Math" w:eastAsia="MS Gothic" w:hAnsi="Cambria Math" w:cs="MS Gothic" w:hint="eastAsia"/>
            <w:sz w:val="22"/>
            <w:szCs w:val="28"/>
          </w:rPr>
          <m:t>h</m:t>
        </m:r>
        <m:r>
          <w:rPr>
            <w:rFonts w:ascii="Cambria Math" w:eastAsia="MS Gothic" w:hAnsi="MS Gothic" w:cs="MS Gothic"/>
            <w:sz w:val="22"/>
            <w:szCs w:val="28"/>
          </w:rPr>
          <m:t>=</m:t>
        </m:r>
        <m:r>
          <m:rPr>
            <m:nor/>
          </m:rPr>
          <w:rPr>
            <w:rFonts w:ascii="Cambria Math"/>
            <w:sz w:val="22"/>
            <w:szCs w:val="28"/>
          </w:rPr>
          <m:t>8B</m:t>
        </m:r>
        <m:r>
          <w:rPr>
            <w:rFonts w:ascii="Cambria Math"/>
            <w:sz w:val="22"/>
            <w:szCs w:val="28"/>
          </w:rPr>
          <m:t>θ</m:t>
        </m:r>
        <m:r>
          <m:rPr>
            <m:sty m:val="p"/>
          </m:rPr>
          <w:rPr>
            <w:rFonts w:ascii="Cambria Math"/>
            <w:sz w:val="22"/>
            <w:szCs w:val="28"/>
          </w:rPr>
          <m:t>≈</m:t>
        </m:r>
        <m:r>
          <m:rPr>
            <m:sty m:val="p"/>
          </m:rPr>
          <w:rPr>
            <w:rFonts w:ascii="Cambria Math"/>
            <w:sz w:val="22"/>
            <w:szCs w:val="28"/>
          </w:rPr>
          <m:t>8</m:t>
        </m:r>
        <m:r>
          <w:rPr>
            <w:rFonts w:ascii="Cambria Math"/>
            <w:sz w:val="22"/>
            <w:szCs w:val="28"/>
          </w:rPr>
          <m:t>B</m:t>
        </m:r>
        <m:f>
          <m:fPr>
            <m:ctrlPr>
              <w:rPr>
                <w:rFonts w:ascii="Cambria Math" w:hAnsi="Cambria Math"/>
                <w:i/>
                <w:sz w:val="22"/>
                <w:szCs w:val="28"/>
              </w:rPr>
            </m:ctrlPr>
          </m:fPr>
          <m:num>
            <m:r>
              <w:rPr>
                <w:rFonts w:ascii="Cambria Math"/>
                <w:sz w:val="22"/>
                <w:szCs w:val="28"/>
              </w:rPr>
              <m:t>Δ</m:t>
            </m:r>
            <m:r>
              <w:rPr>
                <w:rFonts w:ascii="Cambria Math"/>
                <w:sz w:val="22"/>
                <w:szCs w:val="28"/>
              </w:rPr>
              <m:t>L</m:t>
            </m:r>
            <m:ctrlPr>
              <w:rPr>
                <w:rFonts w:ascii="Cambria Math"/>
                <w:i/>
                <w:sz w:val="22"/>
                <w:szCs w:val="28"/>
              </w:rPr>
            </m:ctrlPr>
          </m:num>
          <m:den>
            <m:r>
              <w:rPr>
                <w:rFonts w:ascii="Cambria Math"/>
                <w:sz w:val="22"/>
                <w:szCs w:val="28"/>
              </w:rPr>
              <m:t>b</m:t>
            </m:r>
            <m:ctrlPr>
              <w:rPr>
                <w:rFonts w:ascii="Cambria Math"/>
                <w:i/>
                <w:sz w:val="22"/>
                <w:szCs w:val="28"/>
              </w:rPr>
            </m:ctrlPr>
          </m:den>
        </m:f>
      </m:oMath>
      <w:r w:rsidRPr="00C51BF8">
        <w:rPr>
          <w:rFonts w:hint="eastAsia"/>
          <w:sz w:val="22"/>
          <w:szCs w:val="28"/>
        </w:rPr>
        <w:t>，所以</w:t>
      </w:r>
      <m:oMath>
        <m:r>
          <w:rPr>
            <w:rFonts w:ascii="Cambria Math"/>
            <w:sz w:val="22"/>
            <w:szCs w:val="28"/>
          </w:rPr>
          <m:t>Δ</m:t>
        </m:r>
        <m:r>
          <w:rPr>
            <w:rFonts w:ascii="Cambria Math"/>
            <w:sz w:val="22"/>
            <w:szCs w:val="28"/>
          </w:rPr>
          <m:t>L=</m:t>
        </m:r>
        <m:f>
          <m:fPr>
            <m:ctrlPr>
              <w:rPr>
                <w:rFonts w:ascii="Cambria Math"/>
                <w:i/>
                <w:sz w:val="22"/>
                <w:szCs w:val="28"/>
              </w:rPr>
            </m:ctrlPr>
          </m:fPr>
          <m:num>
            <m:r>
              <w:rPr>
                <w:rFonts w:ascii="Cambria Math"/>
                <w:sz w:val="22"/>
                <w:szCs w:val="28"/>
              </w:rPr>
              <m:t>b</m:t>
            </m:r>
            <m:r>
              <w:rPr>
                <w:rFonts w:ascii="Cambria Math"/>
                <w:sz w:val="22"/>
                <w:szCs w:val="28"/>
              </w:rPr>
              <m:t>Δ</m:t>
            </m:r>
            <m:r>
              <w:rPr>
                <w:rFonts w:ascii="Cambria Math" w:eastAsia="MS Gothic" w:hAnsi="Cambria Math" w:cs="MS Gothic" w:hint="eastAsia"/>
                <w:sz w:val="22"/>
                <w:szCs w:val="28"/>
              </w:rPr>
              <m:t>h</m:t>
            </m:r>
            <m:ctrlPr>
              <w:rPr>
                <w:rFonts w:ascii="Cambria Math" w:hAnsi="Cambria Math"/>
                <w:i/>
                <w:sz w:val="22"/>
                <w:szCs w:val="28"/>
              </w:rPr>
            </m:ctrlPr>
          </m:num>
          <m:den>
            <m:r>
              <w:rPr>
                <w:rFonts w:ascii="Cambria Math"/>
                <w:sz w:val="22"/>
                <w:szCs w:val="28"/>
              </w:rPr>
              <m:t>8B</m:t>
            </m:r>
          </m:den>
        </m:f>
      </m:oMath>
      <w:r w:rsidRPr="00C51BF8">
        <w:rPr>
          <w:rFonts w:hint="eastAsia"/>
          <w:sz w:val="22"/>
          <w:szCs w:val="28"/>
        </w:rPr>
        <w:t>，代入可得</w:t>
      </w:r>
      <m:oMath>
        <m:r>
          <w:rPr>
            <w:rFonts w:ascii="Cambria Math"/>
            <w:sz w:val="22"/>
            <w:szCs w:val="28"/>
          </w:rPr>
          <m:t>E</m:t>
        </m:r>
        <m:r>
          <w:rPr>
            <w:rFonts w:ascii="Cambria Math"/>
            <w:sz w:val="22"/>
            <w:szCs w:val="28"/>
          </w:rPr>
          <m:t>=</m:t>
        </m:r>
        <m:f>
          <m:fPr>
            <m:ctrlPr>
              <w:rPr>
                <w:rFonts w:ascii="Cambria Math"/>
                <w:i/>
                <w:sz w:val="22"/>
                <w:szCs w:val="28"/>
              </w:rPr>
            </m:ctrlPr>
          </m:fPr>
          <m:num>
            <m:r>
              <w:rPr>
                <w:rFonts w:ascii="Cambria Math"/>
                <w:sz w:val="22"/>
                <w:szCs w:val="28"/>
              </w:rPr>
              <m:t>32mgBL</m:t>
            </m:r>
          </m:num>
          <m:den>
            <m:r>
              <w:rPr>
                <w:rFonts w:ascii="Cambria Math"/>
                <w:sz w:val="22"/>
                <w:szCs w:val="28"/>
              </w:rPr>
              <m:t>πb</m:t>
            </m:r>
            <m:sSup>
              <m:sSupPr>
                <m:ctrlPr>
                  <w:rPr>
                    <w:rFonts w:ascii="Cambria Math"/>
                    <w:i/>
                    <w:sz w:val="22"/>
                    <w:szCs w:val="28"/>
                  </w:rPr>
                </m:ctrlPr>
              </m:sSupPr>
              <m:e>
                <m:r>
                  <w:rPr>
                    <w:rFonts w:ascii="Cambria Math"/>
                    <w:sz w:val="22"/>
                    <w:szCs w:val="28"/>
                  </w:rPr>
                  <m:t>D</m:t>
                </m:r>
              </m:e>
              <m:sup>
                <m:r>
                  <w:rPr>
                    <w:rFonts w:ascii="Cambria Math"/>
                    <w:sz w:val="22"/>
                    <w:szCs w:val="28"/>
                  </w:rPr>
                  <m:t>2</m:t>
                </m:r>
              </m:sup>
            </m:sSup>
            <m:r>
              <w:rPr>
                <w:rFonts w:ascii="Cambria Math"/>
                <w:sz w:val="22"/>
                <w:szCs w:val="28"/>
              </w:rPr>
              <m:t>Δ</m:t>
            </m:r>
            <m:r>
              <w:rPr>
                <w:rFonts w:ascii="Cambria Math" w:eastAsia="MS Gothic" w:hAnsi="Cambria Math" w:cs="MS Gothic" w:hint="eastAsia"/>
                <w:sz w:val="22"/>
                <w:szCs w:val="28"/>
              </w:rPr>
              <m:t>h</m:t>
            </m:r>
            <m:ctrlPr>
              <w:rPr>
                <w:rFonts w:ascii="Cambria Math" w:hAnsi="Cambria Math"/>
                <w:i/>
                <w:sz w:val="22"/>
                <w:szCs w:val="28"/>
              </w:rPr>
            </m:ctrlPr>
          </m:den>
        </m:f>
      </m:oMath>
    </w:p>
    <w:p w:rsidR="00585C4A" w:rsidRPr="00C51BF8" w:rsidRDefault="00AB1323" w:rsidP="00A47B0A">
      <w:pPr>
        <w:spacing w:line="360" w:lineRule="auto"/>
        <w:rPr>
          <w:rFonts w:ascii="黑体" w:eastAsia="黑体" w:hAnsi="黑体" w:cs="黑体"/>
          <w:sz w:val="28"/>
          <w:szCs w:val="28"/>
        </w:rPr>
      </w:pPr>
      <w:r w:rsidRPr="00C51BF8">
        <w:rPr>
          <w:rFonts w:ascii="黑体" w:eastAsia="黑体" w:hAnsi="黑体" w:cs="黑体" w:hint="eastAsia"/>
          <w:sz w:val="28"/>
          <w:szCs w:val="28"/>
        </w:rPr>
        <w:t>四、</w:t>
      </w:r>
      <w:r w:rsidR="00000000" w:rsidRPr="00C51BF8">
        <w:rPr>
          <w:rFonts w:ascii="黑体" w:eastAsia="黑体" w:hAnsi="黑体" w:cs="黑体" w:hint="eastAsia"/>
          <w:sz w:val="28"/>
          <w:szCs w:val="28"/>
        </w:rPr>
        <w:t>实验器材:</w:t>
      </w:r>
    </w:p>
    <w:p w:rsidR="00585C4A" w:rsidRPr="00C51BF8" w:rsidRDefault="00000000" w:rsidP="00A47B0A">
      <w:pPr>
        <w:spacing w:line="360" w:lineRule="auto"/>
        <w:ind w:firstLineChars="200" w:firstLine="440"/>
        <w:rPr>
          <w:sz w:val="22"/>
          <w:szCs w:val="28"/>
        </w:rPr>
      </w:pPr>
      <w:r w:rsidRPr="00C51BF8">
        <w:rPr>
          <w:rFonts w:hint="eastAsia"/>
          <w:sz w:val="22"/>
          <w:szCs w:val="28"/>
        </w:rPr>
        <w:t>杨氏模量测定仪</w:t>
      </w:r>
      <w:r w:rsidRPr="00C51BF8">
        <w:rPr>
          <w:rFonts w:hint="eastAsia"/>
          <w:sz w:val="22"/>
          <w:szCs w:val="28"/>
        </w:rPr>
        <w:t>(B</w:t>
      </w:r>
      <w:r w:rsidRPr="00C51BF8">
        <w:rPr>
          <w:rFonts w:hint="eastAsia"/>
          <w:sz w:val="22"/>
          <w:szCs w:val="28"/>
        </w:rPr>
        <w:t>款</w:t>
      </w:r>
      <w:r w:rsidRPr="00C51BF8">
        <w:rPr>
          <w:rFonts w:hint="eastAsia"/>
          <w:sz w:val="22"/>
          <w:szCs w:val="28"/>
        </w:rPr>
        <w:t>)</w:t>
      </w:r>
      <w:r w:rsidRPr="00C51BF8">
        <w:rPr>
          <w:rFonts w:hint="eastAsia"/>
          <w:sz w:val="22"/>
          <w:szCs w:val="28"/>
        </w:rPr>
        <w:t>，螺旋测微器，卷尺，直尺，手机秒表；</w:t>
      </w:r>
    </w:p>
    <w:p w:rsidR="00585C4A" w:rsidRPr="00C51BF8" w:rsidRDefault="00AB1323" w:rsidP="00A47B0A">
      <w:pPr>
        <w:spacing w:line="360" w:lineRule="auto"/>
        <w:rPr>
          <w:rFonts w:ascii="黑体" w:eastAsia="黑体" w:hAnsi="黑体" w:cs="黑体"/>
          <w:sz w:val="28"/>
          <w:szCs w:val="28"/>
        </w:rPr>
      </w:pPr>
      <w:r w:rsidRPr="00C51BF8">
        <w:rPr>
          <w:rFonts w:ascii="黑体" w:eastAsia="黑体" w:hAnsi="黑体" w:cs="黑体" w:hint="eastAsia"/>
          <w:sz w:val="28"/>
          <w:szCs w:val="28"/>
        </w:rPr>
        <w:t>五、</w:t>
      </w:r>
      <w:r w:rsidR="00000000" w:rsidRPr="00C51BF8">
        <w:rPr>
          <w:rFonts w:ascii="黑体" w:eastAsia="黑体" w:hAnsi="黑体" w:cs="黑体" w:hint="eastAsia"/>
          <w:sz w:val="28"/>
          <w:szCs w:val="28"/>
        </w:rPr>
        <w:t>实验步骤:</w:t>
      </w:r>
    </w:p>
    <w:p w:rsidR="00585C4A" w:rsidRPr="00C51BF8" w:rsidRDefault="00000000" w:rsidP="00A47B0A">
      <w:pPr>
        <w:spacing w:line="360" w:lineRule="auto"/>
        <w:ind w:firstLineChars="200" w:firstLine="440"/>
        <w:rPr>
          <w:sz w:val="22"/>
          <w:szCs w:val="28"/>
        </w:rPr>
      </w:pPr>
      <w:r w:rsidRPr="00C51BF8">
        <w:rPr>
          <w:rFonts w:hint="eastAsia"/>
          <w:sz w:val="22"/>
          <w:szCs w:val="28"/>
        </w:rPr>
        <w:t>1</w:t>
      </w:r>
      <w:r w:rsidRPr="00C51BF8">
        <w:rPr>
          <w:rFonts w:hint="eastAsia"/>
          <w:sz w:val="22"/>
          <w:szCs w:val="28"/>
        </w:rPr>
        <w:t>调节伸长仪和光杠杆使之达到备用状态，平面镜竖直或略向前倾；</w:t>
      </w:r>
    </w:p>
    <w:p w:rsidR="00585C4A" w:rsidRPr="00C51BF8" w:rsidRDefault="00000000" w:rsidP="00A47B0A">
      <w:pPr>
        <w:spacing w:line="360" w:lineRule="auto"/>
        <w:ind w:firstLineChars="200" w:firstLine="440"/>
        <w:rPr>
          <w:sz w:val="22"/>
          <w:szCs w:val="28"/>
        </w:rPr>
      </w:pPr>
      <w:r w:rsidRPr="00C51BF8">
        <w:rPr>
          <w:rFonts w:hint="eastAsia"/>
          <w:sz w:val="22"/>
          <w:szCs w:val="28"/>
        </w:rPr>
        <w:t>2.</w:t>
      </w:r>
      <w:r w:rsidRPr="00C51BF8">
        <w:rPr>
          <w:rFonts w:hint="eastAsia"/>
          <w:sz w:val="22"/>
          <w:szCs w:val="28"/>
        </w:rPr>
        <w:t>调节望远镜的高度，使之与伸长仪上的平面镜处于同一高度处</w:t>
      </w:r>
      <w:r w:rsidRPr="00C51BF8">
        <w:rPr>
          <w:rFonts w:hint="eastAsia"/>
          <w:sz w:val="22"/>
          <w:szCs w:val="28"/>
        </w:rPr>
        <w:t>;</w:t>
      </w:r>
      <w:r w:rsidRPr="00C51BF8">
        <w:rPr>
          <w:rFonts w:hint="eastAsia"/>
          <w:sz w:val="22"/>
          <w:szCs w:val="28"/>
        </w:rPr>
        <w:t>移动望远镜镜尺组，使标尺距平面镜略大于最短视距；</w:t>
      </w:r>
    </w:p>
    <w:p w:rsidR="00585C4A" w:rsidRPr="00C51BF8" w:rsidRDefault="00000000" w:rsidP="00A47B0A">
      <w:pPr>
        <w:spacing w:line="360" w:lineRule="auto"/>
        <w:ind w:firstLineChars="200" w:firstLine="440"/>
        <w:rPr>
          <w:sz w:val="22"/>
          <w:szCs w:val="28"/>
        </w:rPr>
      </w:pPr>
      <w:r w:rsidRPr="00C51BF8">
        <w:rPr>
          <w:rFonts w:hint="eastAsia"/>
          <w:sz w:val="22"/>
          <w:szCs w:val="28"/>
        </w:rPr>
        <w:t>3.</w:t>
      </w:r>
      <w:r w:rsidRPr="00C51BF8">
        <w:rPr>
          <w:rFonts w:hint="eastAsia"/>
          <w:sz w:val="22"/>
          <w:szCs w:val="28"/>
        </w:rPr>
        <w:t>调节</w:t>
      </w:r>
      <w:proofErr w:type="gramStart"/>
      <w:r w:rsidRPr="00C51BF8">
        <w:rPr>
          <w:rFonts w:hint="eastAsia"/>
          <w:sz w:val="22"/>
          <w:szCs w:val="28"/>
        </w:rPr>
        <w:t>镜尺组位置</w:t>
      </w:r>
      <w:proofErr w:type="gramEnd"/>
      <w:r w:rsidRPr="00C51BF8">
        <w:rPr>
          <w:rFonts w:hint="eastAsia"/>
          <w:sz w:val="22"/>
          <w:szCs w:val="28"/>
        </w:rPr>
        <w:t>，使平面镜中出现辅助反射镜中刻度尺的像</w:t>
      </w:r>
      <w:r w:rsidRPr="00C51BF8">
        <w:rPr>
          <w:rFonts w:hint="eastAsia"/>
          <w:sz w:val="22"/>
          <w:szCs w:val="28"/>
        </w:rPr>
        <w:t>;</w:t>
      </w:r>
      <w:r w:rsidRPr="00C51BF8">
        <w:rPr>
          <w:rFonts w:hint="eastAsia"/>
          <w:sz w:val="22"/>
          <w:szCs w:val="28"/>
        </w:rPr>
        <w:t>调整目镜的视度圈，</w:t>
      </w:r>
      <w:proofErr w:type="gramStart"/>
      <w:r w:rsidRPr="00C51BF8">
        <w:rPr>
          <w:rFonts w:hint="eastAsia"/>
          <w:sz w:val="22"/>
          <w:szCs w:val="28"/>
        </w:rPr>
        <w:t>使叉丝</w:t>
      </w:r>
      <w:proofErr w:type="gramEnd"/>
      <w:r w:rsidRPr="00C51BF8">
        <w:rPr>
          <w:rFonts w:hint="eastAsia"/>
          <w:sz w:val="22"/>
          <w:szCs w:val="28"/>
        </w:rPr>
        <w:t>清晰</w:t>
      </w:r>
      <w:r w:rsidRPr="00C51BF8">
        <w:rPr>
          <w:rFonts w:hint="eastAsia"/>
          <w:sz w:val="22"/>
          <w:szCs w:val="28"/>
        </w:rPr>
        <w:t>;</w:t>
      </w:r>
      <w:r w:rsidRPr="00C51BF8">
        <w:rPr>
          <w:rFonts w:hint="eastAsia"/>
          <w:sz w:val="22"/>
          <w:szCs w:val="28"/>
        </w:rPr>
        <w:t>将目光对准望远镜凹槽、准星，使其和平面镜中标尺小像共线</w:t>
      </w:r>
      <w:r w:rsidRPr="00C51BF8">
        <w:rPr>
          <w:rFonts w:hint="eastAsia"/>
          <w:sz w:val="22"/>
          <w:szCs w:val="28"/>
        </w:rPr>
        <w:t>:</w:t>
      </w:r>
      <w:r w:rsidRPr="00C51BF8">
        <w:rPr>
          <w:rFonts w:hint="eastAsia"/>
          <w:sz w:val="22"/>
          <w:szCs w:val="28"/>
        </w:rPr>
        <w:t>调节内调焦手轮</w:t>
      </w:r>
      <w:r w:rsidRPr="00C51BF8">
        <w:rPr>
          <w:rFonts w:hint="eastAsia"/>
          <w:sz w:val="22"/>
          <w:szCs w:val="28"/>
        </w:rPr>
        <w:t>,</w:t>
      </w:r>
      <w:r w:rsidRPr="00C51BF8">
        <w:rPr>
          <w:rFonts w:hint="eastAsia"/>
          <w:sz w:val="22"/>
          <w:szCs w:val="28"/>
        </w:rPr>
        <w:t>使望远镜中刻度尺的小像清晰；</w:t>
      </w:r>
    </w:p>
    <w:p w:rsidR="00585C4A" w:rsidRPr="00C51BF8" w:rsidRDefault="00000000" w:rsidP="00A47B0A">
      <w:pPr>
        <w:spacing w:line="360" w:lineRule="auto"/>
        <w:ind w:firstLineChars="200" w:firstLine="440"/>
        <w:rPr>
          <w:sz w:val="22"/>
          <w:szCs w:val="28"/>
        </w:rPr>
      </w:pPr>
      <w:r w:rsidRPr="00C51BF8">
        <w:rPr>
          <w:rFonts w:hint="eastAsia"/>
          <w:sz w:val="22"/>
          <w:szCs w:val="28"/>
        </w:rPr>
        <w:t>4.</w:t>
      </w:r>
      <w:r w:rsidRPr="00C51BF8">
        <w:rPr>
          <w:rFonts w:hint="eastAsia"/>
          <w:sz w:val="22"/>
          <w:szCs w:val="28"/>
        </w:rPr>
        <w:t>首先添加砝码</w:t>
      </w:r>
      <w:r w:rsidRPr="00C51BF8">
        <w:rPr>
          <w:rFonts w:hint="eastAsia"/>
          <w:sz w:val="22"/>
          <w:szCs w:val="28"/>
        </w:rPr>
        <w:t>300g</w:t>
      </w:r>
      <w:r w:rsidRPr="00C51BF8">
        <w:rPr>
          <w:rFonts w:hint="eastAsia"/>
          <w:sz w:val="22"/>
          <w:szCs w:val="28"/>
        </w:rPr>
        <w:t>，进行预拉伸，间隔</w:t>
      </w:r>
      <w:r w:rsidRPr="00C51BF8">
        <w:rPr>
          <w:rFonts w:hint="eastAsia"/>
          <w:sz w:val="22"/>
          <w:szCs w:val="28"/>
        </w:rPr>
        <w:t>2</w:t>
      </w:r>
      <w:r w:rsidRPr="00C51BF8">
        <w:rPr>
          <w:rFonts w:hint="eastAsia"/>
          <w:sz w:val="22"/>
          <w:szCs w:val="28"/>
        </w:rPr>
        <w:t>分钟，记下相应示数</w:t>
      </w:r>
      <m:oMath>
        <m:sSub>
          <m:sSubPr>
            <m:ctrlPr>
              <w:rPr>
                <w:rFonts w:ascii="Cambria Math"/>
                <w:i/>
                <w:sz w:val="22"/>
                <w:szCs w:val="28"/>
              </w:rPr>
            </m:ctrlPr>
          </m:sSubPr>
          <m:e>
            <m:r>
              <w:rPr>
                <w:rFonts w:ascii="Cambria Math"/>
                <w:sz w:val="22"/>
                <w:szCs w:val="28"/>
              </w:rPr>
              <m:t>L</m:t>
            </m:r>
          </m:e>
          <m:sub>
            <m:r>
              <w:rPr>
                <w:rFonts w:ascii="Cambria Math"/>
                <w:sz w:val="22"/>
                <w:szCs w:val="28"/>
              </w:rPr>
              <m:t>1</m:t>
            </m:r>
          </m:sub>
        </m:sSub>
      </m:oMath>
      <w:r w:rsidRPr="00C51BF8">
        <w:rPr>
          <w:rFonts w:hint="eastAsia"/>
          <w:sz w:val="22"/>
          <w:szCs w:val="28"/>
        </w:rPr>
        <w:t>，依次添加砝码</w:t>
      </w:r>
      <w:r w:rsidRPr="00C51BF8">
        <w:rPr>
          <w:rFonts w:hint="eastAsia"/>
          <w:sz w:val="22"/>
          <w:szCs w:val="28"/>
        </w:rPr>
        <w:t>100g</w:t>
      </w:r>
      <w:r w:rsidRPr="00C51BF8">
        <w:rPr>
          <w:rFonts w:hint="eastAsia"/>
          <w:sz w:val="22"/>
          <w:szCs w:val="28"/>
        </w:rPr>
        <w:t>等待两分钟，记录此时刻度尺示数</w:t>
      </w:r>
      <m:oMath>
        <m:sSub>
          <m:sSubPr>
            <m:ctrlPr>
              <w:rPr>
                <w:rFonts w:ascii="Cambria Math"/>
                <w:i/>
                <w:sz w:val="22"/>
                <w:szCs w:val="28"/>
              </w:rPr>
            </m:ctrlPr>
          </m:sSubPr>
          <m:e>
            <m:r>
              <w:rPr>
                <w:rFonts w:ascii="Cambria Math"/>
                <w:sz w:val="22"/>
                <w:szCs w:val="28"/>
              </w:rPr>
              <m:t>L</m:t>
            </m:r>
          </m:e>
          <m:sub>
            <m:r>
              <w:rPr>
                <w:rFonts w:ascii="Cambria Math"/>
                <w:sz w:val="22"/>
                <w:szCs w:val="28"/>
              </w:rPr>
              <m:t>i</m:t>
            </m:r>
          </m:sub>
        </m:sSub>
      </m:oMath>
      <w:r w:rsidRPr="00C51BF8">
        <w:rPr>
          <w:rFonts w:hint="eastAsia"/>
          <w:sz w:val="22"/>
          <w:szCs w:val="28"/>
        </w:rPr>
        <w:t>，直至</w:t>
      </w:r>
      <w:r w:rsidRPr="00C51BF8">
        <w:rPr>
          <w:rFonts w:hint="eastAsia"/>
          <w:sz w:val="22"/>
          <w:szCs w:val="28"/>
        </w:rPr>
        <w:t>1.2kg;</w:t>
      </w:r>
      <w:r w:rsidRPr="00C51BF8">
        <w:rPr>
          <w:rFonts w:hint="eastAsia"/>
          <w:sz w:val="22"/>
          <w:szCs w:val="28"/>
        </w:rPr>
        <w:t>然后仍按照等时间间隔依次减少</w:t>
      </w:r>
      <w:r w:rsidRPr="00C51BF8">
        <w:rPr>
          <w:rFonts w:hint="eastAsia"/>
          <w:sz w:val="22"/>
          <w:szCs w:val="28"/>
        </w:rPr>
        <w:t>100g</w:t>
      </w:r>
      <w:r w:rsidRPr="00C51BF8">
        <w:rPr>
          <w:rFonts w:hint="eastAsia"/>
          <w:sz w:val="22"/>
          <w:szCs w:val="28"/>
        </w:rPr>
        <w:t>，记下刻度尺示数</w:t>
      </w:r>
      <m:oMath>
        <m:sSub>
          <m:sSubPr>
            <m:ctrlPr>
              <w:rPr>
                <w:rFonts w:ascii="Cambria Math"/>
                <w:i/>
                <w:sz w:val="22"/>
                <w:szCs w:val="28"/>
              </w:rPr>
            </m:ctrlPr>
          </m:sSubPr>
          <m:e>
            <m:r>
              <w:rPr>
                <w:rFonts w:ascii="Cambria Math"/>
                <w:sz w:val="22"/>
                <w:szCs w:val="28"/>
              </w:rPr>
              <m:t>L</m:t>
            </m:r>
          </m:e>
          <m:sub>
            <m:r>
              <w:rPr>
                <w:rFonts w:ascii="Cambria Math"/>
                <w:sz w:val="22"/>
                <w:szCs w:val="28"/>
              </w:rPr>
              <m:t>i</m:t>
            </m:r>
          </m:sub>
        </m:sSub>
        <m:r>
          <w:rPr>
            <w:rFonts w:ascii="Cambria Math"/>
            <w:sz w:val="22"/>
            <w:szCs w:val="28"/>
          </w:rPr>
          <m:t>'</m:t>
        </m:r>
      </m:oMath>
      <w:r w:rsidRPr="00C51BF8">
        <w:rPr>
          <w:rFonts w:hint="eastAsia"/>
          <w:sz w:val="22"/>
          <w:szCs w:val="28"/>
        </w:rPr>
        <w:t>（对立影响法）；</w:t>
      </w:r>
    </w:p>
    <w:p w:rsidR="00585C4A" w:rsidRPr="00C51BF8" w:rsidRDefault="00000000" w:rsidP="00A47B0A">
      <w:pPr>
        <w:spacing w:line="360" w:lineRule="auto"/>
        <w:ind w:firstLineChars="200" w:firstLine="440"/>
        <w:rPr>
          <w:sz w:val="22"/>
          <w:szCs w:val="28"/>
        </w:rPr>
      </w:pPr>
      <w:r w:rsidRPr="00C51BF8">
        <w:rPr>
          <w:rFonts w:hint="eastAsia"/>
          <w:sz w:val="22"/>
          <w:szCs w:val="28"/>
        </w:rPr>
        <w:t>5.</w:t>
      </w:r>
      <w:r w:rsidRPr="00C51BF8">
        <w:rPr>
          <w:rFonts w:hint="eastAsia"/>
          <w:sz w:val="22"/>
          <w:szCs w:val="28"/>
        </w:rPr>
        <w:t>利用游标卡尺，卷尺，螺旋测微器分别测得光杠杆常数，平面镜到刻度尺的距离，金属丝原长以及金属丝的直径。</w:t>
      </w:r>
    </w:p>
    <w:p w:rsidR="00585C4A" w:rsidRPr="00C51BF8" w:rsidRDefault="00AB1323" w:rsidP="00A47B0A">
      <w:pPr>
        <w:spacing w:line="360" w:lineRule="auto"/>
        <w:rPr>
          <w:rFonts w:ascii="黑体" w:eastAsia="黑体" w:hAnsi="黑体" w:cs="黑体"/>
          <w:sz w:val="28"/>
          <w:szCs w:val="28"/>
        </w:rPr>
      </w:pPr>
      <w:r w:rsidRPr="00C51BF8">
        <w:rPr>
          <w:rFonts w:ascii="黑体" w:eastAsia="黑体" w:hAnsi="黑体" w:cs="黑体" w:hint="eastAsia"/>
          <w:sz w:val="28"/>
          <w:szCs w:val="28"/>
        </w:rPr>
        <w:t>六、</w:t>
      </w:r>
      <w:r w:rsidR="00000000" w:rsidRPr="00C51BF8">
        <w:rPr>
          <w:rFonts w:ascii="黑体" w:eastAsia="黑体" w:hAnsi="黑体" w:cs="黑体" w:hint="eastAsia"/>
          <w:sz w:val="28"/>
          <w:szCs w:val="28"/>
        </w:rPr>
        <w:t>实验数据及数据处理:</w:t>
      </w:r>
    </w:p>
    <w:p w:rsidR="00585C4A" w:rsidRDefault="00585C4A" w:rsidP="00A47B0A">
      <w:pPr>
        <w:spacing w:line="360" w:lineRule="auto"/>
        <w:rPr>
          <w:rFonts w:ascii="黑体" w:eastAsia="黑体" w:hAnsi="黑体" w:cs="黑体"/>
          <w:sz w:val="24"/>
        </w:rPr>
      </w:pPr>
    </w:p>
    <w:tbl>
      <w:tblPr>
        <w:tblStyle w:val="a3"/>
        <w:tblW w:w="0" w:type="auto"/>
        <w:jc w:val="center"/>
        <w:tblLook w:val="04A0" w:firstRow="1" w:lastRow="0" w:firstColumn="1" w:lastColumn="0" w:noHBand="0" w:noVBand="1"/>
      </w:tblPr>
      <w:tblGrid>
        <w:gridCol w:w="987"/>
        <w:gridCol w:w="1382"/>
        <w:gridCol w:w="1185"/>
        <w:gridCol w:w="1189"/>
        <w:gridCol w:w="1184"/>
        <w:gridCol w:w="1184"/>
        <w:gridCol w:w="1185"/>
      </w:tblGrid>
      <w:tr w:rsidR="009B282D" w:rsidTr="00596FBF">
        <w:trPr>
          <w:jc w:val="center"/>
        </w:trPr>
        <w:tc>
          <w:tcPr>
            <w:tcW w:w="987" w:type="dxa"/>
            <w:vMerge w:val="restart"/>
            <w:vAlign w:val="center"/>
          </w:tcPr>
          <w:p w:rsidR="009B282D" w:rsidRDefault="009B282D" w:rsidP="00A47B0A">
            <w:pPr>
              <w:spacing w:line="360" w:lineRule="auto"/>
              <w:jc w:val="center"/>
            </w:pPr>
            <w:r>
              <w:rPr>
                <w:rFonts w:hint="eastAsia"/>
              </w:rPr>
              <w:t>次数</w:t>
            </w:r>
          </w:p>
        </w:tc>
        <w:tc>
          <w:tcPr>
            <w:tcW w:w="1382" w:type="dxa"/>
            <w:vMerge w:val="restart"/>
            <w:vAlign w:val="center"/>
          </w:tcPr>
          <w:p w:rsidR="009B282D" w:rsidRDefault="009B282D" w:rsidP="00A47B0A">
            <w:pPr>
              <w:spacing w:line="360" w:lineRule="auto"/>
              <w:jc w:val="center"/>
            </w:pPr>
            <w:r>
              <w:rPr>
                <w:rFonts w:hint="eastAsia"/>
              </w:rPr>
              <w:t>拉力示值</w:t>
            </w:r>
            <w:r>
              <w:rPr>
                <w:rFonts w:hint="eastAsia"/>
              </w:rPr>
              <w:t>/kg</w:t>
            </w:r>
          </w:p>
        </w:tc>
        <w:tc>
          <w:tcPr>
            <w:tcW w:w="3558" w:type="dxa"/>
            <w:gridSpan w:val="3"/>
            <w:vAlign w:val="center"/>
          </w:tcPr>
          <w:p w:rsidR="009B282D" w:rsidRDefault="009B282D" w:rsidP="00A47B0A">
            <w:pPr>
              <w:spacing w:line="360" w:lineRule="auto"/>
              <w:jc w:val="center"/>
            </w:pPr>
            <w:r>
              <w:rPr>
                <w:rFonts w:hint="eastAsia"/>
              </w:rPr>
              <w:t>标尺读数</w:t>
            </w:r>
            <w:r>
              <w:rPr>
                <w:rFonts w:hint="eastAsia"/>
              </w:rPr>
              <w:t>/cm</w:t>
            </w:r>
          </w:p>
        </w:tc>
        <w:tc>
          <w:tcPr>
            <w:tcW w:w="2369" w:type="dxa"/>
            <w:gridSpan w:val="2"/>
            <w:vMerge w:val="restart"/>
            <w:vAlign w:val="center"/>
          </w:tcPr>
          <w:p w:rsidR="009B282D" w:rsidRDefault="009B282D" w:rsidP="00A47B0A">
            <w:pPr>
              <w:spacing w:line="360" w:lineRule="auto"/>
              <w:jc w:val="center"/>
            </w:pPr>
            <w:r>
              <w:rPr>
                <w:rFonts w:hint="eastAsia"/>
              </w:rPr>
              <w:t>逐差值</w:t>
            </w:r>
            <w:r>
              <w:rPr>
                <w:rFonts w:hint="eastAsia"/>
              </w:rPr>
              <w:t>/</w:t>
            </w:r>
            <w:r>
              <w:t>(</w:t>
            </w:r>
            <w:r>
              <w:rPr>
                <w:rFonts w:hint="eastAsia"/>
              </w:rPr>
              <w:t>cm/</w:t>
            </w:r>
            <m:oMath>
              <m:r>
                <w:rPr>
                  <w:rFonts w:ascii="Cambria Math" w:hAnsi="Cambria Math"/>
                </w:rPr>
                <m:t>kg</m:t>
              </m:r>
            </m:oMath>
            <w:r>
              <w:t>)</w:t>
            </w:r>
          </w:p>
        </w:tc>
      </w:tr>
      <w:tr w:rsidR="009B282D" w:rsidTr="00596FBF">
        <w:trPr>
          <w:jc w:val="center"/>
        </w:trPr>
        <w:tc>
          <w:tcPr>
            <w:tcW w:w="987" w:type="dxa"/>
            <w:vMerge/>
            <w:vAlign w:val="center"/>
          </w:tcPr>
          <w:p w:rsidR="009B282D" w:rsidRDefault="009B282D" w:rsidP="00A47B0A">
            <w:pPr>
              <w:spacing w:line="360" w:lineRule="auto"/>
              <w:jc w:val="center"/>
            </w:pPr>
          </w:p>
        </w:tc>
        <w:tc>
          <w:tcPr>
            <w:tcW w:w="1382" w:type="dxa"/>
            <w:vMerge/>
            <w:vAlign w:val="center"/>
          </w:tcPr>
          <w:p w:rsidR="009B282D" w:rsidRDefault="009B282D" w:rsidP="00A47B0A">
            <w:pPr>
              <w:spacing w:line="360" w:lineRule="auto"/>
              <w:jc w:val="center"/>
            </w:pPr>
          </w:p>
        </w:tc>
        <w:tc>
          <w:tcPr>
            <w:tcW w:w="1185" w:type="dxa"/>
            <w:vAlign w:val="center"/>
          </w:tcPr>
          <w:p w:rsidR="009B282D" w:rsidRDefault="009B282D" w:rsidP="00A47B0A">
            <w:pPr>
              <w:spacing w:line="360" w:lineRule="auto"/>
              <w:jc w:val="center"/>
            </w:pPr>
            <w:r>
              <w:rPr>
                <w:rFonts w:hint="eastAsia"/>
              </w:rPr>
              <w:t>加载</w:t>
            </w:r>
            <m:oMath>
              <m:sSub>
                <m:sSubPr>
                  <m:ctrlPr>
                    <w:rPr>
                      <w:rFonts w:ascii="Cambria Math" w:hAnsi="Cambria Math"/>
                      <w:i/>
                    </w:rPr>
                  </m:ctrlPr>
                </m:sSubPr>
                <m:e>
                  <m:r>
                    <w:rPr>
                      <w:rFonts w:ascii="Cambria Math" w:hAnsi="Cambria Math" w:hint="eastAsia"/>
                    </w:rPr>
                    <m:t>p</m:t>
                  </m:r>
                </m:e>
                <m:sub>
                  <m:r>
                    <w:rPr>
                      <w:rFonts w:ascii="Cambria Math" w:hAnsi="Cambria Math" w:hint="eastAsia"/>
                    </w:rPr>
                    <m:t>i</m:t>
                  </m:r>
                </m:sub>
              </m:sSub>
            </m:oMath>
          </w:p>
        </w:tc>
        <w:tc>
          <w:tcPr>
            <w:tcW w:w="1189" w:type="dxa"/>
            <w:vAlign w:val="center"/>
          </w:tcPr>
          <w:p w:rsidR="009B282D" w:rsidRDefault="009B282D" w:rsidP="00A47B0A">
            <w:pPr>
              <w:spacing w:line="360" w:lineRule="auto"/>
              <w:jc w:val="center"/>
            </w:pPr>
            <w:r>
              <w:rPr>
                <w:rFonts w:hint="eastAsia"/>
              </w:rPr>
              <w:t>减载</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oMath>
          </w:p>
        </w:tc>
        <w:tc>
          <w:tcPr>
            <w:tcW w:w="1184" w:type="dxa"/>
          </w:tcPr>
          <w:p w:rsidR="009B282D" w:rsidRDefault="009B282D" w:rsidP="00A47B0A">
            <w:pPr>
              <w:spacing w:line="360" w:lineRule="auto"/>
              <w:jc w:val="center"/>
            </w:pPr>
            <w:r>
              <w:rPr>
                <w:rFonts w:hint="eastAsia"/>
              </w:rPr>
              <w:t>平均</w:t>
            </w:r>
            <m:oMath>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p</m:t>
                      </m:r>
                    </m:e>
                  </m:acc>
                </m:e>
                <m:sub>
                  <m:r>
                    <w:rPr>
                      <w:rFonts w:ascii="Cambria Math" w:hAnsi="Cambria Math" w:hint="eastAsia"/>
                    </w:rPr>
                    <m:t>i</m:t>
                  </m:r>
                </m:sub>
              </m:sSub>
            </m:oMath>
          </w:p>
        </w:tc>
        <w:tc>
          <w:tcPr>
            <w:tcW w:w="2369" w:type="dxa"/>
            <w:gridSpan w:val="2"/>
            <w:vMerge/>
            <w:vAlign w:val="center"/>
          </w:tcPr>
          <w:p w:rsidR="009B282D" w:rsidRDefault="009B282D" w:rsidP="00A47B0A">
            <w:pPr>
              <w:spacing w:line="360" w:lineRule="auto"/>
              <w:jc w:val="center"/>
            </w:pPr>
          </w:p>
        </w:tc>
      </w:tr>
      <w:tr w:rsidR="009B282D" w:rsidTr="00596FBF">
        <w:trPr>
          <w:jc w:val="center"/>
        </w:trPr>
        <w:tc>
          <w:tcPr>
            <w:tcW w:w="987" w:type="dxa"/>
            <w:vAlign w:val="center"/>
          </w:tcPr>
          <w:p w:rsidR="009B282D" w:rsidRDefault="009B282D" w:rsidP="00A47B0A">
            <w:pPr>
              <w:spacing w:line="360" w:lineRule="auto"/>
              <w:jc w:val="center"/>
            </w:pPr>
            <w:r>
              <w:rPr>
                <w:rFonts w:hint="eastAsia"/>
              </w:rPr>
              <w:t>0</w:t>
            </w:r>
          </w:p>
        </w:tc>
        <w:tc>
          <w:tcPr>
            <w:tcW w:w="1382" w:type="dxa"/>
            <w:vAlign w:val="center"/>
          </w:tcPr>
          <w:p w:rsidR="009B282D" w:rsidRDefault="009B282D" w:rsidP="00A47B0A">
            <w:pPr>
              <w:spacing w:line="360" w:lineRule="auto"/>
              <w:jc w:val="center"/>
            </w:pPr>
            <w:r>
              <w:rPr>
                <w:rFonts w:hint="eastAsia"/>
              </w:rPr>
              <w:t>3</w:t>
            </w:r>
          </w:p>
        </w:tc>
        <w:tc>
          <w:tcPr>
            <w:tcW w:w="1185" w:type="dxa"/>
            <w:vAlign w:val="center"/>
          </w:tcPr>
          <w:p w:rsidR="009B282D" w:rsidRDefault="009B282D" w:rsidP="00A47B0A">
            <w:pPr>
              <w:spacing w:line="360" w:lineRule="auto"/>
              <w:jc w:val="center"/>
            </w:pPr>
            <w:r>
              <w:rPr>
                <w:rFonts w:hint="eastAsia"/>
              </w:rPr>
              <w:t>2</w:t>
            </w:r>
            <w:r>
              <w:t>.00</w:t>
            </w:r>
          </w:p>
        </w:tc>
        <w:tc>
          <w:tcPr>
            <w:tcW w:w="1189" w:type="dxa"/>
            <w:vAlign w:val="center"/>
          </w:tcPr>
          <w:p w:rsidR="009B282D" w:rsidRDefault="009B282D" w:rsidP="00A47B0A">
            <w:pPr>
              <w:spacing w:line="360" w:lineRule="auto"/>
              <w:jc w:val="center"/>
            </w:pPr>
            <w:r>
              <w:rPr>
                <w:rFonts w:hint="eastAsia"/>
              </w:rPr>
              <w:t>2</w:t>
            </w:r>
            <w:r>
              <w:t>.25</w:t>
            </w:r>
          </w:p>
        </w:tc>
        <w:tc>
          <w:tcPr>
            <w:tcW w:w="1184" w:type="dxa"/>
          </w:tcPr>
          <w:p w:rsidR="009B282D" w:rsidRDefault="009B282D" w:rsidP="00A47B0A">
            <w:pPr>
              <w:spacing w:line="360" w:lineRule="auto"/>
              <w:jc w:val="center"/>
            </w:pPr>
            <w:r>
              <w:rPr>
                <w:rFonts w:hint="eastAsia"/>
              </w:rPr>
              <w:t>2</w:t>
            </w:r>
            <w:r>
              <w:t>.13</w:t>
            </w:r>
          </w:p>
        </w:tc>
        <w:tc>
          <w:tcPr>
            <w:tcW w:w="1184" w:type="dxa"/>
            <w:vAlign w:val="center"/>
          </w:tcPr>
          <w:p w:rsidR="009B282D" w:rsidRDefault="009B282D" w:rsidP="00A47B0A">
            <w:pPr>
              <w:spacing w:line="360" w:lineRule="auto"/>
              <w:jc w:val="center"/>
            </w:pPr>
            <w:r>
              <w:rPr>
                <w:rFonts w:hint="eastAsia"/>
              </w:rPr>
              <w:t>N1</w:t>
            </w:r>
          </w:p>
        </w:tc>
        <w:tc>
          <w:tcPr>
            <w:tcW w:w="1185" w:type="dxa"/>
            <w:vAlign w:val="center"/>
          </w:tcPr>
          <w:p w:rsidR="009B282D" w:rsidRDefault="009B282D" w:rsidP="00A47B0A">
            <w:pPr>
              <w:spacing w:line="360" w:lineRule="auto"/>
              <w:jc w:val="center"/>
            </w:pPr>
            <w:r>
              <w:rPr>
                <w:rFonts w:hint="eastAsia"/>
              </w:rPr>
              <w:t>2</w:t>
            </w:r>
            <w:r>
              <w:t>.90</w:t>
            </w:r>
          </w:p>
        </w:tc>
      </w:tr>
      <w:tr w:rsidR="009B282D" w:rsidTr="00596FBF">
        <w:trPr>
          <w:jc w:val="center"/>
        </w:trPr>
        <w:tc>
          <w:tcPr>
            <w:tcW w:w="987" w:type="dxa"/>
            <w:vAlign w:val="center"/>
          </w:tcPr>
          <w:p w:rsidR="009B282D" w:rsidRDefault="009B282D" w:rsidP="00A47B0A">
            <w:pPr>
              <w:spacing w:line="360" w:lineRule="auto"/>
              <w:jc w:val="center"/>
            </w:pPr>
            <w:r>
              <w:rPr>
                <w:rFonts w:hint="eastAsia"/>
              </w:rPr>
              <w:t>1</w:t>
            </w:r>
          </w:p>
        </w:tc>
        <w:tc>
          <w:tcPr>
            <w:tcW w:w="1382" w:type="dxa"/>
            <w:vAlign w:val="center"/>
          </w:tcPr>
          <w:p w:rsidR="009B282D" w:rsidRDefault="009B282D" w:rsidP="00A47B0A">
            <w:pPr>
              <w:spacing w:line="360" w:lineRule="auto"/>
              <w:jc w:val="center"/>
            </w:pPr>
            <w:r>
              <w:rPr>
                <w:rFonts w:hint="eastAsia"/>
              </w:rPr>
              <w:t>4</w:t>
            </w:r>
          </w:p>
        </w:tc>
        <w:tc>
          <w:tcPr>
            <w:tcW w:w="1185" w:type="dxa"/>
            <w:vAlign w:val="center"/>
          </w:tcPr>
          <w:p w:rsidR="009B282D" w:rsidRDefault="009B282D" w:rsidP="00A47B0A">
            <w:pPr>
              <w:spacing w:line="360" w:lineRule="auto"/>
              <w:jc w:val="center"/>
            </w:pPr>
            <w:r>
              <w:rPr>
                <w:rFonts w:hint="eastAsia"/>
              </w:rPr>
              <w:t>2</w:t>
            </w:r>
            <w:r>
              <w:t>.50</w:t>
            </w:r>
          </w:p>
        </w:tc>
        <w:tc>
          <w:tcPr>
            <w:tcW w:w="1189" w:type="dxa"/>
            <w:vAlign w:val="center"/>
          </w:tcPr>
          <w:p w:rsidR="009B282D" w:rsidRDefault="009B282D" w:rsidP="00A47B0A">
            <w:pPr>
              <w:spacing w:line="360" w:lineRule="auto"/>
              <w:jc w:val="center"/>
            </w:pPr>
            <w:r>
              <w:rPr>
                <w:rFonts w:hint="eastAsia"/>
              </w:rPr>
              <w:t>2</w:t>
            </w:r>
            <w:r>
              <w:t>.75</w:t>
            </w:r>
          </w:p>
        </w:tc>
        <w:tc>
          <w:tcPr>
            <w:tcW w:w="1184" w:type="dxa"/>
          </w:tcPr>
          <w:p w:rsidR="009B282D" w:rsidRDefault="009B282D" w:rsidP="00A47B0A">
            <w:pPr>
              <w:spacing w:line="360" w:lineRule="auto"/>
              <w:jc w:val="center"/>
            </w:pPr>
            <w:r>
              <w:rPr>
                <w:rFonts w:hint="eastAsia"/>
              </w:rPr>
              <w:t>2</w:t>
            </w:r>
            <w:r>
              <w:t>.63</w:t>
            </w:r>
          </w:p>
        </w:tc>
        <w:tc>
          <w:tcPr>
            <w:tcW w:w="1184" w:type="dxa"/>
            <w:vAlign w:val="center"/>
          </w:tcPr>
          <w:p w:rsidR="009B282D" w:rsidRDefault="009B282D" w:rsidP="00A47B0A">
            <w:pPr>
              <w:spacing w:line="360" w:lineRule="auto"/>
              <w:jc w:val="center"/>
            </w:pPr>
            <w:r>
              <w:rPr>
                <w:rFonts w:hint="eastAsia"/>
              </w:rPr>
              <w:t>N2</w:t>
            </w:r>
          </w:p>
        </w:tc>
        <w:tc>
          <w:tcPr>
            <w:tcW w:w="1185" w:type="dxa"/>
            <w:vAlign w:val="center"/>
          </w:tcPr>
          <w:p w:rsidR="009B282D" w:rsidRDefault="009B282D" w:rsidP="00A47B0A">
            <w:pPr>
              <w:spacing w:line="360" w:lineRule="auto"/>
              <w:jc w:val="center"/>
            </w:pPr>
            <w:r>
              <w:rPr>
                <w:rFonts w:hint="eastAsia"/>
              </w:rPr>
              <w:t>2</w:t>
            </w:r>
            <w:r>
              <w:t>.98</w:t>
            </w:r>
          </w:p>
        </w:tc>
      </w:tr>
      <w:tr w:rsidR="009B282D" w:rsidTr="00596FBF">
        <w:trPr>
          <w:jc w:val="center"/>
        </w:trPr>
        <w:tc>
          <w:tcPr>
            <w:tcW w:w="987" w:type="dxa"/>
            <w:vAlign w:val="center"/>
          </w:tcPr>
          <w:p w:rsidR="009B282D" w:rsidRDefault="009B282D" w:rsidP="00A47B0A">
            <w:pPr>
              <w:spacing w:line="360" w:lineRule="auto"/>
              <w:jc w:val="center"/>
            </w:pPr>
            <w:r>
              <w:rPr>
                <w:rFonts w:hint="eastAsia"/>
              </w:rPr>
              <w:t>2</w:t>
            </w:r>
          </w:p>
        </w:tc>
        <w:tc>
          <w:tcPr>
            <w:tcW w:w="1382" w:type="dxa"/>
            <w:vAlign w:val="center"/>
          </w:tcPr>
          <w:p w:rsidR="009B282D" w:rsidRDefault="009B282D" w:rsidP="00A47B0A">
            <w:pPr>
              <w:spacing w:line="360" w:lineRule="auto"/>
              <w:jc w:val="center"/>
            </w:pPr>
            <w:r>
              <w:rPr>
                <w:rFonts w:hint="eastAsia"/>
              </w:rPr>
              <w:t>5</w:t>
            </w:r>
          </w:p>
        </w:tc>
        <w:tc>
          <w:tcPr>
            <w:tcW w:w="1185" w:type="dxa"/>
            <w:vAlign w:val="center"/>
          </w:tcPr>
          <w:p w:rsidR="009B282D" w:rsidRDefault="009B282D" w:rsidP="00A47B0A">
            <w:pPr>
              <w:spacing w:line="360" w:lineRule="auto"/>
              <w:jc w:val="center"/>
            </w:pPr>
            <w:r>
              <w:rPr>
                <w:rFonts w:hint="eastAsia"/>
              </w:rPr>
              <w:t>3</w:t>
            </w:r>
            <w:r>
              <w:t>.15</w:t>
            </w:r>
          </w:p>
        </w:tc>
        <w:tc>
          <w:tcPr>
            <w:tcW w:w="1189" w:type="dxa"/>
            <w:vAlign w:val="center"/>
          </w:tcPr>
          <w:p w:rsidR="009B282D" w:rsidRDefault="009B282D" w:rsidP="00A47B0A">
            <w:pPr>
              <w:spacing w:line="360" w:lineRule="auto"/>
              <w:jc w:val="center"/>
            </w:pPr>
            <w:r>
              <w:rPr>
                <w:rFonts w:hint="eastAsia"/>
              </w:rPr>
              <w:t>3</w:t>
            </w:r>
            <w:r>
              <w:t>.35</w:t>
            </w:r>
          </w:p>
        </w:tc>
        <w:tc>
          <w:tcPr>
            <w:tcW w:w="1184" w:type="dxa"/>
          </w:tcPr>
          <w:p w:rsidR="009B282D" w:rsidRDefault="009B282D" w:rsidP="00A47B0A">
            <w:pPr>
              <w:spacing w:line="360" w:lineRule="auto"/>
              <w:jc w:val="center"/>
            </w:pPr>
            <w:r>
              <w:rPr>
                <w:rFonts w:hint="eastAsia"/>
              </w:rPr>
              <w:t>3</w:t>
            </w:r>
            <w:r>
              <w:t>.25</w:t>
            </w:r>
          </w:p>
        </w:tc>
        <w:tc>
          <w:tcPr>
            <w:tcW w:w="1184" w:type="dxa"/>
            <w:vAlign w:val="center"/>
          </w:tcPr>
          <w:p w:rsidR="009B282D" w:rsidRDefault="009B282D" w:rsidP="00A47B0A">
            <w:pPr>
              <w:spacing w:line="360" w:lineRule="auto"/>
              <w:jc w:val="center"/>
            </w:pPr>
            <w:r>
              <w:rPr>
                <w:rFonts w:hint="eastAsia"/>
              </w:rPr>
              <w:t>N3</w:t>
            </w:r>
          </w:p>
        </w:tc>
        <w:tc>
          <w:tcPr>
            <w:tcW w:w="1185" w:type="dxa"/>
            <w:vAlign w:val="center"/>
          </w:tcPr>
          <w:p w:rsidR="009B282D" w:rsidRDefault="009B282D" w:rsidP="00A47B0A">
            <w:pPr>
              <w:spacing w:line="360" w:lineRule="auto"/>
              <w:jc w:val="center"/>
            </w:pPr>
            <w:r>
              <w:rPr>
                <w:rFonts w:hint="eastAsia"/>
              </w:rPr>
              <w:t>2</w:t>
            </w:r>
            <w:r>
              <w:t>.98</w:t>
            </w:r>
          </w:p>
        </w:tc>
      </w:tr>
      <w:tr w:rsidR="009B282D" w:rsidTr="00596FBF">
        <w:trPr>
          <w:jc w:val="center"/>
        </w:trPr>
        <w:tc>
          <w:tcPr>
            <w:tcW w:w="987" w:type="dxa"/>
            <w:vAlign w:val="center"/>
          </w:tcPr>
          <w:p w:rsidR="009B282D" w:rsidRDefault="009B282D" w:rsidP="00A47B0A">
            <w:pPr>
              <w:spacing w:line="360" w:lineRule="auto"/>
              <w:jc w:val="center"/>
            </w:pPr>
            <w:r>
              <w:rPr>
                <w:rFonts w:hint="eastAsia"/>
              </w:rPr>
              <w:t>3</w:t>
            </w:r>
          </w:p>
        </w:tc>
        <w:tc>
          <w:tcPr>
            <w:tcW w:w="1382" w:type="dxa"/>
            <w:vAlign w:val="center"/>
          </w:tcPr>
          <w:p w:rsidR="009B282D" w:rsidRDefault="009B282D" w:rsidP="00A47B0A">
            <w:pPr>
              <w:spacing w:line="360" w:lineRule="auto"/>
              <w:jc w:val="center"/>
            </w:pPr>
            <w:r>
              <w:rPr>
                <w:rFonts w:hint="eastAsia"/>
              </w:rPr>
              <w:t>6</w:t>
            </w:r>
          </w:p>
        </w:tc>
        <w:tc>
          <w:tcPr>
            <w:tcW w:w="1185" w:type="dxa"/>
            <w:vAlign w:val="center"/>
          </w:tcPr>
          <w:p w:rsidR="009B282D" w:rsidRDefault="009B282D" w:rsidP="00A47B0A">
            <w:pPr>
              <w:spacing w:line="360" w:lineRule="auto"/>
              <w:jc w:val="center"/>
            </w:pPr>
            <w:r>
              <w:rPr>
                <w:rFonts w:hint="eastAsia"/>
              </w:rPr>
              <w:t>3</w:t>
            </w:r>
            <w:r>
              <w:t>.75</w:t>
            </w:r>
          </w:p>
        </w:tc>
        <w:tc>
          <w:tcPr>
            <w:tcW w:w="1189" w:type="dxa"/>
            <w:vAlign w:val="center"/>
          </w:tcPr>
          <w:p w:rsidR="009B282D" w:rsidRDefault="009B282D" w:rsidP="00A47B0A">
            <w:pPr>
              <w:spacing w:line="360" w:lineRule="auto"/>
              <w:jc w:val="center"/>
            </w:pPr>
            <w:r>
              <w:rPr>
                <w:rFonts w:hint="eastAsia"/>
              </w:rPr>
              <w:t>3</w:t>
            </w:r>
            <w:r>
              <w:t>.95</w:t>
            </w:r>
          </w:p>
        </w:tc>
        <w:tc>
          <w:tcPr>
            <w:tcW w:w="1184" w:type="dxa"/>
          </w:tcPr>
          <w:p w:rsidR="009B282D" w:rsidRDefault="009B282D" w:rsidP="00A47B0A">
            <w:pPr>
              <w:spacing w:line="360" w:lineRule="auto"/>
              <w:jc w:val="center"/>
            </w:pPr>
            <w:r>
              <w:rPr>
                <w:rFonts w:hint="eastAsia"/>
              </w:rPr>
              <w:t>3</w:t>
            </w:r>
            <w:r>
              <w:t>.85</w:t>
            </w:r>
          </w:p>
        </w:tc>
        <w:tc>
          <w:tcPr>
            <w:tcW w:w="1184" w:type="dxa"/>
            <w:vAlign w:val="center"/>
          </w:tcPr>
          <w:p w:rsidR="009B282D" w:rsidRDefault="009B282D" w:rsidP="00A47B0A">
            <w:pPr>
              <w:spacing w:line="360" w:lineRule="auto"/>
              <w:jc w:val="center"/>
            </w:pPr>
            <w:r>
              <w:rPr>
                <w:rFonts w:hint="eastAsia"/>
              </w:rPr>
              <w:t>N4</w:t>
            </w:r>
          </w:p>
        </w:tc>
        <w:tc>
          <w:tcPr>
            <w:tcW w:w="1185" w:type="dxa"/>
            <w:vAlign w:val="center"/>
          </w:tcPr>
          <w:p w:rsidR="009B282D" w:rsidRDefault="009B282D" w:rsidP="00A47B0A">
            <w:pPr>
              <w:spacing w:line="360" w:lineRule="auto"/>
              <w:jc w:val="center"/>
            </w:pPr>
            <w:r>
              <w:rPr>
                <w:rFonts w:hint="eastAsia"/>
              </w:rPr>
              <w:t>2</w:t>
            </w:r>
            <w:r>
              <w:t>.90</w:t>
            </w:r>
          </w:p>
        </w:tc>
      </w:tr>
      <w:tr w:rsidR="009B282D" w:rsidTr="00596FBF">
        <w:trPr>
          <w:jc w:val="center"/>
        </w:trPr>
        <w:tc>
          <w:tcPr>
            <w:tcW w:w="987" w:type="dxa"/>
            <w:vAlign w:val="center"/>
          </w:tcPr>
          <w:p w:rsidR="009B282D" w:rsidRDefault="009B282D" w:rsidP="00A47B0A">
            <w:pPr>
              <w:spacing w:line="360" w:lineRule="auto"/>
              <w:jc w:val="center"/>
            </w:pPr>
            <w:r>
              <w:rPr>
                <w:rFonts w:hint="eastAsia"/>
              </w:rPr>
              <w:t>4</w:t>
            </w:r>
          </w:p>
        </w:tc>
        <w:tc>
          <w:tcPr>
            <w:tcW w:w="1382" w:type="dxa"/>
            <w:vAlign w:val="center"/>
          </w:tcPr>
          <w:p w:rsidR="009B282D" w:rsidRDefault="009B282D" w:rsidP="00A47B0A">
            <w:pPr>
              <w:spacing w:line="360" w:lineRule="auto"/>
              <w:jc w:val="center"/>
            </w:pPr>
            <w:r>
              <w:rPr>
                <w:rFonts w:hint="eastAsia"/>
              </w:rPr>
              <w:t>7</w:t>
            </w:r>
          </w:p>
        </w:tc>
        <w:tc>
          <w:tcPr>
            <w:tcW w:w="1185" w:type="dxa"/>
            <w:vAlign w:val="center"/>
          </w:tcPr>
          <w:p w:rsidR="009B282D" w:rsidRDefault="009B282D" w:rsidP="00A47B0A">
            <w:pPr>
              <w:spacing w:line="360" w:lineRule="auto"/>
              <w:jc w:val="center"/>
            </w:pPr>
            <w:r>
              <w:rPr>
                <w:rFonts w:hint="eastAsia"/>
              </w:rPr>
              <w:t>4</w:t>
            </w:r>
            <w:r>
              <w:t>.35</w:t>
            </w:r>
          </w:p>
        </w:tc>
        <w:tc>
          <w:tcPr>
            <w:tcW w:w="1189" w:type="dxa"/>
            <w:vAlign w:val="center"/>
          </w:tcPr>
          <w:p w:rsidR="009B282D" w:rsidRDefault="009B282D" w:rsidP="00A47B0A">
            <w:pPr>
              <w:spacing w:line="360" w:lineRule="auto"/>
              <w:jc w:val="center"/>
            </w:pPr>
            <w:r>
              <w:rPr>
                <w:rFonts w:hint="eastAsia"/>
              </w:rPr>
              <w:t>4</w:t>
            </w:r>
            <w:r>
              <w:t>.50</w:t>
            </w:r>
          </w:p>
        </w:tc>
        <w:tc>
          <w:tcPr>
            <w:tcW w:w="1184" w:type="dxa"/>
          </w:tcPr>
          <w:p w:rsidR="009B282D" w:rsidRDefault="009B282D" w:rsidP="00A47B0A">
            <w:pPr>
              <w:spacing w:line="360" w:lineRule="auto"/>
              <w:jc w:val="center"/>
            </w:pPr>
            <w:r>
              <w:rPr>
                <w:rFonts w:hint="eastAsia"/>
              </w:rPr>
              <w:t>4</w:t>
            </w:r>
            <w:r>
              <w:t>.43</w:t>
            </w:r>
          </w:p>
        </w:tc>
        <w:tc>
          <w:tcPr>
            <w:tcW w:w="1184" w:type="dxa"/>
            <w:vAlign w:val="center"/>
          </w:tcPr>
          <w:p w:rsidR="009B282D" w:rsidRDefault="009B282D" w:rsidP="00A47B0A">
            <w:pPr>
              <w:spacing w:line="360" w:lineRule="auto"/>
              <w:jc w:val="center"/>
            </w:pPr>
            <w:r>
              <w:rPr>
                <w:rFonts w:hint="eastAsia"/>
              </w:rPr>
              <w:t>N5</w:t>
            </w:r>
          </w:p>
        </w:tc>
        <w:tc>
          <w:tcPr>
            <w:tcW w:w="1185" w:type="dxa"/>
            <w:vAlign w:val="center"/>
          </w:tcPr>
          <w:p w:rsidR="009B282D" w:rsidRDefault="009B282D" w:rsidP="00A47B0A">
            <w:pPr>
              <w:spacing w:line="360" w:lineRule="auto"/>
              <w:jc w:val="center"/>
            </w:pPr>
            <w:r>
              <w:rPr>
                <w:rFonts w:hint="eastAsia"/>
              </w:rPr>
              <w:t>2</w:t>
            </w:r>
            <w:r>
              <w:t>.83</w:t>
            </w:r>
          </w:p>
        </w:tc>
      </w:tr>
      <w:tr w:rsidR="009B282D" w:rsidTr="00596FBF">
        <w:trPr>
          <w:jc w:val="center"/>
        </w:trPr>
        <w:tc>
          <w:tcPr>
            <w:tcW w:w="987" w:type="dxa"/>
            <w:vAlign w:val="center"/>
          </w:tcPr>
          <w:p w:rsidR="009B282D" w:rsidRDefault="009B282D" w:rsidP="00A47B0A">
            <w:pPr>
              <w:spacing w:line="360" w:lineRule="auto"/>
              <w:jc w:val="center"/>
            </w:pPr>
            <w:r>
              <w:rPr>
                <w:rFonts w:hint="eastAsia"/>
              </w:rPr>
              <w:t>5</w:t>
            </w:r>
          </w:p>
        </w:tc>
        <w:tc>
          <w:tcPr>
            <w:tcW w:w="1382" w:type="dxa"/>
            <w:vAlign w:val="center"/>
          </w:tcPr>
          <w:p w:rsidR="009B282D" w:rsidRDefault="009B282D" w:rsidP="00A47B0A">
            <w:pPr>
              <w:spacing w:line="360" w:lineRule="auto"/>
              <w:jc w:val="center"/>
            </w:pPr>
            <w:r>
              <w:rPr>
                <w:rFonts w:hint="eastAsia"/>
              </w:rPr>
              <w:t>8</w:t>
            </w:r>
          </w:p>
        </w:tc>
        <w:tc>
          <w:tcPr>
            <w:tcW w:w="1185" w:type="dxa"/>
            <w:vAlign w:val="center"/>
          </w:tcPr>
          <w:p w:rsidR="009B282D" w:rsidRDefault="009B282D" w:rsidP="00A47B0A">
            <w:pPr>
              <w:spacing w:line="360" w:lineRule="auto"/>
              <w:jc w:val="center"/>
            </w:pPr>
            <w:r>
              <w:rPr>
                <w:rFonts w:hint="eastAsia"/>
              </w:rPr>
              <w:t>4</w:t>
            </w:r>
            <w:r>
              <w:t>.95</w:t>
            </w:r>
          </w:p>
        </w:tc>
        <w:tc>
          <w:tcPr>
            <w:tcW w:w="1189" w:type="dxa"/>
            <w:vAlign w:val="center"/>
          </w:tcPr>
          <w:p w:rsidR="009B282D" w:rsidRDefault="009B282D" w:rsidP="00A47B0A">
            <w:pPr>
              <w:spacing w:line="360" w:lineRule="auto"/>
              <w:jc w:val="center"/>
            </w:pPr>
            <w:r>
              <w:rPr>
                <w:rFonts w:hint="eastAsia"/>
              </w:rPr>
              <w:t>5</w:t>
            </w:r>
            <w:r>
              <w:t>.10</w:t>
            </w:r>
          </w:p>
        </w:tc>
        <w:tc>
          <w:tcPr>
            <w:tcW w:w="1184" w:type="dxa"/>
          </w:tcPr>
          <w:p w:rsidR="009B282D" w:rsidRPr="00673971" w:rsidRDefault="009B282D" w:rsidP="00A47B0A">
            <w:pPr>
              <w:spacing w:line="360" w:lineRule="auto"/>
              <w:jc w:val="center"/>
              <w:rPr>
                <w:rFonts w:ascii="等线" w:eastAsia="等线" w:hAnsi="等线" w:cs="Times New Roman"/>
              </w:rPr>
            </w:pPr>
            <w:r>
              <w:rPr>
                <w:rFonts w:ascii="等线" w:eastAsia="等线" w:hAnsi="等线" w:cs="Times New Roman" w:hint="eastAsia"/>
              </w:rPr>
              <w:t>5</w:t>
            </w:r>
            <w:r>
              <w:rPr>
                <w:rFonts w:ascii="等线" w:eastAsia="等线" w:hAnsi="等线" w:cs="Times New Roman"/>
              </w:rPr>
              <w:t>.03</w:t>
            </w:r>
          </w:p>
        </w:tc>
        <w:tc>
          <w:tcPr>
            <w:tcW w:w="1184" w:type="dxa"/>
            <w:vAlign w:val="center"/>
          </w:tcPr>
          <w:p w:rsidR="009B282D" w:rsidRPr="008418CB" w:rsidRDefault="009B282D" w:rsidP="00A47B0A">
            <w:pPr>
              <w:spacing w:line="360" w:lineRule="auto"/>
              <w:jc w:val="center"/>
            </w:pPr>
            <m:oMathPara>
              <m:oMathParaPr>
                <m:jc m:val="center"/>
              </m:oMathParaPr>
              <m:oMath>
                <m:acc>
                  <m:accPr>
                    <m:chr m:val="̅"/>
                    <m:ctrlPr>
                      <w:rPr>
                        <w:rFonts w:ascii="Cambria Math" w:hAnsi="Cambria Math"/>
                        <w:i/>
                      </w:rPr>
                    </m:ctrlPr>
                  </m:accPr>
                  <m:e>
                    <m:r>
                      <w:rPr>
                        <w:rFonts w:ascii="Cambria Math" w:hAnsi="Cambria Math" w:hint="eastAsia"/>
                      </w:rPr>
                      <m:t>N</m:t>
                    </m:r>
                  </m:e>
                </m:acc>
              </m:oMath>
            </m:oMathPara>
          </w:p>
        </w:tc>
        <w:tc>
          <w:tcPr>
            <w:tcW w:w="1185" w:type="dxa"/>
            <w:vAlign w:val="center"/>
          </w:tcPr>
          <w:p w:rsidR="009B282D" w:rsidRDefault="009B282D" w:rsidP="00A47B0A">
            <w:pPr>
              <w:spacing w:line="360" w:lineRule="auto"/>
              <w:jc w:val="center"/>
            </w:pPr>
            <w:r>
              <w:rPr>
                <w:rFonts w:hint="eastAsia"/>
              </w:rPr>
              <w:t>2</w:t>
            </w:r>
            <w:r>
              <w:t>.92</w:t>
            </w:r>
          </w:p>
        </w:tc>
      </w:tr>
      <w:tr w:rsidR="009B282D" w:rsidTr="00596FBF">
        <w:trPr>
          <w:jc w:val="center"/>
        </w:trPr>
        <w:tc>
          <w:tcPr>
            <w:tcW w:w="987" w:type="dxa"/>
            <w:vAlign w:val="center"/>
          </w:tcPr>
          <w:p w:rsidR="009B282D" w:rsidRDefault="009B282D" w:rsidP="00A47B0A">
            <w:pPr>
              <w:spacing w:line="360" w:lineRule="auto"/>
              <w:jc w:val="center"/>
            </w:pPr>
            <w:r>
              <w:rPr>
                <w:rFonts w:hint="eastAsia"/>
              </w:rPr>
              <w:t>6</w:t>
            </w:r>
          </w:p>
        </w:tc>
        <w:tc>
          <w:tcPr>
            <w:tcW w:w="1382" w:type="dxa"/>
            <w:vAlign w:val="center"/>
          </w:tcPr>
          <w:p w:rsidR="009B282D" w:rsidRDefault="009B282D" w:rsidP="00A47B0A">
            <w:pPr>
              <w:spacing w:line="360" w:lineRule="auto"/>
              <w:jc w:val="center"/>
            </w:pPr>
            <w:r>
              <w:rPr>
                <w:rFonts w:hint="eastAsia"/>
              </w:rPr>
              <w:t>9</w:t>
            </w:r>
          </w:p>
        </w:tc>
        <w:tc>
          <w:tcPr>
            <w:tcW w:w="1185" w:type="dxa"/>
            <w:vAlign w:val="center"/>
          </w:tcPr>
          <w:p w:rsidR="009B282D" w:rsidRDefault="009B282D" w:rsidP="00A47B0A">
            <w:pPr>
              <w:spacing w:line="360" w:lineRule="auto"/>
              <w:jc w:val="center"/>
            </w:pPr>
            <w:r>
              <w:rPr>
                <w:rFonts w:hint="eastAsia"/>
              </w:rPr>
              <w:t>5</w:t>
            </w:r>
            <w:r>
              <w:t>.50</w:t>
            </w:r>
          </w:p>
        </w:tc>
        <w:tc>
          <w:tcPr>
            <w:tcW w:w="1189" w:type="dxa"/>
            <w:vAlign w:val="center"/>
          </w:tcPr>
          <w:p w:rsidR="009B282D" w:rsidRDefault="009B282D" w:rsidP="00A47B0A">
            <w:pPr>
              <w:spacing w:line="360" w:lineRule="auto"/>
              <w:jc w:val="center"/>
            </w:pPr>
            <w:r>
              <w:rPr>
                <w:rFonts w:hint="eastAsia"/>
              </w:rPr>
              <w:t>5</w:t>
            </w:r>
            <w:r>
              <w:t>.70</w:t>
            </w:r>
          </w:p>
        </w:tc>
        <w:tc>
          <w:tcPr>
            <w:tcW w:w="1184" w:type="dxa"/>
          </w:tcPr>
          <w:p w:rsidR="009B282D" w:rsidRDefault="009B282D" w:rsidP="00A47B0A">
            <w:pPr>
              <w:spacing w:line="360" w:lineRule="auto"/>
              <w:jc w:val="center"/>
            </w:pPr>
            <w:r>
              <w:rPr>
                <w:rFonts w:hint="eastAsia"/>
              </w:rPr>
              <w:t>5</w:t>
            </w:r>
            <w:r>
              <w:t>.60</w:t>
            </w:r>
          </w:p>
        </w:tc>
        <w:tc>
          <w:tcPr>
            <w:tcW w:w="2369" w:type="dxa"/>
            <w:gridSpan w:val="2"/>
            <w:vMerge w:val="restart"/>
            <w:vAlign w:val="center"/>
          </w:tcPr>
          <w:p w:rsidR="009B282D" w:rsidRDefault="009B282D" w:rsidP="00A47B0A">
            <w:pPr>
              <w:spacing w:line="360" w:lineRule="auto"/>
              <w:jc w:val="center"/>
            </w:pPr>
          </w:p>
        </w:tc>
      </w:tr>
      <w:tr w:rsidR="009B282D" w:rsidTr="00596FBF">
        <w:trPr>
          <w:jc w:val="center"/>
        </w:trPr>
        <w:tc>
          <w:tcPr>
            <w:tcW w:w="987" w:type="dxa"/>
            <w:vAlign w:val="center"/>
          </w:tcPr>
          <w:p w:rsidR="009B282D" w:rsidRDefault="009B282D" w:rsidP="00A47B0A">
            <w:pPr>
              <w:spacing w:line="360" w:lineRule="auto"/>
              <w:jc w:val="center"/>
            </w:pPr>
            <w:r>
              <w:rPr>
                <w:rFonts w:hint="eastAsia"/>
              </w:rPr>
              <w:lastRenderedPageBreak/>
              <w:t>7</w:t>
            </w:r>
          </w:p>
        </w:tc>
        <w:tc>
          <w:tcPr>
            <w:tcW w:w="1382" w:type="dxa"/>
            <w:vAlign w:val="center"/>
          </w:tcPr>
          <w:p w:rsidR="009B282D" w:rsidRDefault="009B282D" w:rsidP="00A47B0A">
            <w:pPr>
              <w:spacing w:line="360" w:lineRule="auto"/>
              <w:jc w:val="center"/>
            </w:pPr>
            <w:r>
              <w:rPr>
                <w:rFonts w:hint="eastAsia"/>
              </w:rPr>
              <w:t>1</w:t>
            </w:r>
            <w:r>
              <w:t>0</w:t>
            </w:r>
          </w:p>
        </w:tc>
        <w:tc>
          <w:tcPr>
            <w:tcW w:w="1185" w:type="dxa"/>
            <w:vAlign w:val="center"/>
          </w:tcPr>
          <w:p w:rsidR="009B282D" w:rsidRDefault="009B282D" w:rsidP="00A47B0A">
            <w:pPr>
              <w:spacing w:line="360" w:lineRule="auto"/>
              <w:jc w:val="center"/>
            </w:pPr>
            <w:r>
              <w:rPr>
                <w:rFonts w:hint="eastAsia"/>
              </w:rPr>
              <w:t>6</w:t>
            </w:r>
            <w:r>
              <w:t>.15</w:t>
            </w:r>
          </w:p>
        </w:tc>
        <w:tc>
          <w:tcPr>
            <w:tcW w:w="1189" w:type="dxa"/>
            <w:vAlign w:val="center"/>
          </w:tcPr>
          <w:p w:rsidR="009B282D" w:rsidRDefault="009B282D" w:rsidP="00A47B0A">
            <w:pPr>
              <w:spacing w:line="360" w:lineRule="auto"/>
              <w:jc w:val="center"/>
            </w:pPr>
            <w:r>
              <w:rPr>
                <w:rFonts w:hint="eastAsia"/>
              </w:rPr>
              <w:t>6</w:t>
            </w:r>
            <w:r>
              <w:t>.30</w:t>
            </w:r>
          </w:p>
        </w:tc>
        <w:tc>
          <w:tcPr>
            <w:tcW w:w="1184" w:type="dxa"/>
          </w:tcPr>
          <w:p w:rsidR="009B282D" w:rsidRDefault="009B282D" w:rsidP="00A47B0A">
            <w:pPr>
              <w:spacing w:line="360" w:lineRule="auto"/>
              <w:jc w:val="center"/>
            </w:pPr>
            <w:r>
              <w:rPr>
                <w:rFonts w:hint="eastAsia"/>
              </w:rPr>
              <w:t>6</w:t>
            </w:r>
            <w:r>
              <w:t>.23</w:t>
            </w:r>
          </w:p>
        </w:tc>
        <w:tc>
          <w:tcPr>
            <w:tcW w:w="2369" w:type="dxa"/>
            <w:gridSpan w:val="2"/>
            <w:vMerge/>
            <w:vAlign w:val="center"/>
          </w:tcPr>
          <w:p w:rsidR="009B282D" w:rsidRDefault="009B282D" w:rsidP="00A47B0A">
            <w:pPr>
              <w:spacing w:line="360" w:lineRule="auto"/>
              <w:jc w:val="center"/>
            </w:pPr>
          </w:p>
        </w:tc>
      </w:tr>
      <w:tr w:rsidR="009B282D" w:rsidTr="00596FBF">
        <w:trPr>
          <w:jc w:val="center"/>
        </w:trPr>
        <w:tc>
          <w:tcPr>
            <w:tcW w:w="987" w:type="dxa"/>
            <w:vAlign w:val="center"/>
          </w:tcPr>
          <w:p w:rsidR="009B282D" w:rsidRDefault="009B282D" w:rsidP="00A47B0A">
            <w:pPr>
              <w:spacing w:line="360" w:lineRule="auto"/>
              <w:jc w:val="center"/>
            </w:pPr>
            <w:r>
              <w:rPr>
                <w:rFonts w:hint="eastAsia"/>
              </w:rPr>
              <w:t>8</w:t>
            </w:r>
          </w:p>
        </w:tc>
        <w:tc>
          <w:tcPr>
            <w:tcW w:w="1382" w:type="dxa"/>
            <w:vAlign w:val="center"/>
          </w:tcPr>
          <w:p w:rsidR="009B282D" w:rsidRDefault="009B282D" w:rsidP="00A47B0A">
            <w:pPr>
              <w:spacing w:line="360" w:lineRule="auto"/>
              <w:jc w:val="center"/>
            </w:pPr>
            <w:r>
              <w:rPr>
                <w:rFonts w:hint="eastAsia"/>
              </w:rPr>
              <w:t>1</w:t>
            </w:r>
            <w:r>
              <w:t>1</w:t>
            </w:r>
          </w:p>
        </w:tc>
        <w:tc>
          <w:tcPr>
            <w:tcW w:w="1185" w:type="dxa"/>
            <w:vAlign w:val="center"/>
          </w:tcPr>
          <w:p w:rsidR="009B282D" w:rsidRDefault="009B282D" w:rsidP="00A47B0A">
            <w:pPr>
              <w:spacing w:line="360" w:lineRule="auto"/>
              <w:jc w:val="center"/>
            </w:pPr>
            <w:r>
              <w:rPr>
                <w:rFonts w:hint="eastAsia"/>
              </w:rPr>
              <w:t>6</w:t>
            </w:r>
            <w:r>
              <w:t>.65</w:t>
            </w:r>
          </w:p>
        </w:tc>
        <w:tc>
          <w:tcPr>
            <w:tcW w:w="1189" w:type="dxa"/>
            <w:vAlign w:val="center"/>
          </w:tcPr>
          <w:p w:rsidR="009B282D" w:rsidRDefault="009B282D" w:rsidP="00A47B0A">
            <w:pPr>
              <w:spacing w:line="360" w:lineRule="auto"/>
              <w:jc w:val="center"/>
            </w:pPr>
            <w:r>
              <w:rPr>
                <w:rFonts w:hint="eastAsia"/>
              </w:rPr>
              <w:t>6</w:t>
            </w:r>
            <w:r>
              <w:t>.85</w:t>
            </w:r>
          </w:p>
        </w:tc>
        <w:tc>
          <w:tcPr>
            <w:tcW w:w="1184" w:type="dxa"/>
          </w:tcPr>
          <w:p w:rsidR="009B282D" w:rsidRDefault="009B282D" w:rsidP="00A47B0A">
            <w:pPr>
              <w:spacing w:line="360" w:lineRule="auto"/>
              <w:jc w:val="center"/>
            </w:pPr>
            <w:r>
              <w:rPr>
                <w:rFonts w:hint="eastAsia"/>
              </w:rPr>
              <w:t>6</w:t>
            </w:r>
            <w:r>
              <w:t>.75</w:t>
            </w:r>
          </w:p>
        </w:tc>
        <w:tc>
          <w:tcPr>
            <w:tcW w:w="2369" w:type="dxa"/>
            <w:gridSpan w:val="2"/>
            <w:vMerge/>
            <w:vAlign w:val="center"/>
          </w:tcPr>
          <w:p w:rsidR="009B282D" w:rsidRDefault="009B282D" w:rsidP="00A47B0A">
            <w:pPr>
              <w:spacing w:line="360" w:lineRule="auto"/>
              <w:jc w:val="center"/>
            </w:pPr>
          </w:p>
        </w:tc>
      </w:tr>
      <w:tr w:rsidR="009B282D" w:rsidTr="00596FBF">
        <w:trPr>
          <w:jc w:val="center"/>
        </w:trPr>
        <w:tc>
          <w:tcPr>
            <w:tcW w:w="987" w:type="dxa"/>
            <w:vAlign w:val="center"/>
          </w:tcPr>
          <w:p w:rsidR="009B282D" w:rsidRDefault="009B282D" w:rsidP="00A47B0A">
            <w:pPr>
              <w:spacing w:line="360" w:lineRule="auto"/>
              <w:jc w:val="center"/>
            </w:pPr>
            <w:r>
              <w:rPr>
                <w:rFonts w:hint="eastAsia"/>
              </w:rPr>
              <w:t>9</w:t>
            </w:r>
          </w:p>
        </w:tc>
        <w:tc>
          <w:tcPr>
            <w:tcW w:w="1382" w:type="dxa"/>
            <w:vAlign w:val="center"/>
          </w:tcPr>
          <w:p w:rsidR="009B282D" w:rsidRDefault="009B282D" w:rsidP="00A47B0A">
            <w:pPr>
              <w:spacing w:line="360" w:lineRule="auto"/>
              <w:jc w:val="center"/>
            </w:pPr>
            <w:r>
              <w:rPr>
                <w:rFonts w:hint="eastAsia"/>
              </w:rPr>
              <w:t>1</w:t>
            </w:r>
            <w:r>
              <w:t>2</w:t>
            </w:r>
          </w:p>
        </w:tc>
        <w:tc>
          <w:tcPr>
            <w:tcW w:w="1185" w:type="dxa"/>
            <w:vAlign w:val="center"/>
          </w:tcPr>
          <w:p w:rsidR="009B282D" w:rsidRDefault="009B282D" w:rsidP="00A47B0A">
            <w:pPr>
              <w:spacing w:line="360" w:lineRule="auto"/>
              <w:jc w:val="center"/>
            </w:pPr>
            <w:r>
              <w:rPr>
                <w:rFonts w:hint="eastAsia"/>
              </w:rPr>
              <w:t>7</w:t>
            </w:r>
            <w:r>
              <w:t>.25</w:t>
            </w:r>
          </w:p>
        </w:tc>
        <w:tc>
          <w:tcPr>
            <w:tcW w:w="1189" w:type="dxa"/>
            <w:vAlign w:val="center"/>
          </w:tcPr>
          <w:p w:rsidR="009B282D" w:rsidRDefault="009B282D" w:rsidP="00A47B0A">
            <w:pPr>
              <w:spacing w:line="360" w:lineRule="auto"/>
              <w:jc w:val="center"/>
            </w:pPr>
            <w:r>
              <w:rPr>
                <w:rFonts w:hint="eastAsia"/>
              </w:rPr>
              <w:t>7</w:t>
            </w:r>
            <w:r>
              <w:t>.25</w:t>
            </w:r>
          </w:p>
        </w:tc>
        <w:tc>
          <w:tcPr>
            <w:tcW w:w="1184" w:type="dxa"/>
          </w:tcPr>
          <w:p w:rsidR="009B282D" w:rsidRDefault="009B282D" w:rsidP="00A47B0A">
            <w:pPr>
              <w:spacing w:line="360" w:lineRule="auto"/>
              <w:jc w:val="center"/>
            </w:pPr>
            <w:r>
              <w:rPr>
                <w:rFonts w:hint="eastAsia"/>
              </w:rPr>
              <w:t>7</w:t>
            </w:r>
            <w:r>
              <w:t>.25</w:t>
            </w:r>
          </w:p>
        </w:tc>
        <w:tc>
          <w:tcPr>
            <w:tcW w:w="2369" w:type="dxa"/>
            <w:gridSpan w:val="2"/>
            <w:vMerge/>
            <w:vAlign w:val="center"/>
          </w:tcPr>
          <w:p w:rsidR="009B282D" w:rsidRDefault="009B282D" w:rsidP="00A47B0A">
            <w:pPr>
              <w:spacing w:line="360" w:lineRule="auto"/>
              <w:jc w:val="center"/>
            </w:pPr>
          </w:p>
        </w:tc>
      </w:tr>
    </w:tbl>
    <w:p w:rsidR="00585C4A" w:rsidRDefault="00585C4A" w:rsidP="00A47B0A">
      <w:pPr>
        <w:spacing w:line="360" w:lineRule="auto"/>
      </w:pPr>
    </w:p>
    <w:tbl>
      <w:tblPr>
        <w:tblStyle w:val="a3"/>
        <w:tblW w:w="0" w:type="auto"/>
        <w:tblLook w:val="04A0" w:firstRow="1" w:lastRow="0" w:firstColumn="1" w:lastColumn="0" w:noHBand="0" w:noVBand="1"/>
      </w:tblPr>
      <w:tblGrid>
        <w:gridCol w:w="1001"/>
        <w:gridCol w:w="1059"/>
        <w:gridCol w:w="1060"/>
        <w:gridCol w:w="1060"/>
        <w:gridCol w:w="1060"/>
        <w:gridCol w:w="1060"/>
        <w:gridCol w:w="1061"/>
        <w:gridCol w:w="935"/>
      </w:tblGrid>
      <w:tr w:rsidR="009B282D" w:rsidTr="00596FBF">
        <w:tc>
          <w:tcPr>
            <w:tcW w:w="1001" w:type="dxa"/>
          </w:tcPr>
          <w:p w:rsidR="009B282D" w:rsidRPr="00E87B50" w:rsidRDefault="009B282D" w:rsidP="00A47B0A">
            <w:pPr>
              <w:spacing w:line="360" w:lineRule="auto"/>
              <w:jc w:val="center"/>
              <w:rPr>
                <w:sz w:val="18"/>
                <w:szCs w:val="18"/>
              </w:rPr>
            </w:pPr>
            <w:r w:rsidRPr="00E87B50">
              <w:rPr>
                <w:rFonts w:hint="eastAsia"/>
                <w:sz w:val="18"/>
                <w:szCs w:val="18"/>
              </w:rPr>
              <w:t>次数</w:t>
            </w:r>
          </w:p>
        </w:tc>
        <w:tc>
          <w:tcPr>
            <w:tcW w:w="1059" w:type="dxa"/>
          </w:tcPr>
          <w:p w:rsidR="009B282D" w:rsidRDefault="009B282D" w:rsidP="00A47B0A">
            <w:pPr>
              <w:spacing w:line="360" w:lineRule="auto"/>
              <w:jc w:val="center"/>
            </w:pPr>
            <w:r>
              <w:rPr>
                <w:rFonts w:hint="eastAsia"/>
              </w:rPr>
              <w:t>1</w:t>
            </w:r>
          </w:p>
        </w:tc>
        <w:tc>
          <w:tcPr>
            <w:tcW w:w="1060" w:type="dxa"/>
          </w:tcPr>
          <w:p w:rsidR="009B282D" w:rsidRDefault="009B282D" w:rsidP="00A47B0A">
            <w:pPr>
              <w:spacing w:line="360" w:lineRule="auto"/>
              <w:jc w:val="center"/>
            </w:pPr>
            <w:r>
              <w:rPr>
                <w:rFonts w:hint="eastAsia"/>
              </w:rPr>
              <w:t>2</w:t>
            </w:r>
          </w:p>
        </w:tc>
        <w:tc>
          <w:tcPr>
            <w:tcW w:w="1060" w:type="dxa"/>
          </w:tcPr>
          <w:p w:rsidR="009B282D" w:rsidRDefault="009B282D" w:rsidP="00A47B0A">
            <w:pPr>
              <w:spacing w:line="360" w:lineRule="auto"/>
              <w:jc w:val="center"/>
            </w:pPr>
            <w:r>
              <w:rPr>
                <w:rFonts w:hint="eastAsia"/>
              </w:rPr>
              <w:t>3</w:t>
            </w:r>
          </w:p>
        </w:tc>
        <w:tc>
          <w:tcPr>
            <w:tcW w:w="1060" w:type="dxa"/>
          </w:tcPr>
          <w:p w:rsidR="009B282D" w:rsidRDefault="009B282D" w:rsidP="00A47B0A">
            <w:pPr>
              <w:spacing w:line="360" w:lineRule="auto"/>
              <w:jc w:val="center"/>
            </w:pPr>
            <w:r>
              <w:rPr>
                <w:rFonts w:hint="eastAsia"/>
              </w:rPr>
              <w:t>4</w:t>
            </w:r>
          </w:p>
        </w:tc>
        <w:tc>
          <w:tcPr>
            <w:tcW w:w="1060" w:type="dxa"/>
          </w:tcPr>
          <w:p w:rsidR="009B282D" w:rsidRDefault="009B282D" w:rsidP="00A47B0A">
            <w:pPr>
              <w:spacing w:line="360" w:lineRule="auto"/>
              <w:jc w:val="center"/>
            </w:pPr>
            <w:r>
              <w:rPr>
                <w:rFonts w:hint="eastAsia"/>
              </w:rPr>
              <w:t>5</w:t>
            </w:r>
          </w:p>
        </w:tc>
        <w:tc>
          <w:tcPr>
            <w:tcW w:w="1061" w:type="dxa"/>
          </w:tcPr>
          <w:p w:rsidR="009B282D" w:rsidRDefault="009B282D" w:rsidP="00A47B0A">
            <w:pPr>
              <w:spacing w:line="360" w:lineRule="auto"/>
              <w:jc w:val="center"/>
            </w:pPr>
            <w:r>
              <w:rPr>
                <w:rFonts w:hint="eastAsia"/>
              </w:rPr>
              <w:t>6</w:t>
            </w:r>
          </w:p>
        </w:tc>
        <w:tc>
          <w:tcPr>
            <w:tcW w:w="935" w:type="dxa"/>
          </w:tcPr>
          <w:p w:rsidR="009B282D" w:rsidRDefault="009B282D" w:rsidP="00A47B0A">
            <w:pPr>
              <w:spacing w:line="360" w:lineRule="auto"/>
              <w:jc w:val="center"/>
            </w:pPr>
            <w:r>
              <w:rPr>
                <w:rFonts w:hint="eastAsia"/>
              </w:rPr>
              <w:t>平均值</w:t>
            </w:r>
          </w:p>
        </w:tc>
      </w:tr>
      <w:tr w:rsidR="009B282D" w:rsidTr="00596FBF">
        <w:tc>
          <w:tcPr>
            <w:tcW w:w="1001" w:type="dxa"/>
          </w:tcPr>
          <w:p w:rsidR="009B282D" w:rsidRDefault="009B282D" w:rsidP="00A47B0A">
            <w:pPr>
              <w:spacing w:line="360" w:lineRule="auto"/>
              <w:jc w:val="center"/>
            </w:pPr>
            <w:r w:rsidRPr="007D5422">
              <w:rPr>
                <w:rFonts w:hint="eastAsia"/>
                <w:sz w:val="10"/>
                <w:szCs w:val="10"/>
              </w:rPr>
              <w:t>金属丝直径</w:t>
            </w:r>
            <w:r w:rsidRPr="007D5422">
              <w:rPr>
                <w:rFonts w:hint="eastAsia"/>
                <w:sz w:val="10"/>
                <w:szCs w:val="10"/>
              </w:rPr>
              <w:t>/mm</w:t>
            </w:r>
          </w:p>
        </w:tc>
        <w:tc>
          <w:tcPr>
            <w:tcW w:w="1059" w:type="dxa"/>
          </w:tcPr>
          <w:p w:rsidR="009B282D" w:rsidRDefault="009B282D" w:rsidP="00A47B0A">
            <w:pPr>
              <w:spacing w:line="360" w:lineRule="auto"/>
              <w:jc w:val="center"/>
            </w:pPr>
            <w:r>
              <w:rPr>
                <w:rFonts w:hint="eastAsia"/>
              </w:rPr>
              <w:t>0</w:t>
            </w:r>
            <w:r>
              <w:t>.8</w:t>
            </w:r>
            <w:r>
              <w:t>19</w:t>
            </w:r>
          </w:p>
        </w:tc>
        <w:tc>
          <w:tcPr>
            <w:tcW w:w="1060" w:type="dxa"/>
          </w:tcPr>
          <w:p w:rsidR="009B282D" w:rsidRDefault="009B282D" w:rsidP="00A47B0A">
            <w:pPr>
              <w:spacing w:line="360" w:lineRule="auto"/>
              <w:jc w:val="center"/>
            </w:pPr>
            <w:r>
              <w:rPr>
                <w:rFonts w:hint="eastAsia"/>
              </w:rPr>
              <w:t>0</w:t>
            </w:r>
            <w:r>
              <w:t>.8</w:t>
            </w:r>
            <w:r>
              <w:t>21</w:t>
            </w:r>
          </w:p>
        </w:tc>
        <w:tc>
          <w:tcPr>
            <w:tcW w:w="1060" w:type="dxa"/>
          </w:tcPr>
          <w:p w:rsidR="009B282D" w:rsidRDefault="009B282D" w:rsidP="00A47B0A">
            <w:pPr>
              <w:spacing w:line="360" w:lineRule="auto"/>
              <w:jc w:val="center"/>
            </w:pPr>
            <w:r>
              <w:rPr>
                <w:rFonts w:hint="eastAsia"/>
              </w:rPr>
              <w:t>0</w:t>
            </w:r>
            <w:r>
              <w:t>.8</w:t>
            </w:r>
            <w:r>
              <w:t>20</w:t>
            </w:r>
          </w:p>
        </w:tc>
        <w:tc>
          <w:tcPr>
            <w:tcW w:w="1060" w:type="dxa"/>
          </w:tcPr>
          <w:p w:rsidR="009B282D" w:rsidRDefault="009B282D" w:rsidP="00A47B0A">
            <w:pPr>
              <w:spacing w:line="360" w:lineRule="auto"/>
              <w:jc w:val="center"/>
            </w:pPr>
            <w:r>
              <w:rPr>
                <w:rFonts w:hint="eastAsia"/>
              </w:rPr>
              <w:t>0</w:t>
            </w:r>
            <w:r>
              <w:t>.</w:t>
            </w:r>
            <w:r>
              <w:t>818</w:t>
            </w:r>
          </w:p>
        </w:tc>
        <w:tc>
          <w:tcPr>
            <w:tcW w:w="1060" w:type="dxa"/>
          </w:tcPr>
          <w:p w:rsidR="009B282D" w:rsidRDefault="009B282D" w:rsidP="00A47B0A">
            <w:pPr>
              <w:spacing w:line="360" w:lineRule="auto"/>
              <w:jc w:val="center"/>
            </w:pPr>
            <w:r>
              <w:rPr>
                <w:rFonts w:hint="eastAsia"/>
              </w:rPr>
              <w:t>0</w:t>
            </w:r>
            <w:r>
              <w:t>.8</w:t>
            </w:r>
            <w:r>
              <w:t>21</w:t>
            </w:r>
          </w:p>
        </w:tc>
        <w:tc>
          <w:tcPr>
            <w:tcW w:w="1061" w:type="dxa"/>
          </w:tcPr>
          <w:p w:rsidR="009B282D" w:rsidRDefault="009B282D" w:rsidP="00A47B0A">
            <w:pPr>
              <w:spacing w:line="360" w:lineRule="auto"/>
              <w:jc w:val="center"/>
            </w:pPr>
            <w:r>
              <w:rPr>
                <w:rFonts w:hint="eastAsia"/>
              </w:rPr>
              <w:t>0</w:t>
            </w:r>
            <w:r>
              <w:t>.</w:t>
            </w:r>
            <w:r>
              <w:t>821</w:t>
            </w:r>
          </w:p>
        </w:tc>
        <w:tc>
          <w:tcPr>
            <w:tcW w:w="935" w:type="dxa"/>
          </w:tcPr>
          <w:p w:rsidR="009B282D" w:rsidRDefault="009B282D" w:rsidP="00A47B0A">
            <w:pPr>
              <w:spacing w:line="360" w:lineRule="auto"/>
              <w:jc w:val="center"/>
            </w:pPr>
            <w:r>
              <w:rPr>
                <w:rFonts w:hint="eastAsia"/>
              </w:rPr>
              <w:t>0</w:t>
            </w:r>
            <w:r>
              <w:t>.8</w:t>
            </w:r>
            <w:r>
              <w:t>2</w:t>
            </w:r>
            <w:r>
              <w:t>0</w:t>
            </w:r>
          </w:p>
        </w:tc>
      </w:tr>
    </w:tbl>
    <w:p w:rsidR="00585C4A" w:rsidRPr="00C51BF8" w:rsidRDefault="009B282D" w:rsidP="00A47B0A">
      <w:pPr>
        <w:spacing w:line="360" w:lineRule="auto"/>
        <w:rPr>
          <w:sz w:val="22"/>
          <w:szCs w:val="28"/>
        </w:rPr>
      </w:pPr>
      <w:r w:rsidRPr="00C51BF8">
        <w:rPr>
          <w:rFonts w:hint="eastAsia"/>
          <w:sz w:val="22"/>
          <w:szCs w:val="28"/>
        </w:rPr>
        <w:t>L</w:t>
      </w:r>
      <w:r w:rsidRPr="00C51BF8">
        <w:rPr>
          <w:sz w:val="22"/>
          <w:szCs w:val="28"/>
        </w:rPr>
        <w:t>=36.00</w:t>
      </w:r>
      <w:proofErr w:type="gramStart"/>
      <w:r w:rsidRPr="00C51BF8">
        <w:rPr>
          <w:rFonts w:hint="eastAsia"/>
          <w:sz w:val="22"/>
          <w:szCs w:val="28"/>
        </w:rPr>
        <w:t>cm</w:t>
      </w:r>
      <w:r w:rsidRPr="00C51BF8">
        <w:rPr>
          <w:sz w:val="22"/>
          <w:szCs w:val="28"/>
        </w:rPr>
        <w:t xml:space="preserve">  B</w:t>
      </w:r>
      <w:proofErr w:type="gramEnd"/>
      <w:r w:rsidRPr="00C51BF8">
        <w:rPr>
          <w:sz w:val="22"/>
          <w:szCs w:val="28"/>
        </w:rPr>
        <w:t>=75.50cm  b=5.522cm</w:t>
      </w:r>
    </w:p>
    <w:p w:rsidR="00311AA5" w:rsidRPr="00C51BF8" w:rsidRDefault="00311AA5" w:rsidP="00A47B0A">
      <w:pPr>
        <w:spacing w:line="360" w:lineRule="auto"/>
        <w:rPr>
          <w:rFonts w:hint="eastAsia"/>
          <w:sz w:val="22"/>
          <w:szCs w:val="28"/>
        </w:rPr>
      </w:pPr>
      <w:r w:rsidRPr="00C51BF8">
        <w:rPr>
          <w:rFonts w:hint="eastAsia"/>
          <w:sz w:val="22"/>
          <w:szCs w:val="28"/>
        </w:rPr>
        <w:t>通过以上数据，我们有：</w:t>
      </w:r>
    </w:p>
    <w:p w:rsidR="00311AA5" w:rsidRPr="00C51BF8" w:rsidRDefault="00311AA5" w:rsidP="00A47B0A">
      <w:pPr>
        <w:spacing w:line="360" w:lineRule="auto"/>
        <w:jc w:val="left"/>
        <w:rPr>
          <w:sz w:val="22"/>
          <w:szCs w:val="28"/>
        </w:rPr>
      </w:pPr>
      <m:oMath>
        <m:sSub>
          <m:sSubPr>
            <m:ctrlPr>
              <w:rPr>
                <w:rFonts w:ascii="Cambria Math" w:hAnsi="Cambria Math"/>
                <w:i/>
                <w:sz w:val="22"/>
                <w:szCs w:val="28"/>
              </w:rPr>
            </m:ctrlPr>
          </m:sSubPr>
          <m:e>
            <m:r>
              <w:rPr>
                <w:rFonts w:ascii="Cambria Math" w:hAnsi="Cambria Math"/>
                <w:sz w:val="22"/>
                <w:szCs w:val="28"/>
              </w:rPr>
              <m:t>μ</m:t>
            </m:r>
          </m:e>
          <m:sub>
            <m:r>
              <w:rPr>
                <w:rFonts w:ascii="Cambria Math" w:hAnsi="Cambria Math" w:hint="eastAsia"/>
                <w:sz w:val="22"/>
                <w:szCs w:val="28"/>
              </w:rPr>
              <m:t>A</m:t>
            </m:r>
            <m:r>
              <w:rPr>
                <w:rFonts w:ascii="Cambria Math" w:hAnsi="Cambria Math"/>
                <w:sz w:val="22"/>
                <w:szCs w:val="28"/>
              </w:rPr>
              <m:t>∆h=</m:t>
            </m:r>
          </m:sub>
        </m:sSub>
      </m:oMath>
      <w:r w:rsidRPr="00C51BF8">
        <w:rPr>
          <w:rFonts w:hint="eastAsia"/>
          <w:sz w:val="22"/>
          <w:szCs w:val="28"/>
        </w:rPr>
        <w:t xml:space="preserve"> </w:t>
      </w:r>
      <m:oMath>
        <m:rad>
          <m:radPr>
            <m:degHide m:val="1"/>
            <m:ctrlPr>
              <w:rPr>
                <w:rFonts w:ascii="Cambria Math" w:hAnsi="Cambria Math"/>
                <w:i/>
                <w:sz w:val="22"/>
                <w:szCs w:val="28"/>
              </w:rPr>
            </m:ctrlPr>
          </m:radPr>
          <m:deg/>
          <m:e>
            <m:f>
              <m:fPr>
                <m:ctrlPr>
                  <w:rPr>
                    <w:rFonts w:ascii="Cambria Math" w:hAnsi="Cambria Math"/>
                    <w:i/>
                    <w:sz w:val="22"/>
                    <w:szCs w:val="28"/>
                  </w:rPr>
                </m:ctrlPr>
              </m:fPr>
              <m:num>
                <m:nary>
                  <m:naryPr>
                    <m:chr m:val="∑"/>
                    <m:limLoc m:val="subSup"/>
                    <m:ctrlPr>
                      <w:rPr>
                        <w:rFonts w:ascii="Cambria Math" w:hAnsi="Cambria Math"/>
                        <w:i/>
                        <w:sz w:val="22"/>
                        <w:szCs w:val="28"/>
                      </w:rPr>
                    </m:ctrlPr>
                  </m:naryPr>
                  <m:sub>
                    <m:r>
                      <w:rPr>
                        <w:rFonts w:ascii="Cambria Math" w:hAnsi="Cambria Math"/>
                        <w:sz w:val="22"/>
                        <w:szCs w:val="28"/>
                      </w:rPr>
                      <m:t>i=1</m:t>
                    </m:r>
                  </m:sub>
                  <m:sup>
                    <m:r>
                      <w:rPr>
                        <w:rFonts w:ascii="Cambria Math" w:hAnsi="Cambria Math"/>
                        <w:sz w:val="22"/>
                        <w:szCs w:val="28"/>
                      </w:rPr>
                      <m:t>n</m:t>
                    </m:r>
                  </m:sup>
                  <m:e>
                    <m:sSup>
                      <m:sSupPr>
                        <m:ctrlPr>
                          <w:rPr>
                            <w:rFonts w:ascii="Cambria Math" w:hAnsi="Cambria Math"/>
                            <w:i/>
                            <w:sz w:val="22"/>
                            <w:szCs w:val="28"/>
                          </w:rPr>
                        </m:ctrlPr>
                      </m:sSupPr>
                      <m:e>
                        <m:r>
                          <w:rPr>
                            <w:rFonts w:ascii="Cambria Math" w:hAnsi="Cambria Math"/>
                            <w:sz w:val="22"/>
                            <w:szCs w:val="28"/>
                          </w:rPr>
                          <m:t>(∆</m:t>
                        </m:r>
                        <m:sSub>
                          <m:sSubPr>
                            <m:ctrlPr>
                              <w:rPr>
                                <w:rFonts w:ascii="Cambria Math" w:hAnsi="Cambria Math"/>
                                <w:i/>
                                <w:sz w:val="22"/>
                                <w:szCs w:val="28"/>
                              </w:rPr>
                            </m:ctrlPr>
                          </m:sSubPr>
                          <m:e>
                            <m:r>
                              <w:rPr>
                                <w:rFonts w:ascii="Cambria Math" w:hAnsi="Cambria Math"/>
                                <w:sz w:val="22"/>
                                <w:szCs w:val="28"/>
                              </w:rPr>
                              <m:t>h</m:t>
                            </m:r>
                          </m:e>
                          <m:sub>
                            <m:r>
                              <w:rPr>
                                <w:rFonts w:ascii="Cambria Math" w:hAnsi="Cambria Math"/>
                                <w:sz w:val="22"/>
                                <w:szCs w:val="28"/>
                              </w:rPr>
                              <m:t>i</m:t>
                            </m:r>
                          </m:sub>
                        </m:sSub>
                        <m:r>
                          <w:rPr>
                            <w:rFonts w:ascii="Cambria Math" w:hAnsi="Cambria Math"/>
                            <w:sz w:val="22"/>
                            <w:szCs w:val="28"/>
                          </w:rPr>
                          <m:t>-</m:t>
                        </m:r>
                        <m:acc>
                          <m:accPr>
                            <m:chr m:val="̅"/>
                            <m:ctrlPr>
                              <w:rPr>
                                <w:rFonts w:ascii="Cambria Math" w:hAnsi="Cambria Math"/>
                                <w:i/>
                                <w:sz w:val="22"/>
                                <w:szCs w:val="28"/>
                              </w:rPr>
                            </m:ctrlPr>
                          </m:accPr>
                          <m:e>
                            <m:r>
                              <w:rPr>
                                <w:rFonts w:ascii="Cambria Math" w:hAnsi="Cambria Math"/>
                                <w:sz w:val="22"/>
                                <w:szCs w:val="28"/>
                              </w:rPr>
                              <m:t>∆h</m:t>
                            </m:r>
                          </m:e>
                        </m:acc>
                        <m:r>
                          <w:rPr>
                            <w:rFonts w:ascii="Cambria Math" w:hAnsi="Cambria Math"/>
                            <w:sz w:val="22"/>
                            <w:szCs w:val="28"/>
                          </w:rPr>
                          <m:t>)</m:t>
                        </m:r>
                      </m:e>
                      <m:sup>
                        <m:r>
                          <w:rPr>
                            <w:rFonts w:ascii="Cambria Math" w:hAnsi="Cambria Math"/>
                            <w:sz w:val="22"/>
                            <w:szCs w:val="28"/>
                          </w:rPr>
                          <m:t>2</m:t>
                        </m:r>
                      </m:sup>
                    </m:sSup>
                  </m:e>
                </m:nary>
              </m:num>
              <m:den>
                <m:r>
                  <w:rPr>
                    <w:rFonts w:ascii="Cambria Math" w:hAnsi="Cambria Math"/>
                    <w:sz w:val="22"/>
                    <w:szCs w:val="28"/>
                  </w:rPr>
                  <m:t>n(n-1)</m:t>
                </m:r>
              </m:den>
            </m:f>
          </m:e>
        </m:rad>
      </m:oMath>
      <w:r w:rsidRPr="00C51BF8">
        <w:rPr>
          <w:sz w:val="22"/>
          <w:szCs w:val="28"/>
        </w:rPr>
        <w:t xml:space="preserve"> =0. 0</w:t>
      </w:r>
      <w:r w:rsidRPr="00C51BF8">
        <w:rPr>
          <w:sz w:val="22"/>
          <w:szCs w:val="28"/>
        </w:rPr>
        <w:t>29</w:t>
      </w:r>
      <w:r w:rsidRPr="00C51BF8">
        <w:rPr>
          <w:sz w:val="22"/>
          <w:szCs w:val="28"/>
        </w:rPr>
        <w:t xml:space="preserve"> cm,     </w:t>
      </w:r>
      <w:r w:rsidRPr="00C51BF8">
        <w:rPr>
          <w:rFonts w:hint="eastAsia"/>
          <w:sz w:val="22"/>
          <w:szCs w:val="28"/>
        </w:rPr>
        <w:t xml:space="preserve"> </w:t>
      </w:r>
      <m:oMath>
        <m:sSub>
          <m:sSubPr>
            <m:ctrlPr>
              <w:rPr>
                <w:rFonts w:ascii="Cambria Math" w:hAnsi="Cambria Math"/>
                <w:i/>
                <w:sz w:val="22"/>
                <w:szCs w:val="28"/>
              </w:rPr>
            </m:ctrlPr>
          </m:sSubPr>
          <m:e>
            <m:r>
              <w:rPr>
                <w:rFonts w:ascii="Cambria Math" w:hAnsi="Cambria Math"/>
                <w:sz w:val="22"/>
                <w:szCs w:val="28"/>
              </w:rPr>
              <m:t>μ</m:t>
            </m:r>
          </m:e>
          <m:sub>
            <m:r>
              <w:rPr>
                <w:rFonts w:ascii="Cambria Math" w:hAnsi="Cambria Math"/>
                <w:sz w:val="22"/>
                <w:szCs w:val="28"/>
              </w:rPr>
              <m:t>B∆h=</m:t>
            </m:r>
          </m:sub>
        </m:sSub>
        <m:f>
          <m:fPr>
            <m:ctrlPr>
              <w:rPr>
                <w:rFonts w:ascii="Cambria Math" w:hAnsi="Cambria Math"/>
                <w:i/>
                <w:sz w:val="22"/>
                <w:szCs w:val="28"/>
              </w:rPr>
            </m:ctrlPr>
          </m:fPr>
          <m:num>
            <m:r>
              <w:rPr>
                <w:rFonts w:ascii="Cambria Math" w:hAnsi="Cambria Math"/>
                <w:sz w:val="22"/>
                <w:szCs w:val="28"/>
              </w:rPr>
              <m:t>0.01</m:t>
            </m:r>
          </m:num>
          <m:den>
            <m:rad>
              <m:radPr>
                <m:degHide m:val="1"/>
                <m:ctrlPr>
                  <w:rPr>
                    <w:rFonts w:ascii="Cambria Math" w:hAnsi="Cambria Math"/>
                    <w:i/>
                    <w:sz w:val="22"/>
                    <w:szCs w:val="28"/>
                  </w:rPr>
                </m:ctrlPr>
              </m:radPr>
              <m:deg/>
              <m:e>
                <m:r>
                  <w:rPr>
                    <w:rFonts w:ascii="Cambria Math" w:hAnsi="Cambria Math"/>
                    <w:sz w:val="22"/>
                    <w:szCs w:val="28"/>
                  </w:rPr>
                  <m:t>3</m:t>
                </m:r>
              </m:e>
            </m:rad>
          </m:den>
        </m:f>
      </m:oMath>
      <w:r w:rsidRPr="00C51BF8">
        <w:rPr>
          <w:sz w:val="22"/>
          <w:szCs w:val="28"/>
        </w:rPr>
        <w:t xml:space="preserve"> cm,  </w:t>
      </w:r>
      <m:oMath>
        <m:sSub>
          <m:sSubPr>
            <m:ctrlPr>
              <w:rPr>
                <w:rFonts w:ascii="Cambria Math" w:hAnsi="Cambria Math"/>
                <w:i/>
                <w:sz w:val="22"/>
                <w:szCs w:val="28"/>
              </w:rPr>
            </m:ctrlPr>
          </m:sSubPr>
          <m:e>
            <m:r>
              <w:rPr>
                <w:rFonts w:ascii="Cambria Math" w:hAnsi="Cambria Math"/>
                <w:sz w:val="22"/>
                <w:szCs w:val="28"/>
              </w:rPr>
              <m:t>μ</m:t>
            </m:r>
          </m:e>
          <m:sub>
            <m:r>
              <w:rPr>
                <w:rFonts w:ascii="Cambria Math" w:hAnsi="Cambria Math"/>
                <w:sz w:val="22"/>
                <w:szCs w:val="28"/>
              </w:rPr>
              <m:t>∆</m:t>
            </m:r>
            <m:r>
              <w:rPr>
                <w:rFonts w:ascii="Cambria Math" w:eastAsia="MS Gothic" w:hAnsi="Cambria Math" w:cs="MS Gothic"/>
                <w:sz w:val="22"/>
                <w:szCs w:val="28"/>
              </w:rPr>
              <m:t>h</m:t>
            </m:r>
          </m:sub>
        </m:sSub>
        <m:r>
          <w:rPr>
            <w:rFonts w:ascii="Cambria Math" w:hAnsi="Cambria Math"/>
            <w:sz w:val="22"/>
            <w:szCs w:val="28"/>
          </w:rPr>
          <m:t>=</m:t>
        </m:r>
        <m:rad>
          <m:radPr>
            <m:degHide m:val="1"/>
            <m:ctrlPr>
              <w:rPr>
                <w:rFonts w:ascii="Cambria Math" w:hAnsi="Cambria Math"/>
                <w:i/>
                <w:sz w:val="22"/>
                <w:szCs w:val="28"/>
              </w:rPr>
            </m:ctrlPr>
          </m:radPr>
          <m:deg/>
          <m:e>
            <m:sSup>
              <m:sSupPr>
                <m:ctrlPr>
                  <w:rPr>
                    <w:rFonts w:ascii="Cambria Math" w:hAnsi="Cambria Math"/>
                    <w:i/>
                    <w:sz w:val="22"/>
                    <w:szCs w:val="28"/>
                  </w:rPr>
                </m:ctrlPr>
              </m:sSupPr>
              <m:e>
                <m:sSub>
                  <m:sSubPr>
                    <m:ctrlPr>
                      <w:rPr>
                        <w:rFonts w:ascii="Cambria Math" w:hAnsi="Cambria Math"/>
                        <w:i/>
                        <w:sz w:val="22"/>
                        <w:szCs w:val="28"/>
                      </w:rPr>
                    </m:ctrlPr>
                  </m:sSubPr>
                  <m:e>
                    <m:r>
                      <w:rPr>
                        <w:rFonts w:ascii="Cambria Math" w:hAnsi="Cambria Math"/>
                        <w:sz w:val="22"/>
                        <w:szCs w:val="28"/>
                      </w:rPr>
                      <m:t>μ</m:t>
                    </m:r>
                  </m:e>
                  <m:sub>
                    <m:r>
                      <w:rPr>
                        <w:rFonts w:ascii="Cambria Math" w:hAnsi="Cambria Math"/>
                        <w:sz w:val="22"/>
                        <w:szCs w:val="28"/>
                      </w:rPr>
                      <m:t>A∆h</m:t>
                    </m:r>
                  </m:sub>
                </m:sSub>
              </m:e>
              <m:sup>
                <m:r>
                  <w:rPr>
                    <w:rFonts w:ascii="Cambria Math" w:hAnsi="Cambria Math"/>
                    <w:sz w:val="22"/>
                    <w:szCs w:val="28"/>
                  </w:rPr>
                  <m:t>2</m:t>
                </m:r>
              </m:sup>
            </m:sSup>
            <m:r>
              <w:rPr>
                <w:rFonts w:ascii="Cambria Math" w:hAnsi="Cambria Math"/>
                <w:sz w:val="22"/>
                <w:szCs w:val="28"/>
              </w:rPr>
              <m:t>+</m:t>
            </m:r>
            <m:sSup>
              <m:sSupPr>
                <m:ctrlPr>
                  <w:rPr>
                    <w:rFonts w:ascii="Cambria Math" w:hAnsi="Cambria Math"/>
                    <w:i/>
                    <w:sz w:val="22"/>
                    <w:szCs w:val="28"/>
                  </w:rPr>
                </m:ctrlPr>
              </m:sSupPr>
              <m:e>
                <m:sSub>
                  <m:sSubPr>
                    <m:ctrlPr>
                      <w:rPr>
                        <w:rFonts w:ascii="Cambria Math" w:hAnsi="Cambria Math"/>
                        <w:i/>
                        <w:sz w:val="22"/>
                        <w:szCs w:val="28"/>
                      </w:rPr>
                    </m:ctrlPr>
                  </m:sSubPr>
                  <m:e>
                    <m:r>
                      <w:rPr>
                        <w:rFonts w:ascii="Cambria Math" w:hAnsi="Cambria Math"/>
                        <w:sz w:val="22"/>
                        <w:szCs w:val="28"/>
                      </w:rPr>
                      <m:t>μ</m:t>
                    </m:r>
                  </m:e>
                  <m:sub>
                    <m:r>
                      <w:rPr>
                        <w:rFonts w:ascii="Cambria Math" w:hAnsi="Cambria Math"/>
                        <w:sz w:val="22"/>
                        <w:szCs w:val="28"/>
                      </w:rPr>
                      <m:t>B∆h</m:t>
                    </m:r>
                  </m:sub>
                </m:sSub>
              </m:e>
              <m:sup>
                <m:r>
                  <w:rPr>
                    <w:rFonts w:ascii="Cambria Math" w:hAnsi="Cambria Math"/>
                    <w:sz w:val="22"/>
                    <w:szCs w:val="28"/>
                  </w:rPr>
                  <m:t>2</m:t>
                </m:r>
              </m:sup>
            </m:sSup>
          </m:e>
        </m:rad>
      </m:oMath>
      <w:r w:rsidRPr="00C51BF8">
        <w:rPr>
          <w:rFonts w:hint="eastAsia"/>
          <w:sz w:val="22"/>
          <w:szCs w:val="28"/>
        </w:rPr>
        <w:t>=</w:t>
      </w:r>
      <w:r w:rsidRPr="00C51BF8">
        <w:rPr>
          <w:sz w:val="22"/>
          <w:szCs w:val="28"/>
        </w:rPr>
        <w:t>0.</w:t>
      </w:r>
      <w:r w:rsidRPr="00C51BF8">
        <w:rPr>
          <w:sz w:val="22"/>
          <w:szCs w:val="28"/>
        </w:rPr>
        <w:t>029</w:t>
      </w:r>
      <w:r w:rsidRPr="00C51BF8">
        <w:rPr>
          <w:sz w:val="22"/>
          <w:szCs w:val="28"/>
        </w:rPr>
        <w:t xml:space="preserve">cm,   </w:t>
      </w:r>
      <m:oMath>
        <m:sSub>
          <m:sSubPr>
            <m:ctrlPr>
              <w:rPr>
                <w:rFonts w:ascii="Cambria Math" w:hAnsi="Cambria Math"/>
                <w:i/>
                <w:sz w:val="22"/>
                <w:szCs w:val="28"/>
              </w:rPr>
            </m:ctrlPr>
          </m:sSubPr>
          <m:e>
            <m:r>
              <w:rPr>
                <w:rFonts w:ascii="Cambria Math" w:hAnsi="Cambria Math"/>
                <w:sz w:val="22"/>
                <w:szCs w:val="28"/>
              </w:rPr>
              <m:t>μ</m:t>
            </m:r>
          </m:e>
          <m:sub>
            <m:r>
              <w:rPr>
                <w:rFonts w:ascii="Cambria Math" w:hAnsi="Cambria Math" w:hint="eastAsia"/>
                <w:sz w:val="22"/>
                <w:szCs w:val="28"/>
              </w:rPr>
              <m:t>A</m:t>
            </m:r>
            <m:r>
              <w:rPr>
                <w:rFonts w:ascii="Cambria Math" w:hAnsi="Cambria Math"/>
                <w:sz w:val="22"/>
                <w:szCs w:val="28"/>
              </w:rPr>
              <m:t>D=</m:t>
            </m:r>
          </m:sub>
        </m:sSub>
        <m:rad>
          <m:radPr>
            <m:degHide m:val="1"/>
            <m:ctrlPr>
              <w:rPr>
                <w:rFonts w:ascii="Cambria Math" w:hAnsi="Cambria Math"/>
                <w:i/>
                <w:sz w:val="22"/>
                <w:szCs w:val="28"/>
              </w:rPr>
            </m:ctrlPr>
          </m:radPr>
          <m:deg/>
          <m:e>
            <m:f>
              <m:fPr>
                <m:ctrlPr>
                  <w:rPr>
                    <w:rFonts w:ascii="Cambria Math" w:hAnsi="Cambria Math"/>
                    <w:i/>
                    <w:sz w:val="22"/>
                    <w:szCs w:val="28"/>
                  </w:rPr>
                </m:ctrlPr>
              </m:fPr>
              <m:num>
                <m:nary>
                  <m:naryPr>
                    <m:chr m:val="∑"/>
                    <m:limLoc m:val="subSup"/>
                    <m:ctrlPr>
                      <w:rPr>
                        <w:rFonts w:ascii="Cambria Math" w:hAnsi="Cambria Math"/>
                        <w:i/>
                        <w:sz w:val="22"/>
                        <w:szCs w:val="28"/>
                      </w:rPr>
                    </m:ctrlPr>
                  </m:naryPr>
                  <m:sub>
                    <m:r>
                      <w:rPr>
                        <w:rFonts w:ascii="Cambria Math" w:hAnsi="Cambria Math"/>
                        <w:sz w:val="22"/>
                        <w:szCs w:val="28"/>
                      </w:rPr>
                      <m:t>i=1</m:t>
                    </m:r>
                  </m:sub>
                  <m:sup>
                    <m:r>
                      <w:rPr>
                        <w:rFonts w:ascii="Cambria Math" w:hAnsi="Cambria Math"/>
                        <w:sz w:val="22"/>
                        <w:szCs w:val="28"/>
                      </w:rPr>
                      <m:t>n=6</m:t>
                    </m:r>
                  </m:sup>
                  <m:e>
                    <m:sSup>
                      <m:sSupPr>
                        <m:ctrlPr>
                          <w:rPr>
                            <w:rFonts w:ascii="Cambria Math" w:hAnsi="Cambria Math"/>
                            <w:i/>
                            <w:sz w:val="22"/>
                            <w:szCs w:val="28"/>
                          </w:rPr>
                        </m:ctrlPr>
                      </m:sSupPr>
                      <m:e>
                        <m:r>
                          <w:rPr>
                            <w:rFonts w:ascii="Cambria Math" w:hAnsi="Cambria Math"/>
                            <w:sz w:val="22"/>
                            <w:szCs w:val="28"/>
                          </w:rPr>
                          <m:t>(</m:t>
                        </m:r>
                        <m:sSub>
                          <m:sSubPr>
                            <m:ctrlPr>
                              <w:rPr>
                                <w:rFonts w:ascii="Cambria Math" w:hAnsi="Cambria Math"/>
                                <w:i/>
                                <w:sz w:val="22"/>
                                <w:szCs w:val="28"/>
                              </w:rPr>
                            </m:ctrlPr>
                          </m:sSubPr>
                          <m:e>
                            <m:r>
                              <w:rPr>
                                <w:rFonts w:ascii="Cambria Math" w:hAnsi="Cambria Math"/>
                                <w:sz w:val="22"/>
                                <w:szCs w:val="28"/>
                              </w:rPr>
                              <m:t>D</m:t>
                            </m:r>
                          </m:e>
                          <m:sub>
                            <m:r>
                              <w:rPr>
                                <w:rFonts w:ascii="Cambria Math" w:hAnsi="Cambria Math"/>
                                <w:sz w:val="22"/>
                                <w:szCs w:val="28"/>
                              </w:rPr>
                              <m:t>i</m:t>
                            </m:r>
                          </m:sub>
                        </m:sSub>
                        <m:r>
                          <w:rPr>
                            <w:rFonts w:ascii="Cambria Math" w:hAnsi="Cambria Math"/>
                            <w:sz w:val="22"/>
                            <w:szCs w:val="28"/>
                          </w:rPr>
                          <m:t>-</m:t>
                        </m:r>
                        <m:acc>
                          <m:accPr>
                            <m:chr m:val="̅"/>
                            <m:ctrlPr>
                              <w:rPr>
                                <w:rFonts w:ascii="Cambria Math" w:hAnsi="Cambria Math"/>
                                <w:i/>
                                <w:sz w:val="22"/>
                                <w:szCs w:val="28"/>
                              </w:rPr>
                            </m:ctrlPr>
                          </m:accPr>
                          <m:e>
                            <m:r>
                              <w:rPr>
                                <w:rFonts w:ascii="Cambria Math" w:hAnsi="Cambria Math"/>
                                <w:sz w:val="22"/>
                                <w:szCs w:val="28"/>
                              </w:rPr>
                              <m:t>D</m:t>
                            </m:r>
                          </m:e>
                        </m:acc>
                        <m:r>
                          <w:rPr>
                            <w:rFonts w:ascii="Cambria Math" w:hAnsi="Cambria Math"/>
                            <w:sz w:val="22"/>
                            <w:szCs w:val="28"/>
                          </w:rPr>
                          <m:t>)</m:t>
                        </m:r>
                      </m:e>
                      <m:sup>
                        <m:r>
                          <w:rPr>
                            <w:rFonts w:ascii="Cambria Math" w:hAnsi="Cambria Math"/>
                            <w:sz w:val="22"/>
                            <w:szCs w:val="28"/>
                          </w:rPr>
                          <m:t>2</m:t>
                        </m:r>
                      </m:sup>
                    </m:sSup>
                  </m:e>
                </m:nary>
              </m:num>
              <m:den>
                <m:r>
                  <w:rPr>
                    <w:rFonts w:ascii="Cambria Math" w:hAnsi="Cambria Math"/>
                    <w:sz w:val="22"/>
                    <w:szCs w:val="28"/>
                  </w:rPr>
                  <m:t>n(n-1)</m:t>
                </m:r>
              </m:den>
            </m:f>
          </m:e>
        </m:rad>
      </m:oMath>
      <w:r w:rsidRPr="00C51BF8">
        <w:rPr>
          <w:sz w:val="22"/>
          <w:szCs w:val="28"/>
        </w:rPr>
        <w:t>=0.000</w:t>
      </w:r>
      <w:r w:rsidRPr="00C51BF8">
        <w:rPr>
          <w:sz w:val="22"/>
          <w:szCs w:val="28"/>
        </w:rPr>
        <w:t>6</w:t>
      </w:r>
      <w:r w:rsidRPr="00C51BF8">
        <w:rPr>
          <w:sz w:val="22"/>
          <w:szCs w:val="28"/>
        </w:rPr>
        <w:t xml:space="preserve">mm,       </w:t>
      </w:r>
      <m:oMath>
        <m:sSub>
          <m:sSubPr>
            <m:ctrlPr>
              <w:rPr>
                <w:rFonts w:ascii="Cambria Math" w:hAnsi="Cambria Math"/>
                <w:i/>
                <w:sz w:val="22"/>
                <w:szCs w:val="28"/>
              </w:rPr>
            </m:ctrlPr>
          </m:sSubPr>
          <m:e>
            <m:r>
              <w:rPr>
                <w:rFonts w:ascii="Cambria Math" w:hAnsi="Cambria Math"/>
                <w:sz w:val="22"/>
                <w:szCs w:val="28"/>
              </w:rPr>
              <m:t>μ</m:t>
            </m:r>
          </m:e>
          <m:sub>
            <m:r>
              <w:rPr>
                <w:rFonts w:ascii="Cambria Math" w:hAnsi="Cambria Math"/>
                <w:sz w:val="22"/>
                <w:szCs w:val="28"/>
              </w:rPr>
              <m:t>BD=</m:t>
            </m:r>
          </m:sub>
        </m:sSub>
        <m:f>
          <m:fPr>
            <m:ctrlPr>
              <w:rPr>
                <w:rFonts w:ascii="Cambria Math" w:hAnsi="Cambria Math"/>
                <w:i/>
                <w:sz w:val="22"/>
                <w:szCs w:val="28"/>
              </w:rPr>
            </m:ctrlPr>
          </m:fPr>
          <m:num>
            <m:r>
              <w:rPr>
                <w:rFonts w:ascii="Cambria Math" w:hAnsi="Cambria Math"/>
                <w:sz w:val="22"/>
                <w:szCs w:val="28"/>
              </w:rPr>
              <m:t>0.001</m:t>
            </m:r>
          </m:num>
          <m:den>
            <m:rad>
              <m:radPr>
                <m:degHide m:val="1"/>
                <m:ctrlPr>
                  <w:rPr>
                    <w:rFonts w:ascii="Cambria Math" w:hAnsi="Cambria Math"/>
                    <w:i/>
                    <w:sz w:val="22"/>
                    <w:szCs w:val="28"/>
                  </w:rPr>
                </m:ctrlPr>
              </m:radPr>
              <m:deg/>
              <m:e>
                <m:r>
                  <w:rPr>
                    <w:rFonts w:ascii="Cambria Math" w:hAnsi="Cambria Math"/>
                    <w:sz w:val="22"/>
                    <w:szCs w:val="28"/>
                  </w:rPr>
                  <m:t>3</m:t>
                </m:r>
              </m:e>
            </m:rad>
          </m:den>
        </m:f>
        <m:r>
          <w:rPr>
            <w:rFonts w:ascii="Cambria Math" w:hAnsi="Cambria Math"/>
            <w:sz w:val="22"/>
            <w:szCs w:val="28"/>
          </w:rPr>
          <m:t>mm</m:t>
        </m:r>
      </m:oMath>
      <w:r w:rsidRPr="00C51BF8">
        <w:rPr>
          <w:rFonts w:hint="eastAsia"/>
          <w:sz w:val="22"/>
          <w:szCs w:val="28"/>
        </w:rPr>
        <w:t>,</w:t>
      </w:r>
      <w:r w:rsidRPr="00C51BF8">
        <w:rPr>
          <w:sz w:val="22"/>
          <w:szCs w:val="28"/>
        </w:rPr>
        <w:t xml:space="preserve">     </w:t>
      </w:r>
      <m:oMath>
        <m:sSub>
          <m:sSubPr>
            <m:ctrlPr>
              <w:rPr>
                <w:rFonts w:ascii="Cambria Math" w:hAnsi="Cambria Math"/>
                <w:i/>
                <w:sz w:val="22"/>
                <w:szCs w:val="28"/>
              </w:rPr>
            </m:ctrlPr>
          </m:sSubPr>
          <m:e>
            <m:r>
              <w:rPr>
                <w:rFonts w:ascii="Cambria Math" w:hAnsi="Cambria Math"/>
                <w:sz w:val="22"/>
                <w:szCs w:val="28"/>
              </w:rPr>
              <m:t>μ</m:t>
            </m:r>
          </m:e>
          <m:sub>
            <m:r>
              <w:rPr>
                <w:rFonts w:ascii="Cambria Math" w:hAnsi="Cambria Math"/>
                <w:sz w:val="22"/>
                <w:szCs w:val="28"/>
              </w:rPr>
              <m:t>D=</m:t>
            </m:r>
          </m:sub>
        </m:sSub>
        <m:rad>
          <m:radPr>
            <m:degHide m:val="1"/>
            <m:ctrlPr>
              <w:rPr>
                <w:rFonts w:ascii="Cambria Math" w:hAnsi="Cambria Math"/>
                <w:i/>
                <w:sz w:val="22"/>
                <w:szCs w:val="28"/>
              </w:rPr>
            </m:ctrlPr>
          </m:radPr>
          <m:deg/>
          <m:e>
            <m:sSubSup>
              <m:sSubSupPr>
                <m:ctrlPr>
                  <w:rPr>
                    <w:rFonts w:ascii="Cambria Math" w:hAnsi="Cambria Math"/>
                    <w:i/>
                    <w:sz w:val="22"/>
                    <w:szCs w:val="28"/>
                  </w:rPr>
                </m:ctrlPr>
              </m:sSubSupPr>
              <m:e>
                <m:r>
                  <w:rPr>
                    <w:rFonts w:ascii="Cambria Math" w:hAnsi="Cambria Math"/>
                    <w:sz w:val="22"/>
                    <w:szCs w:val="28"/>
                  </w:rPr>
                  <m:t>μ</m:t>
                </m:r>
              </m:e>
              <m:sub>
                <m:r>
                  <w:rPr>
                    <w:rFonts w:ascii="Cambria Math" w:hAnsi="Cambria Math"/>
                    <w:sz w:val="22"/>
                    <w:szCs w:val="28"/>
                  </w:rPr>
                  <m:t>AD</m:t>
                </m:r>
              </m:sub>
              <m:sup>
                <m:r>
                  <w:rPr>
                    <w:rFonts w:ascii="Cambria Math" w:hAnsi="Cambria Math"/>
                    <w:sz w:val="22"/>
                    <w:szCs w:val="28"/>
                  </w:rPr>
                  <m:t>2</m:t>
                </m:r>
              </m:sup>
            </m:sSubSup>
            <m:r>
              <w:rPr>
                <w:rFonts w:ascii="Cambria Math" w:hAnsi="Cambria Math"/>
                <w:sz w:val="22"/>
                <w:szCs w:val="28"/>
              </w:rPr>
              <m:t>+</m:t>
            </m:r>
            <m:sSubSup>
              <m:sSubSupPr>
                <m:ctrlPr>
                  <w:rPr>
                    <w:rFonts w:ascii="Cambria Math" w:hAnsi="Cambria Math"/>
                    <w:i/>
                    <w:sz w:val="22"/>
                    <w:szCs w:val="28"/>
                  </w:rPr>
                </m:ctrlPr>
              </m:sSubSupPr>
              <m:e>
                <m:r>
                  <w:rPr>
                    <w:rFonts w:ascii="Cambria Math" w:hAnsi="Cambria Math"/>
                    <w:sz w:val="22"/>
                    <w:szCs w:val="28"/>
                  </w:rPr>
                  <m:t>μ</m:t>
                </m:r>
              </m:e>
              <m:sub>
                <m:r>
                  <w:rPr>
                    <w:rFonts w:ascii="Cambria Math" w:hAnsi="Cambria Math"/>
                    <w:sz w:val="22"/>
                    <w:szCs w:val="28"/>
                  </w:rPr>
                  <m:t>BD</m:t>
                </m:r>
              </m:sub>
              <m:sup>
                <m:r>
                  <w:rPr>
                    <w:rFonts w:ascii="Cambria Math" w:hAnsi="Cambria Math"/>
                    <w:sz w:val="22"/>
                    <w:szCs w:val="28"/>
                  </w:rPr>
                  <m:t>2</m:t>
                </m:r>
              </m:sup>
            </m:sSubSup>
          </m:e>
        </m:rad>
      </m:oMath>
      <w:r w:rsidRPr="00C51BF8">
        <w:rPr>
          <w:sz w:val="22"/>
          <w:szCs w:val="28"/>
        </w:rPr>
        <w:t>=0.000</w:t>
      </w:r>
      <w:r w:rsidRPr="00C51BF8">
        <w:rPr>
          <w:sz w:val="22"/>
          <w:szCs w:val="28"/>
        </w:rPr>
        <w:t>81</w:t>
      </w:r>
      <w:r w:rsidRPr="00C51BF8">
        <w:rPr>
          <w:sz w:val="22"/>
          <w:szCs w:val="28"/>
        </w:rPr>
        <w:t xml:space="preserve">mm,       </w:t>
      </w:r>
      <m:oMath>
        <m:sSub>
          <m:sSubPr>
            <m:ctrlPr>
              <w:rPr>
                <w:rFonts w:ascii="Cambria Math" w:hAnsi="Cambria Math"/>
                <w:i/>
                <w:sz w:val="22"/>
                <w:szCs w:val="28"/>
              </w:rPr>
            </m:ctrlPr>
          </m:sSubPr>
          <m:e>
            <m:r>
              <w:rPr>
                <w:rFonts w:ascii="Cambria Math" w:hAnsi="Cambria Math"/>
                <w:sz w:val="22"/>
                <w:szCs w:val="28"/>
              </w:rPr>
              <m:t>μ</m:t>
            </m:r>
          </m:e>
          <m:sub>
            <m:r>
              <w:rPr>
                <w:rFonts w:ascii="Cambria Math" w:hAnsi="Cambria Math"/>
                <w:sz w:val="22"/>
                <w:szCs w:val="28"/>
              </w:rPr>
              <m:t>L</m:t>
            </m:r>
          </m:sub>
        </m:sSub>
      </m:oMath>
      <w:r w:rsidRPr="00C51BF8">
        <w:rPr>
          <w:rFonts w:hint="eastAsia"/>
          <w:sz w:val="22"/>
          <w:szCs w:val="28"/>
        </w:rPr>
        <w:t>=</w:t>
      </w:r>
      <w:r w:rsidRPr="00C51BF8">
        <w:rPr>
          <w:sz w:val="22"/>
          <w:szCs w:val="28"/>
        </w:rPr>
        <w:t xml:space="preserve">0.5/3 mm ,    </w:t>
      </w:r>
      <m:oMath>
        <m:r>
          <w:rPr>
            <w:rFonts w:ascii="Cambria Math" w:hAnsi="Cambria Math"/>
            <w:sz w:val="22"/>
            <w:szCs w:val="28"/>
          </w:rPr>
          <m:t xml:space="preserve">  </m:t>
        </m:r>
        <m:sSub>
          <m:sSubPr>
            <m:ctrlPr>
              <w:rPr>
                <w:rFonts w:ascii="Cambria Math" w:hAnsi="Cambria Math"/>
                <w:i/>
                <w:sz w:val="22"/>
                <w:szCs w:val="28"/>
              </w:rPr>
            </m:ctrlPr>
          </m:sSubPr>
          <m:e>
            <m:r>
              <w:rPr>
                <w:rFonts w:ascii="Cambria Math" w:hAnsi="Cambria Math"/>
                <w:sz w:val="22"/>
                <w:szCs w:val="28"/>
              </w:rPr>
              <m:t>μ</m:t>
            </m:r>
          </m:e>
          <m:sub>
            <m:r>
              <w:rPr>
                <w:rFonts w:ascii="Cambria Math" w:hAnsi="Cambria Math"/>
                <w:sz w:val="22"/>
                <w:szCs w:val="28"/>
              </w:rPr>
              <m:t>B</m:t>
            </m:r>
          </m:sub>
        </m:sSub>
      </m:oMath>
      <w:r w:rsidRPr="00C51BF8">
        <w:rPr>
          <w:rFonts w:hint="eastAsia"/>
          <w:sz w:val="22"/>
          <w:szCs w:val="28"/>
        </w:rPr>
        <w:t>=</w:t>
      </w:r>
      <w:r w:rsidRPr="00C51BF8">
        <w:rPr>
          <w:sz w:val="22"/>
          <w:szCs w:val="28"/>
        </w:rPr>
        <w:t xml:space="preserve">0.5/3 mm,        </w:t>
      </w:r>
      <m:oMath>
        <m:sSub>
          <m:sSubPr>
            <m:ctrlPr>
              <w:rPr>
                <w:rFonts w:ascii="Cambria Math" w:hAnsi="Cambria Math"/>
                <w:i/>
                <w:sz w:val="22"/>
                <w:szCs w:val="28"/>
              </w:rPr>
            </m:ctrlPr>
          </m:sSubPr>
          <m:e>
            <m:r>
              <w:rPr>
                <w:rFonts w:ascii="Cambria Math" w:hAnsi="Cambria Math"/>
                <w:sz w:val="22"/>
                <w:szCs w:val="28"/>
              </w:rPr>
              <m:t>μ</m:t>
            </m:r>
          </m:e>
          <m:sub>
            <m:r>
              <w:rPr>
                <w:rFonts w:ascii="Cambria Math" w:hAnsi="Cambria Math"/>
                <w:sz w:val="22"/>
                <w:szCs w:val="28"/>
              </w:rPr>
              <m:t>b</m:t>
            </m:r>
          </m:sub>
        </m:sSub>
      </m:oMath>
      <w:r w:rsidRPr="00C51BF8">
        <w:rPr>
          <w:rFonts w:hint="eastAsia"/>
          <w:sz w:val="22"/>
          <w:szCs w:val="28"/>
        </w:rPr>
        <w:t>=</w:t>
      </w:r>
      <w:r w:rsidRPr="00C51BF8">
        <w:rPr>
          <w:sz w:val="22"/>
          <w:szCs w:val="28"/>
        </w:rPr>
        <w:t>0.02 mm</w:t>
      </w:r>
    </w:p>
    <w:p w:rsidR="00311AA5" w:rsidRPr="00C51BF8" w:rsidRDefault="00311AA5" w:rsidP="00A47B0A">
      <w:pPr>
        <w:spacing w:line="360" w:lineRule="auto"/>
        <w:jc w:val="left"/>
        <w:rPr>
          <w:sz w:val="22"/>
          <w:szCs w:val="28"/>
        </w:rPr>
      </w:pPr>
      <m:oMath>
        <m:acc>
          <m:accPr>
            <m:chr m:val="̅"/>
            <m:ctrlPr>
              <w:rPr>
                <w:rFonts w:ascii="Cambria Math" w:hAnsi="Cambria Math"/>
                <w:i/>
                <w:sz w:val="22"/>
                <w:szCs w:val="28"/>
              </w:rPr>
            </m:ctrlPr>
          </m:accPr>
          <m:e>
            <m:r>
              <w:rPr>
                <w:rFonts w:ascii="Cambria Math" w:hAnsi="Cambria Math"/>
                <w:sz w:val="22"/>
                <w:szCs w:val="28"/>
              </w:rPr>
              <m:t>E</m:t>
            </m:r>
          </m:e>
        </m:acc>
        <m:r>
          <w:rPr>
            <w:rFonts w:ascii="Cambria Math" w:hAnsi="Cambria Math"/>
            <w:sz w:val="22"/>
            <w:szCs w:val="28"/>
          </w:rPr>
          <m:t>=</m:t>
        </m:r>
      </m:oMath>
      <w:r w:rsidRPr="00C51BF8">
        <w:rPr>
          <w:sz w:val="22"/>
          <w:szCs w:val="28"/>
        </w:rPr>
        <w:t xml:space="preserve"> </w:t>
      </w:r>
      <m:oMath>
        <m:r>
          <w:rPr>
            <w:rFonts w:ascii="Cambria Math" w:hAnsi="Cambria Math"/>
            <w:sz w:val="22"/>
            <w:szCs w:val="28"/>
          </w:rPr>
          <m:t>1.2540</m:t>
        </m:r>
        <m:r>
          <w:rPr>
            <w:rFonts w:ascii="Cambria Math" w:hAnsi="Cambria Math"/>
            <w:sz w:val="22"/>
            <w:szCs w:val="28"/>
          </w:rPr>
          <m:t>×</m:t>
        </m:r>
        <m:sSup>
          <m:sSupPr>
            <m:ctrlPr>
              <w:rPr>
                <w:rFonts w:ascii="Cambria Math" w:hAnsi="Cambria Math"/>
                <w:i/>
                <w:sz w:val="22"/>
                <w:szCs w:val="28"/>
              </w:rPr>
            </m:ctrlPr>
          </m:sSupPr>
          <m:e>
            <m:r>
              <w:rPr>
                <w:rFonts w:ascii="Cambria Math" w:hAnsi="Cambria Math"/>
                <w:sz w:val="22"/>
                <w:szCs w:val="28"/>
              </w:rPr>
              <m:t>10</m:t>
            </m:r>
          </m:e>
          <m:sup>
            <m:r>
              <w:rPr>
                <w:rFonts w:ascii="Cambria Math" w:hAnsi="Cambria Math"/>
                <w:sz w:val="22"/>
                <w:szCs w:val="28"/>
              </w:rPr>
              <m:t>1</m:t>
            </m:r>
            <m:r>
              <w:rPr>
                <w:rFonts w:ascii="Cambria Math" w:hAnsi="Cambria Math"/>
                <w:sz w:val="22"/>
                <w:szCs w:val="28"/>
              </w:rPr>
              <m:t>1</m:t>
            </m:r>
          </m:sup>
        </m:sSup>
      </m:oMath>
      <w:proofErr w:type="gramStart"/>
      <w:r w:rsidRPr="00C51BF8">
        <w:rPr>
          <w:rFonts w:hint="eastAsia"/>
          <w:sz w:val="22"/>
          <w:szCs w:val="28"/>
        </w:rPr>
        <w:t>P</w:t>
      </w:r>
      <w:r w:rsidRPr="00C51BF8">
        <w:rPr>
          <w:sz w:val="22"/>
          <w:szCs w:val="28"/>
        </w:rPr>
        <w:t>a ,</w:t>
      </w:r>
      <w:proofErr w:type="gramEnd"/>
      <m:oMath>
        <m:sSub>
          <m:sSubPr>
            <m:ctrlPr>
              <w:rPr>
                <w:rFonts w:ascii="Cambria Math" w:hAnsi="Cambria Math"/>
                <w:i/>
                <w:sz w:val="22"/>
                <w:szCs w:val="28"/>
              </w:rPr>
            </m:ctrlPr>
          </m:sSubPr>
          <m:e>
            <m:r>
              <w:rPr>
                <w:rFonts w:ascii="Cambria Math" w:hAnsi="Cambria Math"/>
                <w:sz w:val="22"/>
                <w:szCs w:val="28"/>
              </w:rPr>
              <m:t xml:space="preserve">  μ</m:t>
            </m:r>
          </m:e>
          <m:sub>
            <m:r>
              <w:rPr>
                <w:rFonts w:ascii="Cambria Math" w:hAnsi="Cambria Math"/>
                <w:sz w:val="22"/>
                <w:szCs w:val="28"/>
              </w:rPr>
              <m:t>E</m:t>
            </m:r>
          </m:sub>
        </m:sSub>
        <m:r>
          <w:rPr>
            <w:rFonts w:ascii="Cambria Math" w:hAnsi="Cambria Math"/>
            <w:sz w:val="22"/>
            <w:szCs w:val="28"/>
          </w:rPr>
          <m:t>=</m:t>
        </m:r>
        <m:acc>
          <m:accPr>
            <m:chr m:val="̅"/>
            <m:ctrlPr>
              <w:rPr>
                <w:rFonts w:ascii="Cambria Math" w:hAnsi="Cambria Math"/>
                <w:i/>
                <w:sz w:val="22"/>
                <w:szCs w:val="28"/>
              </w:rPr>
            </m:ctrlPr>
          </m:accPr>
          <m:e>
            <m:r>
              <w:rPr>
                <w:rFonts w:ascii="Cambria Math" w:hAnsi="Cambria Math"/>
                <w:sz w:val="22"/>
                <w:szCs w:val="28"/>
              </w:rPr>
              <m:t>E</m:t>
            </m:r>
          </m:e>
        </m:acc>
        <m:rad>
          <m:radPr>
            <m:degHide m:val="1"/>
            <m:ctrlPr>
              <w:rPr>
                <w:rFonts w:ascii="Cambria Math" w:hAnsi="Cambria Math"/>
                <w:i/>
                <w:sz w:val="22"/>
                <w:szCs w:val="28"/>
              </w:rPr>
            </m:ctrlPr>
          </m:radPr>
          <m:deg/>
          <m:e>
            <m:sSup>
              <m:sSupPr>
                <m:ctrlPr>
                  <w:rPr>
                    <w:rFonts w:ascii="Cambria Math" w:hAnsi="Cambria Math"/>
                    <w:i/>
                    <w:sz w:val="22"/>
                    <w:szCs w:val="28"/>
                  </w:rPr>
                </m:ctrlPr>
              </m:sSupPr>
              <m:e>
                <m:r>
                  <w:rPr>
                    <w:rFonts w:ascii="Cambria Math" w:hAnsi="Cambria Math"/>
                    <w:sz w:val="22"/>
                    <w:szCs w:val="28"/>
                  </w:rPr>
                  <m:t>(</m:t>
                </m:r>
                <m:f>
                  <m:fPr>
                    <m:ctrlPr>
                      <w:rPr>
                        <w:rFonts w:ascii="Cambria Math" w:hAnsi="Cambria Math"/>
                        <w:i/>
                        <w:sz w:val="22"/>
                        <w:szCs w:val="28"/>
                      </w:rPr>
                    </m:ctrlPr>
                  </m:fPr>
                  <m:num>
                    <m:sSub>
                      <m:sSubPr>
                        <m:ctrlPr>
                          <w:rPr>
                            <w:rFonts w:ascii="Cambria Math" w:hAnsi="Cambria Math"/>
                            <w:i/>
                            <w:sz w:val="22"/>
                            <w:szCs w:val="28"/>
                          </w:rPr>
                        </m:ctrlPr>
                      </m:sSubPr>
                      <m:e>
                        <m:r>
                          <w:rPr>
                            <w:rFonts w:ascii="Cambria Math" w:hAnsi="Cambria Math"/>
                            <w:sz w:val="22"/>
                            <w:szCs w:val="28"/>
                          </w:rPr>
                          <m:t>μ</m:t>
                        </m:r>
                      </m:e>
                      <m:sub>
                        <m:r>
                          <w:rPr>
                            <w:rFonts w:ascii="Cambria Math" w:hAnsi="Cambria Math"/>
                            <w:sz w:val="22"/>
                            <w:szCs w:val="28"/>
                          </w:rPr>
                          <m:t>∆</m:t>
                        </m:r>
                        <m:r>
                          <w:rPr>
                            <w:rFonts w:ascii="Cambria Math" w:eastAsia="MS Gothic" w:hAnsi="Cambria Math" w:cs="MS Gothic"/>
                            <w:sz w:val="22"/>
                            <w:szCs w:val="28"/>
                          </w:rPr>
                          <m:t>h</m:t>
                        </m:r>
                      </m:sub>
                    </m:sSub>
                  </m:num>
                  <m:den>
                    <m:r>
                      <w:rPr>
                        <w:rFonts w:ascii="Cambria Math" w:hAnsi="Cambria Math"/>
                        <w:sz w:val="22"/>
                        <w:szCs w:val="28"/>
                      </w:rPr>
                      <m:t>∆</m:t>
                    </m:r>
                    <m:acc>
                      <m:accPr>
                        <m:chr m:val="̅"/>
                        <m:ctrlPr>
                          <w:rPr>
                            <w:rFonts w:ascii="Cambria Math" w:hAnsi="Cambria Math"/>
                            <w:i/>
                            <w:sz w:val="22"/>
                            <w:szCs w:val="28"/>
                          </w:rPr>
                        </m:ctrlPr>
                      </m:accPr>
                      <m:e>
                        <m:r>
                          <w:rPr>
                            <w:rFonts w:ascii="Cambria Math" w:hAnsi="Cambria Math"/>
                            <w:sz w:val="22"/>
                            <w:szCs w:val="28"/>
                          </w:rPr>
                          <m:t>h</m:t>
                        </m:r>
                      </m:e>
                    </m:acc>
                  </m:den>
                </m:f>
                <m:r>
                  <w:rPr>
                    <w:rFonts w:ascii="Cambria Math" w:hAnsi="Cambria Math"/>
                    <w:sz w:val="22"/>
                    <w:szCs w:val="28"/>
                  </w:rPr>
                  <m:t>)</m:t>
                </m:r>
              </m:e>
              <m:sup>
                <m:r>
                  <w:rPr>
                    <w:rFonts w:ascii="Cambria Math" w:hAnsi="Cambria Math"/>
                    <w:sz w:val="22"/>
                    <w:szCs w:val="28"/>
                  </w:rPr>
                  <m:t>2</m:t>
                </m:r>
              </m:sup>
            </m:sSup>
            <m:r>
              <w:rPr>
                <w:rFonts w:ascii="Cambria Math" w:hAnsi="Cambria Math"/>
                <w:sz w:val="22"/>
                <w:szCs w:val="28"/>
              </w:rPr>
              <m:t>+</m:t>
            </m:r>
            <m:sSup>
              <m:sSupPr>
                <m:ctrlPr>
                  <w:rPr>
                    <w:rFonts w:ascii="Cambria Math" w:hAnsi="Cambria Math"/>
                    <w:i/>
                    <w:sz w:val="22"/>
                    <w:szCs w:val="28"/>
                  </w:rPr>
                </m:ctrlPr>
              </m:sSupPr>
              <m:e>
                <m:r>
                  <w:rPr>
                    <w:rFonts w:ascii="Cambria Math" w:hAnsi="Cambria Math"/>
                    <w:sz w:val="22"/>
                    <w:szCs w:val="28"/>
                  </w:rPr>
                  <m:t>(</m:t>
                </m:r>
                <m:f>
                  <m:fPr>
                    <m:ctrlPr>
                      <w:rPr>
                        <w:rFonts w:ascii="Cambria Math" w:hAnsi="Cambria Math"/>
                        <w:i/>
                        <w:sz w:val="22"/>
                        <w:szCs w:val="28"/>
                      </w:rPr>
                    </m:ctrlPr>
                  </m:fPr>
                  <m:num>
                    <m:sSub>
                      <m:sSubPr>
                        <m:ctrlPr>
                          <w:rPr>
                            <w:rFonts w:ascii="Cambria Math" w:hAnsi="Cambria Math"/>
                            <w:i/>
                            <w:sz w:val="22"/>
                            <w:szCs w:val="28"/>
                          </w:rPr>
                        </m:ctrlPr>
                      </m:sSubPr>
                      <m:e>
                        <m:r>
                          <w:rPr>
                            <w:rFonts w:ascii="Cambria Math" w:hAnsi="Cambria Math"/>
                            <w:sz w:val="22"/>
                            <w:szCs w:val="28"/>
                          </w:rPr>
                          <m:t>2μ</m:t>
                        </m:r>
                      </m:e>
                      <m:sub>
                        <m:r>
                          <w:rPr>
                            <w:rFonts w:ascii="Cambria Math" w:hAnsi="Cambria Math"/>
                            <w:sz w:val="22"/>
                            <w:szCs w:val="28"/>
                          </w:rPr>
                          <m:t>D</m:t>
                        </m:r>
                      </m:sub>
                    </m:sSub>
                  </m:num>
                  <m:den>
                    <m:acc>
                      <m:accPr>
                        <m:chr m:val="̅"/>
                        <m:ctrlPr>
                          <w:rPr>
                            <w:rFonts w:ascii="Cambria Math" w:hAnsi="Cambria Math"/>
                            <w:i/>
                            <w:sz w:val="22"/>
                            <w:szCs w:val="28"/>
                          </w:rPr>
                        </m:ctrlPr>
                      </m:accPr>
                      <m:e>
                        <m:r>
                          <w:rPr>
                            <w:rFonts w:ascii="Cambria Math" w:hAnsi="Cambria Math"/>
                            <w:sz w:val="22"/>
                            <w:szCs w:val="28"/>
                          </w:rPr>
                          <m:t>D</m:t>
                        </m:r>
                      </m:e>
                    </m:acc>
                  </m:den>
                </m:f>
                <m:r>
                  <w:rPr>
                    <w:rFonts w:ascii="Cambria Math" w:hAnsi="Cambria Math"/>
                    <w:sz w:val="22"/>
                    <w:szCs w:val="28"/>
                  </w:rPr>
                  <m:t>)</m:t>
                </m:r>
              </m:e>
              <m:sup>
                <m:r>
                  <w:rPr>
                    <w:rFonts w:ascii="Cambria Math" w:hAnsi="Cambria Math"/>
                    <w:sz w:val="22"/>
                    <w:szCs w:val="28"/>
                  </w:rPr>
                  <m:t>2</m:t>
                </m:r>
              </m:sup>
            </m:sSup>
            <m:r>
              <w:rPr>
                <w:rFonts w:ascii="Cambria Math" w:hAnsi="Cambria Math"/>
                <w:sz w:val="22"/>
                <w:szCs w:val="28"/>
              </w:rPr>
              <m:t>+</m:t>
            </m:r>
            <m:sSup>
              <m:sSupPr>
                <m:ctrlPr>
                  <w:rPr>
                    <w:rFonts w:ascii="Cambria Math" w:hAnsi="Cambria Math"/>
                    <w:i/>
                    <w:sz w:val="22"/>
                    <w:szCs w:val="28"/>
                  </w:rPr>
                </m:ctrlPr>
              </m:sSupPr>
              <m:e>
                <m:r>
                  <w:rPr>
                    <w:rFonts w:ascii="Cambria Math" w:hAnsi="Cambria Math"/>
                    <w:sz w:val="22"/>
                    <w:szCs w:val="28"/>
                  </w:rPr>
                  <m:t>(</m:t>
                </m:r>
                <m:f>
                  <m:fPr>
                    <m:ctrlPr>
                      <w:rPr>
                        <w:rFonts w:ascii="Cambria Math" w:hAnsi="Cambria Math"/>
                        <w:i/>
                        <w:sz w:val="22"/>
                        <w:szCs w:val="28"/>
                      </w:rPr>
                    </m:ctrlPr>
                  </m:fPr>
                  <m:num>
                    <m:sSub>
                      <m:sSubPr>
                        <m:ctrlPr>
                          <w:rPr>
                            <w:rFonts w:ascii="Cambria Math" w:hAnsi="Cambria Math"/>
                            <w:i/>
                            <w:sz w:val="22"/>
                            <w:szCs w:val="28"/>
                          </w:rPr>
                        </m:ctrlPr>
                      </m:sSubPr>
                      <m:e>
                        <m:r>
                          <w:rPr>
                            <w:rFonts w:ascii="Cambria Math" w:hAnsi="Cambria Math"/>
                            <w:sz w:val="22"/>
                            <w:szCs w:val="28"/>
                          </w:rPr>
                          <m:t>μ</m:t>
                        </m:r>
                      </m:e>
                      <m:sub>
                        <m:r>
                          <w:rPr>
                            <w:rFonts w:ascii="Cambria Math" w:hAnsi="Cambria Math"/>
                            <w:sz w:val="22"/>
                            <w:szCs w:val="28"/>
                          </w:rPr>
                          <m:t>B</m:t>
                        </m:r>
                      </m:sub>
                    </m:sSub>
                  </m:num>
                  <m:den>
                    <m:acc>
                      <m:accPr>
                        <m:chr m:val="̅"/>
                        <m:ctrlPr>
                          <w:rPr>
                            <w:rFonts w:ascii="Cambria Math" w:hAnsi="Cambria Math"/>
                            <w:i/>
                            <w:sz w:val="22"/>
                            <w:szCs w:val="28"/>
                          </w:rPr>
                        </m:ctrlPr>
                      </m:accPr>
                      <m:e>
                        <m:r>
                          <w:rPr>
                            <w:rFonts w:ascii="Cambria Math" w:hAnsi="Cambria Math"/>
                            <w:sz w:val="22"/>
                            <w:szCs w:val="28"/>
                          </w:rPr>
                          <m:t>B</m:t>
                        </m:r>
                      </m:e>
                    </m:acc>
                  </m:den>
                </m:f>
                <m:r>
                  <w:rPr>
                    <w:rFonts w:ascii="Cambria Math" w:hAnsi="Cambria Math"/>
                    <w:sz w:val="22"/>
                    <w:szCs w:val="28"/>
                  </w:rPr>
                  <m:t>)</m:t>
                </m:r>
              </m:e>
              <m:sup>
                <m:r>
                  <w:rPr>
                    <w:rFonts w:ascii="Cambria Math" w:hAnsi="Cambria Math"/>
                    <w:sz w:val="22"/>
                    <w:szCs w:val="28"/>
                  </w:rPr>
                  <m:t>2</m:t>
                </m:r>
              </m:sup>
            </m:sSup>
            <m:r>
              <w:rPr>
                <w:rFonts w:ascii="Cambria Math" w:hAnsi="Cambria Math"/>
                <w:sz w:val="22"/>
                <w:szCs w:val="28"/>
              </w:rPr>
              <m:t>+</m:t>
            </m:r>
            <m:sSup>
              <m:sSupPr>
                <m:ctrlPr>
                  <w:rPr>
                    <w:rFonts w:ascii="Cambria Math" w:hAnsi="Cambria Math"/>
                    <w:i/>
                    <w:sz w:val="22"/>
                    <w:szCs w:val="28"/>
                  </w:rPr>
                </m:ctrlPr>
              </m:sSupPr>
              <m:e>
                <m:r>
                  <w:rPr>
                    <w:rFonts w:ascii="Cambria Math" w:hAnsi="Cambria Math"/>
                    <w:sz w:val="22"/>
                    <w:szCs w:val="28"/>
                  </w:rPr>
                  <m:t>(</m:t>
                </m:r>
                <m:f>
                  <m:fPr>
                    <m:ctrlPr>
                      <w:rPr>
                        <w:rFonts w:ascii="Cambria Math" w:hAnsi="Cambria Math"/>
                        <w:i/>
                        <w:sz w:val="22"/>
                        <w:szCs w:val="28"/>
                      </w:rPr>
                    </m:ctrlPr>
                  </m:fPr>
                  <m:num>
                    <m:sSub>
                      <m:sSubPr>
                        <m:ctrlPr>
                          <w:rPr>
                            <w:rFonts w:ascii="Cambria Math" w:hAnsi="Cambria Math"/>
                            <w:i/>
                            <w:sz w:val="22"/>
                            <w:szCs w:val="28"/>
                          </w:rPr>
                        </m:ctrlPr>
                      </m:sSubPr>
                      <m:e>
                        <m:r>
                          <w:rPr>
                            <w:rFonts w:ascii="Cambria Math" w:hAnsi="Cambria Math"/>
                            <w:sz w:val="22"/>
                            <w:szCs w:val="28"/>
                          </w:rPr>
                          <m:t>μ</m:t>
                        </m:r>
                      </m:e>
                      <m:sub>
                        <m:r>
                          <w:rPr>
                            <w:rFonts w:ascii="Cambria Math" w:hAnsi="Cambria Math"/>
                            <w:sz w:val="22"/>
                            <w:szCs w:val="28"/>
                          </w:rPr>
                          <m:t>b</m:t>
                        </m:r>
                      </m:sub>
                    </m:sSub>
                  </m:num>
                  <m:den>
                    <m:acc>
                      <m:accPr>
                        <m:chr m:val="̅"/>
                        <m:ctrlPr>
                          <w:rPr>
                            <w:rFonts w:ascii="Cambria Math" w:hAnsi="Cambria Math"/>
                            <w:i/>
                            <w:sz w:val="22"/>
                            <w:szCs w:val="28"/>
                          </w:rPr>
                        </m:ctrlPr>
                      </m:accPr>
                      <m:e>
                        <m:r>
                          <w:rPr>
                            <w:rFonts w:ascii="Cambria Math" w:hAnsi="Cambria Math"/>
                            <w:sz w:val="22"/>
                            <w:szCs w:val="28"/>
                          </w:rPr>
                          <m:t>b</m:t>
                        </m:r>
                      </m:e>
                    </m:acc>
                  </m:den>
                </m:f>
                <m:r>
                  <w:rPr>
                    <w:rFonts w:ascii="Cambria Math" w:hAnsi="Cambria Math"/>
                    <w:sz w:val="22"/>
                    <w:szCs w:val="28"/>
                  </w:rPr>
                  <m:t>)</m:t>
                </m:r>
              </m:e>
              <m:sup>
                <m:r>
                  <w:rPr>
                    <w:rFonts w:ascii="Cambria Math" w:hAnsi="Cambria Math"/>
                    <w:sz w:val="22"/>
                    <w:szCs w:val="28"/>
                  </w:rPr>
                  <m:t>2</m:t>
                </m:r>
              </m:sup>
            </m:sSup>
            <m:r>
              <w:rPr>
                <w:rFonts w:ascii="Cambria Math" w:hAnsi="Cambria Math"/>
                <w:sz w:val="22"/>
                <w:szCs w:val="28"/>
              </w:rPr>
              <m:t>+</m:t>
            </m:r>
            <m:sSup>
              <m:sSupPr>
                <m:ctrlPr>
                  <w:rPr>
                    <w:rFonts w:ascii="Cambria Math" w:hAnsi="Cambria Math"/>
                    <w:i/>
                    <w:sz w:val="22"/>
                    <w:szCs w:val="28"/>
                  </w:rPr>
                </m:ctrlPr>
              </m:sSupPr>
              <m:e>
                <m:r>
                  <w:rPr>
                    <w:rFonts w:ascii="Cambria Math" w:hAnsi="Cambria Math"/>
                    <w:sz w:val="22"/>
                    <w:szCs w:val="28"/>
                  </w:rPr>
                  <m:t>(</m:t>
                </m:r>
                <m:f>
                  <m:fPr>
                    <m:ctrlPr>
                      <w:rPr>
                        <w:rFonts w:ascii="Cambria Math" w:hAnsi="Cambria Math"/>
                        <w:i/>
                        <w:sz w:val="22"/>
                        <w:szCs w:val="28"/>
                      </w:rPr>
                    </m:ctrlPr>
                  </m:fPr>
                  <m:num>
                    <m:sSub>
                      <m:sSubPr>
                        <m:ctrlPr>
                          <w:rPr>
                            <w:rFonts w:ascii="Cambria Math" w:hAnsi="Cambria Math"/>
                            <w:i/>
                            <w:sz w:val="22"/>
                            <w:szCs w:val="28"/>
                          </w:rPr>
                        </m:ctrlPr>
                      </m:sSubPr>
                      <m:e>
                        <m:r>
                          <w:rPr>
                            <w:rFonts w:ascii="Cambria Math" w:hAnsi="Cambria Math"/>
                            <w:sz w:val="22"/>
                            <w:szCs w:val="28"/>
                          </w:rPr>
                          <m:t>μ</m:t>
                        </m:r>
                      </m:e>
                      <m:sub>
                        <m:r>
                          <w:rPr>
                            <w:rFonts w:ascii="Cambria Math" w:hAnsi="Cambria Math"/>
                            <w:sz w:val="22"/>
                            <w:szCs w:val="28"/>
                          </w:rPr>
                          <m:t>L</m:t>
                        </m:r>
                      </m:sub>
                    </m:sSub>
                  </m:num>
                  <m:den>
                    <m:acc>
                      <m:accPr>
                        <m:chr m:val="̅"/>
                        <m:ctrlPr>
                          <w:rPr>
                            <w:rFonts w:ascii="Cambria Math" w:hAnsi="Cambria Math"/>
                            <w:i/>
                            <w:sz w:val="22"/>
                            <w:szCs w:val="28"/>
                          </w:rPr>
                        </m:ctrlPr>
                      </m:accPr>
                      <m:e>
                        <m:r>
                          <w:rPr>
                            <w:rFonts w:ascii="Cambria Math" w:hAnsi="Cambria Math"/>
                            <w:sz w:val="22"/>
                            <w:szCs w:val="28"/>
                          </w:rPr>
                          <m:t>L</m:t>
                        </m:r>
                      </m:e>
                    </m:acc>
                  </m:den>
                </m:f>
                <m:r>
                  <w:rPr>
                    <w:rFonts w:ascii="Cambria Math" w:hAnsi="Cambria Math"/>
                    <w:sz w:val="22"/>
                    <w:szCs w:val="28"/>
                  </w:rPr>
                  <m:t>)</m:t>
                </m:r>
              </m:e>
              <m:sup>
                <m:r>
                  <w:rPr>
                    <w:rFonts w:ascii="Cambria Math" w:hAnsi="Cambria Math"/>
                    <w:sz w:val="22"/>
                    <w:szCs w:val="28"/>
                  </w:rPr>
                  <m:t>2</m:t>
                </m:r>
              </m:sup>
            </m:sSup>
          </m:e>
        </m:rad>
        <m:r>
          <w:rPr>
            <w:rFonts w:ascii="Cambria Math" w:hAnsi="Cambria Math"/>
            <w:sz w:val="22"/>
            <w:szCs w:val="28"/>
          </w:rPr>
          <m:t>=</m:t>
        </m:r>
        <m:r>
          <w:rPr>
            <w:rFonts w:ascii="Cambria Math" w:hAnsi="Cambria Math"/>
            <w:sz w:val="22"/>
            <w:szCs w:val="28"/>
          </w:rPr>
          <m:t>1</m:t>
        </m:r>
        <m:r>
          <w:rPr>
            <w:rFonts w:ascii="Cambria Math" w:hAnsi="Cambria Math"/>
            <w:sz w:val="22"/>
            <w:szCs w:val="28"/>
          </w:rPr>
          <m:t>.</m:t>
        </m:r>
        <m:r>
          <w:rPr>
            <w:rFonts w:ascii="Cambria Math" w:hAnsi="Cambria Math"/>
            <w:sz w:val="22"/>
            <w:szCs w:val="28"/>
          </w:rPr>
          <m:t>29</m:t>
        </m:r>
        <m:r>
          <w:rPr>
            <w:rFonts w:ascii="Cambria Math" w:hAnsi="Cambria Math"/>
            <w:sz w:val="22"/>
            <w:szCs w:val="28"/>
          </w:rPr>
          <m:t>×</m:t>
        </m:r>
        <m:sSup>
          <m:sSupPr>
            <m:ctrlPr>
              <w:rPr>
                <w:rFonts w:ascii="Cambria Math" w:hAnsi="Cambria Math"/>
                <w:i/>
                <w:sz w:val="22"/>
                <w:szCs w:val="28"/>
              </w:rPr>
            </m:ctrlPr>
          </m:sSupPr>
          <m:e>
            <m:r>
              <w:rPr>
                <w:rFonts w:ascii="Cambria Math" w:hAnsi="Cambria Math"/>
                <w:sz w:val="22"/>
                <w:szCs w:val="28"/>
              </w:rPr>
              <m:t>10</m:t>
            </m:r>
          </m:e>
          <m:sup>
            <m:r>
              <w:rPr>
                <w:rFonts w:ascii="Cambria Math" w:hAnsi="Cambria Math"/>
                <w:sz w:val="22"/>
                <w:szCs w:val="28"/>
              </w:rPr>
              <m:t>9</m:t>
            </m:r>
          </m:sup>
        </m:sSup>
      </m:oMath>
      <w:r w:rsidRPr="00C51BF8">
        <w:rPr>
          <w:sz w:val="22"/>
          <w:szCs w:val="28"/>
        </w:rPr>
        <w:t xml:space="preserve">           </w:t>
      </w:r>
    </w:p>
    <w:p w:rsidR="00585C4A" w:rsidRPr="00C51BF8" w:rsidRDefault="00311AA5" w:rsidP="00A47B0A">
      <w:pPr>
        <w:spacing w:line="360" w:lineRule="auto"/>
        <w:rPr>
          <w:sz w:val="22"/>
          <w:szCs w:val="28"/>
        </w:rPr>
      </w:pPr>
      <w:r w:rsidRPr="00C51BF8">
        <w:rPr>
          <w:rFonts w:hint="eastAsia"/>
          <w:sz w:val="22"/>
          <w:szCs w:val="28"/>
        </w:rPr>
        <w:t>综上可知，所求杨氏模量为：</w:t>
      </w:r>
    </w:p>
    <w:p w:rsidR="00311AA5" w:rsidRPr="00C51BF8" w:rsidRDefault="00311AA5" w:rsidP="00A47B0A">
      <w:pPr>
        <w:spacing w:line="360" w:lineRule="auto"/>
        <w:rPr>
          <w:rFonts w:hint="eastAsia"/>
          <w:iCs/>
          <w:sz w:val="22"/>
          <w:szCs w:val="28"/>
        </w:rPr>
      </w:pPr>
      <m:oMath>
        <m:r>
          <w:rPr>
            <w:rFonts w:ascii="Cambria Math" w:hAnsi="Cambria Math"/>
            <w:sz w:val="22"/>
            <w:szCs w:val="28"/>
          </w:rPr>
          <m:t>E=</m:t>
        </m:r>
        <m:r>
          <m:rPr>
            <m:sty m:val="p"/>
          </m:rPr>
          <w:rPr>
            <w:rFonts w:ascii="Cambria Math" w:hAnsi="Cambria Math" w:hint="eastAsia"/>
            <w:sz w:val="22"/>
            <w:szCs w:val="28"/>
          </w:rPr>
          <m:t>（</m:t>
        </m:r>
        <m:r>
          <w:rPr>
            <w:rFonts w:ascii="Cambria Math" w:hAnsi="Cambria Math"/>
            <w:sz w:val="22"/>
            <w:szCs w:val="28"/>
          </w:rPr>
          <m:t>1.2540±0.0129</m:t>
        </m:r>
        <m:r>
          <m:rPr>
            <m:sty m:val="p"/>
          </m:rPr>
          <w:rPr>
            <w:rFonts w:ascii="Cambria Math" w:hAnsi="Cambria Math" w:hint="eastAsia"/>
            <w:sz w:val="22"/>
            <w:szCs w:val="28"/>
          </w:rPr>
          <m:t>）</m:t>
        </m:r>
        <m:r>
          <w:rPr>
            <w:rFonts w:ascii="Cambria Math" w:hAnsi="Cambria Math"/>
            <w:sz w:val="22"/>
            <w:szCs w:val="28"/>
          </w:rPr>
          <m:t>×</m:t>
        </m:r>
        <m:sSup>
          <m:sSupPr>
            <m:ctrlPr>
              <w:rPr>
                <w:rFonts w:ascii="Cambria Math" w:hAnsi="Cambria Math"/>
                <w:i/>
                <w:iCs/>
                <w:sz w:val="22"/>
                <w:szCs w:val="28"/>
              </w:rPr>
            </m:ctrlPr>
          </m:sSupPr>
          <m:e>
            <m:r>
              <w:rPr>
                <w:rFonts w:ascii="Cambria Math" w:hAnsi="Cambria Math"/>
                <w:sz w:val="22"/>
                <w:szCs w:val="28"/>
              </w:rPr>
              <m:t>10</m:t>
            </m:r>
          </m:e>
          <m:sup>
            <m:r>
              <w:rPr>
                <w:rFonts w:ascii="Cambria Math" w:hAnsi="Cambria Math"/>
                <w:sz w:val="22"/>
                <w:szCs w:val="28"/>
              </w:rPr>
              <m:t>11</m:t>
            </m:r>
          </m:sup>
        </m:sSup>
      </m:oMath>
      <w:r w:rsidRPr="00C51BF8">
        <w:rPr>
          <w:rFonts w:hint="eastAsia"/>
          <w:iCs/>
          <w:sz w:val="22"/>
          <w:szCs w:val="28"/>
        </w:rPr>
        <w:t>Pa</w:t>
      </w:r>
    </w:p>
    <w:p w:rsidR="00585C4A" w:rsidRPr="00C51BF8" w:rsidRDefault="00C51BF8" w:rsidP="00A47B0A">
      <w:pPr>
        <w:spacing w:line="360" w:lineRule="auto"/>
        <w:rPr>
          <w:rFonts w:ascii="黑体" w:eastAsia="黑体" w:hAnsi="黑体"/>
          <w:sz w:val="28"/>
          <w:szCs w:val="36"/>
        </w:rPr>
      </w:pPr>
      <w:r w:rsidRPr="00C51BF8">
        <w:rPr>
          <w:rFonts w:ascii="黑体" w:eastAsia="黑体" w:hAnsi="黑体" w:hint="eastAsia"/>
          <w:sz w:val="28"/>
          <w:szCs w:val="36"/>
        </w:rPr>
        <w:t>七、思考题</w:t>
      </w:r>
    </w:p>
    <w:p w:rsidR="00585C4A" w:rsidRPr="00C51BF8" w:rsidRDefault="00C51BF8" w:rsidP="00A47B0A">
      <w:pPr>
        <w:spacing w:line="360" w:lineRule="auto"/>
        <w:rPr>
          <w:sz w:val="22"/>
          <w:szCs w:val="28"/>
        </w:rPr>
      </w:pPr>
      <w:r w:rsidRPr="00C51BF8">
        <w:rPr>
          <w:rFonts w:hint="eastAsia"/>
          <w:sz w:val="22"/>
          <w:szCs w:val="28"/>
        </w:rPr>
        <w:t>1</w:t>
      </w:r>
      <w:r w:rsidRPr="00C51BF8">
        <w:rPr>
          <w:sz w:val="22"/>
          <w:szCs w:val="28"/>
        </w:rPr>
        <w:t>.</w:t>
      </w:r>
      <w:r w:rsidRPr="00C51BF8">
        <w:rPr>
          <w:rFonts w:hint="eastAsia"/>
          <w:sz w:val="22"/>
          <w:szCs w:val="28"/>
        </w:rPr>
        <w:t>本实验中，哪两个量的测量误差较大？在测量和数据处理中采取了什么措施？</w:t>
      </w:r>
    </w:p>
    <w:p w:rsidR="00C51BF8" w:rsidRPr="00C51BF8" w:rsidRDefault="00C51BF8" w:rsidP="00A47B0A">
      <w:pPr>
        <w:spacing w:line="360" w:lineRule="auto"/>
        <w:rPr>
          <w:sz w:val="22"/>
          <w:szCs w:val="28"/>
        </w:rPr>
      </w:pPr>
      <w:r w:rsidRPr="00C51BF8">
        <w:rPr>
          <w:sz w:val="22"/>
          <w:szCs w:val="28"/>
        </w:rPr>
        <w:tab/>
      </w:r>
      <w:r w:rsidRPr="00C51BF8">
        <w:rPr>
          <w:rFonts w:hint="eastAsia"/>
          <w:sz w:val="22"/>
          <w:szCs w:val="28"/>
        </w:rPr>
        <w:t>金属丝直径和金属丝伸长量的测量误差较大，前者利用螺旋测微器，后者采用光杠杆放大法，处理数据时前者使用平均值法，后者</w:t>
      </w:r>
      <w:proofErr w:type="gramStart"/>
      <w:r w:rsidRPr="00C51BF8">
        <w:rPr>
          <w:rFonts w:hint="eastAsia"/>
          <w:sz w:val="22"/>
          <w:szCs w:val="28"/>
        </w:rPr>
        <w:t>使用环差法</w:t>
      </w:r>
      <w:proofErr w:type="gramEnd"/>
      <w:r w:rsidRPr="00C51BF8">
        <w:rPr>
          <w:rFonts w:hint="eastAsia"/>
          <w:sz w:val="22"/>
          <w:szCs w:val="28"/>
        </w:rPr>
        <w:t>，都利用了不确定度确认误差范围。</w:t>
      </w:r>
    </w:p>
    <w:p w:rsidR="00C51BF8" w:rsidRPr="00C51BF8" w:rsidRDefault="00C51BF8" w:rsidP="00A47B0A">
      <w:pPr>
        <w:spacing w:line="360" w:lineRule="auto"/>
        <w:rPr>
          <w:rFonts w:hint="eastAsia"/>
          <w:sz w:val="22"/>
          <w:szCs w:val="28"/>
        </w:rPr>
      </w:pPr>
      <w:r w:rsidRPr="00C51BF8">
        <w:rPr>
          <w:rFonts w:hint="eastAsia"/>
          <w:sz w:val="22"/>
          <w:szCs w:val="28"/>
        </w:rPr>
        <w:t>2</w:t>
      </w:r>
      <w:r w:rsidRPr="00C51BF8">
        <w:rPr>
          <w:sz w:val="22"/>
          <w:szCs w:val="28"/>
        </w:rPr>
        <w:t>.</w:t>
      </w:r>
      <w:r w:rsidRPr="00C51BF8">
        <w:rPr>
          <w:rFonts w:hint="eastAsia"/>
          <w:sz w:val="22"/>
          <w:szCs w:val="28"/>
        </w:rPr>
        <w:t>根据光杠杆放大原理，能否以增大</w:t>
      </w:r>
      <w:r w:rsidRPr="00C51BF8">
        <w:rPr>
          <w:rFonts w:hint="eastAsia"/>
          <w:sz w:val="22"/>
          <w:szCs w:val="28"/>
        </w:rPr>
        <w:t>B</w:t>
      </w:r>
      <w:r w:rsidRPr="00C51BF8">
        <w:rPr>
          <w:rFonts w:hint="eastAsia"/>
          <w:sz w:val="22"/>
          <w:szCs w:val="28"/>
        </w:rPr>
        <w:t>和减小</w:t>
      </w:r>
      <w:r w:rsidRPr="00C51BF8">
        <w:rPr>
          <w:rFonts w:hint="eastAsia"/>
          <w:sz w:val="22"/>
          <w:szCs w:val="28"/>
        </w:rPr>
        <w:t>b</w:t>
      </w:r>
      <w:r w:rsidRPr="00C51BF8">
        <w:rPr>
          <w:rFonts w:hint="eastAsia"/>
          <w:sz w:val="22"/>
          <w:szCs w:val="28"/>
        </w:rPr>
        <w:t>的方法来</w:t>
      </w:r>
      <w:proofErr w:type="gramStart"/>
      <w:r w:rsidRPr="00C51BF8">
        <w:rPr>
          <w:rFonts w:hint="eastAsia"/>
          <w:sz w:val="22"/>
          <w:szCs w:val="28"/>
        </w:rPr>
        <w:t>挺搞放大</w:t>
      </w:r>
      <w:proofErr w:type="gramEnd"/>
      <w:r w:rsidRPr="00C51BF8">
        <w:rPr>
          <w:rFonts w:hint="eastAsia"/>
          <w:sz w:val="22"/>
          <w:szCs w:val="28"/>
        </w:rPr>
        <w:t>倍率？这样做有无好处？有无限度？应怎样考虑之？</w:t>
      </w:r>
    </w:p>
    <w:p w:rsidR="00585C4A" w:rsidRPr="00C51BF8" w:rsidRDefault="00C51BF8" w:rsidP="00A47B0A">
      <w:pPr>
        <w:spacing w:line="360" w:lineRule="auto"/>
        <w:rPr>
          <w:rFonts w:hint="eastAsia"/>
          <w:sz w:val="22"/>
          <w:szCs w:val="28"/>
        </w:rPr>
      </w:pPr>
      <w:r w:rsidRPr="00C51BF8">
        <w:rPr>
          <w:sz w:val="22"/>
          <w:szCs w:val="28"/>
        </w:rPr>
        <w:tab/>
      </w:r>
      <w:r w:rsidRPr="00C51BF8">
        <w:rPr>
          <w:rFonts w:hint="eastAsia"/>
          <w:sz w:val="22"/>
          <w:szCs w:val="28"/>
        </w:rPr>
        <w:t>可以适当增大</w:t>
      </w:r>
      <w:r w:rsidRPr="00C51BF8">
        <w:rPr>
          <w:rFonts w:hint="eastAsia"/>
          <w:sz w:val="22"/>
          <w:szCs w:val="28"/>
        </w:rPr>
        <w:t>B</w:t>
      </w:r>
      <w:r w:rsidRPr="00C51BF8">
        <w:rPr>
          <w:rFonts w:hint="eastAsia"/>
          <w:sz w:val="22"/>
          <w:szCs w:val="28"/>
        </w:rPr>
        <w:t>或减小</w:t>
      </w:r>
      <w:r w:rsidRPr="00C51BF8">
        <w:rPr>
          <w:rFonts w:hint="eastAsia"/>
          <w:sz w:val="22"/>
          <w:szCs w:val="28"/>
        </w:rPr>
        <w:t>b</w:t>
      </w:r>
      <w:r w:rsidRPr="00C51BF8">
        <w:rPr>
          <w:rFonts w:hint="eastAsia"/>
          <w:sz w:val="22"/>
          <w:szCs w:val="28"/>
        </w:rPr>
        <w:t>，可以减少测量误差，但不能无限度的增大或减小，应确保误差最小。</w:t>
      </w:r>
    </w:p>
    <w:p w:rsidR="00585C4A" w:rsidRPr="00C51BF8" w:rsidRDefault="00C51BF8" w:rsidP="00A47B0A">
      <w:pPr>
        <w:spacing w:line="360" w:lineRule="auto"/>
        <w:rPr>
          <w:sz w:val="22"/>
          <w:szCs w:val="28"/>
        </w:rPr>
      </w:pPr>
      <w:r w:rsidRPr="00C51BF8">
        <w:rPr>
          <w:sz w:val="22"/>
          <w:szCs w:val="28"/>
        </w:rPr>
        <w:t>4.</w:t>
      </w:r>
      <w:r w:rsidRPr="00C51BF8">
        <w:rPr>
          <w:rFonts w:hint="eastAsia"/>
          <w:sz w:val="22"/>
          <w:szCs w:val="28"/>
        </w:rPr>
        <w:t>题略</w:t>
      </w:r>
    </w:p>
    <w:p w:rsidR="00C51BF8" w:rsidRPr="00C51BF8" w:rsidRDefault="00C51BF8" w:rsidP="00A47B0A">
      <w:pPr>
        <w:spacing w:line="360" w:lineRule="auto"/>
        <w:rPr>
          <w:rFonts w:hint="eastAsia"/>
          <w:sz w:val="22"/>
          <w:szCs w:val="28"/>
        </w:rPr>
      </w:pPr>
      <w:r w:rsidRPr="00C51BF8">
        <w:rPr>
          <w:sz w:val="22"/>
          <w:szCs w:val="28"/>
        </w:rPr>
        <w:tab/>
      </w:r>
      <w:r w:rsidRPr="00C51BF8">
        <w:rPr>
          <w:rFonts w:hint="eastAsia"/>
          <w:sz w:val="22"/>
          <w:szCs w:val="28"/>
        </w:rPr>
        <w:t>略前倾较好，若后倾，则无法保证增加砝码</w:t>
      </w:r>
      <w:proofErr w:type="gramStart"/>
      <w:r w:rsidRPr="00C51BF8">
        <w:rPr>
          <w:rFonts w:hint="eastAsia"/>
          <w:sz w:val="22"/>
          <w:szCs w:val="28"/>
        </w:rPr>
        <w:t>后角度</w:t>
      </w:r>
      <w:proofErr w:type="gramEnd"/>
      <w:r w:rsidRPr="00C51BF8">
        <w:rPr>
          <w:rFonts w:hint="eastAsia"/>
          <w:sz w:val="22"/>
          <w:szCs w:val="28"/>
        </w:rPr>
        <w:t>处于允许范围之内，使得近似处理失效，带来较大误差。</w:t>
      </w:r>
    </w:p>
    <w:sectPr w:rsidR="00C51BF8" w:rsidRPr="00C51B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Dg0YzExY2JmYzZmZGM3MmUzMGNkM2M2MjA2OGZhMzUifQ=="/>
  </w:docVars>
  <w:rsids>
    <w:rsidRoot w:val="00585C4A"/>
    <w:rsid w:val="00311AA5"/>
    <w:rsid w:val="00585C4A"/>
    <w:rsid w:val="009B282D"/>
    <w:rsid w:val="00A47B0A"/>
    <w:rsid w:val="00AB1323"/>
    <w:rsid w:val="00C51BF8"/>
    <w:rsid w:val="2327305C"/>
    <w:rsid w:val="32F373A9"/>
    <w:rsid w:val="6F6873CF"/>
    <w:rsid w:val="7BAA2C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1B9435"/>
  <w15:docId w15:val="{A00FCFD5-9717-4751-A627-0248612D5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B282D"/>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311A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350</Words>
  <Characters>1998</Characters>
  <Application>Microsoft Office Word</Application>
  <DocSecurity>0</DocSecurity>
  <Lines>16</Lines>
  <Paragraphs>4</Paragraphs>
  <ScaleCrop>false</ScaleCrop>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16016</dc:creator>
  <cp:lastModifiedBy>F18353420067@outlook.com</cp:lastModifiedBy>
  <cp:revision>2</cp:revision>
  <dcterms:created xsi:type="dcterms:W3CDTF">2023-03-03T11:31:00Z</dcterms:created>
  <dcterms:modified xsi:type="dcterms:W3CDTF">2023-05-10T16:12:00Z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80D46CA23CE84C61A9C6166B9100F9C7</vt:lpwstr>
  </property>
</Properties>
</file>