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Settle in comfortably. No matter where you are. This moment is yours. A suspended space, just for you. </w:t>
        <w:br/>
        <w:t xml:space="preserve">Gently close your eyes, or let your gaze rest somewhere softly, effortlessly. You don’t have to do anything. </w:t>
        <w:br/>
        <w:t>You don’t have to prove anything. Just be here… in the moment.</w:t>
        <w:br/>
        <w:br/>
        <w:t xml:space="preserve">Start by bringing your attention to your breath. Without trying to control it. Just… observe. </w:t>
        <w:br/>
        <w:t>Feel the air coming in… and going out. Maybe it’s a bit shallow… a bit fast… and that’s okay.</w:t>
        <w:br/>
        <w:br/>
        <w:t xml:space="preserve">Each breath grounds you a little more. Inhale… and exhale… As if with each exhale, you could let go of a bit of that </w:t>
        <w:br/>
        <w:t>tension stored in your belly, in your back, in your chest.</w:t>
        <w:br/>
        <w:br/>
        <w:t xml:space="preserve">Your mind might try to wander. To be cautious. To ask questions. And that’s okay. </w:t>
        <w:br/>
        <w:t>You don’t need to force it. Just let the thoughts pass by, like clouds in the sky.</w:t>
        <w:br/>
        <w:br/>
        <w:t xml:space="preserve">Meanwhile, imagine you’re sitting in a cozy armchair, in a quiet place—maybe somewhere familiar, </w:t>
        <w:br/>
        <w:t xml:space="preserve">or an imaginary place you can create right now. A place where nothing can harm you. </w:t>
        <w:br/>
        <w:t>Where you are completely safe. Where no urgency exists.</w:t>
        <w:br/>
        <w:br/>
        <w:t xml:space="preserve">You can feel the texture of the chair beneath your body. The softness or the warmth surrounding you. </w:t>
        <w:br/>
        <w:t>Feel the ground beneath your feet. And this place… starts to breathe with you. Slowly. Gently. In rhythm with you.</w:t>
        <w:br/>
        <w:br/>
        <w:t xml:space="preserve">Now, let an image come to you. That of your body… like a radar on high alert. You know, that feeling of scanning </w:t>
        <w:br/>
        <w:t>every heartbeat, every muscle tension, every shift. As if your body had turned into a catastrophe detector.</w:t>
        <w:br/>
        <w:br/>
        <w:t xml:space="preserve">Observe this image. Without judgment. It’s your body that tried to protect you. It tried to warn you. </w:t>
        <w:br/>
        <w:t xml:space="preserve">It meant well. It formed a habit… of checking everything. Monitoring everything. </w:t>
        <w:br/>
        <w:t>Because at some point, something was scary. Very scary.</w:t>
        <w:br/>
        <w:br/>
        <w:t xml:space="preserve">And today, I invite you to place one hand on your chest, or on your belly… wherever feels the most soothing. </w:t>
        <w:br/>
        <w:t>And to gently whisper this phrase to yourself:</w:t>
        <w:br/>
        <w:br/>
        <w:t>“Thank you for trying to protect me. I’m here now. I’ll take it from here.”</w:t>
        <w:br/>
        <w:br/>
        <w:t>Repeat it silently. Once, twice, three times.</w:t>
        <w:br/>
        <w:br/>
        <w:t>“Thank you for trying to protect me. I’m here now. I’ll take it from here.”</w:t>
        <w:br/>
        <w:br/>
        <w:t xml:space="preserve">You can even picture that part of you—the hypervigilance—as a tired little being. </w:t>
        <w:br/>
        <w:t xml:space="preserve">Like a sentry who hasn’t slept in weeks. And you can thank them… then invite them to rest. </w:t>
        <w:br/>
        <w:t>There’s no need to be at war anymore.</w:t>
        <w:br/>
        <w:br/>
        <w:t xml:space="preserve">You know… that moment when you thought your body was giving out… that feeling of dizziness, </w:t>
        <w:br/>
        <w:t xml:space="preserve">racing heartbeat, short breath… it was an emotion. A frozen emotion. One that had no outlet. </w:t>
        <w:br/>
        <w:t>Not an actual threat. Just an emotional wave.</w:t>
        <w:br/>
        <w:br/>
        <w:t xml:space="preserve">Now go back to that day. The day of the panic attack. Just for a few seconds. From the outside. </w:t>
        <w:br/>
        <w:t>As if you could rewatch the scene while protected, behind a glass wall.</w:t>
        <w:br/>
        <w:br/>
        <w:t xml:space="preserve">You see yourself… you feel yourself… you were alone. You didn’t understand. </w:t>
        <w:br/>
        <w:t>Your brain screamed “danger,” though there was no danger. Like a fire alarm going off with no fire.</w:t>
        <w:br/>
        <w:br/>
        <w:t xml:space="preserve">And now, imagine you can gently step into that scene—but this time, you’re not alone. </w:t>
        <w:br/>
        <w:t xml:space="preserve">You’re accompanied by yourself. By that calm, mature, present version of you. </w:t>
        <w:br/>
        <w:t>They come and gently place a hand on your shoulder. And say:</w:t>
        <w:br/>
        <w:br/>
        <w:t>“You’re not dying. You’re feeling. And I’m here.”</w:t>
        <w:br/>
        <w:br/>
        <w:t>You can repeat this phrase. Let it sink in:</w:t>
        <w:br/>
        <w:br/>
        <w:t>“You’re not dying. You’re feeling. And I’m here.”</w:t>
        <w:br/>
        <w:br/>
        <w:t xml:space="preserve">And you might start to feel something release… that the emotion is allowed to exist, </w:t>
        <w:br/>
        <w:t>but that it’s no longer alone. You are here now. Present. Capable.</w:t>
        <w:br/>
        <w:br/>
        <w:t xml:space="preserve">Sometimes, when we’ve suffered too much, we get used to cutting ourselves off. </w:t>
        <w:br/>
        <w:t>Watching ourselves live, without really living. As if life passed by… without us being able to grasp it.</w:t>
        <w:br/>
        <w:br/>
        <w:t>That’s a form of protection. A way of distancing. But today, you can gently begin to return to your body.</w:t>
        <w:br/>
        <w:br/>
        <w:t xml:space="preserve">Imagine… a soft light, maybe golden, maybe blue—it doesn’t matter. </w:t>
        <w:br/>
        <w:t>A light that starts to descend from the top of your head… and gently begins to awaken each part of you.</w:t>
        <w:br/>
        <w:t>- Your forehead relaxes…</w:t>
        <w:br/>
        <w:t>- Your jaw loosens…</w:t>
        <w:br/>
        <w:t>- Your neck becomes softer…</w:t>
        <w:br/>
        <w:t>- Your shoulders heavier…</w:t>
        <w:br/>
        <w:t>- And the light continues to flow… into your chest…</w:t>
        <w:br/>
        <w:t>- Then your belly…</w:t>
        <w:br/>
        <w:t>- Your arms…</w:t>
        <w:br/>
        <w:t>- Your legs…</w:t>
        <w:br/>
        <w:br/>
        <w:t>It reconnects your whole being. It repairs the broken threads. It reminds you that you are here.</w:t>
        <w:br/>
        <w:t>Not just an observer. A living, feeling, present being.</w:t>
        <w:br/>
        <w:br/>
        <w:t>And maybe now you can repeat internally:</w:t>
        <w:br/>
        <w:br/>
        <w:t>“I am coming back into my body. I am here. I am alive.”</w:t>
        <w:br/>
        <w:br/>
        <w:t>And in this safe space where you are… you can picture a possible future.</w:t>
        <w:br/>
        <w:t>Not necessarily in six months. Just… tomorrow. Or tonight. A small moment… where something feels different.</w:t>
        <w:br/>
        <w:br/>
        <w:t>Maybe your breath is a bit freer. A thought a little lighter.</w:t>
        <w:br/>
        <w:t>A gentler gaze toward yourself.</w:t>
        <w:br/>
        <w:br/>
        <w:t>You can see yourself… moving through a day… without being on alert… without fearing your heartbeat…</w:t>
        <w:br/>
        <w:t xml:space="preserve">You can even see yourself smiling. Not a big smile. Just a small softening. </w:t>
        <w:br/>
        <w:t>As if your body is beginning to understand:</w:t>
        <w:br/>
        <w:br/>
        <w:t>“It’s not like before anymore.”</w:t>
        <w:br/>
        <w:br/>
        <w:t xml:space="preserve">Now I invite you to associate this calm you've found with a gesture. </w:t>
        <w:br/>
        <w:t xml:space="preserve">A gesture you can do at any time. Maybe touching your wrist. Or placing a hand on your heart. </w:t>
        <w:br/>
        <w:t>This gesture becomes your recentring signal.</w:t>
        <w:br/>
        <w:br/>
        <w:t xml:space="preserve">Each time you repeat this gesture, your unconscious will recall this feeling of calm, </w:t>
        <w:br/>
        <w:t xml:space="preserve">this moment of returning to yourself. And this signal will grow stronger. </w:t>
        <w:br/>
        <w:t>You won’t need to seek answers in urgency anymore. You’ll know you can come back to yourself.</w:t>
        <w:br/>
        <w:br/>
        <w:t xml:space="preserve">You can now gently begin to bring your attention back to the place where you are. </w:t>
        <w:br/>
        <w:t>To your breath. To the sounds around you. To the room. To the light.</w:t>
        <w:br/>
        <w:br/>
        <w:t xml:space="preserve">You can start to move your fingers, your shoulders, your feet. </w:t>
        <w:br/>
        <w:t>Come back into your body, more peaceful, more present.</w:t>
        <w:br/>
        <w:br/>
        <w:t>And when you’re ready, you can open your eyes.</w:t>
        <w:br/>
        <w:br/>
        <w:t>You are not alone.</w:t>
        <w:br/>
        <w:t>You are alive.</w:t>
        <w:br/>
        <w:t>And you are moving forward.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