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0400046B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>شركة برزلاب المتقدمة للتصميم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D63C1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highlight w:val="green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  <w:rtl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فيصل المأمون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C681C" w14:textId="77777777" w:rsidR="00EF1075" w:rsidRDefault="00EF1075">
      <w:pPr>
        <w:spacing w:after="0" w:line="240" w:lineRule="auto"/>
      </w:pPr>
      <w:r>
        <w:separator/>
      </w:r>
    </w:p>
  </w:endnote>
  <w:endnote w:type="continuationSeparator" w:id="0">
    <w:p w14:paraId="23DCD5B2" w14:textId="77777777" w:rsidR="00EF1075" w:rsidRDefault="00EF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E0F6C01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Riyadh, Kingdom of Saudi Arabia</w:t>
          </w:r>
        </w:p>
        <w:p w14:paraId="20AF1E8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996C79">
            <w:rPr>
              <w:sz w:val="16"/>
              <w:szCs w:val="16"/>
              <w:highlight w:val="yellow"/>
            </w:rPr>
            <w:t>Malqa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Dist.</w:t>
          </w:r>
        </w:p>
        <w:p w14:paraId="79331BC6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38BD690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996C79">
            <w:rPr>
              <w:sz w:val="16"/>
              <w:szCs w:val="16"/>
              <w:highlight w:val="yellow"/>
            </w:rPr>
            <w:t xml:space="preserve">3141 </w:t>
          </w:r>
          <w:r w:rsidRPr="00996C79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531AE7" w14:textId="77777777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F3BCC15" w14:textId="7BA283CE" w:rsidR="002E511E" w:rsidRDefault="00996C79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 w:history="1">
            <w:r w:rsidRPr="00CC6930">
              <w:rPr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14113C5D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9D24C1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996C79">
            <w:rPr>
              <w:sz w:val="16"/>
              <w:szCs w:val="16"/>
              <w:highlight w:val="yellow"/>
            </w:rPr>
            <w:t>Prezlab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03BE0DF6" w14:textId="7777777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996C79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2D2A56A8" w14:textId="77777777" w:rsidR="002E511E" w:rsidRPr="00996C79" w:rsidRDefault="002E511E" w:rsidP="002E511E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4C4B3F0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3070E" w14:textId="77777777" w:rsidR="00EF1075" w:rsidRDefault="00EF1075">
      <w:pPr>
        <w:spacing w:after="0" w:line="240" w:lineRule="auto"/>
      </w:pPr>
      <w:r>
        <w:separator/>
      </w:r>
    </w:p>
  </w:footnote>
  <w:footnote w:type="continuationSeparator" w:id="0">
    <w:p w14:paraId="0721D157" w14:textId="77777777" w:rsidR="00EF1075" w:rsidRDefault="00EF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740AD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1328F"/>
    <w:rsid w:val="009644B5"/>
    <w:rsid w:val="00970AA3"/>
    <w:rsid w:val="00972D3F"/>
    <w:rsid w:val="0097368E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BAD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E46F95"/>
    <w:rsid w:val="00E73324"/>
    <w:rsid w:val="00E8219A"/>
    <w:rsid w:val="00EB7DD1"/>
    <w:rsid w:val="00EF1075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16</cp:revision>
  <cp:lastPrinted>2024-07-18T08:55:00Z</cp:lastPrinted>
  <dcterms:created xsi:type="dcterms:W3CDTF">2024-08-28T12:05:00Z</dcterms:created>
  <dcterms:modified xsi:type="dcterms:W3CDTF">2025-02-03T10:34:00Z</dcterms:modified>
</cp:coreProperties>
</file>