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B3D8" w14:textId="77777777" w:rsidR="00B9014D" w:rsidRDefault="00B9014D" w:rsidP="00B9014D">
      <w:pPr>
        <w:pStyle w:val="paragraph"/>
        <w:spacing w:before="0" w:beforeAutospacing="0" w:after="0" w:afterAutospacing="0"/>
        <w:textAlignment w:val="baseline"/>
        <w:rPr>
          <w:rStyle w:val="normaltextrun"/>
          <w:rFonts w:ascii="Calibri" w:hAnsi="Calibri" w:cs="Calibri"/>
          <w:b/>
          <w:bCs/>
          <w:color w:val="806000"/>
          <w:sz w:val="72"/>
          <w:szCs w:val="72"/>
          <w:u w:val="single"/>
          <w:lang w:val="fr-FR"/>
        </w:rPr>
      </w:pPr>
    </w:p>
    <w:p w14:paraId="796AB5E6" w14:textId="77777777" w:rsidR="00B9014D" w:rsidRDefault="00B9014D" w:rsidP="00B9014D">
      <w:pPr>
        <w:pStyle w:val="paragraph"/>
        <w:spacing w:before="0" w:beforeAutospacing="0" w:after="0" w:afterAutospacing="0"/>
        <w:textAlignment w:val="baseline"/>
        <w:rPr>
          <w:rStyle w:val="normaltextrun"/>
          <w:rFonts w:ascii="Calibri" w:hAnsi="Calibri" w:cs="Calibri"/>
          <w:b/>
          <w:bCs/>
          <w:color w:val="806000"/>
          <w:sz w:val="72"/>
          <w:szCs w:val="72"/>
          <w:u w:val="single"/>
          <w:lang w:val="fr-FR"/>
        </w:rPr>
      </w:pPr>
    </w:p>
    <w:p w14:paraId="63B12F0D" w14:textId="4D070EB1" w:rsidR="00B9014D" w:rsidRDefault="00B9014D" w:rsidP="00B9014D">
      <w:pPr>
        <w:pStyle w:val="paragraph"/>
        <w:spacing w:before="0" w:beforeAutospacing="0" w:after="0" w:afterAutospacing="0"/>
        <w:textAlignment w:val="baseline"/>
        <w:rPr>
          <w:rStyle w:val="eop"/>
          <w:rFonts w:ascii="Calibri" w:hAnsi="Calibri" w:cs="Calibri"/>
          <w:color w:val="806000"/>
          <w:sz w:val="72"/>
          <w:szCs w:val="72"/>
          <w:lang w:val="fr-FR"/>
        </w:rPr>
      </w:pPr>
      <w:r>
        <w:rPr>
          <w:rStyle w:val="normaltextrun"/>
          <w:rFonts w:ascii="Calibri" w:hAnsi="Calibri" w:cs="Calibri"/>
          <w:b/>
          <w:bCs/>
          <w:color w:val="806000"/>
          <w:sz w:val="72"/>
          <w:szCs w:val="72"/>
          <w:u w:val="single"/>
          <w:lang w:val="fr-FR"/>
        </w:rPr>
        <w:t>Rapport du projet informatique :</w:t>
      </w:r>
    </w:p>
    <w:p w14:paraId="22CB7A6A" w14:textId="77777777" w:rsidR="00C73F36" w:rsidRPr="00B9014D" w:rsidRDefault="00C73F36" w:rsidP="00B9014D">
      <w:pPr>
        <w:pStyle w:val="paragraph"/>
        <w:spacing w:before="0" w:beforeAutospacing="0" w:after="0" w:afterAutospacing="0"/>
        <w:textAlignment w:val="baseline"/>
        <w:rPr>
          <w:rFonts w:ascii="Segoe UI" w:hAnsi="Segoe UI" w:cs="Segoe UI"/>
          <w:sz w:val="18"/>
          <w:szCs w:val="18"/>
          <w:lang w:val="fr-FR"/>
        </w:rPr>
      </w:pPr>
    </w:p>
    <w:p w14:paraId="1F66F644" w14:textId="1EF9A03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sidRPr="00B9014D">
        <w:rPr>
          <w:rStyle w:val="normaltextrun"/>
          <w:rFonts w:ascii="Calibri" w:hAnsi="Calibri" w:cs="Calibri"/>
          <w:b/>
          <w:bCs/>
          <w:color w:val="FF0000"/>
          <w:sz w:val="72"/>
          <w:szCs w:val="72"/>
          <w:lang w:val="fr-FR"/>
        </w:rPr>
        <w:t xml:space="preserve">                </w:t>
      </w:r>
      <w:r>
        <w:rPr>
          <w:rStyle w:val="normaltextrun"/>
          <w:rFonts w:ascii="Calibri" w:hAnsi="Calibri" w:cs="Calibri"/>
          <w:b/>
          <w:bCs/>
          <w:color w:val="FF0000"/>
          <w:sz w:val="72"/>
          <w:szCs w:val="72"/>
          <w:u w:val="single"/>
          <w:lang w:val="fr-FR"/>
        </w:rPr>
        <w:t>Joueur de scrabble</w:t>
      </w:r>
      <w:r>
        <w:rPr>
          <w:rStyle w:val="eop"/>
          <w:rFonts w:ascii="Calibri" w:hAnsi="Calibri" w:cs="Calibri"/>
          <w:color w:val="FF0000"/>
          <w:sz w:val="72"/>
          <w:szCs w:val="72"/>
          <w:lang w:val="fr-FR"/>
        </w:rPr>
        <w:t> </w:t>
      </w:r>
    </w:p>
    <w:p w14:paraId="4C0261CC"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color w:val="FF0000"/>
          <w:sz w:val="72"/>
          <w:szCs w:val="72"/>
          <w:lang w:val="fr-FR"/>
        </w:rPr>
        <w:t> </w:t>
      </w:r>
    </w:p>
    <w:p w14:paraId="126EB9CF"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color w:val="FF0000"/>
          <w:sz w:val="72"/>
          <w:szCs w:val="72"/>
          <w:lang w:val="fr-FR"/>
        </w:rPr>
        <w:t> </w:t>
      </w:r>
    </w:p>
    <w:p w14:paraId="3CDB06DA"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sz w:val="40"/>
          <w:szCs w:val="40"/>
          <w:lang w:val="fr-FR"/>
        </w:rPr>
        <w:t> </w:t>
      </w:r>
    </w:p>
    <w:p w14:paraId="445676E8" w14:textId="77777777" w:rsidR="00C73F36" w:rsidRDefault="00C73F36" w:rsidP="00B9014D">
      <w:pPr>
        <w:pStyle w:val="paragraph"/>
        <w:spacing w:before="0" w:beforeAutospacing="0" w:after="0" w:afterAutospacing="0"/>
        <w:textAlignment w:val="baseline"/>
        <w:rPr>
          <w:rStyle w:val="normaltextrun"/>
          <w:rFonts w:ascii="Calibri" w:hAnsi="Calibri" w:cs="Calibri"/>
          <w:color w:val="833C0B" w:themeColor="accent2" w:themeShade="80"/>
          <w:sz w:val="40"/>
          <w:szCs w:val="40"/>
          <w:lang w:val="fr-FR"/>
        </w:rPr>
      </w:pPr>
    </w:p>
    <w:p w14:paraId="39A2AC11" w14:textId="7323ED60" w:rsidR="00B9014D" w:rsidRPr="00B9014D" w:rsidRDefault="00B9014D" w:rsidP="00B9014D">
      <w:pPr>
        <w:pStyle w:val="paragraph"/>
        <w:spacing w:before="0" w:beforeAutospacing="0" w:after="0" w:afterAutospacing="0"/>
        <w:textAlignment w:val="baseline"/>
        <w:rPr>
          <w:rStyle w:val="eop"/>
          <w:rFonts w:ascii="Calibri" w:hAnsi="Calibri" w:cs="Calibri"/>
          <w:color w:val="833C0B" w:themeColor="accent2" w:themeShade="80"/>
          <w:sz w:val="40"/>
          <w:szCs w:val="40"/>
          <w:lang w:val="fr-FR"/>
        </w:rPr>
      </w:pPr>
      <w:r w:rsidRPr="00B9014D">
        <w:rPr>
          <w:rStyle w:val="normaltextrun"/>
          <w:rFonts w:ascii="Calibri" w:hAnsi="Calibri" w:cs="Calibri"/>
          <w:color w:val="833C0B" w:themeColor="accent2" w:themeShade="80"/>
          <w:sz w:val="40"/>
          <w:szCs w:val="40"/>
          <w:lang w:val="fr-FR"/>
        </w:rPr>
        <w:t>Réalisé par :</w:t>
      </w:r>
      <w:r w:rsidRPr="00B9014D">
        <w:rPr>
          <w:rStyle w:val="eop"/>
          <w:rFonts w:ascii="Calibri" w:hAnsi="Calibri" w:cs="Calibri"/>
          <w:color w:val="833C0B" w:themeColor="accent2" w:themeShade="80"/>
          <w:sz w:val="40"/>
          <w:szCs w:val="40"/>
          <w:lang w:val="fr-FR"/>
        </w:rPr>
        <w:t> </w:t>
      </w:r>
    </w:p>
    <w:p w14:paraId="12A6AC11"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30AFDDF8" w14:textId="0B567EE7"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color w:val="833C0B"/>
          <w:sz w:val="40"/>
          <w:szCs w:val="40"/>
          <w:lang w:val="fr-FR"/>
        </w:rPr>
        <w:t xml:space="preserve">  •</w:t>
      </w:r>
      <w:r>
        <w:rPr>
          <w:rStyle w:val="normaltextrun"/>
          <w:rFonts w:ascii="Calibri" w:hAnsi="Calibri" w:cs="Calibri"/>
          <w:color w:val="4472C4"/>
          <w:sz w:val="40"/>
          <w:szCs w:val="40"/>
          <w:lang w:val="fr-FR"/>
        </w:rPr>
        <w:t xml:space="preserve"> </w:t>
      </w:r>
      <w:r>
        <w:rPr>
          <w:rStyle w:val="normaltextrun"/>
          <w:rFonts w:ascii="Calibri" w:hAnsi="Calibri" w:cs="Calibri"/>
          <w:sz w:val="40"/>
          <w:szCs w:val="40"/>
          <w:lang w:val="fr-FR"/>
        </w:rPr>
        <w:t>Yannick SICARD</w:t>
      </w:r>
      <w:r>
        <w:rPr>
          <w:rStyle w:val="eop"/>
          <w:rFonts w:ascii="Calibri" w:hAnsi="Calibri" w:cs="Calibri"/>
          <w:sz w:val="40"/>
          <w:szCs w:val="40"/>
          <w:lang w:val="fr-FR"/>
        </w:rPr>
        <w:t> </w:t>
      </w:r>
    </w:p>
    <w:p w14:paraId="65E34C1B" w14:textId="45E807DD" w:rsid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color w:val="833C0B"/>
          <w:sz w:val="40"/>
          <w:szCs w:val="40"/>
          <w:lang w:val="fr-FR"/>
        </w:rPr>
        <w:t xml:space="preserve">  • </w:t>
      </w:r>
      <w:r>
        <w:rPr>
          <w:rStyle w:val="normaltextrun"/>
          <w:rFonts w:ascii="Calibri" w:hAnsi="Calibri" w:cs="Calibri"/>
          <w:sz w:val="40"/>
          <w:szCs w:val="40"/>
          <w:lang w:val="fr-FR"/>
        </w:rPr>
        <w:t>Ayoub SERARFI</w:t>
      </w:r>
      <w:r>
        <w:rPr>
          <w:rStyle w:val="eop"/>
          <w:rFonts w:ascii="Calibri" w:hAnsi="Calibri" w:cs="Calibri"/>
          <w:sz w:val="40"/>
          <w:szCs w:val="40"/>
          <w:lang w:val="fr-FR"/>
        </w:rPr>
        <w:t> </w:t>
      </w:r>
    </w:p>
    <w:p w14:paraId="5BEB9FEB" w14:textId="74C7D655"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r>
        <w:rPr>
          <w:rStyle w:val="normaltextrun"/>
          <w:rFonts w:ascii="Calibri" w:hAnsi="Calibri" w:cs="Calibri"/>
          <w:color w:val="833C0B"/>
          <w:sz w:val="40"/>
          <w:szCs w:val="40"/>
          <w:lang w:val="fr-FR"/>
        </w:rPr>
        <w:t xml:space="preserve">  •</w:t>
      </w:r>
      <w:r>
        <w:rPr>
          <w:rStyle w:val="normaltextrun"/>
          <w:rFonts w:ascii="Calibri" w:hAnsi="Calibri" w:cs="Calibri"/>
          <w:sz w:val="40"/>
          <w:szCs w:val="40"/>
          <w:lang w:val="fr-FR"/>
        </w:rPr>
        <w:t xml:space="preserve"> Noa LAUVERGNE</w:t>
      </w:r>
      <w:r>
        <w:rPr>
          <w:rStyle w:val="eop"/>
          <w:rFonts w:ascii="Calibri" w:hAnsi="Calibri" w:cs="Calibri"/>
          <w:sz w:val="40"/>
          <w:szCs w:val="40"/>
          <w:lang w:val="fr-FR"/>
        </w:rPr>
        <w:t> </w:t>
      </w:r>
    </w:p>
    <w:p w14:paraId="31765ED6" w14:textId="2520F735"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p>
    <w:p w14:paraId="566FB436" w14:textId="16615A54"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p>
    <w:p w14:paraId="2FD312C5"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7962DABA" w14:textId="26A8DDAA" w:rsidR="00B9014D" w:rsidRDefault="00B9014D" w:rsidP="00B9014D">
      <w:pPr>
        <w:pStyle w:val="paragraph"/>
        <w:spacing w:before="0" w:beforeAutospacing="0" w:after="0" w:afterAutospacing="0"/>
        <w:textAlignment w:val="baseline"/>
        <w:rPr>
          <w:rStyle w:val="eop"/>
          <w:rFonts w:ascii="Calibri" w:hAnsi="Calibri" w:cs="Calibri"/>
          <w:sz w:val="40"/>
          <w:szCs w:val="40"/>
          <w:lang w:val="fr-FR"/>
        </w:rPr>
      </w:pPr>
      <w:r>
        <w:rPr>
          <w:rStyle w:val="eop"/>
          <w:rFonts w:ascii="Calibri" w:hAnsi="Calibri" w:cs="Calibri"/>
          <w:sz w:val="40"/>
          <w:szCs w:val="40"/>
          <w:lang w:val="fr-FR"/>
        </w:rPr>
        <w:t> </w:t>
      </w:r>
    </w:p>
    <w:p w14:paraId="374C9375" w14:textId="77777777" w:rsidR="00B9014D" w:rsidRDefault="00B9014D" w:rsidP="00B9014D">
      <w:pPr>
        <w:pStyle w:val="paragraph"/>
        <w:spacing w:before="0" w:beforeAutospacing="0" w:after="0" w:afterAutospacing="0"/>
        <w:textAlignment w:val="baseline"/>
        <w:rPr>
          <w:rFonts w:ascii="Segoe UI" w:hAnsi="Segoe UI" w:cs="Segoe UI"/>
          <w:sz w:val="18"/>
          <w:szCs w:val="18"/>
          <w:lang w:val="fr-FR"/>
        </w:rPr>
      </w:pPr>
    </w:p>
    <w:p w14:paraId="7A77B942" w14:textId="725DD43D" w:rsidR="001537EB" w:rsidRPr="00B9014D" w:rsidRDefault="00B9014D" w:rsidP="00B9014D">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40"/>
          <w:szCs w:val="40"/>
          <w:lang w:val="fr-FR"/>
        </w:rPr>
        <w:t xml:space="preserve">                               </w:t>
      </w:r>
      <w:r w:rsidRPr="00B9014D">
        <w:rPr>
          <w:rStyle w:val="normaltextrun"/>
          <w:rFonts w:ascii="Calibri" w:hAnsi="Calibri" w:cs="Calibri"/>
          <w:color w:val="833C0B" w:themeColor="accent2" w:themeShade="80"/>
          <w:sz w:val="40"/>
          <w:szCs w:val="40"/>
          <w:lang w:val="fr-FR"/>
        </w:rPr>
        <w:t xml:space="preserve">Année universitaire : </w:t>
      </w:r>
      <w:r>
        <w:rPr>
          <w:rStyle w:val="normaltextrun"/>
          <w:rFonts w:ascii="Calibri" w:hAnsi="Calibri" w:cs="Calibri"/>
          <w:sz w:val="40"/>
          <w:szCs w:val="40"/>
          <w:lang w:val="fr-FR"/>
        </w:rPr>
        <w:t>2021/2022</w:t>
      </w:r>
      <w:r>
        <w:rPr>
          <w:rStyle w:val="eop"/>
          <w:rFonts w:ascii="Calibri" w:hAnsi="Calibri" w:cs="Calibri"/>
          <w:sz w:val="40"/>
          <w:szCs w:val="40"/>
          <w:lang w:val="fr-FR"/>
        </w:rPr>
        <w:t>.</w:t>
      </w:r>
    </w:p>
    <w:p w14:paraId="7D2871E1" w14:textId="221878AE" w:rsidR="00B9014D" w:rsidRDefault="00B9014D">
      <w:pPr>
        <w:rPr>
          <w:sz w:val="40"/>
          <w:szCs w:val="40"/>
          <w:lang w:val="fr-FR"/>
        </w:rPr>
      </w:pPr>
      <w:r>
        <w:rPr>
          <w:lang w:val="fr-FR"/>
        </w:rPr>
        <w:t xml:space="preserve">                                                      </w:t>
      </w:r>
      <w:r>
        <w:rPr>
          <w:sz w:val="40"/>
          <w:szCs w:val="40"/>
          <w:lang w:val="fr-FR"/>
        </w:rPr>
        <w:t xml:space="preserve"> </w:t>
      </w:r>
      <w:r w:rsidRPr="00B9014D">
        <w:rPr>
          <w:color w:val="833C0B" w:themeColor="accent2" w:themeShade="80"/>
          <w:sz w:val="40"/>
          <w:szCs w:val="40"/>
          <w:lang w:val="fr-FR"/>
        </w:rPr>
        <w:t xml:space="preserve">Groupe : </w:t>
      </w:r>
      <w:r>
        <w:rPr>
          <w:sz w:val="40"/>
          <w:szCs w:val="40"/>
          <w:lang w:val="fr-FR"/>
        </w:rPr>
        <w:t>STH1-B7.</w:t>
      </w:r>
    </w:p>
    <w:p w14:paraId="5A307B55" w14:textId="77777777" w:rsidR="00B9014D" w:rsidRDefault="00B9014D">
      <w:pPr>
        <w:rPr>
          <w:sz w:val="40"/>
          <w:szCs w:val="40"/>
          <w:lang w:val="fr-FR"/>
        </w:rPr>
      </w:pPr>
      <w:r>
        <w:rPr>
          <w:sz w:val="40"/>
          <w:szCs w:val="40"/>
          <w:lang w:val="fr-FR"/>
        </w:rPr>
        <w:br w:type="page"/>
      </w:r>
    </w:p>
    <w:p w14:paraId="1630FF58" w14:textId="5707FF87" w:rsidR="00B9014D" w:rsidRPr="007D7A77" w:rsidRDefault="00B9014D">
      <w:pPr>
        <w:rPr>
          <w:b/>
          <w:bCs/>
          <w:i/>
          <w:iCs/>
          <w:color w:val="833C0B" w:themeColor="accent2" w:themeShade="80"/>
          <w:sz w:val="40"/>
          <w:szCs w:val="40"/>
          <w:u w:val="single"/>
          <w:lang w:val="fr-FR"/>
        </w:rPr>
      </w:pPr>
      <w:r>
        <w:rPr>
          <w:color w:val="833C0B" w:themeColor="accent2" w:themeShade="80"/>
          <w:sz w:val="40"/>
          <w:szCs w:val="40"/>
          <w:lang w:val="fr-FR"/>
        </w:rPr>
        <w:lastRenderedPageBreak/>
        <w:t xml:space="preserve">   </w:t>
      </w:r>
      <w:r w:rsidRPr="007D7A77">
        <w:rPr>
          <w:b/>
          <w:bCs/>
          <w:i/>
          <w:iCs/>
          <w:color w:val="833C0B" w:themeColor="accent2" w:themeShade="80"/>
          <w:sz w:val="40"/>
          <w:szCs w:val="40"/>
          <w:u w:val="single"/>
          <w:lang w:val="fr-FR"/>
        </w:rPr>
        <w:t>1) Introduction :</w:t>
      </w:r>
    </w:p>
    <w:p w14:paraId="3D7BE765" w14:textId="51FC3321" w:rsidR="00B9014D" w:rsidRDefault="00B9014D">
      <w:pPr>
        <w:rPr>
          <w:color w:val="000000" w:themeColor="text1"/>
          <w:sz w:val="28"/>
          <w:szCs w:val="28"/>
          <w:lang w:val="fr-FR"/>
        </w:rPr>
      </w:pPr>
      <w:r>
        <w:rPr>
          <w:color w:val="000000" w:themeColor="text1"/>
          <w:sz w:val="28"/>
          <w:szCs w:val="28"/>
          <w:lang w:val="fr-FR"/>
        </w:rPr>
        <w:t>Le scrabble est un jeu de société et un jeu de lettres, créé en 1946 aux Etats-Unis, qui consiste à former des mots à partir de lettres tirées au hasard et à les placer sur une grille de façon qu’ils s’intègrent aux mots déjà constitués</w:t>
      </w:r>
      <w:r w:rsidR="00512D54">
        <w:rPr>
          <w:color w:val="000000" w:themeColor="text1"/>
          <w:sz w:val="28"/>
          <w:szCs w:val="28"/>
          <w:lang w:val="fr-FR"/>
        </w:rPr>
        <w:t>, pour objectif de cumuler des points.</w:t>
      </w:r>
    </w:p>
    <w:p w14:paraId="53425021" w14:textId="083EFB40" w:rsidR="00512D54" w:rsidRDefault="00B068A3">
      <w:pPr>
        <w:rPr>
          <w:color w:val="000000" w:themeColor="text1"/>
          <w:sz w:val="28"/>
          <w:szCs w:val="28"/>
          <w:lang w:val="fr-FR"/>
        </w:rPr>
      </w:pPr>
      <w:r>
        <w:rPr>
          <w:color w:val="000000" w:themeColor="text1"/>
          <w:sz w:val="28"/>
          <w:szCs w:val="28"/>
          <w:lang w:val="fr-FR"/>
        </w:rPr>
        <w:t>La principale mission de notre projet fut de réaliser la conception d’un</w:t>
      </w:r>
      <w:r w:rsidR="00512D54">
        <w:rPr>
          <w:color w:val="000000" w:themeColor="text1"/>
          <w:sz w:val="28"/>
          <w:szCs w:val="28"/>
          <w:lang w:val="fr-FR"/>
        </w:rPr>
        <w:t xml:space="preserve"> programme</w:t>
      </w:r>
      <w:r>
        <w:rPr>
          <w:color w:val="000000" w:themeColor="text1"/>
          <w:sz w:val="28"/>
          <w:szCs w:val="28"/>
          <w:lang w:val="fr-FR"/>
        </w:rPr>
        <w:t xml:space="preserve"> JAVA</w:t>
      </w:r>
      <w:r w:rsidR="00512D54">
        <w:rPr>
          <w:color w:val="000000" w:themeColor="text1"/>
          <w:sz w:val="28"/>
          <w:szCs w:val="28"/>
          <w:lang w:val="fr-FR"/>
        </w:rPr>
        <w:t xml:space="preserve"> qui, à partir d’un dictionnaire déjà donné, permet </w:t>
      </w:r>
      <w:r>
        <w:rPr>
          <w:color w:val="000000" w:themeColor="text1"/>
          <w:sz w:val="28"/>
          <w:szCs w:val="28"/>
          <w:lang w:val="fr-FR"/>
        </w:rPr>
        <w:t>à l’utilisateur de trouver des mots répondant aux différentes contraintes qu’il peut rencontrer au cours du jeu. Ce qui va lui permettre de gagner la partie adverse.</w:t>
      </w:r>
    </w:p>
    <w:p w14:paraId="73396DF6" w14:textId="03E057C2" w:rsidR="00EC445B" w:rsidRPr="007D7A77" w:rsidRDefault="00EC445B">
      <w:pPr>
        <w:rPr>
          <w:b/>
          <w:bCs/>
          <w:i/>
          <w:iCs/>
          <w:color w:val="833C0B" w:themeColor="accent2" w:themeShade="80"/>
          <w:sz w:val="40"/>
          <w:szCs w:val="40"/>
          <w:u w:val="single"/>
          <w:lang w:val="fr-FR"/>
        </w:rPr>
      </w:pPr>
      <w:r>
        <w:rPr>
          <w:color w:val="000000" w:themeColor="text1"/>
          <w:sz w:val="28"/>
          <w:szCs w:val="28"/>
          <w:lang w:val="fr-FR"/>
        </w:rPr>
        <w:t xml:space="preserve">   </w:t>
      </w:r>
      <w:r w:rsidRPr="007D7A77">
        <w:rPr>
          <w:b/>
          <w:bCs/>
          <w:i/>
          <w:iCs/>
          <w:color w:val="833C0B" w:themeColor="accent2" w:themeShade="80"/>
          <w:sz w:val="40"/>
          <w:szCs w:val="40"/>
          <w:u w:val="single"/>
          <w:lang w:val="fr-FR"/>
        </w:rPr>
        <w:t>2) Langage Java :</w:t>
      </w:r>
    </w:p>
    <w:p w14:paraId="50936346" w14:textId="62E965C5" w:rsidR="00EC445B" w:rsidRDefault="00EC445B">
      <w:pPr>
        <w:rPr>
          <w:color w:val="000000" w:themeColor="text1"/>
          <w:sz w:val="28"/>
          <w:szCs w:val="28"/>
          <w:lang w:val="fr-FR"/>
        </w:rPr>
      </w:pPr>
      <w:r w:rsidRPr="00EC445B">
        <w:rPr>
          <w:color w:val="000000" w:themeColor="text1"/>
          <w:sz w:val="28"/>
          <w:szCs w:val="28"/>
          <w:lang w:val="fr-FR"/>
        </w:rPr>
        <w:t>Développé par Sun Microsystems depuis la fin des années 1980, Java est un langage de programmation à usage général, évolué et orienté objet dont la syntaxe est proche du C</w:t>
      </w:r>
      <w:r>
        <w:rPr>
          <w:color w:val="000000" w:themeColor="text1"/>
          <w:sz w:val="28"/>
          <w:szCs w:val="28"/>
          <w:lang w:val="fr-FR"/>
        </w:rPr>
        <w:t>.</w:t>
      </w:r>
    </w:p>
    <w:p w14:paraId="2EF22486" w14:textId="7C658975" w:rsidR="00EC445B" w:rsidRDefault="00EC445B">
      <w:pPr>
        <w:rPr>
          <w:color w:val="000000" w:themeColor="text1"/>
          <w:sz w:val="28"/>
          <w:szCs w:val="28"/>
          <w:lang w:val="fr-FR"/>
        </w:rPr>
      </w:pPr>
      <w:r w:rsidRPr="00EC445B">
        <w:rPr>
          <w:color w:val="000000" w:themeColor="text1"/>
          <w:sz w:val="28"/>
          <w:szCs w:val="28"/>
          <w:lang w:val="fr-FR"/>
        </w:rPr>
        <w:t>Java possède un certain nombre de caractéristiques qui ont largement contribué à son énorme succès</w:t>
      </w:r>
      <w:r>
        <w:rPr>
          <w:color w:val="000000" w:themeColor="text1"/>
          <w:sz w:val="28"/>
          <w:szCs w:val="28"/>
          <w:lang w:val="fr-FR"/>
        </w:rPr>
        <w:t xml:space="preserve"> </w:t>
      </w:r>
      <w:r w:rsidRPr="00EC445B">
        <w:rPr>
          <w:color w:val="000000" w:themeColor="text1"/>
          <w:sz w:val="28"/>
          <w:szCs w:val="28"/>
          <w:lang w:val="fr-FR"/>
        </w:rPr>
        <w:t>:</w:t>
      </w:r>
    </w:p>
    <w:p w14:paraId="5E57550C" w14:textId="4341BBDB" w:rsidR="00EC445B" w:rsidRDefault="00EC445B">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indépendant de toute plate-forme : il n'y a pas de compilation spécifique pour chaque plate</w:t>
      </w:r>
      <w:r>
        <w:rPr>
          <w:rStyle w:val="normaltextrun"/>
          <w:rFonts w:ascii="Calibri" w:hAnsi="Calibri" w:cs="Calibri"/>
          <w:color w:val="000000" w:themeColor="text1"/>
          <w:sz w:val="28"/>
          <w:szCs w:val="28"/>
          <w:lang w:val="fr-FR"/>
        </w:rPr>
        <w:t>-</w:t>
      </w:r>
      <w:r w:rsidRPr="00EC445B">
        <w:rPr>
          <w:rStyle w:val="normaltextrun"/>
          <w:rFonts w:ascii="Calibri" w:hAnsi="Calibri" w:cs="Calibri"/>
          <w:color w:val="000000" w:themeColor="text1"/>
          <w:sz w:val="28"/>
          <w:szCs w:val="28"/>
          <w:lang w:val="fr-FR"/>
        </w:rPr>
        <w:t>forme. Le code reste indépendant de la machine sur laquelle il s'exécute.</w:t>
      </w:r>
    </w:p>
    <w:p w14:paraId="4BD087AA" w14:textId="024FCF82"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simple</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le choix de ses auteurs a été d'abandonner des éléments mal compris ou mal exploités des autres langages tels que la notion de pointeurs (pour éviter les incidents en manipulant directement la mémoire), l'héritage multiple et la surcharge des opérateurs, ...</w:t>
      </w:r>
    </w:p>
    <w:p w14:paraId="586143EF" w14:textId="3996A967"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fortement type</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toutes les variables sont typées et il n'existe pas de conversion automatique qui risquerait une perte de données.</w:t>
      </w:r>
    </w:p>
    <w:p w14:paraId="63EDAEEE" w14:textId="23722692" w:rsidR="00EC445B" w:rsidRDefault="00EC445B">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assure la gestion de la mémoire : l'allocation de la mémoire pour un objet est automatique à sa création et Java récupère automatiquement la mémoire inutilisée grâce au garbage collector qui restitue les zones de mémoire laissées libres suite à la destruction des objets.</w:t>
      </w:r>
    </w:p>
    <w:p w14:paraId="6D3E63C9" w14:textId="437944E9" w:rsidR="00EC445B" w:rsidRDefault="00EC445B">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000000" w:themeColor="text1"/>
          <w:sz w:val="28"/>
          <w:szCs w:val="28"/>
          <w:lang w:val="fr-FR"/>
        </w:rPr>
        <w:t>Java est sûr</w:t>
      </w: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000000" w:themeColor="text1"/>
          <w:sz w:val="28"/>
          <w:szCs w:val="28"/>
          <w:lang w:val="fr-FR"/>
        </w:rPr>
        <w:t>: la sécurité fait partie intégrante du système d'exécution et du compilateur. Un programme Java planté ne menace pas le système d'exploitation. Il ne peut pas y avoir d'accès direct à la mémoire.</w:t>
      </w:r>
    </w:p>
    <w:p w14:paraId="1E556694" w14:textId="78B63F9D" w:rsidR="00C25DB5" w:rsidRDefault="00C25DB5">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lastRenderedPageBreak/>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C25DB5">
        <w:rPr>
          <w:rStyle w:val="normaltextrun"/>
          <w:rFonts w:ascii="Calibri" w:hAnsi="Calibri" w:cs="Calibri"/>
          <w:color w:val="000000" w:themeColor="text1"/>
          <w:sz w:val="28"/>
          <w:szCs w:val="28"/>
          <w:lang w:val="fr-FR"/>
        </w:rPr>
        <w:t>Java est économe</w:t>
      </w:r>
      <w:r>
        <w:rPr>
          <w:rStyle w:val="normaltextrun"/>
          <w:rFonts w:ascii="Calibri" w:hAnsi="Calibri" w:cs="Calibri"/>
          <w:color w:val="000000" w:themeColor="text1"/>
          <w:sz w:val="28"/>
          <w:szCs w:val="28"/>
          <w:lang w:val="fr-FR"/>
        </w:rPr>
        <w:t xml:space="preserve"> </w:t>
      </w:r>
      <w:r w:rsidRPr="00C25DB5">
        <w:rPr>
          <w:rStyle w:val="normaltextrun"/>
          <w:rFonts w:ascii="Calibri" w:hAnsi="Calibri" w:cs="Calibri"/>
          <w:color w:val="000000" w:themeColor="text1"/>
          <w:sz w:val="28"/>
          <w:szCs w:val="28"/>
          <w:lang w:val="fr-FR"/>
        </w:rPr>
        <w:t>: le pseudo code a une taille relativement petite car les bibliothèques de classes requises ne sont liées qu'à l'exécution.</w:t>
      </w:r>
    </w:p>
    <w:p w14:paraId="02B36320" w14:textId="2F5261EB" w:rsidR="00C25DB5" w:rsidRPr="007D7A77" w:rsidRDefault="00A2306E">
      <w:pPr>
        <w:rPr>
          <w:rStyle w:val="normaltextrun"/>
          <w:rFonts w:ascii="Calibri" w:hAnsi="Calibri" w:cs="Calibri"/>
          <w:b/>
          <w:bCs/>
          <w:i/>
          <w:iCs/>
          <w:color w:val="833C0B" w:themeColor="accent2" w:themeShade="80"/>
          <w:sz w:val="40"/>
          <w:szCs w:val="40"/>
          <w:u w:val="single"/>
          <w:lang w:val="fr-FR"/>
        </w:rPr>
      </w:pPr>
      <w:r>
        <w:rPr>
          <w:rStyle w:val="normaltextrun"/>
          <w:rFonts w:ascii="Calibri" w:hAnsi="Calibri" w:cs="Calibri"/>
          <w:color w:val="000000" w:themeColor="text1"/>
          <w:sz w:val="28"/>
          <w:szCs w:val="28"/>
          <w:lang w:val="fr-FR"/>
        </w:rPr>
        <w:t xml:space="preserve">   </w:t>
      </w:r>
      <w:r w:rsidRPr="007D7A77">
        <w:rPr>
          <w:rStyle w:val="normaltextrun"/>
          <w:rFonts w:ascii="Calibri" w:hAnsi="Calibri" w:cs="Calibri"/>
          <w:b/>
          <w:bCs/>
          <w:i/>
          <w:iCs/>
          <w:color w:val="833C0B" w:themeColor="accent2" w:themeShade="80"/>
          <w:sz w:val="40"/>
          <w:szCs w:val="40"/>
          <w:u w:val="single"/>
          <w:lang w:val="fr-FR"/>
        </w:rPr>
        <w:t xml:space="preserve">3) </w:t>
      </w:r>
      <w:r w:rsidR="00BD0959" w:rsidRPr="007D7A77">
        <w:rPr>
          <w:rStyle w:val="normaltextrun"/>
          <w:rFonts w:ascii="Calibri" w:hAnsi="Calibri" w:cs="Calibri"/>
          <w:b/>
          <w:bCs/>
          <w:i/>
          <w:iCs/>
          <w:color w:val="833C0B" w:themeColor="accent2" w:themeShade="80"/>
          <w:sz w:val="40"/>
          <w:szCs w:val="40"/>
          <w:u w:val="single"/>
          <w:lang w:val="fr-FR"/>
        </w:rPr>
        <w:t>Partage des tâches</w:t>
      </w:r>
      <w:r w:rsidRPr="007D7A77">
        <w:rPr>
          <w:rStyle w:val="normaltextrun"/>
          <w:rFonts w:ascii="Calibri" w:hAnsi="Calibri" w:cs="Calibri"/>
          <w:b/>
          <w:bCs/>
          <w:i/>
          <w:iCs/>
          <w:color w:val="833C0B" w:themeColor="accent2" w:themeShade="80"/>
          <w:sz w:val="40"/>
          <w:szCs w:val="40"/>
          <w:u w:val="single"/>
          <w:lang w:val="fr-FR"/>
        </w:rPr>
        <w:t> :</w:t>
      </w:r>
    </w:p>
    <w:p w14:paraId="483F3A7F" w14:textId="2E565B70" w:rsidR="00A2306E" w:rsidRDefault="00A2306E">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Au sein de notre groupe, on a envisagé une répartition de travail sur 3 parties selon le plan du projet :</w:t>
      </w:r>
    </w:p>
    <w:p w14:paraId="41FEB6B2" w14:textId="41E12AA4" w:rsidR="00A2306E" w:rsidRDefault="00A2306E">
      <w:pPr>
        <w:rPr>
          <w:rStyle w:val="normaltextrun"/>
          <w:rFonts w:ascii="Calibri" w:hAnsi="Calibri" w:cs="Calibri"/>
          <w:color w:val="000000" w:themeColor="text1"/>
          <w:sz w:val="28"/>
          <w:szCs w:val="28"/>
          <w:lang w:val="fr-FR"/>
        </w:rPr>
      </w:pPr>
      <w:r>
        <w:rPr>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w:t>
      </w:r>
      <w:r>
        <w:rPr>
          <w:rStyle w:val="normaltextrun"/>
          <w:rFonts w:ascii="Calibri" w:hAnsi="Calibri" w:cs="Calibri"/>
          <w:color w:val="833C0B" w:themeColor="accent2" w:themeShade="80"/>
          <w:sz w:val="28"/>
          <w:szCs w:val="28"/>
          <w:lang w:val="fr-FR"/>
        </w:rPr>
        <w:t xml:space="preserve">1 - </w:t>
      </w:r>
      <w:r w:rsidRPr="00A2306E">
        <w:rPr>
          <w:rStyle w:val="normaltextrun"/>
          <w:rFonts w:ascii="Calibri" w:hAnsi="Calibri" w:cs="Calibri"/>
          <w:color w:val="000000" w:themeColor="text1"/>
          <w:sz w:val="28"/>
          <w:szCs w:val="28"/>
          <w:lang w:val="fr-FR"/>
        </w:rPr>
        <w:t xml:space="preserve">Chercher des mots </w:t>
      </w:r>
      <w:r>
        <w:rPr>
          <w:rStyle w:val="normaltextrun"/>
          <w:rFonts w:ascii="Calibri" w:hAnsi="Calibri" w:cs="Calibri"/>
          <w:color w:val="000000" w:themeColor="text1"/>
          <w:sz w:val="28"/>
          <w:szCs w:val="28"/>
          <w:lang w:val="fr-FR"/>
        </w:rPr>
        <w:t>dans le dictionnaire à partir du tirage.</w:t>
      </w:r>
    </w:p>
    <w:p w14:paraId="762DA97F" w14:textId="507FB9F2" w:rsidR="00A2306E" w:rsidRDefault="00A2306E"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2 - </w:t>
      </w:r>
      <w:r w:rsidR="00B40033" w:rsidRPr="00B40033">
        <w:rPr>
          <w:rStyle w:val="normaltextrun"/>
          <w:rFonts w:ascii="Calibri" w:hAnsi="Calibri" w:cs="Calibri"/>
          <w:color w:val="000000" w:themeColor="text1"/>
          <w:sz w:val="28"/>
          <w:szCs w:val="28"/>
          <w:lang w:val="fr-FR"/>
        </w:rPr>
        <w:t>Répondre aux différentes contraintes</w:t>
      </w:r>
      <w:r w:rsidR="00B40033">
        <w:rPr>
          <w:rStyle w:val="normaltextrun"/>
          <w:rFonts w:ascii="Calibri" w:hAnsi="Calibri" w:cs="Calibri"/>
          <w:color w:val="000000" w:themeColor="text1"/>
          <w:sz w:val="28"/>
          <w:szCs w:val="28"/>
          <w:lang w:val="fr-FR"/>
        </w:rPr>
        <w:t xml:space="preserve"> imposées sur l’utilisateur</w:t>
      </w:r>
      <w:r w:rsidR="00B40033" w:rsidRPr="00B40033">
        <w:rPr>
          <w:rStyle w:val="normaltextrun"/>
          <w:rFonts w:ascii="Calibri" w:hAnsi="Calibri" w:cs="Calibri"/>
          <w:color w:val="000000" w:themeColor="text1"/>
          <w:sz w:val="28"/>
          <w:szCs w:val="28"/>
          <w:lang w:val="fr-FR"/>
        </w:rPr>
        <w:t xml:space="preserve"> comme la taille du mot et les lettres déjà placées dans le mot.</w:t>
      </w:r>
    </w:p>
    <w:p w14:paraId="74FD8F10" w14:textId="3037BCEF" w:rsidR="00BD0959" w:rsidRDefault="00B40033" w:rsidP="00B40033">
      <w:pPr>
        <w:rPr>
          <w:rStyle w:val="normaltextrun"/>
          <w:rFonts w:ascii="Calibri" w:hAnsi="Calibri" w:cs="Calibri"/>
          <w:color w:val="000000" w:themeColor="text1"/>
          <w:sz w:val="28"/>
          <w:szCs w:val="28"/>
          <w:lang w:val="fr-FR"/>
        </w:rPr>
      </w:pPr>
      <w:r>
        <w:rPr>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Partie 3 - </w:t>
      </w:r>
      <w:r w:rsidRPr="00B40033">
        <w:rPr>
          <w:rStyle w:val="normaltextrun"/>
          <w:rFonts w:ascii="Calibri" w:hAnsi="Calibri" w:cs="Calibri"/>
          <w:color w:val="000000" w:themeColor="text1"/>
          <w:sz w:val="28"/>
          <w:szCs w:val="28"/>
          <w:lang w:val="fr-FR"/>
        </w:rPr>
        <w:t xml:space="preserve">Perfectionner le programme JAVA en évaluant le score de la partie adverse et </w:t>
      </w:r>
      <w:r>
        <w:rPr>
          <w:rStyle w:val="normaltextrun"/>
          <w:rFonts w:ascii="Calibri" w:hAnsi="Calibri" w:cs="Calibri"/>
          <w:color w:val="000000" w:themeColor="text1"/>
          <w:sz w:val="28"/>
          <w:szCs w:val="28"/>
          <w:lang w:val="fr-FR"/>
        </w:rPr>
        <w:t xml:space="preserve">ne </w:t>
      </w:r>
      <w:r w:rsidRPr="00B40033">
        <w:rPr>
          <w:rStyle w:val="normaltextrun"/>
          <w:rFonts w:ascii="Calibri" w:hAnsi="Calibri" w:cs="Calibri"/>
          <w:color w:val="000000" w:themeColor="text1"/>
          <w:sz w:val="28"/>
          <w:szCs w:val="28"/>
          <w:lang w:val="fr-FR"/>
        </w:rPr>
        <w:t>le pas dépasser par un grand écart.</w:t>
      </w:r>
    </w:p>
    <w:p w14:paraId="6557F024" w14:textId="700E662F" w:rsidR="00262DC9" w:rsidRDefault="00262DC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 plus de ça, on a essayé d’être méthodique et de faire les choses dans l’ordre.</w:t>
      </w:r>
    </w:p>
    <w:p w14:paraId="021211C9" w14:textId="31EA387E" w:rsidR="00BD0959" w:rsidRPr="007D7A77" w:rsidRDefault="00BD0959" w:rsidP="00B40033">
      <w:pPr>
        <w:rPr>
          <w:rStyle w:val="normaltextrun"/>
          <w:rFonts w:ascii="Calibri" w:hAnsi="Calibri" w:cs="Calibri"/>
          <w:b/>
          <w:bCs/>
          <w:i/>
          <w:iCs/>
          <w:color w:val="833C0B" w:themeColor="accent2" w:themeShade="80"/>
          <w:sz w:val="40"/>
          <w:szCs w:val="40"/>
          <w:u w:val="single"/>
          <w:lang w:val="fr-FR"/>
        </w:rPr>
      </w:pPr>
      <w:r>
        <w:rPr>
          <w:rStyle w:val="normaltextrun"/>
          <w:rFonts w:ascii="Calibri" w:hAnsi="Calibri" w:cs="Calibri"/>
          <w:b/>
          <w:bCs/>
          <w:color w:val="833C0B" w:themeColor="accent2" w:themeShade="80"/>
          <w:sz w:val="40"/>
          <w:szCs w:val="40"/>
          <w:lang w:val="fr-FR"/>
        </w:rPr>
        <w:t xml:space="preserve">   </w:t>
      </w:r>
      <w:r w:rsidRPr="007D7A77">
        <w:rPr>
          <w:rStyle w:val="normaltextrun"/>
          <w:rFonts w:ascii="Calibri" w:hAnsi="Calibri" w:cs="Calibri"/>
          <w:b/>
          <w:bCs/>
          <w:i/>
          <w:iCs/>
          <w:color w:val="833C0B" w:themeColor="accent2" w:themeShade="80"/>
          <w:sz w:val="40"/>
          <w:szCs w:val="40"/>
          <w:u w:val="single"/>
          <w:lang w:val="fr-FR"/>
        </w:rPr>
        <w:t>4) Description du programme :</w:t>
      </w:r>
    </w:p>
    <w:p w14:paraId="71DE42C2" w14:textId="6120C991" w:rsidR="00BD0959" w:rsidRDefault="00BD095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Nous allons présenter dans cette partie les principales étapes qu’on a suivi au cours de la réalisation </w:t>
      </w:r>
      <w:r w:rsidR="00262DC9">
        <w:rPr>
          <w:rStyle w:val="normaltextrun"/>
          <w:rFonts w:ascii="Calibri" w:hAnsi="Calibri" w:cs="Calibri"/>
          <w:color w:val="000000" w:themeColor="text1"/>
          <w:sz w:val="28"/>
          <w:szCs w:val="28"/>
          <w:lang w:val="fr-FR"/>
        </w:rPr>
        <w:t>de ce projet.</w:t>
      </w:r>
    </w:p>
    <w:p w14:paraId="41E1A80D" w14:textId="2E44C037" w:rsidR="00262DC9" w:rsidRDefault="00262DC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Tout d’abord, on a essayé de transformer le dictionnaire déjà donné en un nouveau dictionnaire où </w:t>
      </w:r>
      <w:r w:rsidR="00235ED9">
        <w:rPr>
          <w:rStyle w:val="normaltextrun"/>
          <w:rFonts w:ascii="Calibri" w:hAnsi="Calibri" w:cs="Calibri"/>
          <w:color w:val="000000" w:themeColor="text1"/>
          <w:sz w:val="28"/>
          <w:szCs w:val="28"/>
          <w:lang w:val="fr-FR"/>
        </w:rPr>
        <w:t xml:space="preserve">les accents étaient supprimés et les lettres majuscules ont été transformés à des lettres minuscules. Pour ce faire, on a enlevé les accents manuellement du dictionnaire d’origine. Par suite, on a importé le dictionnaire modifié à notre programme, puis on a essayé de transformer chaque ligne de ce dictionnaire </w:t>
      </w:r>
      <w:r w:rsidR="00863D5B">
        <w:rPr>
          <w:rStyle w:val="normaltextrun"/>
          <w:rFonts w:ascii="Calibri" w:hAnsi="Calibri" w:cs="Calibri"/>
          <w:color w:val="000000" w:themeColor="text1"/>
          <w:sz w:val="28"/>
          <w:szCs w:val="28"/>
          <w:lang w:val="fr-FR"/>
        </w:rPr>
        <w:t>en lettres minuscules grâce à la fonction String.toLowerCase(), pour la recopier de suite dans un autre fichier texte qu’on a nommé ‘’ dictionnaire_minuscules.txt’’.</w:t>
      </w:r>
    </w:p>
    <w:p w14:paraId="1E8ED3C7" w14:textId="5B4EB45F" w:rsidR="00863D5B" w:rsidRDefault="00863D5B"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Ensuite, il fallait faire rentrer à l’utilisateur son tirage de 7 lettres attachées. Et le lire au clavier sous forme d</w:t>
      </w:r>
      <w:r w:rsidR="00FC5C8C">
        <w:rPr>
          <w:rStyle w:val="normaltextrun"/>
          <w:rFonts w:ascii="Calibri" w:hAnsi="Calibri" w:cs="Calibri"/>
          <w:color w:val="000000" w:themeColor="text1"/>
          <w:sz w:val="28"/>
          <w:szCs w:val="28"/>
          <w:lang w:val="fr-FR"/>
        </w:rPr>
        <w:t>’un</w:t>
      </w:r>
      <w:r>
        <w:rPr>
          <w:rStyle w:val="normaltextrun"/>
          <w:rFonts w:ascii="Calibri" w:hAnsi="Calibri" w:cs="Calibri"/>
          <w:color w:val="000000" w:themeColor="text1"/>
          <w:sz w:val="28"/>
          <w:szCs w:val="28"/>
          <w:lang w:val="fr-FR"/>
        </w:rPr>
        <w:t xml:space="preserve"> String (chaîne de 7 caractères dans ce cas), en l’occurrence cela fût relativement simple en utilisant la </w:t>
      </w:r>
      <w:r w:rsidR="00FC5C8C">
        <w:rPr>
          <w:rStyle w:val="normaltextrun"/>
          <w:rFonts w:ascii="Calibri" w:hAnsi="Calibri" w:cs="Calibri"/>
          <w:color w:val="000000" w:themeColor="text1"/>
          <w:sz w:val="28"/>
          <w:szCs w:val="28"/>
          <w:lang w:val="fr-FR"/>
        </w:rPr>
        <w:t>méthode</w:t>
      </w:r>
      <w:r>
        <w:rPr>
          <w:rStyle w:val="normaltextrun"/>
          <w:rFonts w:ascii="Calibri" w:hAnsi="Calibri" w:cs="Calibri"/>
          <w:color w:val="000000" w:themeColor="text1"/>
          <w:sz w:val="28"/>
          <w:szCs w:val="28"/>
          <w:lang w:val="fr-FR"/>
        </w:rPr>
        <w:t xml:space="preserve"> Scanner</w:t>
      </w:r>
      <w:r w:rsidR="00FC5C8C">
        <w:rPr>
          <w:rStyle w:val="normaltextrun"/>
          <w:rFonts w:ascii="Calibri" w:hAnsi="Calibri" w:cs="Calibri"/>
          <w:color w:val="000000" w:themeColor="text1"/>
          <w:sz w:val="28"/>
          <w:szCs w:val="28"/>
          <w:lang w:val="fr-FR"/>
        </w:rPr>
        <w:t>.</w:t>
      </w:r>
    </w:p>
    <w:p w14:paraId="237196AE" w14:textId="5CF4264C" w:rsidR="00FC5C8C" w:rsidRDefault="00FC5C8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Puis, à l’aide d’une méthode où on a créé 3 tableaux pour chaque ligne du dictionnaire</w:t>
      </w:r>
      <w:r w:rsidR="008A7C23">
        <w:rPr>
          <w:rStyle w:val="normaltextrun"/>
          <w:rFonts w:ascii="Calibri" w:hAnsi="Calibri" w:cs="Calibri"/>
          <w:color w:val="000000" w:themeColor="text1"/>
          <w:sz w:val="28"/>
          <w:szCs w:val="28"/>
          <w:lang w:val="fr-FR"/>
        </w:rPr>
        <w:t> et on a rempli :</w:t>
      </w:r>
    </w:p>
    <w:p w14:paraId="2B04497E" w14:textId="50C7D391"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sidRPr="008A7C23">
        <w:rPr>
          <w:rStyle w:val="normaltextrun"/>
          <w:rFonts w:ascii="Calibri" w:hAnsi="Calibri" w:cs="Calibri"/>
          <w:color w:val="833C0B" w:themeColor="accent2" w:themeShade="80"/>
          <w:sz w:val="28"/>
          <w:szCs w:val="28"/>
          <w:lang w:val="fr-FR"/>
        </w:rPr>
        <w:t>Le 1</w:t>
      </w:r>
      <w:r w:rsidRPr="008A7C23">
        <w:rPr>
          <w:rStyle w:val="normaltextrun"/>
          <w:rFonts w:ascii="Calibri" w:hAnsi="Calibri" w:cs="Calibri"/>
          <w:color w:val="833C0B" w:themeColor="accent2" w:themeShade="80"/>
          <w:sz w:val="28"/>
          <w:szCs w:val="28"/>
          <w:vertAlign w:val="superscript"/>
          <w:lang w:val="fr-FR"/>
        </w:rPr>
        <w:t>er</w:t>
      </w:r>
      <w:r w:rsidRPr="008A7C23">
        <w:rPr>
          <w:rStyle w:val="normaltextrun"/>
          <w:rFonts w:ascii="Calibri" w:hAnsi="Calibri" w:cs="Calibri"/>
          <w:color w:val="833C0B" w:themeColor="accent2" w:themeShade="80"/>
          <w:sz w:val="28"/>
          <w:szCs w:val="28"/>
          <w:lang w:val="fr-FR"/>
        </w:rPr>
        <w:t xml:space="preserve"> et le 3</w:t>
      </w:r>
      <w:r w:rsidRPr="008A7C23">
        <w:rPr>
          <w:rStyle w:val="normaltextrun"/>
          <w:rFonts w:ascii="Calibri" w:hAnsi="Calibri" w:cs="Calibri"/>
          <w:color w:val="833C0B" w:themeColor="accent2" w:themeShade="80"/>
          <w:sz w:val="28"/>
          <w:szCs w:val="28"/>
          <w:vertAlign w:val="superscript"/>
          <w:lang w:val="fr-FR"/>
        </w:rPr>
        <w:t>ème</w:t>
      </w:r>
      <w:r w:rsidRPr="008A7C23">
        <w:rPr>
          <w:rStyle w:val="normaltextrun"/>
          <w:rFonts w:ascii="Calibri" w:hAnsi="Calibri" w:cs="Calibri"/>
          <w:color w:val="833C0B" w:themeColor="accent2" w:themeShade="80"/>
          <w:sz w:val="28"/>
          <w:szCs w:val="28"/>
          <w:lang w:val="fr-FR"/>
        </w:rPr>
        <w:t xml:space="preserve"> tableau : </w:t>
      </w:r>
      <w:r>
        <w:rPr>
          <w:rStyle w:val="normaltextrun"/>
          <w:rFonts w:ascii="Calibri" w:hAnsi="Calibri" w:cs="Calibri"/>
          <w:color w:val="000000" w:themeColor="text1"/>
          <w:sz w:val="28"/>
          <w:szCs w:val="28"/>
          <w:lang w:val="fr-FR"/>
        </w:rPr>
        <w:t>par les lettres contenues dans la ligne.</w:t>
      </w:r>
    </w:p>
    <w:p w14:paraId="1D0C3A78" w14:textId="2EAD9E51"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833C0B"/>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Le 2</w:t>
      </w:r>
      <w:r w:rsidRPr="008A7C23">
        <w:rPr>
          <w:rStyle w:val="normaltextrun"/>
          <w:rFonts w:ascii="Calibri" w:hAnsi="Calibri" w:cs="Calibri"/>
          <w:color w:val="833C0B"/>
          <w:sz w:val="28"/>
          <w:szCs w:val="28"/>
          <w:vertAlign w:val="superscript"/>
          <w:lang w:val="fr-FR"/>
        </w:rPr>
        <w:t>ème</w:t>
      </w:r>
      <w:r>
        <w:rPr>
          <w:rStyle w:val="normaltextrun"/>
          <w:rFonts w:ascii="Calibri" w:hAnsi="Calibri" w:cs="Calibri"/>
          <w:color w:val="833C0B"/>
          <w:sz w:val="28"/>
          <w:szCs w:val="28"/>
          <w:lang w:val="fr-FR"/>
        </w:rPr>
        <w:t xml:space="preserve"> tableau : </w:t>
      </w:r>
      <w:r>
        <w:rPr>
          <w:rStyle w:val="normaltextrun"/>
          <w:rFonts w:ascii="Calibri" w:hAnsi="Calibri" w:cs="Calibri"/>
          <w:color w:val="000000" w:themeColor="text1"/>
          <w:sz w:val="28"/>
          <w:szCs w:val="28"/>
          <w:lang w:val="fr-FR"/>
        </w:rPr>
        <w:t>par les lettres contenues dans le tirage.</w:t>
      </w:r>
    </w:p>
    <w:p w14:paraId="559F5494" w14:textId="03D24167"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lastRenderedPageBreak/>
        <w:t>On a pu calculer le nombre des lettres en commun entre la ligne et le tirage, ainsi que le nombre des lettres en commun entre la ligne et elle-même en utilisant des boucles for et des entiers compteurs count.</w:t>
      </w:r>
    </w:p>
    <w:p w14:paraId="3423C9A3" w14:textId="20BAD1C3"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 comparant les deux résultats obtenus, on a conclu que :</w:t>
      </w:r>
    </w:p>
    <w:p w14:paraId="3A0DDFAF" w14:textId="1A8A4470"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les lettres en commun entre la ligne et elle-même sont plus nombreux que les lettres en commun entre la ligne et le tirage : </w:t>
      </w:r>
      <w:r>
        <w:rPr>
          <w:rStyle w:val="normaltextrun"/>
          <w:rFonts w:ascii="Calibri" w:hAnsi="Calibri" w:cs="Calibri"/>
          <w:color w:val="000000" w:themeColor="text1"/>
          <w:sz w:val="28"/>
          <w:szCs w:val="28"/>
          <w:lang w:val="fr-FR"/>
        </w:rPr>
        <w:t>donc il existe des lettres étrangères dans la ligne et qui n’appartiennent pas au tirage, d’où le mot contenu dans cette ligne n’est pas jouable.</w:t>
      </w:r>
    </w:p>
    <w:p w14:paraId="05762E99" w14:textId="318BED0D" w:rsidR="008A7C23" w:rsidRDefault="008A7C23"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cas contraire : </w:t>
      </w:r>
      <w:r>
        <w:rPr>
          <w:rStyle w:val="normaltextrun"/>
          <w:rFonts w:ascii="Calibri" w:hAnsi="Calibri" w:cs="Calibri"/>
          <w:color w:val="000000" w:themeColor="text1"/>
          <w:sz w:val="28"/>
          <w:szCs w:val="28"/>
          <w:lang w:val="fr-FR"/>
        </w:rPr>
        <w:t>donc tou</w:t>
      </w:r>
      <w:r w:rsidR="007D7A77">
        <w:rPr>
          <w:rStyle w:val="normaltextrun"/>
          <w:rFonts w:ascii="Calibri" w:hAnsi="Calibri" w:cs="Calibri"/>
          <w:color w:val="000000" w:themeColor="text1"/>
          <w:sz w:val="28"/>
          <w:szCs w:val="28"/>
          <w:lang w:val="fr-FR"/>
        </w:rPr>
        <w:t>tes</w:t>
      </w:r>
      <w:r>
        <w:rPr>
          <w:rStyle w:val="normaltextrun"/>
          <w:rFonts w:ascii="Calibri" w:hAnsi="Calibri" w:cs="Calibri"/>
          <w:color w:val="000000" w:themeColor="text1"/>
          <w:sz w:val="28"/>
          <w:szCs w:val="28"/>
          <w:lang w:val="fr-FR"/>
        </w:rPr>
        <w:t xml:space="preserve"> les lettres contenues dans la ligne</w:t>
      </w:r>
      <w:r w:rsidR="007D7A77">
        <w:rPr>
          <w:rStyle w:val="normaltextrun"/>
          <w:rFonts w:ascii="Calibri" w:hAnsi="Calibri" w:cs="Calibri"/>
          <w:color w:val="000000" w:themeColor="text1"/>
          <w:sz w:val="28"/>
          <w:szCs w:val="28"/>
          <w:lang w:val="fr-FR"/>
        </w:rPr>
        <w:t xml:space="preserve"> appartiennent effectivement au tirage, alors on peut recopier le mot dans un nouveau fichier texte temporaire qu’on a nommé ‘’temporaire.txt’’.</w:t>
      </w:r>
    </w:p>
    <w:p w14:paraId="6A8306E9" w14:textId="1623E2B5" w:rsidR="007D7A77" w:rsidRDefault="007D7A77"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Ce fichier, dont nous nous sommes servis par la suite, contient donc tous les mots jouables par le joueur, sans prendre en compte les conditions du jeu.</w:t>
      </w:r>
    </w:p>
    <w:p w14:paraId="79BD00A2" w14:textId="553E8A92" w:rsidR="00242D39" w:rsidRDefault="00242D39"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Juste après, il fallait faire demander à l’utilisateur de saisir la taille du mot demandée et créer un tableau de même taille que celle du mot.</w:t>
      </w:r>
    </w:p>
    <w:p w14:paraId="5B56F71A" w14:textId="771B8CAD"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Puis, à l’aide d’une boucle for, on demande à l’utilisateur de saisir pour chaque position caractère du mot recherché soit :</w:t>
      </w:r>
    </w:p>
    <w:p w14:paraId="5AEBF515" w14:textId="4895F60C"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w:t>
      </w:r>
      <w:r>
        <w:rPr>
          <w:rStyle w:val="normaltextrun"/>
          <w:rFonts w:ascii="Calibri" w:hAnsi="Calibri" w:cs="Calibri"/>
          <w:color w:val="833C0B" w:themeColor="accent2" w:themeShade="80"/>
          <w:sz w:val="28"/>
          <w:szCs w:val="28"/>
          <w:lang w:val="fr-FR"/>
        </w:rPr>
        <w:t xml:space="preserve">La lettre imposée par le jeu : </w:t>
      </w:r>
      <w:r>
        <w:rPr>
          <w:rStyle w:val="normaltextrun"/>
          <w:rFonts w:ascii="Calibri" w:hAnsi="Calibri" w:cs="Calibri"/>
          <w:color w:val="000000" w:themeColor="text1"/>
          <w:sz w:val="28"/>
          <w:szCs w:val="28"/>
          <w:lang w:val="fr-FR"/>
        </w:rPr>
        <w:t>s’il y en a une.</w:t>
      </w:r>
    </w:p>
    <w:p w14:paraId="3C0CF54A" w14:textId="76F0B1F8"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Un 0 : </w:t>
      </w:r>
      <w:r>
        <w:rPr>
          <w:rStyle w:val="normaltextrun"/>
          <w:rFonts w:ascii="Calibri" w:hAnsi="Calibri" w:cs="Calibri"/>
          <w:color w:val="000000" w:themeColor="text1"/>
          <w:sz w:val="28"/>
          <w:szCs w:val="28"/>
          <w:lang w:val="fr-FR"/>
        </w:rPr>
        <w:t>si aucune condition n’est imposée pour cette position.</w:t>
      </w:r>
    </w:p>
    <w:p w14:paraId="0AE8714E" w14:textId="70550E1C" w:rsidR="00E07582" w:rsidRDefault="00E07582"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Ensuite, on fait remplir le tableau qu’on vient de créer par ces valeurs (</w:t>
      </w:r>
      <w:r w:rsidR="00C67B5C">
        <w:rPr>
          <w:rStyle w:val="normaltextrun"/>
          <w:rFonts w:ascii="Calibri" w:hAnsi="Calibri" w:cs="Calibri"/>
          <w:color w:val="000000" w:themeColor="text1"/>
          <w:sz w:val="28"/>
          <w:szCs w:val="28"/>
          <w:lang w:val="fr-FR"/>
        </w:rPr>
        <w:t xml:space="preserve">une </w:t>
      </w:r>
      <w:r>
        <w:rPr>
          <w:rStyle w:val="normaltextrun"/>
          <w:rFonts w:ascii="Calibri" w:hAnsi="Calibri" w:cs="Calibri"/>
          <w:color w:val="000000" w:themeColor="text1"/>
          <w:sz w:val="28"/>
          <w:szCs w:val="28"/>
          <w:lang w:val="fr-FR"/>
        </w:rPr>
        <w:t xml:space="preserve">lettre ou </w:t>
      </w:r>
      <w:r w:rsidR="00C67B5C">
        <w:rPr>
          <w:rStyle w:val="normaltextrun"/>
          <w:rFonts w:ascii="Calibri" w:hAnsi="Calibri" w:cs="Calibri"/>
          <w:color w:val="000000" w:themeColor="text1"/>
          <w:sz w:val="28"/>
          <w:szCs w:val="28"/>
          <w:lang w:val="fr-FR"/>
        </w:rPr>
        <w:t xml:space="preserve">un </w:t>
      </w:r>
      <w:r>
        <w:rPr>
          <w:rStyle w:val="normaltextrun"/>
          <w:rFonts w:ascii="Calibri" w:hAnsi="Calibri" w:cs="Calibri"/>
          <w:color w:val="000000" w:themeColor="text1"/>
          <w:sz w:val="28"/>
          <w:szCs w:val="28"/>
          <w:lang w:val="fr-FR"/>
        </w:rPr>
        <w:t>0).</w:t>
      </w:r>
    </w:p>
    <w:p w14:paraId="0A0B3AD1" w14:textId="29A0DE4A" w:rsidR="00C67B5C" w:rsidRDefault="00C67B5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Et puis on commence à traiter le fichier texte temporaire, qu’on a créé précédemment, ligne par ligne tel que :</w:t>
      </w:r>
    </w:p>
    <w:p w14:paraId="1B7C8BEF" w14:textId="5EA96F27" w:rsidR="00C67B5C" w:rsidRDefault="00C67B5C" w:rsidP="00B40033">
      <w:pPr>
        <w:rPr>
          <w:rStyle w:val="normaltextrun"/>
          <w:rFonts w:ascii="Calibri" w:hAnsi="Calibri" w:cs="Calibri"/>
          <w:color w:val="833C0B"/>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la longueur de la ligne est différente de la taille rentrée par l’utilisateur :</w:t>
      </w:r>
    </w:p>
    <w:p w14:paraId="251A084E" w14:textId="31FB4A2D" w:rsidR="00C67B5C" w:rsidRDefault="00E94D96"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on passe</w:t>
      </w:r>
      <w:r w:rsidR="00C67B5C">
        <w:rPr>
          <w:rStyle w:val="normaltextrun"/>
          <w:rFonts w:ascii="Calibri" w:hAnsi="Calibri" w:cs="Calibri"/>
          <w:color w:val="000000" w:themeColor="text1"/>
          <w:sz w:val="28"/>
          <w:szCs w:val="28"/>
          <w:lang w:val="fr-FR"/>
        </w:rPr>
        <w:t xml:space="preserve"> à l’autre ligne.</w:t>
      </w:r>
    </w:p>
    <w:p w14:paraId="528519BA" w14:textId="7BCC08D6" w:rsidR="00C67B5C" w:rsidRDefault="00C67B5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  </w:t>
      </w:r>
      <w:r w:rsidRPr="00EC445B">
        <w:rPr>
          <w:rStyle w:val="normaltextrun"/>
          <w:rFonts w:ascii="Calibri" w:hAnsi="Calibri" w:cs="Calibri"/>
          <w:color w:val="833C0B"/>
          <w:sz w:val="28"/>
          <w:szCs w:val="28"/>
          <w:lang w:val="fr-FR"/>
        </w:rPr>
        <w:t>•</w:t>
      </w:r>
      <w:r>
        <w:rPr>
          <w:rStyle w:val="normaltextrun"/>
          <w:rFonts w:ascii="Calibri" w:hAnsi="Calibri" w:cs="Calibri"/>
          <w:color w:val="833C0B"/>
          <w:sz w:val="28"/>
          <w:szCs w:val="28"/>
          <w:lang w:val="fr-FR"/>
        </w:rPr>
        <w:t xml:space="preserve"> Si la longueur de la ligne est égale à la taille rentrée par l’utilisateur :</w:t>
      </w:r>
      <w:r w:rsidR="00E94D96">
        <w:rPr>
          <w:rStyle w:val="normaltextrun"/>
          <w:rFonts w:ascii="Calibri" w:hAnsi="Calibri" w:cs="Calibri"/>
          <w:color w:val="833C0B"/>
          <w:sz w:val="28"/>
          <w:szCs w:val="28"/>
          <w:lang w:val="fr-FR"/>
        </w:rPr>
        <w:t xml:space="preserve"> </w:t>
      </w:r>
      <w:r w:rsidR="00E94D96">
        <w:rPr>
          <w:rStyle w:val="normaltextrun"/>
          <w:rFonts w:ascii="Calibri" w:hAnsi="Calibri" w:cs="Calibri"/>
          <w:color w:val="000000" w:themeColor="text1"/>
          <w:sz w:val="28"/>
          <w:szCs w:val="28"/>
          <w:lang w:val="fr-FR"/>
        </w:rPr>
        <w:t>on passe à la comparaison des lettres contenues dans la ligne avec les lettres contenues dans le tableau, en ignorant les cases où il y a des 0.</w:t>
      </w:r>
    </w:p>
    <w:p w14:paraId="5D7BF107" w14:textId="68ECC5B9" w:rsidR="00E94D96" w:rsidRDefault="00DA269D"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Après cela, on recopie chaque mot </w:t>
      </w:r>
      <w:r w:rsidR="00FF5855">
        <w:rPr>
          <w:rStyle w:val="normaltextrun"/>
          <w:rFonts w:ascii="Calibri" w:hAnsi="Calibri" w:cs="Calibri"/>
          <w:color w:val="000000" w:themeColor="text1"/>
          <w:sz w:val="28"/>
          <w:szCs w:val="28"/>
          <w:lang w:val="fr-FR"/>
        </w:rPr>
        <w:t xml:space="preserve">satisfaisant ces conditions </w:t>
      </w:r>
      <w:r>
        <w:rPr>
          <w:rStyle w:val="normaltextrun"/>
          <w:rFonts w:ascii="Calibri" w:hAnsi="Calibri" w:cs="Calibri"/>
          <w:color w:val="000000" w:themeColor="text1"/>
          <w:sz w:val="28"/>
          <w:szCs w:val="28"/>
          <w:lang w:val="fr-FR"/>
        </w:rPr>
        <w:t>dans un nouveau fichier texte temporaire qu’on a nommé ‘’temporaire2.txt’’.</w:t>
      </w:r>
    </w:p>
    <w:p w14:paraId="6F527A18" w14:textId="074E4141" w:rsidR="00DA269D" w:rsidRDefault="00DA269D"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lastRenderedPageBreak/>
        <w:t xml:space="preserve">Ensuite, pour </w:t>
      </w:r>
      <w:r w:rsidR="00A41A1C">
        <w:rPr>
          <w:rStyle w:val="normaltextrun"/>
          <w:rFonts w:ascii="Calibri" w:hAnsi="Calibri" w:cs="Calibri"/>
          <w:color w:val="000000" w:themeColor="text1"/>
          <w:sz w:val="28"/>
          <w:szCs w:val="28"/>
          <w:lang w:val="fr-FR"/>
        </w:rPr>
        <w:t>calculer les valeurs des points que vaut chaque ligne de ce texte, on a utilisé une variable points dont la valeur augmentait en fonction des lettres contenues dans chaque ligne.</w:t>
      </w:r>
    </w:p>
    <w:p w14:paraId="602A1CA0" w14:textId="78956A83" w:rsidR="00A41A1C" w:rsidRDefault="00A41A1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Suite à cela, il n’y avait plus qu’à afficher la ligne (le mot) et le nombre des points qu’il valait.</w:t>
      </w:r>
    </w:p>
    <w:p w14:paraId="695232AD" w14:textId="77777777" w:rsidR="00E54F58" w:rsidRPr="00E54F58" w:rsidRDefault="00E54F58" w:rsidP="00E54F58">
      <w:pPr>
        <w:rPr>
          <w:rStyle w:val="normaltextrun"/>
          <w:rFonts w:ascii="Calibri" w:hAnsi="Calibri" w:cs="Calibri"/>
          <w:color w:val="000000" w:themeColor="text1"/>
          <w:sz w:val="28"/>
          <w:szCs w:val="28"/>
          <w:lang w:val="fr-FR"/>
        </w:rPr>
      </w:pPr>
      <w:r w:rsidRPr="00E54F58">
        <w:rPr>
          <w:rStyle w:val="normaltextrun"/>
          <w:rFonts w:ascii="Calibri" w:hAnsi="Calibri" w:cs="Calibri"/>
          <w:color w:val="000000" w:themeColor="text1"/>
          <w:sz w:val="28"/>
          <w:szCs w:val="28"/>
          <w:lang w:val="fr-FR"/>
        </w:rPr>
        <w:t>La partie 3 consiste à simuler l’évolution d’une partie, on ajoute à chaque tour le nombre de points marqués au score total d’Antoine et de Gisèle. Il faut aussi qu’Antoine ait moins de 20% d’avance sur Gisèle pour ne pas se faire démasquer.</w:t>
      </w:r>
    </w:p>
    <w:p w14:paraId="116EFEC7" w14:textId="77777777" w:rsidR="00E54F58" w:rsidRPr="00E54F58" w:rsidRDefault="00E54F58" w:rsidP="00E54F58">
      <w:pPr>
        <w:rPr>
          <w:rStyle w:val="normaltextrun"/>
          <w:rFonts w:ascii="Calibri" w:hAnsi="Calibri" w:cs="Calibri"/>
          <w:color w:val="000000" w:themeColor="text1"/>
          <w:sz w:val="28"/>
          <w:szCs w:val="28"/>
          <w:lang w:val="fr-FR"/>
        </w:rPr>
      </w:pPr>
      <w:r w:rsidRPr="00E54F58">
        <w:rPr>
          <w:rStyle w:val="normaltextrun"/>
          <w:rFonts w:ascii="Calibri" w:hAnsi="Calibri" w:cs="Calibri"/>
          <w:color w:val="000000" w:themeColor="text1"/>
          <w:sz w:val="28"/>
          <w:szCs w:val="28"/>
          <w:lang w:val="fr-FR"/>
        </w:rPr>
        <w:t xml:space="preserve"> Pour simuler le score de Gisèle, nous avons choisi le niveau facile en attribuant un nombre de points aléatoire. Le nombre de points que peut inscrire Gisèle est de 1 à 10, afin de rester dans des scores raisonnables étant donné qu’on ne prend pas en compte les mots compte double, lettre compte triple…  Pour le score d’Antoine, on exécute les parties 1 et 2 afin de trouver les mots jouables ainsi que leurs points. L’utilisateur choisit alors quels mots il souhaite jouer et rentre le nombre de points que vaut le mot choisi. Ce nombre de points est ajouté à son score total.  </w:t>
      </w:r>
    </w:p>
    <w:p w14:paraId="6A30C94B" w14:textId="77777777" w:rsidR="00E54F58" w:rsidRPr="00E54F58" w:rsidRDefault="00E54F58" w:rsidP="00E54F58">
      <w:pPr>
        <w:rPr>
          <w:rStyle w:val="normaltextrun"/>
          <w:rFonts w:ascii="Calibri" w:hAnsi="Calibri" w:cs="Calibri"/>
          <w:color w:val="000000" w:themeColor="text1"/>
          <w:sz w:val="28"/>
          <w:szCs w:val="28"/>
          <w:lang w:val="fr-FR"/>
        </w:rPr>
      </w:pPr>
      <w:r w:rsidRPr="00E54F58">
        <w:rPr>
          <w:rStyle w:val="normaltextrun"/>
          <w:rFonts w:ascii="Calibri" w:hAnsi="Calibri" w:cs="Calibri"/>
          <w:color w:val="000000" w:themeColor="text1"/>
          <w:sz w:val="28"/>
          <w:szCs w:val="28"/>
          <w:lang w:val="fr-FR"/>
        </w:rPr>
        <w:t>Ensuite il a fallu rajouter la condition de l’écart faible. Si le score d’Antoine est supérieur de plus de 20% de celui de Gisèle, Antoine va placer des mots valant moins de points pour ne pas éveiller de soupçons.  Pour intégrer cela dans le programme, on va comparer les deux scores totaux. Ensuite la structure conditionnelle if nous permet de tester si oui ou non le score d’Antoine est trop élevé par rapport à celui de Gisèle.  A partir de là, on distingue deux cas, soit le score est supérieur trop grand, soit il n’est pas trop élevé ou inférieur à celui de Gisèle. Dans ce second cas, rien ne se passe et la partie continue en suggérant des mots à l’utilisateur qui rentre le plus grand nombre de points jouables afin de gagner la partie. Dans l’autre cas, un message s’affiche pour le prévenir que son score est grand. La liste de mots s’affiche alors de la même manière mais il est invité à sélectionner un mot valant moins de points pour réduire son avantage.  L’affichage de la liste de mots jouables se fait grâce à la partie 1 et 2 qui est intégrée à la partie 3 sous la forme d’une fonction nommée « trouverlesmots » et qui est placée juste avant que l’utilisateur rentre le score d’Antoine de sorte à ce qu’il puisse voir quels mots il lui est possible de jouer.</w:t>
      </w:r>
    </w:p>
    <w:p w14:paraId="05DAC56D" w14:textId="6CA73A81" w:rsidR="00A41A1C" w:rsidRDefault="00E54F58" w:rsidP="00E54F58">
      <w:pPr>
        <w:rPr>
          <w:rStyle w:val="normaltextrun"/>
          <w:rFonts w:ascii="Calibri" w:hAnsi="Calibri" w:cs="Calibri"/>
          <w:color w:val="000000" w:themeColor="text1"/>
          <w:sz w:val="28"/>
          <w:szCs w:val="28"/>
          <w:lang w:val="fr-FR"/>
        </w:rPr>
      </w:pPr>
      <w:r w:rsidRPr="00E54F58">
        <w:rPr>
          <w:rStyle w:val="normaltextrun"/>
          <w:rFonts w:ascii="Calibri" w:hAnsi="Calibri" w:cs="Calibri"/>
          <w:color w:val="000000" w:themeColor="text1"/>
          <w:sz w:val="28"/>
          <w:szCs w:val="28"/>
          <w:lang w:val="fr-FR"/>
        </w:rPr>
        <w:lastRenderedPageBreak/>
        <w:t>Il est aussi intéressant de noter que lors du premier tour du jeu, la condition des 20% ne s’applique pas puisque les deux participants commencent avec un score de 0. Pour cela, nous avons réécrit la partie permettant de lire les points marqués et de les additionner au score total en dehors de la boucle if. Enfin nous avons intégré la boucle if dans une nouvelle boucle while. Celle-ci permet d’arrêter ou de continuer la partie quand l’utilisateur le souhaite. Après que le tour d’Antoine et Gisèle soit passé, un message s’affiche et demande si l’on souhaite arrêter ou continuer. L’utilisateur rentre alors 1 pour continuer et 0 pour arrêter.</w:t>
      </w:r>
    </w:p>
    <w:p w14:paraId="5C1351F8" w14:textId="278AF766" w:rsidR="00A41A1C" w:rsidRDefault="00A41A1C"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Au cours de la réalisation de ce projet, on a utilisé plusieurs méthodes et fonctions dans notre code et qu’on n’a pas pu citer dans la description précédente. Par exemple :</w:t>
      </w:r>
    </w:p>
    <w:p w14:paraId="400E0979" w14:textId="2FE0FFD9" w:rsidR="00903BE2" w:rsidRPr="005B05AB"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000000" w:themeColor="text1"/>
          <w:sz w:val="28"/>
          <w:szCs w:val="28"/>
          <w:lang w:val="fr-FR"/>
        </w:rPr>
        <w:t xml:space="preserve">  </w:t>
      </w:r>
      <w:r w:rsidRPr="005B05AB">
        <w:rPr>
          <w:rStyle w:val="normaltextrun"/>
          <w:rFonts w:ascii="Calibri" w:hAnsi="Calibri" w:cs="Calibri"/>
          <w:color w:val="833C0B"/>
          <w:sz w:val="28"/>
          <w:szCs w:val="28"/>
          <w:lang w:val="fr-FR"/>
        </w:rPr>
        <w:t xml:space="preserve">• </w:t>
      </w:r>
      <w:r w:rsidR="00903BE2" w:rsidRPr="005B05AB">
        <w:rPr>
          <w:rStyle w:val="normaltextrun"/>
          <w:rFonts w:ascii="Calibri" w:hAnsi="Calibri" w:cs="Calibri"/>
          <w:color w:val="833C0B" w:themeColor="accent2" w:themeShade="80"/>
          <w:sz w:val="28"/>
          <w:szCs w:val="28"/>
          <w:lang w:val="fr-FR"/>
        </w:rPr>
        <w:t>BufferedReader</w:t>
      </w:r>
      <w:r w:rsidR="005B05AB" w:rsidRPr="005B05AB">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permet de lire des caractères à partir d'un flux tamponné</w:t>
      </w:r>
      <w:r w:rsidR="005B05AB">
        <w:rPr>
          <w:rStyle w:val="normaltextrun"/>
          <w:rFonts w:ascii="Calibri" w:hAnsi="Calibri" w:cs="Calibri"/>
          <w:color w:val="000000" w:themeColor="text1"/>
          <w:sz w:val="28"/>
          <w:szCs w:val="28"/>
          <w:lang w:val="fr-FR"/>
        </w:rPr>
        <w:t>.</w:t>
      </w:r>
    </w:p>
    <w:p w14:paraId="6496FE52" w14:textId="57359BB3" w:rsidR="00903BE2" w:rsidRPr="005B05AB" w:rsidRDefault="00903BE2"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000000" w:themeColor="text1"/>
          <w:sz w:val="28"/>
          <w:szCs w:val="28"/>
          <w:lang w:val="fr-FR"/>
        </w:rPr>
        <w:t xml:space="preserve">  </w:t>
      </w:r>
      <w:r w:rsidR="00A41A1C" w:rsidRPr="005B05AB">
        <w:rPr>
          <w:rStyle w:val="normaltextrun"/>
          <w:rFonts w:ascii="Calibri" w:hAnsi="Calibri" w:cs="Calibri"/>
          <w:color w:val="833C0B"/>
          <w:sz w:val="28"/>
          <w:szCs w:val="28"/>
          <w:lang w:val="fr-FR"/>
        </w:rPr>
        <w:t>•</w:t>
      </w:r>
      <w:r w:rsidRPr="005B05AB">
        <w:rPr>
          <w:rStyle w:val="normaltextrun"/>
          <w:rFonts w:ascii="Calibri" w:hAnsi="Calibri" w:cs="Calibri"/>
          <w:color w:val="833C0B"/>
          <w:sz w:val="28"/>
          <w:szCs w:val="28"/>
          <w:lang w:val="fr-FR"/>
        </w:rPr>
        <w:t xml:space="preserve"> </w:t>
      </w:r>
      <w:r w:rsidRPr="005B05AB">
        <w:rPr>
          <w:rStyle w:val="normaltextrun"/>
          <w:rFonts w:ascii="Calibri" w:hAnsi="Calibri" w:cs="Calibri"/>
          <w:color w:val="833C0B" w:themeColor="accent2" w:themeShade="80"/>
          <w:sz w:val="28"/>
          <w:szCs w:val="28"/>
          <w:lang w:val="fr-FR"/>
        </w:rPr>
        <w:t>BufferedWriter</w:t>
      </w:r>
      <w:r w:rsidR="005B05AB" w:rsidRPr="005B05AB">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est utilisée pour simplifier l'écriture de texte dans un flux de sortie de caractères</w:t>
      </w:r>
      <w:r w:rsidR="005B05AB">
        <w:rPr>
          <w:rStyle w:val="normaltextrun"/>
          <w:rFonts w:ascii="Calibri" w:hAnsi="Calibri" w:cs="Calibri"/>
          <w:color w:val="000000" w:themeColor="text1"/>
          <w:sz w:val="28"/>
          <w:szCs w:val="28"/>
          <w:lang w:val="fr-FR"/>
        </w:rPr>
        <w:t>.</w:t>
      </w:r>
    </w:p>
    <w:p w14:paraId="4182B384" w14:textId="3B075C44" w:rsidR="00A41A1C" w:rsidRPr="005B05AB"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833C0B"/>
          <w:sz w:val="28"/>
          <w:szCs w:val="28"/>
          <w:lang w:val="fr-FR"/>
        </w:rPr>
        <w:t xml:space="preserve">  •</w:t>
      </w:r>
      <w:r w:rsidR="00903BE2" w:rsidRPr="005B05AB">
        <w:rPr>
          <w:rStyle w:val="normaltextrun"/>
          <w:rFonts w:ascii="Calibri" w:hAnsi="Calibri" w:cs="Calibri"/>
          <w:color w:val="833C0B"/>
          <w:sz w:val="28"/>
          <w:szCs w:val="28"/>
          <w:lang w:val="fr-FR"/>
        </w:rPr>
        <w:t xml:space="preserve"> </w:t>
      </w:r>
      <w:r w:rsidR="00903BE2" w:rsidRPr="004E6BBD">
        <w:rPr>
          <w:rStyle w:val="normaltextrun"/>
          <w:rFonts w:ascii="Calibri" w:hAnsi="Calibri" w:cs="Calibri"/>
          <w:color w:val="833C0B" w:themeColor="accent2" w:themeShade="80"/>
          <w:sz w:val="28"/>
          <w:szCs w:val="28"/>
          <w:lang w:val="fr-FR"/>
        </w:rPr>
        <w:t>trim()</w:t>
      </w:r>
      <w:r w:rsidR="005B05AB" w:rsidRPr="004E6BBD">
        <w:rPr>
          <w:rStyle w:val="normaltextrun"/>
          <w:rFonts w:ascii="Calibri" w:hAnsi="Calibri" w:cs="Calibri"/>
          <w:color w:val="833C0B" w:themeColor="accent2" w:themeShade="80"/>
          <w:sz w:val="28"/>
          <w:szCs w:val="28"/>
          <w:lang w:val="fr-FR"/>
        </w:rPr>
        <w:t xml:space="preserve"> : </w:t>
      </w:r>
      <w:r w:rsidR="005B05AB" w:rsidRPr="005B05AB">
        <w:rPr>
          <w:rStyle w:val="normaltextrun"/>
          <w:rFonts w:ascii="Calibri" w:hAnsi="Calibri" w:cs="Calibri"/>
          <w:color w:val="000000" w:themeColor="text1"/>
          <w:sz w:val="28"/>
          <w:szCs w:val="28"/>
          <w:lang w:val="fr-FR"/>
        </w:rPr>
        <w:t>qui retourne la chaîne débarrassée des blancs, tabulations et espaces inutiles en début et fin de chaîne.</w:t>
      </w:r>
    </w:p>
    <w:p w14:paraId="12FC57C3" w14:textId="210ED95A" w:rsidR="00A41A1C" w:rsidRPr="004E6BBD" w:rsidRDefault="00A41A1C" w:rsidP="00B40033">
      <w:pPr>
        <w:rPr>
          <w:rStyle w:val="normaltextrun"/>
          <w:rFonts w:ascii="Calibri" w:hAnsi="Calibri" w:cs="Calibri"/>
          <w:color w:val="000000" w:themeColor="text1"/>
          <w:sz w:val="28"/>
          <w:szCs w:val="28"/>
          <w:lang w:val="fr-FR"/>
        </w:rPr>
      </w:pPr>
      <w:r w:rsidRPr="005B05AB">
        <w:rPr>
          <w:rStyle w:val="normaltextrun"/>
          <w:rFonts w:ascii="Calibri" w:hAnsi="Calibri" w:cs="Calibri"/>
          <w:color w:val="833C0B"/>
          <w:sz w:val="28"/>
          <w:szCs w:val="28"/>
          <w:lang w:val="fr-FR"/>
        </w:rPr>
        <w:t xml:space="preserve">  </w:t>
      </w:r>
      <w:r w:rsidRPr="004E6BBD">
        <w:rPr>
          <w:rStyle w:val="normaltextrun"/>
          <w:rFonts w:ascii="Calibri" w:hAnsi="Calibri" w:cs="Calibri"/>
          <w:color w:val="833C0B"/>
          <w:sz w:val="28"/>
          <w:szCs w:val="28"/>
          <w:lang w:val="fr-FR"/>
        </w:rPr>
        <w:t>•</w:t>
      </w:r>
      <w:r w:rsidR="00903BE2" w:rsidRPr="004E6BBD">
        <w:rPr>
          <w:rStyle w:val="normaltextrun"/>
          <w:rFonts w:ascii="Calibri" w:hAnsi="Calibri" w:cs="Calibri"/>
          <w:color w:val="833C0B"/>
          <w:sz w:val="28"/>
          <w:szCs w:val="28"/>
          <w:lang w:val="fr-FR"/>
        </w:rPr>
        <w:t xml:space="preserve"> </w:t>
      </w:r>
      <w:r w:rsidR="00903BE2" w:rsidRPr="004E6BBD">
        <w:rPr>
          <w:rStyle w:val="normaltextrun"/>
          <w:rFonts w:ascii="Calibri" w:hAnsi="Calibri" w:cs="Calibri"/>
          <w:color w:val="833C0B" w:themeColor="accent2" w:themeShade="80"/>
          <w:sz w:val="28"/>
          <w:szCs w:val="28"/>
          <w:lang w:val="fr-FR"/>
        </w:rPr>
        <w:t>write()</w:t>
      </w:r>
      <w:r w:rsidR="005B05AB" w:rsidRPr="004E6BBD">
        <w:rPr>
          <w:rStyle w:val="normaltextrun"/>
          <w:rFonts w:ascii="Calibri" w:hAnsi="Calibri" w:cs="Calibri"/>
          <w:color w:val="833C0B" w:themeColor="accent2" w:themeShade="80"/>
          <w:sz w:val="28"/>
          <w:szCs w:val="28"/>
          <w:lang w:val="fr-FR"/>
        </w:rPr>
        <w:t xml:space="preserve"> : </w:t>
      </w:r>
      <w:r w:rsidR="004E6BBD" w:rsidRPr="004E6BBD">
        <w:rPr>
          <w:rStyle w:val="normaltextrun"/>
          <w:rFonts w:ascii="Calibri" w:hAnsi="Calibri" w:cs="Calibri"/>
          <w:color w:val="000000" w:themeColor="text1"/>
          <w:sz w:val="28"/>
          <w:szCs w:val="28"/>
          <w:lang w:val="fr-FR"/>
        </w:rPr>
        <w:t xml:space="preserve">qui </w:t>
      </w:r>
      <w:r w:rsidR="004E6BBD" w:rsidRPr="004E6BBD">
        <w:rPr>
          <w:rFonts w:ascii="Segoe UI" w:hAnsi="Segoe UI" w:cs="Segoe UI"/>
          <w:color w:val="000000"/>
          <w:sz w:val="29"/>
          <w:szCs w:val="29"/>
          <w:lang w:val="fr-FR"/>
        </w:rPr>
        <w:t>écri</w:t>
      </w:r>
      <w:r w:rsidR="004E6BBD">
        <w:rPr>
          <w:rFonts w:ascii="Segoe UI" w:hAnsi="Segoe UI" w:cs="Segoe UI"/>
          <w:color w:val="000000"/>
          <w:sz w:val="29"/>
          <w:szCs w:val="29"/>
          <w:lang w:val="fr-FR"/>
        </w:rPr>
        <w:t>t</w:t>
      </w:r>
      <w:r w:rsidR="004E6BBD" w:rsidRPr="004E6BBD">
        <w:rPr>
          <w:rFonts w:ascii="Segoe UI" w:hAnsi="Segoe UI" w:cs="Segoe UI"/>
          <w:color w:val="000000"/>
          <w:sz w:val="29"/>
          <w:szCs w:val="29"/>
          <w:lang w:val="fr-FR"/>
        </w:rPr>
        <w:t xml:space="preserve"> le caractère en paramètre dans le flux.</w:t>
      </w:r>
    </w:p>
    <w:p w14:paraId="06DC621B" w14:textId="299A572B" w:rsidR="00A41A1C" w:rsidRPr="00595F70" w:rsidRDefault="00A41A1C"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833C0B"/>
          <w:sz w:val="28"/>
          <w:szCs w:val="28"/>
          <w:lang w:val="fr-FR"/>
        </w:rPr>
        <w:t xml:space="preserve">  •</w:t>
      </w:r>
      <w:r w:rsidR="00903BE2" w:rsidRPr="00595F70">
        <w:rPr>
          <w:rStyle w:val="normaltextrun"/>
          <w:rFonts w:ascii="Calibri" w:hAnsi="Calibri" w:cs="Calibri"/>
          <w:color w:val="833C0B"/>
          <w:sz w:val="28"/>
          <w:szCs w:val="28"/>
          <w:lang w:val="fr-FR"/>
        </w:rPr>
        <w:t xml:space="preserve"> </w:t>
      </w:r>
      <w:r w:rsidR="00903BE2" w:rsidRPr="00595F70">
        <w:rPr>
          <w:rStyle w:val="normaltextrun"/>
          <w:rFonts w:ascii="Calibri" w:hAnsi="Calibri" w:cs="Calibri"/>
          <w:color w:val="833C0B" w:themeColor="accent2" w:themeShade="80"/>
          <w:sz w:val="28"/>
          <w:szCs w:val="28"/>
          <w:lang w:val="fr-FR"/>
        </w:rPr>
        <w:t>System.getProperty("line.separator")</w:t>
      </w:r>
      <w:r w:rsidR="005B05AB" w:rsidRPr="00595F70">
        <w:rPr>
          <w:rStyle w:val="normaltextrun"/>
          <w:rFonts w:ascii="Calibri" w:hAnsi="Calibri" w:cs="Calibri"/>
          <w:color w:val="833C0B" w:themeColor="accent2" w:themeShade="80"/>
          <w:sz w:val="28"/>
          <w:szCs w:val="28"/>
          <w:lang w:val="fr-FR"/>
        </w:rPr>
        <w:t xml:space="preserve"> :</w:t>
      </w:r>
      <w:r w:rsidR="004E6BBD"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pour obtenir le caractère</w:t>
      </w:r>
      <w:r w:rsidR="00595F70">
        <w:rPr>
          <w:rStyle w:val="normaltextrun"/>
          <w:rFonts w:ascii="Calibri" w:hAnsi="Calibri" w:cs="Calibri"/>
          <w:color w:val="000000" w:themeColor="text1"/>
          <w:sz w:val="28"/>
          <w:szCs w:val="28"/>
          <w:lang w:val="fr-FR"/>
        </w:rPr>
        <w:t xml:space="preserve"> de nouvelle ligne.</w:t>
      </w:r>
    </w:p>
    <w:p w14:paraId="0193735C" w14:textId="4EC9481F" w:rsidR="00903BE2" w:rsidRPr="00595F70" w:rsidRDefault="00903BE2" w:rsidP="004E6BBD">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4E6BBD">
        <w:rPr>
          <w:rStyle w:val="normaltextrun"/>
          <w:rFonts w:ascii="Calibri" w:hAnsi="Calibri" w:cs="Calibri"/>
          <w:color w:val="833C0B"/>
          <w:sz w:val="28"/>
          <w:szCs w:val="28"/>
          <w:lang w:val="fr-FR"/>
        </w:rPr>
        <w:t xml:space="preserve">• </w:t>
      </w:r>
      <w:r w:rsidR="004E6BBD" w:rsidRPr="00595F70">
        <w:rPr>
          <w:rStyle w:val="normaltextrun"/>
          <w:rFonts w:ascii="Calibri" w:hAnsi="Calibri" w:cs="Calibri"/>
          <w:color w:val="833C0B" w:themeColor="accent2" w:themeShade="80"/>
          <w:sz w:val="28"/>
          <w:szCs w:val="28"/>
          <w:lang w:val="fr-FR"/>
        </w:rPr>
        <w:t xml:space="preserve">close() : </w:t>
      </w:r>
      <w:r w:rsidR="004E6BBD">
        <w:rPr>
          <w:rStyle w:val="normaltextrun"/>
          <w:rFonts w:ascii="Calibri" w:hAnsi="Calibri" w:cs="Calibri"/>
          <w:color w:val="000000" w:themeColor="text1"/>
          <w:sz w:val="28"/>
          <w:szCs w:val="28"/>
          <w:lang w:val="fr-FR"/>
        </w:rPr>
        <w:t xml:space="preserve">qui </w:t>
      </w:r>
      <w:r w:rsidR="004E6BBD" w:rsidRPr="004E6BBD">
        <w:rPr>
          <w:rStyle w:val="normaltextrun"/>
          <w:rFonts w:ascii="Calibri" w:hAnsi="Calibri" w:cs="Calibri"/>
          <w:color w:val="000000" w:themeColor="text1"/>
          <w:sz w:val="28"/>
          <w:szCs w:val="28"/>
          <w:lang w:val="fr-FR"/>
        </w:rPr>
        <w:t>ferme le flux et libère les ressources qui lui étaient associées</w:t>
      </w:r>
      <w:r w:rsidR="00595F70">
        <w:rPr>
          <w:rStyle w:val="normaltextrun"/>
          <w:rFonts w:ascii="Calibri" w:hAnsi="Calibri" w:cs="Calibri"/>
          <w:color w:val="000000" w:themeColor="text1"/>
          <w:sz w:val="28"/>
          <w:szCs w:val="28"/>
          <w:lang w:val="fr-FR"/>
        </w:rPr>
        <w:t>.</w:t>
      </w:r>
    </w:p>
    <w:p w14:paraId="409A1D32" w14:textId="35D7B046" w:rsidR="00903BE2" w:rsidRPr="00595F70" w:rsidRDefault="00903BE2" w:rsidP="00B40033">
      <w:pPr>
        <w:rPr>
          <w:rStyle w:val="normaltextrun"/>
          <w:rFonts w:ascii="Calibri" w:hAnsi="Calibri" w:cs="Calibri"/>
          <w:color w:val="000000" w:themeColor="text1"/>
          <w:sz w:val="28"/>
          <w:szCs w:val="28"/>
          <w:lang w:val="fr-FR"/>
        </w:rPr>
      </w:pPr>
      <w:r w:rsidRPr="004E6BBD">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themeColor="accent2" w:themeShade="80"/>
          <w:sz w:val="28"/>
          <w:szCs w:val="28"/>
          <w:lang w:val="fr-FR"/>
        </w:rPr>
        <w:t>nextLine()</w:t>
      </w:r>
      <w:r w:rsidR="005B05AB"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qui permet de lire une ligne de texte jusqu'au prochain retour à la ligne</w:t>
      </w:r>
      <w:r w:rsidR="00595F70">
        <w:rPr>
          <w:rStyle w:val="normaltextrun"/>
          <w:rFonts w:ascii="Calibri" w:hAnsi="Calibri" w:cs="Calibri"/>
          <w:color w:val="000000" w:themeColor="text1"/>
          <w:sz w:val="28"/>
          <w:szCs w:val="28"/>
          <w:lang w:val="fr-FR"/>
        </w:rPr>
        <w:t>.</w:t>
      </w:r>
    </w:p>
    <w:p w14:paraId="62C6724B" w14:textId="4D92F2AE" w:rsidR="00903BE2" w:rsidRPr="00595F70" w:rsidRDefault="00903BE2"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833C0B"/>
          <w:sz w:val="28"/>
          <w:szCs w:val="28"/>
          <w:lang w:val="fr-FR"/>
        </w:rPr>
        <w:t xml:space="preserve">  • </w:t>
      </w:r>
      <w:r w:rsidR="005B05AB" w:rsidRPr="00595F70">
        <w:rPr>
          <w:rStyle w:val="normaltextrun"/>
          <w:rFonts w:ascii="Calibri" w:hAnsi="Calibri" w:cs="Calibri"/>
          <w:color w:val="833C0B" w:themeColor="accent2" w:themeShade="80"/>
          <w:sz w:val="28"/>
          <w:szCs w:val="28"/>
          <w:lang w:val="fr-FR"/>
        </w:rPr>
        <w:t>char [] = new char[</w:t>
      </w:r>
      <w:r w:rsidR="00595F70">
        <w:rPr>
          <w:rStyle w:val="normaltextrun"/>
          <w:rFonts w:ascii="Calibri" w:hAnsi="Calibri" w:cs="Calibri"/>
          <w:color w:val="833C0B" w:themeColor="accent2" w:themeShade="80"/>
          <w:sz w:val="28"/>
          <w:szCs w:val="28"/>
          <w:lang w:val="fr-FR"/>
        </w:rPr>
        <w:t>t</w:t>
      </w:r>
      <w:r w:rsidR="005B05AB" w:rsidRPr="00595F70">
        <w:rPr>
          <w:rStyle w:val="normaltextrun"/>
          <w:rFonts w:ascii="Calibri" w:hAnsi="Calibri" w:cs="Calibri"/>
          <w:color w:val="833C0B" w:themeColor="accent2" w:themeShade="80"/>
          <w:sz w:val="28"/>
          <w:szCs w:val="28"/>
          <w:lang w:val="fr-FR"/>
        </w:rPr>
        <w:t>] :</w:t>
      </w:r>
      <w:r w:rsidR="00595F70" w:rsidRPr="00595F70">
        <w:rPr>
          <w:rStyle w:val="normaltextrun"/>
          <w:rFonts w:ascii="Calibri" w:hAnsi="Calibri" w:cs="Calibri"/>
          <w:color w:val="833C0B" w:themeColor="accent2" w:themeShade="80"/>
          <w:sz w:val="28"/>
          <w:szCs w:val="28"/>
          <w:lang w:val="fr-FR"/>
        </w:rPr>
        <w:t xml:space="preserve"> </w:t>
      </w:r>
      <w:r w:rsidR="00595F70" w:rsidRPr="00595F70">
        <w:rPr>
          <w:rStyle w:val="normaltextrun"/>
          <w:rFonts w:ascii="Calibri" w:hAnsi="Calibri" w:cs="Calibri"/>
          <w:color w:val="000000" w:themeColor="text1"/>
          <w:sz w:val="28"/>
          <w:szCs w:val="28"/>
          <w:lang w:val="fr-FR"/>
        </w:rPr>
        <w:t>pou</w:t>
      </w:r>
      <w:r w:rsidR="00595F70">
        <w:rPr>
          <w:rStyle w:val="normaltextrun"/>
          <w:rFonts w:ascii="Calibri" w:hAnsi="Calibri" w:cs="Calibri"/>
          <w:color w:val="000000" w:themeColor="text1"/>
          <w:sz w:val="28"/>
          <w:szCs w:val="28"/>
          <w:lang w:val="fr-FR"/>
        </w:rPr>
        <w:t>r créer un tableau de taille t.</w:t>
      </w:r>
    </w:p>
    <w:p w14:paraId="0B1EEA7A" w14:textId="7311229B" w:rsidR="005B05AB" w:rsidRPr="00595F70" w:rsidRDefault="00595F70"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595F70">
        <w:rPr>
          <w:rStyle w:val="normaltextrun"/>
          <w:rFonts w:ascii="Calibri" w:hAnsi="Calibri" w:cs="Calibri"/>
          <w:color w:val="833C0B"/>
          <w:sz w:val="28"/>
          <w:szCs w:val="28"/>
          <w:lang w:val="fr-FR"/>
        </w:rPr>
        <w:t xml:space="preserve">• </w:t>
      </w:r>
      <w:r w:rsidR="005B05AB" w:rsidRPr="00595F70">
        <w:rPr>
          <w:rStyle w:val="normaltextrun"/>
          <w:rFonts w:ascii="Calibri" w:hAnsi="Calibri" w:cs="Calibri"/>
          <w:color w:val="833C0B" w:themeColor="accent2" w:themeShade="80"/>
          <w:sz w:val="28"/>
          <w:szCs w:val="28"/>
          <w:lang w:val="fr-FR"/>
        </w:rPr>
        <w:t>length() :</w:t>
      </w:r>
      <w:r w:rsidRPr="00595F70">
        <w:rPr>
          <w:rStyle w:val="normaltextrun"/>
          <w:rFonts w:ascii="Calibri" w:hAnsi="Calibri" w:cs="Calibri"/>
          <w:color w:val="833C0B" w:themeColor="accent2" w:themeShade="80"/>
          <w:sz w:val="28"/>
          <w:szCs w:val="28"/>
          <w:lang w:val="fr-FR"/>
        </w:rPr>
        <w:t xml:space="preserve"> </w:t>
      </w:r>
      <w:r w:rsidRPr="00595F70">
        <w:rPr>
          <w:rStyle w:val="normaltextrun"/>
          <w:rFonts w:ascii="Calibri" w:hAnsi="Calibri" w:cs="Calibri"/>
          <w:color w:val="000000" w:themeColor="text1"/>
          <w:sz w:val="28"/>
          <w:szCs w:val="28"/>
          <w:lang w:val="fr-FR"/>
        </w:rPr>
        <w:t>qui renvoie le nombre de caractères présents dans une chaîne de caractères.</w:t>
      </w:r>
    </w:p>
    <w:p w14:paraId="2AE6FBA9" w14:textId="7A514561" w:rsidR="00FF5855" w:rsidRPr="00595F70" w:rsidRDefault="005B05AB" w:rsidP="00B40033">
      <w:pPr>
        <w:rPr>
          <w:rStyle w:val="normaltextrun"/>
          <w:rFonts w:ascii="Calibri" w:hAnsi="Calibri" w:cs="Calibri"/>
          <w:color w:val="000000" w:themeColor="text1"/>
          <w:sz w:val="28"/>
          <w:szCs w:val="28"/>
          <w:lang w:val="fr-FR"/>
        </w:rPr>
      </w:pPr>
      <w:r w:rsidRPr="00595F70">
        <w:rPr>
          <w:rStyle w:val="normaltextrun"/>
          <w:rFonts w:ascii="Calibri" w:hAnsi="Calibri" w:cs="Calibri"/>
          <w:color w:val="000000" w:themeColor="text1"/>
          <w:sz w:val="28"/>
          <w:szCs w:val="28"/>
          <w:lang w:val="fr-FR"/>
        </w:rPr>
        <w:t xml:space="preserve">  </w:t>
      </w:r>
      <w:r w:rsidRPr="00595F70">
        <w:rPr>
          <w:rStyle w:val="normaltextrun"/>
          <w:rFonts w:ascii="Calibri" w:hAnsi="Calibri" w:cs="Calibri"/>
          <w:color w:val="833C0B"/>
          <w:sz w:val="28"/>
          <w:szCs w:val="28"/>
          <w:lang w:val="fr-FR"/>
        </w:rPr>
        <w:t xml:space="preserve">• </w:t>
      </w:r>
      <w:r w:rsidRPr="00595F70">
        <w:rPr>
          <w:rStyle w:val="normaltextrun"/>
          <w:rFonts w:ascii="Calibri" w:hAnsi="Calibri" w:cs="Calibri"/>
          <w:color w:val="833C0B" w:themeColor="accent2" w:themeShade="80"/>
          <w:sz w:val="28"/>
          <w:szCs w:val="28"/>
          <w:lang w:val="fr-FR"/>
        </w:rPr>
        <w:t>charAt() :</w:t>
      </w:r>
      <w:r w:rsidR="00595F70">
        <w:rPr>
          <w:rStyle w:val="normaltextrun"/>
          <w:rFonts w:ascii="Calibri" w:hAnsi="Calibri" w:cs="Calibri"/>
          <w:color w:val="833C0B" w:themeColor="accent2" w:themeShade="80"/>
          <w:sz w:val="28"/>
          <w:szCs w:val="28"/>
          <w:lang w:val="fr-FR"/>
        </w:rPr>
        <w:t xml:space="preserve"> </w:t>
      </w:r>
      <w:r w:rsidR="00595F70">
        <w:rPr>
          <w:rStyle w:val="normaltextrun"/>
          <w:rFonts w:ascii="Calibri" w:hAnsi="Calibri" w:cs="Calibri"/>
          <w:color w:val="000000" w:themeColor="text1"/>
          <w:sz w:val="28"/>
          <w:szCs w:val="28"/>
          <w:lang w:val="fr-FR"/>
        </w:rPr>
        <w:t xml:space="preserve">qui </w:t>
      </w:r>
      <w:r w:rsidR="00595F70" w:rsidRPr="00595F70">
        <w:rPr>
          <w:rStyle w:val="normaltextrun"/>
          <w:rFonts w:ascii="Calibri" w:hAnsi="Calibri" w:cs="Calibri"/>
          <w:color w:val="000000" w:themeColor="text1"/>
          <w:sz w:val="28"/>
          <w:szCs w:val="28"/>
          <w:lang w:val="fr-FR"/>
        </w:rPr>
        <w:t>renvoie le caractère à l'index spécifié dans une chaîne.</w:t>
      </w:r>
    </w:p>
    <w:p w14:paraId="1AC6A114" w14:textId="77777777" w:rsidR="00E94D96" w:rsidRPr="00595F70" w:rsidRDefault="00E94D96" w:rsidP="00B40033">
      <w:pPr>
        <w:rPr>
          <w:rStyle w:val="normaltextrun"/>
          <w:rFonts w:ascii="Calibri" w:hAnsi="Calibri" w:cs="Calibri"/>
          <w:color w:val="000000" w:themeColor="text1"/>
          <w:sz w:val="28"/>
          <w:szCs w:val="28"/>
          <w:lang w:val="fr-FR"/>
        </w:rPr>
      </w:pPr>
    </w:p>
    <w:p w14:paraId="2F2ADF8E" w14:textId="1ACF246D" w:rsidR="00C67B5C" w:rsidRPr="00595F70" w:rsidRDefault="00C67B5C" w:rsidP="00B40033">
      <w:pPr>
        <w:rPr>
          <w:rStyle w:val="normaltextrun"/>
          <w:rFonts w:ascii="Calibri" w:hAnsi="Calibri" w:cs="Calibri"/>
          <w:color w:val="000000" w:themeColor="text1"/>
          <w:sz w:val="28"/>
          <w:szCs w:val="28"/>
          <w:lang w:val="fr-FR"/>
        </w:rPr>
      </w:pPr>
    </w:p>
    <w:p w14:paraId="17B53B46" w14:textId="77777777" w:rsidR="00C67B5C" w:rsidRPr="00595F70" w:rsidRDefault="00C67B5C" w:rsidP="00B40033">
      <w:pPr>
        <w:rPr>
          <w:rStyle w:val="normaltextrun"/>
          <w:rFonts w:ascii="Calibri" w:hAnsi="Calibri" w:cs="Calibri"/>
          <w:color w:val="000000" w:themeColor="text1"/>
          <w:sz w:val="28"/>
          <w:szCs w:val="28"/>
          <w:lang w:val="fr-FR"/>
        </w:rPr>
      </w:pPr>
    </w:p>
    <w:p w14:paraId="6175640F" w14:textId="77777777" w:rsidR="00E07582" w:rsidRPr="00595F70" w:rsidRDefault="00E07582" w:rsidP="00B40033">
      <w:pPr>
        <w:rPr>
          <w:rStyle w:val="normaltextrun"/>
          <w:rFonts w:ascii="Calibri" w:hAnsi="Calibri" w:cs="Calibri"/>
          <w:color w:val="000000" w:themeColor="text1"/>
          <w:sz w:val="28"/>
          <w:szCs w:val="28"/>
          <w:lang w:val="fr-FR"/>
        </w:rPr>
      </w:pPr>
    </w:p>
    <w:p w14:paraId="045405EA" w14:textId="63DF489A" w:rsidR="007D7A77" w:rsidRPr="006742F9" w:rsidRDefault="00FF5855" w:rsidP="00B40033">
      <w:pPr>
        <w:rPr>
          <w:rStyle w:val="normaltextrun"/>
          <w:rFonts w:ascii="Calibri" w:hAnsi="Calibri" w:cs="Calibri"/>
          <w:b/>
          <w:bCs/>
          <w:i/>
          <w:iCs/>
          <w:color w:val="833C0B" w:themeColor="accent2" w:themeShade="80"/>
          <w:sz w:val="40"/>
          <w:szCs w:val="40"/>
          <w:u w:val="single"/>
          <w:lang w:val="fr-FR"/>
        </w:rPr>
      </w:pPr>
      <w:r w:rsidRPr="00FF5855">
        <w:rPr>
          <w:rStyle w:val="normaltextrun"/>
          <w:rFonts w:ascii="Calibri" w:hAnsi="Calibri" w:cs="Calibri"/>
          <w:b/>
          <w:bCs/>
          <w:i/>
          <w:iCs/>
          <w:color w:val="833C0B" w:themeColor="accent2" w:themeShade="80"/>
          <w:sz w:val="40"/>
          <w:szCs w:val="40"/>
          <w:lang w:val="fr-FR"/>
        </w:rPr>
        <w:t xml:space="preserve">   </w:t>
      </w:r>
      <w:r w:rsidR="006742F9" w:rsidRPr="006742F9">
        <w:rPr>
          <w:rStyle w:val="normaltextrun"/>
          <w:rFonts w:ascii="Calibri" w:hAnsi="Calibri" w:cs="Calibri"/>
          <w:b/>
          <w:bCs/>
          <w:i/>
          <w:iCs/>
          <w:color w:val="833C0B" w:themeColor="accent2" w:themeShade="80"/>
          <w:sz w:val="40"/>
          <w:szCs w:val="40"/>
          <w:u w:val="single"/>
          <w:lang w:val="fr-FR"/>
        </w:rPr>
        <w:t xml:space="preserve">5) </w:t>
      </w:r>
      <w:r w:rsidRPr="006742F9">
        <w:rPr>
          <w:rStyle w:val="normaltextrun"/>
          <w:rFonts w:ascii="Calibri" w:hAnsi="Calibri" w:cs="Calibri"/>
          <w:b/>
          <w:bCs/>
          <w:i/>
          <w:iCs/>
          <w:color w:val="833C0B" w:themeColor="accent2" w:themeShade="80"/>
          <w:sz w:val="40"/>
          <w:szCs w:val="40"/>
          <w:u w:val="single"/>
          <w:lang w:val="fr-FR"/>
        </w:rPr>
        <w:t>Auto-évaluation :</w:t>
      </w:r>
    </w:p>
    <w:p w14:paraId="15B15B0D" w14:textId="392B2C46" w:rsidR="00FF5855" w:rsidRPr="00FF5855" w:rsidRDefault="00F156EC" w:rsidP="00FF5855">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D’une part, on</w:t>
      </w:r>
      <w:r w:rsidR="00FF5855" w:rsidRPr="00FF5855">
        <w:rPr>
          <w:rStyle w:val="normaltextrun"/>
          <w:rFonts w:ascii="Calibri" w:hAnsi="Calibri" w:cs="Calibri"/>
          <w:color w:val="000000" w:themeColor="text1"/>
          <w:sz w:val="28"/>
          <w:szCs w:val="28"/>
          <w:lang w:val="fr-FR"/>
        </w:rPr>
        <w:t xml:space="preserve"> pense que </w:t>
      </w:r>
      <w:r>
        <w:rPr>
          <w:rStyle w:val="normaltextrun"/>
          <w:rFonts w:ascii="Calibri" w:hAnsi="Calibri" w:cs="Calibri"/>
          <w:color w:val="000000" w:themeColor="text1"/>
          <w:sz w:val="28"/>
          <w:szCs w:val="28"/>
          <w:lang w:val="fr-FR"/>
        </w:rPr>
        <w:t>nous nous sommes</w:t>
      </w:r>
      <w:r w:rsidR="00FF5855" w:rsidRPr="00FF5855">
        <w:rPr>
          <w:rStyle w:val="normaltextrun"/>
          <w:rFonts w:ascii="Calibri" w:hAnsi="Calibri" w:cs="Calibri"/>
          <w:color w:val="000000" w:themeColor="text1"/>
          <w:sz w:val="28"/>
          <w:szCs w:val="28"/>
          <w:lang w:val="fr-FR"/>
        </w:rPr>
        <w:t xml:space="preserve"> plutôt bien sorti puisque dans l’ensemble le programme répond à la problématique de départ, même s’il subsiste quelques erreurs. La plus importante d’entre elles étant qu’il est impossible de rentrer un tirage contenant des lettres en double ou en triple. Par ailleurs, bien qu</w:t>
      </w:r>
      <w:r>
        <w:rPr>
          <w:rStyle w:val="normaltextrun"/>
          <w:rFonts w:ascii="Calibri" w:hAnsi="Calibri" w:cs="Calibri"/>
          <w:color w:val="000000" w:themeColor="text1"/>
          <w:sz w:val="28"/>
          <w:szCs w:val="28"/>
          <w:lang w:val="fr-FR"/>
        </w:rPr>
        <w:t>’on</w:t>
      </w:r>
      <w:r w:rsidR="00FF5855" w:rsidRPr="00FF5855">
        <w:rPr>
          <w:rStyle w:val="normaltextrun"/>
          <w:rFonts w:ascii="Calibri" w:hAnsi="Calibri" w:cs="Calibri"/>
          <w:color w:val="000000" w:themeColor="text1"/>
          <w:sz w:val="28"/>
          <w:szCs w:val="28"/>
          <w:lang w:val="fr-FR"/>
        </w:rPr>
        <w:t xml:space="preserve"> soit parvenu à faire afficher le nombre de points que vaut chaque mot</w:t>
      </w:r>
      <w:r w:rsidR="00C71A84">
        <w:rPr>
          <w:rStyle w:val="normaltextrun"/>
          <w:rFonts w:ascii="Calibri" w:hAnsi="Calibri" w:cs="Calibri"/>
          <w:color w:val="000000" w:themeColor="text1"/>
          <w:sz w:val="28"/>
          <w:szCs w:val="28"/>
          <w:lang w:val="fr-FR"/>
        </w:rPr>
        <w:t xml:space="preserve">, </w:t>
      </w:r>
      <w:r>
        <w:rPr>
          <w:rStyle w:val="normaltextrun"/>
          <w:rFonts w:ascii="Calibri" w:hAnsi="Calibri" w:cs="Calibri"/>
          <w:color w:val="000000" w:themeColor="text1"/>
          <w:sz w:val="28"/>
          <w:szCs w:val="28"/>
          <w:lang w:val="fr-FR"/>
        </w:rPr>
        <w:t>on</w:t>
      </w:r>
      <w:r w:rsidR="00FF5855" w:rsidRPr="00FF5855">
        <w:rPr>
          <w:rStyle w:val="normaltextrun"/>
          <w:rFonts w:ascii="Calibri" w:hAnsi="Calibri" w:cs="Calibri"/>
          <w:color w:val="000000" w:themeColor="text1"/>
          <w:sz w:val="28"/>
          <w:szCs w:val="28"/>
          <w:lang w:val="fr-FR"/>
        </w:rPr>
        <w:t xml:space="preserve"> n</w:t>
      </w:r>
      <w:r>
        <w:rPr>
          <w:rStyle w:val="normaltextrun"/>
          <w:rFonts w:ascii="Calibri" w:hAnsi="Calibri" w:cs="Calibri"/>
          <w:color w:val="000000" w:themeColor="text1"/>
          <w:sz w:val="28"/>
          <w:szCs w:val="28"/>
          <w:lang w:val="fr-FR"/>
        </w:rPr>
        <w:t>’est</w:t>
      </w:r>
      <w:r w:rsidR="00FF5855" w:rsidRPr="00FF5855">
        <w:rPr>
          <w:rStyle w:val="normaltextrun"/>
          <w:rFonts w:ascii="Calibri" w:hAnsi="Calibri" w:cs="Calibri"/>
          <w:color w:val="000000" w:themeColor="text1"/>
          <w:sz w:val="28"/>
          <w:szCs w:val="28"/>
          <w:lang w:val="fr-FR"/>
        </w:rPr>
        <w:t xml:space="preserve"> pas parvenu à les classer dans l’ordre de celui rapportant le plus de points à celui en rapportant le moins.</w:t>
      </w:r>
    </w:p>
    <w:p w14:paraId="034624EC" w14:textId="36345468" w:rsidR="00FF5855" w:rsidRDefault="00FF5855" w:rsidP="00FF5855">
      <w:pPr>
        <w:rPr>
          <w:rStyle w:val="normaltextrun"/>
          <w:rFonts w:ascii="Calibri" w:hAnsi="Calibri" w:cs="Calibri"/>
          <w:color w:val="000000" w:themeColor="text1"/>
          <w:sz w:val="28"/>
          <w:szCs w:val="28"/>
          <w:lang w:val="fr-FR"/>
        </w:rPr>
      </w:pPr>
      <w:r w:rsidRPr="00FF5855">
        <w:rPr>
          <w:rStyle w:val="normaltextrun"/>
          <w:rFonts w:ascii="Calibri" w:hAnsi="Calibri" w:cs="Calibri"/>
          <w:color w:val="000000" w:themeColor="text1"/>
          <w:sz w:val="28"/>
          <w:szCs w:val="28"/>
          <w:lang w:val="fr-FR"/>
        </w:rPr>
        <w:t xml:space="preserve">Au cours de la réalisation de ce projet, </w:t>
      </w:r>
      <w:r w:rsidR="00F156EC">
        <w:rPr>
          <w:rStyle w:val="normaltextrun"/>
          <w:rFonts w:ascii="Calibri" w:hAnsi="Calibri" w:cs="Calibri"/>
          <w:color w:val="000000" w:themeColor="text1"/>
          <w:sz w:val="28"/>
          <w:szCs w:val="28"/>
          <w:lang w:val="fr-FR"/>
        </w:rPr>
        <w:t>on a</w:t>
      </w:r>
      <w:r w:rsidRPr="00FF5855">
        <w:rPr>
          <w:rStyle w:val="normaltextrun"/>
          <w:rFonts w:ascii="Calibri" w:hAnsi="Calibri" w:cs="Calibri"/>
          <w:color w:val="000000" w:themeColor="text1"/>
          <w:sz w:val="28"/>
          <w:szCs w:val="28"/>
          <w:lang w:val="fr-FR"/>
        </w:rPr>
        <w:t xml:space="preserve"> beaucoup progressé </w:t>
      </w:r>
      <w:r w:rsidR="00F156EC" w:rsidRPr="00FF5855">
        <w:rPr>
          <w:rStyle w:val="normaltextrun"/>
          <w:rFonts w:ascii="Calibri" w:hAnsi="Calibri" w:cs="Calibri"/>
          <w:color w:val="000000" w:themeColor="text1"/>
          <w:sz w:val="28"/>
          <w:szCs w:val="28"/>
          <w:lang w:val="fr-FR"/>
        </w:rPr>
        <w:t>puisqu’avant</w:t>
      </w:r>
      <w:r w:rsidRPr="00FF5855">
        <w:rPr>
          <w:rStyle w:val="normaltextrun"/>
          <w:rFonts w:ascii="Calibri" w:hAnsi="Calibri" w:cs="Calibri"/>
          <w:color w:val="000000" w:themeColor="text1"/>
          <w:sz w:val="28"/>
          <w:szCs w:val="28"/>
          <w:lang w:val="fr-FR"/>
        </w:rPr>
        <w:t xml:space="preserve"> d’en arriver à cette version finale qui répond correctement à la problématique, </w:t>
      </w:r>
      <w:r w:rsidR="00F156EC">
        <w:rPr>
          <w:rStyle w:val="normaltextrun"/>
          <w:rFonts w:ascii="Calibri" w:hAnsi="Calibri" w:cs="Calibri"/>
          <w:color w:val="000000" w:themeColor="text1"/>
          <w:sz w:val="28"/>
          <w:szCs w:val="28"/>
          <w:lang w:val="fr-FR"/>
        </w:rPr>
        <w:t>on a</w:t>
      </w:r>
      <w:r w:rsidRPr="00FF5855">
        <w:rPr>
          <w:rStyle w:val="normaltextrun"/>
          <w:rFonts w:ascii="Calibri" w:hAnsi="Calibri" w:cs="Calibri"/>
          <w:color w:val="000000" w:themeColor="text1"/>
          <w:sz w:val="28"/>
          <w:szCs w:val="28"/>
          <w:lang w:val="fr-FR"/>
        </w:rPr>
        <w:t xml:space="preserve"> fait beaucoup d’essais en employant d’autres méthodes. En plus des </w:t>
      </w:r>
      <w:r w:rsidR="006742F9">
        <w:rPr>
          <w:rStyle w:val="normaltextrun"/>
          <w:rFonts w:ascii="Calibri" w:hAnsi="Calibri" w:cs="Calibri"/>
          <w:color w:val="000000" w:themeColor="text1"/>
          <w:sz w:val="28"/>
          <w:szCs w:val="28"/>
          <w:lang w:val="fr-FR"/>
        </w:rPr>
        <w:t>compétences</w:t>
      </w:r>
      <w:r w:rsidRPr="00FF5855">
        <w:rPr>
          <w:rStyle w:val="normaltextrun"/>
          <w:rFonts w:ascii="Calibri" w:hAnsi="Calibri" w:cs="Calibri"/>
          <w:color w:val="000000" w:themeColor="text1"/>
          <w:sz w:val="28"/>
          <w:szCs w:val="28"/>
          <w:lang w:val="fr-FR"/>
        </w:rPr>
        <w:t xml:space="preserve"> utilisées dans ce programme, </w:t>
      </w:r>
      <w:r w:rsidR="00F156EC">
        <w:rPr>
          <w:rStyle w:val="normaltextrun"/>
          <w:rFonts w:ascii="Calibri" w:hAnsi="Calibri" w:cs="Calibri"/>
          <w:color w:val="000000" w:themeColor="text1"/>
          <w:sz w:val="28"/>
          <w:szCs w:val="28"/>
          <w:lang w:val="fr-FR"/>
        </w:rPr>
        <w:t xml:space="preserve">on a </w:t>
      </w:r>
      <w:r w:rsidRPr="00FF5855">
        <w:rPr>
          <w:rStyle w:val="normaltextrun"/>
          <w:rFonts w:ascii="Calibri" w:hAnsi="Calibri" w:cs="Calibri"/>
          <w:color w:val="000000" w:themeColor="text1"/>
          <w:sz w:val="28"/>
          <w:szCs w:val="28"/>
          <w:lang w:val="fr-FR"/>
        </w:rPr>
        <w:t xml:space="preserve">appris à </w:t>
      </w:r>
      <w:r w:rsidR="00F156EC">
        <w:rPr>
          <w:rStyle w:val="normaltextrun"/>
          <w:rFonts w:ascii="Calibri" w:hAnsi="Calibri" w:cs="Calibri"/>
          <w:color w:val="000000" w:themeColor="text1"/>
          <w:sz w:val="28"/>
          <w:szCs w:val="28"/>
          <w:lang w:val="fr-FR"/>
        </w:rPr>
        <w:t xml:space="preserve">nous </w:t>
      </w:r>
      <w:r w:rsidRPr="00FF5855">
        <w:rPr>
          <w:rStyle w:val="normaltextrun"/>
          <w:rFonts w:ascii="Calibri" w:hAnsi="Calibri" w:cs="Calibri"/>
          <w:color w:val="000000" w:themeColor="text1"/>
          <w:sz w:val="28"/>
          <w:szCs w:val="28"/>
          <w:lang w:val="fr-FR"/>
        </w:rPr>
        <w:t xml:space="preserve">servir par exemple de la méthode indexOf, la méthode contains, les boucles </w:t>
      </w:r>
      <w:r w:rsidR="00F156EC" w:rsidRPr="00FF5855">
        <w:rPr>
          <w:rStyle w:val="normaltextrun"/>
          <w:rFonts w:ascii="Calibri" w:hAnsi="Calibri" w:cs="Calibri"/>
          <w:color w:val="000000" w:themeColor="text1"/>
          <w:sz w:val="28"/>
          <w:szCs w:val="28"/>
          <w:lang w:val="fr-FR"/>
        </w:rPr>
        <w:t>Try</w:t>
      </w:r>
      <w:r w:rsidRPr="00FF5855">
        <w:rPr>
          <w:rStyle w:val="normaltextrun"/>
          <w:rFonts w:ascii="Calibri" w:hAnsi="Calibri" w:cs="Calibri"/>
          <w:color w:val="000000" w:themeColor="text1"/>
          <w:sz w:val="28"/>
          <w:szCs w:val="28"/>
          <w:lang w:val="fr-FR"/>
        </w:rPr>
        <w:t>/catch…</w:t>
      </w:r>
    </w:p>
    <w:p w14:paraId="1DCC3683" w14:textId="0F3E06D4" w:rsidR="00262DC9" w:rsidRDefault="00E54F58"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 xml:space="preserve">Finalement, </w:t>
      </w:r>
      <w:r w:rsidRPr="00E54F58">
        <w:rPr>
          <w:rStyle w:val="normaltextrun"/>
          <w:rFonts w:ascii="Calibri" w:hAnsi="Calibri" w:cs="Calibri"/>
          <w:color w:val="000000" w:themeColor="text1"/>
          <w:sz w:val="28"/>
          <w:szCs w:val="28"/>
          <w:lang w:val="fr-FR"/>
        </w:rPr>
        <w:t>l’ensemble du programme aurait pu être améliorée en proposant des saisies contrôlées quand l’utilisateur rentre son tirage ou un nombre. En effet, il est facile de se tromper au moment des contraintes lorsqu’on ne souhaite pas de contraintes et qu’on enchaîne les 0. La seule saisie contrôlée se trouve au niveau de la boucle while ou les seules valeurs possibles sont 0 et 1 alors que la variable accepte tous les entiers.</w:t>
      </w:r>
    </w:p>
    <w:p w14:paraId="59989F4C" w14:textId="58DA5AA6" w:rsidR="00E035B0" w:rsidRPr="00E54F58" w:rsidRDefault="00E035B0" w:rsidP="00B40033">
      <w:pPr>
        <w:rPr>
          <w:rStyle w:val="normaltextrun"/>
          <w:rFonts w:ascii="Calibri" w:hAnsi="Calibri" w:cs="Calibri"/>
          <w:color w:val="000000" w:themeColor="text1"/>
          <w:sz w:val="28"/>
          <w:szCs w:val="28"/>
          <w:lang w:val="fr-FR"/>
        </w:rPr>
      </w:pPr>
      <w:r>
        <w:rPr>
          <w:rStyle w:val="normaltextrun"/>
          <w:rFonts w:ascii="Calibri" w:hAnsi="Calibri" w:cs="Calibri"/>
          <w:color w:val="000000" w:themeColor="text1"/>
          <w:sz w:val="28"/>
          <w:szCs w:val="28"/>
          <w:lang w:val="fr-FR"/>
        </w:rPr>
        <w:t>Pour conclure, on a</w:t>
      </w:r>
      <w:r w:rsidRPr="00E035B0">
        <w:rPr>
          <w:rStyle w:val="normaltextrun"/>
          <w:rFonts w:ascii="Calibri" w:hAnsi="Calibri" w:cs="Calibri"/>
          <w:color w:val="000000" w:themeColor="text1"/>
          <w:sz w:val="28"/>
          <w:szCs w:val="28"/>
          <w:lang w:val="fr-FR"/>
        </w:rPr>
        <w:t xml:space="preserve"> réussi à tenir compte des retours qui nous</w:t>
      </w:r>
      <w:r>
        <w:rPr>
          <w:rStyle w:val="normaltextrun"/>
          <w:rFonts w:ascii="Calibri" w:hAnsi="Calibri" w:cs="Calibri"/>
          <w:color w:val="000000" w:themeColor="text1"/>
          <w:sz w:val="28"/>
          <w:szCs w:val="28"/>
          <w:lang w:val="fr-FR"/>
        </w:rPr>
        <w:t xml:space="preserve"> ont</w:t>
      </w:r>
      <w:r w:rsidRPr="00E035B0">
        <w:rPr>
          <w:rStyle w:val="normaltextrun"/>
          <w:rFonts w:ascii="Calibri" w:hAnsi="Calibri" w:cs="Calibri"/>
          <w:color w:val="000000" w:themeColor="text1"/>
          <w:sz w:val="28"/>
          <w:szCs w:val="28"/>
          <w:lang w:val="fr-FR"/>
        </w:rPr>
        <w:t xml:space="preserve"> été fait lors de la soutenance et cela </w:t>
      </w:r>
      <w:r>
        <w:rPr>
          <w:rStyle w:val="normaltextrun"/>
          <w:rFonts w:ascii="Calibri" w:hAnsi="Calibri" w:cs="Calibri"/>
          <w:color w:val="000000" w:themeColor="text1"/>
          <w:sz w:val="28"/>
          <w:szCs w:val="28"/>
          <w:lang w:val="fr-FR"/>
        </w:rPr>
        <w:t>nous a</w:t>
      </w:r>
      <w:r w:rsidRPr="00E035B0">
        <w:rPr>
          <w:rStyle w:val="normaltextrun"/>
          <w:rFonts w:ascii="Calibri" w:hAnsi="Calibri" w:cs="Calibri"/>
          <w:color w:val="000000" w:themeColor="text1"/>
          <w:sz w:val="28"/>
          <w:szCs w:val="28"/>
          <w:lang w:val="fr-FR"/>
        </w:rPr>
        <w:t xml:space="preserve"> permis de terminer le programme. </w:t>
      </w:r>
      <w:r>
        <w:rPr>
          <w:rStyle w:val="normaltextrun"/>
          <w:rFonts w:ascii="Calibri" w:hAnsi="Calibri" w:cs="Calibri"/>
          <w:color w:val="000000" w:themeColor="text1"/>
          <w:sz w:val="28"/>
          <w:szCs w:val="28"/>
          <w:lang w:val="fr-FR"/>
        </w:rPr>
        <w:t>On est</w:t>
      </w:r>
      <w:r w:rsidRPr="00E035B0">
        <w:rPr>
          <w:rStyle w:val="normaltextrun"/>
          <w:rFonts w:ascii="Calibri" w:hAnsi="Calibri" w:cs="Calibri"/>
          <w:color w:val="000000" w:themeColor="text1"/>
          <w:sz w:val="28"/>
          <w:szCs w:val="28"/>
          <w:lang w:val="fr-FR"/>
        </w:rPr>
        <w:t xml:space="preserve"> aussi satisfait de notre travail de groupe car nous partions de connaissances assez faibles en codage en début d’année, et nous avons réussi à créer un programme certes pas des plus </w:t>
      </w:r>
      <w:r w:rsidRPr="00E035B0">
        <w:rPr>
          <w:rStyle w:val="normaltextrun"/>
          <w:rFonts w:ascii="Calibri" w:hAnsi="Calibri" w:cs="Calibri"/>
          <w:color w:val="000000" w:themeColor="text1"/>
          <w:sz w:val="28"/>
          <w:szCs w:val="28"/>
          <w:lang w:val="fr-FR"/>
        </w:rPr>
        <w:t>optimal</w:t>
      </w:r>
      <w:r w:rsidRPr="00E035B0">
        <w:rPr>
          <w:rStyle w:val="normaltextrun"/>
          <w:rFonts w:ascii="Calibri" w:hAnsi="Calibri" w:cs="Calibri"/>
          <w:color w:val="000000" w:themeColor="text1"/>
          <w:sz w:val="28"/>
          <w:szCs w:val="28"/>
          <w:lang w:val="fr-FR"/>
        </w:rPr>
        <w:t xml:space="preserve"> mais qui reste fonctionnel et abouti.</w:t>
      </w:r>
    </w:p>
    <w:p w14:paraId="3EEFCB15" w14:textId="77777777" w:rsidR="00BD0959" w:rsidRPr="00595F70" w:rsidRDefault="00BD0959" w:rsidP="00B40033">
      <w:pPr>
        <w:rPr>
          <w:rFonts w:ascii="Calibri" w:hAnsi="Calibri" w:cs="Calibri"/>
          <w:color w:val="000000" w:themeColor="text1"/>
          <w:sz w:val="28"/>
          <w:szCs w:val="28"/>
          <w:lang w:val="fr-FR"/>
        </w:rPr>
      </w:pPr>
    </w:p>
    <w:p w14:paraId="557BFC1D" w14:textId="77777777" w:rsidR="00B068A3" w:rsidRPr="00595F70" w:rsidRDefault="00B068A3">
      <w:pPr>
        <w:rPr>
          <w:color w:val="000000" w:themeColor="text1"/>
          <w:sz w:val="28"/>
          <w:szCs w:val="28"/>
          <w:lang w:val="fr-FR"/>
        </w:rPr>
      </w:pPr>
    </w:p>
    <w:p w14:paraId="20A759FA" w14:textId="77777777" w:rsidR="00B068A3" w:rsidRPr="00595F70" w:rsidRDefault="00B068A3">
      <w:pPr>
        <w:rPr>
          <w:color w:val="000000" w:themeColor="text1"/>
          <w:sz w:val="28"/>
          <w:szCs w:val="28"/>
          <w:lang w:val="fr-FR"/>
        </w:rPr>
      </w:pPr>
    </w:p>
    <w:sectPr w:rsidR="00B068A3" w:rsidRPr="00595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4D"/>
    <w:rsid w:val="001537EB"/>
    <w:rsid w:val="00235ED9"/>
    <w:rsid w:val="00242D39"/>
    <w:rsid w:val="00262DC9"/>
    <w:rsid w:val="004E6BBD"/>
    <w:rsid w:val="00512D54"/>
    <w:rsid w:val="00595F70"/>
    <w:rsid w:val="005B05AB"/>
    <w:rsid w:val="005C378E"/>
    <w:rsid w:val="006742F9"/>
    <w:rsid w:val="007D7A77"/>
    <w:rsid w:val="00863D5B"/>
    <w:rsid w:val="008A7C23"/>
    <w:rsid w:val="00903BE2"/>
    <w:rsid w:val="00A2306E"/>
    <w:rsid w:val="00A41A1C"/>
    <w:rsid w:val="00B068A3"/>
    <w:rsid w:val="00B40033"/>
    <w:rsid w:val="00B9014D"/>
    <w:rsid w:val="00BD0959"/>
    <w:rsid w:val="00BE60AD"/>
    <w:rsid w:val="00C25DB5"/>
    <w:rsid w:val="00C67B5C"/>
    <w:rsid w:val="00C71A84"/>
    <w:rsid w:val="00C73F36"/>
    <w:rsid w:val="00DA269D"/>
    <w:rsid w:val="00E035B0"/>
    <w:rsid w:val="00E07582"/>
    <w:rsid w:val="00E54F58"/>
    <w:rsid w:val="00E94D96"/>
    <w:rsid w:val="00EC445B"/>
    <w:rsid w:val="00F156EC"/>
    <w:rsid w:val="00FC5C8C"/>
    <w:rsid w:val="00FF5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3938"/>
  <w15:chartTrackingRefBased/>
  <w15:docId w15:val="{43509278-A0E4-4BFC-AB25-E309B688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01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9014D"/>
  </w:style>
  <w:style w:type="character" w:customStyle="1" w:styleId="eop">
    <w:name w:val="eop"/>
    <w:basedOn w:val="DefaultParagraphFont"/>
    <w:rsid w:val="00B9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70855">
      <w:bodyDiv w:val="1"/>
      <w:marLeft w:val="0"/>
      <w:marRight w:val="0"/>
      <w:marTop w:val="0"/>
      <w:marBottom w:val="0"/>
      <w:divBdr>
        <w:top w:val="none" w:sz="0" w:space="0" w:color="auto"/>
        <w:left w:val="none" w:sz="0" w:space="0" w:color="auto"/>
        <w:bottom w:val="none" w:sz="0" w:space="0" w:color="auto"/>
        <w:right w:val="none" w:sz="0" w:space="0" w:color="auto"/>
      </w:divBdr>
    </w:div>
    <w:div w:id="406342968">
      <w:bodyDiv w:val="1"/>
      <w:marLeft w:val="0"/>
      <w:marRight w:val="0"/>
      <w:marTop w:val="0"/>
      <w:marBottom w:val="0"/>
      <w:divBdr>
        <w:top w:val="none" w:sz="0" w:space="0" w:color="auto"/>
        <w:left w:val="none" w:sz="0" w:space="0" w:color="auto"/>
        <w:bottom w:val="none" w:sz="0" w:space="0" w:color="auto"/>
        <w:right w:val="none" w:sz="0" w:space="0" w:color="auto"/>
      </w:divBdr>
    </w:div>
    <w:div w:id="431247361">
      <w:bodyDiv w:val="1"/>
      <w:marLeft w:val="0"/>
      <w:marRight w:val="0"/>
      <w:marTop w:val="0"/>
      <w:marBottom w:val="0"/>
      <w:divBdr>
        <w:top w:val="none" w:sz="0" w:space="0" w:color="auto"/>
        <w:left w:val="none" w:sz="0" w:space="0" w:color="auto"/>
        <w:bottom w:val="none" w:sz="0" w:space="0" w:color="auto"/>
        <w:right w:val="none" w:sz="0" w:space="0" w:color="auto"/>
      </w:divBdr>
    </w:div>
    <w:div w:id="1074084782">
      <w:bodyDiv w:val="1"/>
      <w:marLeft w:val="0"/>
      <w:marRight w:val="0"/>
      <w:marTop w:val="0"/>
      <w:marBottom w:val="0"/>
      <w:divBdr>
        <w:top w:val="none" w:sz="0" w:space="0" w:color="auto"/>
        <w:left w:val="none" w:sz="0" w:space="0" w:color="auto"/>
        <w:bottom w:val="none" w:sz="0" w:space="0" w:color="auto"/>
        <w:right w:val="none" w:sz="0" w:space="0" w:color="auto"/>
      </w:divBdr>
      <w:divsChild>
        <w:div w:id="417142366">
          <w:marLeft w:val="0"/>
          <w:marRight w:val="0"/>
          <w:marTop w:val="0"/>
          <w:marBottom w:val="0"/>
          <w:divBdr>
            <w:top w:val="none" w:sz="0" w:space="0" w:color="auto"/>
            <w:left w:val="none" w:sz="0" w:space="0" w:color="auto"/>
            <w:bottom w:val="none" w:sz="0" w:space="0" w:color="auto"/>
            <w:right w:val="none" w:sz="0" w:space="0" w:color="auto"/>
          </w:divBdr>
        </w:div>
        <w:div w:id="453915007">
          <w:marLeft w:val="0"/>
          <w:marRight w:val="0"/>
          <w:marTop w:val="0"/>
          <w:marBottom w:val="0"/>
          <w:divBdr>
            <w:top w:val="none" w:sz="0" w:space="0" w:color="auto"/>
            <w:left w:val="none" w:sz="0" w:space="0" w:color="auto"/>
            <w:bottom w:val="none" w:sz="0" w:space="0" w:color="auto"/>
            <w:right w:val="none" w:sz="0" w:space="0" w:color="auto"/>
          </w:divBdr>
        </w:div>
        <w:div w:id="1711605969">
          <w:marLeft w:val="0"/>
          <w:marRight w:val="0"/>
          <w:marTop w:val="0"/>
          <w:marBottom w:val="0"/>
          <w:divBdr>
            <w:top w:val="none" w:sz="0" w:space="0" w:color="auto"/>
            <w:left w:val="none" w:sz="0" w:space="0" w:color="auto"/>
            <w:bottom w:val="none" w:sz="0" w:space="0" w:color="auto"/>
            <w:right w:val="none" w:sz="0" w:space="0" w:color="auto"/>
          </w:divBdr>
        </w:div>
        <w:div w:id="1387802242">
          <w:marLeft w:val="0"/>
          <w:marRight w:val="0"/>
          <w:marTop w:val="0"/>
          <w:marBottom w:val="0"/>
          <w:divBdr>
            <w:top w:val="none" w:sz="0" w:space="0" w:color="auto"/>
            <w:left w:val="none" w:sz="0" w:space="0" w:color="auto"/>
            <w:bottom w:val="none" w:sz="0" w:space="0" w:color="auto"/>
            <w:right w:val="none" w:sz="0" w:space="0" w:color="auto"/>
          </w:divBdr>
        </w:div>
        <w:div w:id="977952031">
          <w:marLeft w:val="0"/>
          <w:marRight w:val="0"/>
          <w:marTop w:val="0"/>
          <w:marBottom w:val="0"/>
          <w:divBdr>
            <w:top w:val="none" w:sz="0" w:space="0" w:color="auto"/>
            <w:left w:val="none" w:sz="0" w:space="0" w:color="auto"/>
            <w:bottom w:val="none" w:sz="0" w:space="0" w:color="auto"/>
            <w:right w:val="none" w:sz="0" w:space="0" w:color="auto"/>
          </w:divBdr>
        </w:div>
        <w:div w:id="277294488">
          <w:marLeft w:val="0"/>
          <w:marRight w:val="0"/>
          <w:marTop w:val="0"/>
          <w:marBottom w:val="0"/>
          <w:divBdr>
            <w:top w:val="none" w:sz="0" w:space="0" w:color="auto"/>
            <w:left w:val="none" w:sz="0" w:space="0" w:color="auto"/>
            <w:bottom w:val="none" w:sz="0" w:space="0" w:color="auto"/>
            <w:right w:val="none" w:sz="0" w:space="0" w:color="auto"/>
          </w:divBdr>
        </w:div>
        <w:div w:id="744692948">
          <w:marLeft w:val="0"/>
          <w:marRight w:val="0"/>
          <w:marTop w:val="0"/>
          <w:marBottom w:val="0"/>
          <w:divBdr>
            <w:top w:val="none" w:sz="0" w:space="0" w:color="auto"/>
            <w:left w:val="none" w:sz="0" w:space="0" w:color="auto"/>
            <w:bottom w:val="none" w:sz="0" w:space="0" w:color="auto"/>
            <w:right w:val="none" w:sz="0" w:space="0" w:color="auto"/>
          </w:divBdr>
        </w:div>
        <w:div w:id="2030570568">
          <w:marLeft w:val="0"/>
          <w:marRight w:val="0"/>
          <w:marTop w:val="0"/>
          <w:marBottom w:val="0"/>
          <w:divBdr>
            <w:top w:val="none" w:sz="0" w:space="0" w:color="auto"/>
            <w:left w:val="none" w:sz="0" w:space="0" w:color="auto"/>
            <w:bottom w:val="none" w:sz="0" w:space="0" w:color="auto"/>
            <w:right w:val="none" w:sz="0" w:space="0" w:color="auto"/>
          </w:divBdr>
        </w:div>
        <w:div w:id="990476959">
          <w:marLeft w:val="0"/>
          <w:marRight w:val="0"/>
          <w:marTop w:val="0"/>
          <w:marBottom w:val="0"/>
          <w:divBdr>
            <w:top w:val="none" w:sz="0" w:space="0" w:color="auto"/>
            <w:left w:val="none" w:sz="0" w:space="0" w:color="auto"/>
            <w:bottom w:val="none" w:sz="0" w:space="0" w:color="auto"/>
            <w:right w:val="none" w:sz="0" w:space="0" w:color="auto"/>
          </w:divBdr>
        </w:div>
        <w:div w:id="1175609246">
          <w:marLeft w:val="0"/>
          <w:marRight w:val="0"/>
          <w:marTop w:val="0"/>
          <w:marBottom w:val="0"/>
          <w:divBdr>
            <w:top w:val="none" w:sz="0" w:space="0" w:color="auto"/>
            <w:left w:val="none" w:sz="0" w:space="0" w:color="auto"/>
            <w:bottom w:val="none" w:sz="0" w:space="0" w:color="auto"/>
            <w:right w:val="none" w:sz="0" w:space="0" w:color="auto"/>
          </w:divBdr>
        </w:div>
        <w:div w:id="1299609930">
          <w:marLeft w:val="0"/>
          <w:marRight w:val="0"/>
          <w:marTop w:val="0"/>
          <w:marBottom w:val="0"/>
          <w:divBdr>
            <w:top w:val="none" w:sz="0" w:space="0" w:color="auto"/>
            <w:left w:val="none" w:sz="0" w:space="0" w:color="auto"/>
            <w:bottom w:val="none" w:sz="0" w:space="0" w:color="auto"/>
            <w:right w:val="none" w:sz="0" w:space="0" w:color="auto"/>
          </w:divBdr>
        </w:div>
      </w:divsChild>
    </w:div>
    <w:div w:id="20238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SERARFI Ayoub</dc:creator>
  <cp:keywords/>
  <dc:description/>
  <cp:lastModifiedBy>ayoub serar</cp:lastModifiedBy>
  <cp:revision>7</cp:revision>
  <dcterms:created xsi:type="dcterms:W3CDTF">2022-01-10T20:51:00Z</dcterms:created>
  <dcterms:modified xsi:type="dcterms:W3CDTF">2022-01-13T22:50:00Z</dcterms:modified>
</cp:coreProperties>
</file>