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王徵君人物小传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王徵君、汤兰彦、苏慧休、金载瞻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吾欲天下之人皆得保生。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童年篇：师弟金载瞻，师祖吴隐子，师父吴修敏,众多同年好友，汤兰平，闵伯言等。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出生于小道观破产严重时期，道观与俗世间的人口买卖频繁，王徵君小名王伢子，四岁因家境贫寒被卖到小道观修敏院。吴隐子本是朝中大臣，因看不惯王朝末年豺狼当道昏庸塞朝，遂辞官退隐，专以书画琴棋自娱。云游之际遇到逃难中重伤濒死的吴修敏，带回救治，收为徒弟相伴，赐名吴修敏。修敏少年时聪颖勤奋，宽仁守身，有君子之风，深得吴隐子喜爱，年长后脑疾发作，灵智渐失。吴隐子为给修敏治病，散尽资财搜集偏方不成，只得求助于金丹外道。未久便家徒四壁。为防自己身后修敏遭遇不幸，买下年幼的王伢子并改名王徵君，替修敏收徒，后因王徵君时常外出，又收下金载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初至修敏院时，被教导照料修敏吃喝拉撒，如有小错，即遭呵斥，每每出逃，皆被吴隐子捉回责打，心中常存愤懑。某日遭戒尺后，修敏偶然清醒，见王徵君身上伤痕涕泗俱下，以衷情相告（以白发人送黑发人，实不忍吾师之独恸尔。故且忍辱偷生，不敢轻易就死。）并表示吴隐子死后，王徵君可自径去。王徵君忽然领悟死生之刑人之大限，一方面被吴修敏感动，遂留下照料，不再二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修敏院因家境贫寒，无多资费，除耕作自留田外，平日依赖向往来散修货商提供落脚之处谋生，货商也多以便宜药物和丹材相售，遇到颇有修为的，也偶然向勤快的王徵君传授一两手，有兼王徵君勤奋好学，能融会贯通举一反三。因此王徵君习得百家功法。而货商如在附近山中逢灾遇难，也多向修敏院（王徵君）求助，后来更发展到请王徵君全程护法（因此年岁渐长的吴隐子又收下金载瞻）。王徵君逐渐有了名气，修敏院也有了余财，货商散修逐渐效仿，百人一伙，有专职的护法。王徵君离家时间愈发长，对金载瞻的教导则少，其对头和豪强见吴修敏病弱可欺，便常上门讥讽寻衅（主要针对吴修敏，更有贪图吴修敏金丹者）。金载瞻的修为则全是与此类人死斗中练出，因此性格充满攻击性，对权贵中人恨之入骨，对王徵君长年在外大为不满，但受吴修敏吴隐子濡染，仍将王徵君当长兄对待（出剑不过王徵君头顶）。吴修敏病逝后，有人举荐金载瞻以德入白虎任事，被指过去斗殴豪强，只得一个缉捕散修魔修的小差，然其野心十足，又有城府，对陆清宁又爱又恨。利用各方动向成功谋身，最终在陆清宁身败名裂卸任后，即将被茅山宗杀鸡取卵时，将之虏获（灵纹识别符）（抱背之欢）（莫误会，我对你如何，与你我是否两厢情愿无关。你对我是真有意也罢，假用情也好，我是不在乎的。但若你执意要自我舔舐，大可自便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因与货商散修混杂一处，了解民间疾苦，深感仙途邅迍，根本原因还是发展不足，物资太少，对南、西、北的异族、药人同情又无奈，意识到有众多散修隐匿山林不被重视，生命和利益得不到保障，而上清派所谓的修德养性务虚避实更是少数人的特权，不能为大众牟利（如被当成药引子和试验威力的大量胡人、蛮族）。后来护送商队前往北观（主要是给与异族接战的方仙道、天师道弟子）（静轮天宫的上清派改革水土不服，各天师道方仙道门派间内讧频仍，八治从中原向北观输血天倪计划，更招致中原不满，后胡人异族被迫害暴起（药人），主要是方仙道与之接战，而上清派与中原势力坐山观虎斗，但中原输血多是给了上清派，中原为了夺权，掩盖天倪计划中的血腥，对外宣称是方仙道祸乱，因此在药人奇袭五观时，污蔑并杀害暗中帮助方仙道之人的季洵，因此导致方仙道斗志全无）时，被（药人异族）连同商队一起被作为人质扣押，为前线战斗写符箓。王徵君不断努力帮助人质逃跑，并向外传递情报告知其他道观北观符箓集中的位置，结果换来的是八治的定向打击和最后的山海大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身受重伤，被当做药人余孽关押三十年，并被锁宫。出狱后本打算向汤兰彦归还汤兰平的金丹，并欲将舆图之事交托好友。结果被沈愈绑架作为灵炁来源。但相处之下发觉沈愈心地并不坏。且在与金载瞻一战后，被沈愈救下性命。看重沈愈的才能，因此选择与之一起行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注意：此时各大仙观除上品八治属于陆清宁外，其产权俱掌握在上清派手中，外丹道为上清派炼制丹药，丹药配方与鼎炉构造都是少部分人才知道的绝密。但因丹药极难炼就，一颗丹药非常昂贵，外丹道也从事以符养药之事。最早的符箓必须由渡神阶段的人书写才有用（引气仅仅是有气感，能望云气，察觉危险，延年去病，但不能精准控制真炁，而不同的符需要不同的炁发动，一张符如不携带真炁其实对引气及以下修士无用。因此在散修之间，买卖真炁是暴利行为。外丹道以丹药成丹，速效而昂贵，内丹道引气以成丹，虽成本较外丹低廉，但非常缓慢，熬不过就死了，多属富贵书香之家。大多数散修既无余财买成丹，也无精力修内丹道，多数是半辈子攒钱买半成丹或废丹，自己再行炼化。宫观弟子可以在宫观中修习，在宫观中晋升或任杂事。正式弟子收得少，且要跟随有威望的师父才有前途（汤兰彦就一直为宗族子弟进入简寂观努力）。因此贿赂后门满天飞。大多数人既无机缘考入大宫观，也无能力贿赂进去，只能做小商贩，或入宫观写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小商贩而言，出门在外路途艰辛，容易遭遇豺狼虎豹，要靠符箓过关。而无灵炁的符箓又没有用，大宫观贩卖的符箓其实是刻工在刻符箓中留在咒文中的残留灵炁，越是高阶的刻工留下的愈多，品质也就越好。而沈愈勘破其中秘密，虽无金丹，但通过收购真炁和改良符箓构造，减少符箓需要的灵炁量，同时使符箓可以适配不同灵炁，极大地增广符箓的使用范围，且便宜量大。因非是大宫观所出，故称为伪符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因沈愈特立独行的风格，高超的制符技巧而对其产生好感，在沈愈无保留授他制符之技时更为惊叹。数次在紧要关头被沈愈救下。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看出普通道士非是专为长生，而是为消灾避祸，安稳求生，与贵族地主门阀阶级无穷的长生之欲截然不同。也因山海大葬看出上清派的虚伪。从根本上并不信任陆清宁，警告陆清宁，仙家亦有气数，（鱼不脱于于渊，国之利器不可示人）一旦麒麟失效，便将面临灭顶之灾。而陆清宁为天倪计划所逼迫，不得不准备两手计划，为四观大能迁徙海外做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在起初因砀山狱身心受创，加上被金载瞻锁宫（锁宫一事见后），为了平安还丹于汤兰彦，又要将舆图托付给徐光颖，不得不借用沈愈符箓之力躲避追查，显得比较弱势和狼狈。但王徵君的强不在于胜人和勇猛，而</w:t>
      </w:r>
      <w:r>
        <w:rPr>
          <w:rFonts w:hint="eastAsia" w:ascii="楷体" w:hAnsi="楷体" w:eastAsia="楷体" w:cs="楷体"/>
          <w:b/>
          <w:bCs/>
          <w:lang w:val="en-US" w:eastAsia="zh-CN"/>
        </w:rPr>
        <w:t>在于信义仁善，胸怀底层百姓，自信，有目标，坚韧不拔。</w:t>
      </w:r>
      <w:r>
        <w:rPr>
          <w:rFonts w:hint="eastAsia" w:ascii="楷体" w:hAnsi="楷体" w:eastAsia="楷体" w:cs="楷体"/>
          <w:lang w:val="en-US" w:eastAsia="zh-CN"/>
        </w:rPr>
        <w:t>当初王父在战乱之际为了二两银子和两顿饱饭便卖了王徵君，王徵君因此笑言他命至贱，而吴隐子、吴修敏师徒的境遇则让他看清人生在世的桎梏，希望天下人皆得善尽天寿，令当生者生，令当死者死。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和沈愈的h比较随性，谁想就谁来，若是两人都不肯相让时，就丢色子。王徵君手速快，一般丢色子都是他赢。后来沈愈在色子上做了手脚，却发现概率不对，逼问之下王徵君只好招认，并且给他演示了一套手技，结果沈愈玩了一晚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王徵君利用圆光镜，将灵炁凝集成细丝绘制了七副地图，皆是药人重要的制符、制药所在。，也是大多数游商被俘虏羁押，被强迫写符的地方。但收到地图的上清派为了迅速削弱药人和方仙派的力量（这部分人多是逃离的方仙派散修），选择逐个定点打击，并且在边界设围防止药人、方仙派窜入中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地图上的宫观陆续被烛照之力击中后，王徵君意识到了上清派的用意，和汤兰冲开始组织众人自救，在受到巨大牺牲后，又在西北边境遭到金载瞻等人的阻截，其中王徵君被锁宫，汤兰冲重伤，人员损伤十之八九，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只好又撤回北魏境内。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96EC8"/>
    <w:rsid w:val="0087381C"/>
    <w:rsid w:val="01C74A4F"/>
    <w:rsid w:val="01DB6C28"/>
    <w:rsid w:val="02683E3B"/>
    <w:rsid w:val="0351527A"/>
    <w:rsid w:val="0445286F"/>
    <w:rsid w:val="05297925"/>
    <w:rsid w:val="06BE6FBE"/>
    <w:rsid w:val="06F91616"/>
    <w:rsid w:val="073355BA"/>
    <w:rsid w:val="085E2EFF"/>
    <w:rsid w:val="086A6851"/>
    <w:rsid w:val="09244041"/>
    <w:rsid w:val="0A3E0FE7"/>
    <w:rsid w:val="0B7B479C"/>
    <w:rsid w:val="0BB23390"/>
    <w:rsid w:val="0BDB17D3"/>
    <w:rsid w:val="0BE65B43"/>
    <w:rsid w:val="0D233A4E"/>
    <w:rsid w:val="0D9A53A5"/>
    <w:rsid w:val="0DEC19AF"/>
    <w:rsid w:val="0F13122A"/>
    <w:rsid w:val="10286648"/>
    <w:rsid w:val="10361E49"/>
    <w:rsid w:val="104F271A"/>
    <w:rsid w:val="10733728"/>
    <w:rsid w:val="108840C1"/>
    <w:rsid w:val="10925E02"/>
    <w:rsid w:val="109D5C1C"/>
    <w:rsid w:val="10B1044B"/>
    <w:rsid w:val="112C4B34"/>
    <w:rsid w:val="119606FB"/>
    <w:rsid w:val="120C72BA"/>
    <w:rsid w:val="131C200C"/>
    <w:rsid w:val="148554CD"/>
    <w:rsid w:val="15254847"/>
    <w:rsid w:val="16FB6B6A"/>
    <w:rsid w:val="18FF0B85"/>
    <w:rsid w:val="193A1114"/>
    <w:rsid w:val="19A60929"/>
    <w:rsid w:val="19E84429"/>
    <w:rsid w:val="1AA70B82"/>
    <w:rsid w:val="1B3B7382"/>
    <w:rsid w:val="1BC7494A"/>
    <w:rsid w:val="1C7C0CA9"/>
    <w:rsid w:val="1D1C047B"/>
    <w:rsid w:val="1DA67F14"/>
    <w:rsid w:val="1DA81424"/>
    <w:rsid w:val="1EA035A3"/>
    <w:rsid w:val="1F84087B"/>
    <w:rsid w:val="1FE76F17"/>
    <w:rsid w:val="20A67C84"/>
    <w:rsid w:val="215D3CD5"/>
    <w:rsid w:val="22DF0F42"/>
    <w:rsid w:val="23094E98"/>
    <w:rsid w:val="23AD114E"/>
    <w:rsid w:val="24862F11"/>
    <w:rsid w:val="29002DC6"/>
    <w:rsid w:val="2BB76E35"/>
    <w:rsid w:val="2CAA7AE3"/>
    <w:rsid w:val="2DBF1F6C"/>
    <w:rsid w:val="2F056438"/>
    <w:rsid w:val="3012768E"/>
    <w:rsid w:val="30177941"/>
    <w:rsid w:val="309E3895"/>
    <w:rsid w:val="33103814"/>
    <w:rsid w:val="33207B82"/>
    <w:rsid w:val="33393264"/>
    <w:rsid w:val="345752CB"/>
    <w:rsid w:val="35607663"/>
    <w:rsid w:val="364F4DBF"/>
    <w:rsid w:val="36DB7C86"/>
    <w:rsid w:val="36EE6C0B"/>
    <w:rsid w:val="3743490E"/>
    <w:rsid w:val="37D27D1F"/>
    <w:rsid w:val="380B077F"/>
    <w:rsid w:val="3A12247E"/>
    <w:rsid w:val="3A2122BF"/>
    <w:rsid w:val="3B713E30"/>
    <w:rsid w:val="3C164C72"/>
    <w:rsid w:val="3C1E14D4"/>
    <w:rsid w:val="3C3F45BD"/>
    <w:rsid w:val="3DF261ED"/>
    <w:rsid w:val="40572F6B"/>
    <w:rsid w:val="40DA427C"/>
    <w:rsid w:val="42EB52A9"/>
    <w:rsid w:val="439F2F24"/>
    <w:rsid w:val="44F50D83"/>
    <w:rsid w:val="468D419D"/>
    <w:rsid w:val="47576F65"/>
    <w:rsid w:val="485E6CB0"/>
    <w:rsid w:val="48720749"/>
    <w:rsid w:val="48A611BF"/>
    <w:rsid w:val="498B35E3"/>
    <w:rsid w:val="49997E45"/>
    <w:rsid w:val="4A3551E3"/>
    <w:rsid w:val="4A6A6669"/>
    <w:rsid w:val="4AF32516"/>
    <w:rsid w:val="4C203958"/>
    <w:rsid w:val="4EA57CAF"/>
    <w:rsid w:val="4ED10461"/>
    <w:rsid w:val="4EF26FE6"/>
    <w:rsid w:val="4F226CB3"/>
    <w:rsid w:val="4F423DB5"/>
    <w:rsid w:val="503F42EE"/>
    <w:rsid w:val="50D17EB0"/>
    <w:rsid w:val="521C4C48"/>
    <w:rsid w:val="522E4FA1"/>
    <w:rsid w:val="52DC2C7C"/>
    <w:rsid w:val="54FD792D"/>
    <w:rsid w:val="55CB534F"/>
    <w:rsid w:val="563A7923"/>
    <w:rsid w:val="56606B36"/>
    <w:rsid w:val="57AD3AD4"/>
    <w:rsid w:val="588F7A5D"/>
    <w:rsid w:val="5AC96C6E"/>
    <w:rsid w:val="5B513ACD"/>
    <w:rsid w:val="5B57149F"/>
    <w:rsid w:val="5C101F4D"/>
    <w:rsid w:val="5C521AD2"/>
    <w:rsid w:val="5CD15065"/>
    <w:rsid w:val="5E107089"/>
    <w:rsid w:val="5ED20FDA"/>
    <w:rsid w:val="5F4E0532"/>
    <w:rsid w:val="60C141DD"/>
    <w:rsid w:val="62AE46E6"/>
    <w:rsid w:val="62C82414"/>
    <w:rsid w:val="62CC0035"/>
    <w:rsid w:val="63352DCB"/>
    <w:rsid w:val="635739E9"/>
    <w:rsid w:val="640118E2"/>
    <w:rsid w:val="64DB701E"/>
    <w:rsid w:val="64DD6756"/>
    <w:rsid w:val="65B2330A"/>
    <w:rsid w:val="65BA4AB1"/>
    <w:rsid w:val="68096EC8"/>
    <w:rsid w:val="68793423"/>
    <w:rsid w:val="688C4CB0"/>
    <w:rsid w:val="69781B45"/>
    <w:rsid w:val="69F961D1"/>
    <w:rsid w:val="6B1D61F4"/>
    <w:rsid w:val="6BD9530A"/>
    <w:rsid w:val="6BE60109"/>
    <w:rsid w:val="6C2F5C8E"/>
    <w:rsid w:val="6C6C6D2B"/>
    <w:rsid w:val="6CEC053B"/>
    <w:rsid w:val="6D8C59F0"/>
    <w:rsid w:val="6DB360DB"/>
    <w:rsid w:val="6DDC21C1"/>
    <w:rsid w:val="6ECE46D2"/>
    <w:rsid w:val="6F6E4546"/>
    <w:rsid w:val="709C2939"/>
    <w:rsid w:val="714F5804"/>
    <w:rsid w:val="72753495"/>
    <w:rsid w:val="727C7B49"/>
    <w:rsid w:val="727E36D1"/>
    <w:rsid w:val="72AA158A"/>
    <w:rsid w:val="74013C3B"/>
    <w:rsid w:val="741E7019"/>
    <w:rsid w:val="74B06212"/>
    <w:rsid w:val="75121186"/>
    <w:rsid w:val="75801B07"/>
    <w:rsid w:val="76D03F0A"/>
    <w:rsid w:val="76E079F0"/>
    <w:rsid w:val="76FE1E01"/>
    <w:rsid w:val="78117B74"/>
    <w:rsid w:val="7859024D"/>
    <w:rsid w:val="78D74237"/>
    <w:rsid w:val="792821B7"/>
    <w:rsid w:val="794143D0"/>
    <w:rsid w:val="79FB4843"/>
    <w:rsid w:val="7A200E78"/>
    <w:rsid w:val="7A2D0B11"/>
    <w:rsid w:val="7AEB181A"/>
    <w:rsid w:val="7BF700D2"/>
    <w:rsid w:val="7C193167"/>
    <w:rsid w:val="7C393513"/>
    <w:rsid w:val="7CCF3D61"/>
    <w:rsid w:val="7DCA33D2"/>
    <w:rsid w:val="7DDD544C"/>
    <w:rsid w:val="7E4E0EBE"/>
    <w:rsid w:val="7EE11A1F"/>
    <w:rsid w:val="7FD50917"/>
    <w:rsid w:val="7FFD42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2016-05-15T12:56:00Z</dcterms:created>
  <dc:creator>Charlotte514</dc:creator>
  <cp:lastModifiedBy>Charlotte514</cp:lastModifiedBy>
  <dcterms:modified xsi:type="dcterms:W3CDTF">2016-06-08T03:00:01Z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