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BA0DE" w14:textId="15CE9CC2" w:rsidR="009D5EAC" w:rsidRDefault="002F2BD8" w:rsidP="002F2BD8">
      <w:pPr>
        <w:pStyle w:val="Title"/>
      </w:pPr>
      <w:r>
        <w:t>CSCU9X5 A</w:t>
      </w:r>
      <w:r w:rsidRPr="002F2BD8">
        <w:t>ssig</w:t>
      </w:r>
      <w:r>
        <w:t>nment</w:t>
      </w:r>
    </w:p>
    <w:p w14:paraId="303ED31E" w14:textId="3B553353" w:rsidR="002F2BD8" w:rsidRDefault="00540AE7" w:rsidP="002F2BD8">
      <w:r>
        <w:t xml:space="preserve">Website </w:t>
      </w:r>
      <w:r w:rsidR="002F2BD8">
        <w:t xml:space="preserve">title: </w:t>
      </w:r>
      <w:r>
        <w:t>VirtualInsight</w:t>
      </w:r>
      <w:r w:rsidR="002F2BD8">
        <w:br/>
        <w:t>Student number: 3423815</w:t>
      </w:r>
      <w:r w:rsidR="002F2BD8">
        <w:br/>
        <w:t xml:space="preserve">Main HTML file: index.html </w:t>
      </w:r>
    </w:p>
    <w:p w14:paraId="333F0BBB" w14:textId="5ACCFAC2" w:rsidR="002F2BD8" w:rsidRDefault="002F2BD8" w:rsidP="002F2BD8">
      <w:pPr>
        <w:pStyle w:val="Heading1"/>
      </w:pPr>
      <w:r>
        <w:t>Concept &amp; Target Users</w:t>
      </w:r>
    </w:p>
    <w:p w14:paraId="490F3E37" w14:textId="1BFB26CD" w:rsidR="00540AE7" w:rsidRDefault="00540AE7" w:rsidP="002F2BD8">
      <w:r>
        <w:t>“VirtualInsight” will be a website by VR developers, for VR developers. It will contain</w:t>
      </w:r>
      <w:r w:rsidR="00722B39">
        <w:t xml:space="preserve"> information regarding VR hardware, notable games and experiences, analyses of them, collections of key information to consider for VR design, and other information related to VR experience development</w:t>
      </w:r>
      <w:r>
        <w:t xml:space="preserve">. </w:t>
      </w:r>
    </w:p>
    <w:p w14:paraId="58599589" w14:textId="736BF9BF" w:rsidR="002F2BD8" w:rsidRDefault="00540AE7" w:rsidP="002F2BD8">
      <w:r>
        <w:t>There is a notable lack of information regarding key design choices in VR development, so a website in a blog-style format that is purely dedicated to discussing these design choices and how they impact an application would be a very helpful resource to allow developers to make an informed decision before starting development</w:t>
      </w:r>
      <w:r w:rsidR="00722B39">
        <w:t>, or while in early phases</w:t>
      </w:r>
      <w:r w:rsidR="007840CE">
        <w:t xml:space="preserve"> of design</w:t>
      </w:r>
      <w:r>
        <w:t>. Most existing resources for VR development focus on either the bare basics, or do not give an in-depth commentary - VirtualInsight aims to fill that gap.</w:t>
      </w:r>
    </w:p>
    <w:p w14:paraId="78E25A03" w14:textId="6A322BAB" w:rsidR="00F4304B" w:rsidRDefault="00540AE7" w:rsidP="002F2BD8">
      <w:r>
        <w:t xml:space="preserve">The website will primarily be aimed at software developers </w:t>
      </w:r>
      <w:r w:rsidR="00722B39">
        <w:t xml:space="preserve">and designers </w:t>
      </w:r>
      <w:r>
        <w:t>working in</w:t>
      </w:r>
      <w:r w:rsidR="00722B39">
        <w:t xml:space="preserve"> </w:t>
      </w:r>
      <w:r>
        <w:t>or interested in Virtual Reality. This is not restricted to games, as VR has many applications outside of just video games.</w:t>
      </w:r>
    </w:p>
    <w:p w14:paraId="21C23489" w14:textId="77777777" w:rsidR="00F4304B" w:rsidRDefault="00F4304B">
      <w:r>
        <w:br w:type="page"/>
      </w:r>
    </w:p>
    <w:p w14:paraId="7C14938F" w14:textId="70D4DAC2" w:rsidR="00687985" w:rsidRDefault="00F4304B" w:rsidP="00722B39">
      <w:r w:rsidRPr="00F4304B">
        <w:rPr>
          <w:noProof/>
        </w:rPr>
        <w:lastRenderedPageBreak/>
        <w:drawing>
          <wp:anchor distT="0" distB="0" distL="114300" distR="114300" simplePos="0" relativeHeight="251659264" behindDoc="0" locked="0" layoutInCell="1" allowOverlap="1" wp14:anchorId="0F151025" wp14:editId="526AB2FD">
            <wp:simplePos x="0" y="0"/>
            <wp:positionH relativeFrom="column">
              <wp:posOffset>-266700</wp:posOffset>
            </wp:positionH>
            <wp:positionV relativeFrom="paragraph">
              <wp:posOffset>266700</wp:posOffset>
            </wp:positionV>
            <wp:extent cx="3048635" cy="4181475"/>
            <wp:effectExtent l="0" t="0" r="0" b="9525"/>
            <wp:wrapTopAndBottom/>
            <wp:docPr id="116234546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45462" name="Picture 1" descr="A screenshot of a phon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3048635" cy="4181475"/>
                    </a:xfrm>
                    <a:prstGeom prst="rect">
                      <a:avLst/>
                    </a:prstGeom>
                  </pic:spPr>
                </pic:pic>
              </a:graphicData>
            </a:graphic>
          </wp:anchor>
        </w:drawing>
      </w:r>
      <w:r w:rsidRPr="00F4304B">
        <w:rPr>
          <w:noProof/>
        </w:rPr>
        <w:drawing>
          <wp:anchor distT="0" distB="0" distL="114300" distR="114300" simplePos="0" relativeHeight="251658240" behindDoc="0" locked="0" layoutInCell="1" allowOverlap="1" wp14:anchorId="545B6F5A" wp14:editId="15FE2A45">
            <wp:simplePos x="0" y="0"/>
            <wp:positionH relativeFrom="column">
              <wp:posOffset>2752725</wp:posOffset>
            </wp:positionH>
            <wp:positionV relativeFrom="page">
              <wp:posOffset>1219200</wp:posOffset>
            </wp:positionV>
            <wp:extent cx="3190875" cy="4089255"/>
            <wp:effectExtent l="0" t="0" r="0" b="6985"/>
            <wp:wrapNone/>
            <wp:docPr id="196209002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090022" name="Picture 1" descr="A screenshot of a phon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190875" cy="4089255"/>
                    </a:xfrm>
                    <a:prstGeom prst="rect">
                      <a:avLst/>
                    </a:prstGeom>
                  </pic:spPr>
                </pic:pic>
              </a:graphicData>
            </a:graphic>
            <wp14:sizeRelH relativeFrom="margin">
              <wp14:pctWidth>0</wp14:pctWidth>
            </wp14:sizeRelH>
            <wp14:sizeRelV relativeFrom="margin">
              <wp14:pctHeight>0</wp14:pctHeight>
            </wp14:sizeRelV>
          </wp:anchor>
        </w:drawing>
      </w:r>
      <w:r w:rsidR="00687985">
        <w:t>Two personas have been produced to represent the expected userbase of VirtualInsight:</w:t>
      </w:r>
    </w:p>
    <w:p w14:paraId="2768E7B6" w14:textId="185218B2" w:rsidR="00687985" w:rsidRDefault="00F4304B" w:rsidP="00722B39">
      <w:r w:rsidRPr="00F4304B">
        <w:rPr>
          <w:noProof/>
        </w:rPr>
        <w:t xml:space="preserve"> </w:t>
      </w:r>
    </w:p>
    <w:p w14:paraId="4B58FB24" w14:textId="24629080" w:rsidR="009E186D" w:rsidRPr="007840CE" w:rsidRDefault="009E186D" w:rsidP="00722B39">
      <w:r>
        <w:t xml:space="preserve">These two personas represent many categories of target users - those designing VR software, those implementing VR software, both independent and in an organization, and varying levels of familiarity and domain </w:t>
      </w:r>
      <w:r w:rsidR="00687985">
        <w:t xml:space="preserve">knowledge. </w:t>
      </w:r>
    </w:p>
    <w:p w14:paraId="1920B3E7" w14:textId="16417ABC" w:rsidR="002F2BD8" w:rsidRDefault="002F2BD8" w:rsidP="002F2BD8">
      <w:pPr>
        <w:pStyle w:val="Heading1"/>
      </w:pPr>
      <w:r>
        <w:t>Design Development</w:t>
      </w:r>
    </w:p>
    <w:p w14:paraId="358ED16A" w14:textId="6B92854D" w:rsidR="00B6494B" w:rsidRDefault="00B6494B" w:rsidP="002F2BD8">
      <w:pPr>
        <w:rPr>
          <w:highlight w:val="yellow"/>
        </w:rPr>
      </w:pPr>
      <w:r>
        <w:rPr>
          <w:highlight w:val="yellow"/>
        </w:rPr>
        <w:t>TODO talk about design progression</w:t>
      </w:r>
    </w:p>
    <w:p w14:paraId="6FE9B63D" w14:textId="358916DC" w:rsidR="00B6494B" w:rsidRDefault="00B6494B" w:rsidP="002F2BD8">
      <w:pPr>
        <w:rPr>
          <w:highlight w:val="yellow"/>
        </w:rPr>
      </w:pPr>
      <w:r>
        <w:rPr>
          <w:highlight w:val="yellow"/>
        </w:rPr>
        <w:t>TODO talk about UI choices and interaction features</w:t>
      </w:r>
      <w:r w:rsidR="00BD328E">
        <w:rPr>
          <w:highlight w:val="yellow"/>
        </w:rPr>
        <w:t>:</w:t>
      </w:r>
    </w:p>
    <w:p w14:paraId="2D504C79" w14:textId="77777777" w:rsidR="00BD328E" w:rsidRDefault="00BD328E" w:rsidP="00BD328E">
      <w:pPr>
        <w:pStyle w:val="ListParagraph"/>
        <w:numPr>
          <w:ilvl w:val="0"/>
          <w:numId w:val="2"/>
        </w:numPr>
        <w:rPr>
          <w:highlight w:val="yellow"/>
        </w:rPr>
      </w:pPr>
      <w:r>
        <w:rPr>
          <w:highlight w:val="yellow"/>
        </w:rPr>
        <w:t>Tabular design in design tips</w:t>
      </w:r>
    </w:p>
    <w:p w14:paraId="6ECC67FC" w14:textId="332F7B8F" w:rsidR="00BD328E" w:rsidRDefault="00BD328E" w:rsidP="00BD328E">
      <w:pPr>
        <w:pStyle w:val="ListParagraph"/>
        <w:numPr>
          <w:ilvl w:val="0"/>
          <w:numId w:val="2"/>
        </w:numPr>
        <w:rPr>
          <w:highlight w:val="yellow"/>
        </w:rPr>
      </w:pPr>
      <w:r>
        <w:rPr>
          <w:highlight w:val="yellow"/>
        </w:rPr>
        <w:t>Tabular design in design differences</w:t>
      </w:r>
    </w:p>
    <w:p w14:paraId="7DDDF235" w14:textId="5972E9DD" w:rsidR="00BD328E" w:rsidRDefault="00BD328E" w:rsidP="00BD328E">
      <w:pPr>
        <w:pStyle w:val="ListParagraph"/>
        <w:numPr>
          <w:ilvl w:val="0"/>
          <w:numId w:val="2"/>
        </w:numPr>
        <w:rPr>
          <w:highlight w:val="yellow"/>
        </w:rPr>
      </w:pPr>
      <w:r>
        <w:rPr>
          <w:highlight w:val="yellow"/>
        </w:rPr>
        <w:t>Poll use in hardware survey</w:t>
      </w:r>
    </w:p>
    <w:p w14:paraId="0E70A9E1" w14:textId="326132F5" w:rsidR="00BD328E" w:rsidRPr="00BD328E" w:rsidRDefault="00BD328E" w:rsidP="00BD328E">
      <w:pPr>
        <w:pStyle w:val="ListParagraph"/>
        <w:numPr>
          <w:ilvl w:val="0"/>
          <w:numId w:val="2"/>
        </w:numPr>
        <w:rPr>
          <w:highlight w:val="yellow"/>
        </w:rPr>
      </w:pPr>
      <w:r>
        <w:rPr>
          <w:highlight w:val="yellow"/>
        </w:rPr>
        <w:t>Timeline in hardware evolution</w:t>
      </w:r>
    </w:p>
    <w:p w14:paraId="0710CE06" w14:textId="67A20B54" w:rsidR="00213889" w:rsidRDefault="008560B5" w:rsidP="002F2BD8">
      <w:pPr>
        <w:rPr>
          <w:highlight w:val="yellow"/>
        </w:rPr>
      </w:pPr>
      <w:r>
        <w:rPr>
          <w:highlight w:val="yellow"/>
        </w:rPr>
        <w:t>TODO insert wireframes</w:t>
      </w:r>
    </w:p>
    <w:p w14:paraId="7A9F7069" w14:textId="63086AC4" w:rsidR="00B6494B" w:rsidRDefault="00B6494B" w:rsidP="00B6494B">
      <w:pPr>
        <w:rPr>
          <w:highlight w:val="yellow"/>
        </w:rPr>
      </w:pPr>
      <w:r>
        <w:rPr>
          <w:highlight w:val="yellow"/>
        </w:rPr>
        <w:t>TODO mockups of major screens</w:t>
      </w:r>
      <w:r w:rsidR="00C661F0">
        <w:rPr>
          <w:highlight w:val="yellow"/>
        </w:rPr>
        <w:t xml:space="preserve"> if I have time</w:t>
      </w:r>
      <w:r>
        <w:rPr>
          <w:highlight w:val="yellow"/>
        </w:rPr>
        <w:t>:</w:t>
      </w:r>
    </w:p>
    <w:p w14:paraId="40C5B7B2" w14:textId="45BC32E9" w:rsidR="00B6494B" w:rsidRDefault="00B6494B" w:rsidP="00B6494B">
      <w:pPr>
        <w:pStyle w:val="ListParagraph"/>
        <w:numPr>
          <w:ilvl w:val="0"/>
          <w:numId w:val="1"/>
        </w:numPr>
        <w:rPr>
          <w:highlight w:val="yellow"/>
        </w:rPr>
      </w:pPr>
      <w:r>
        <w:rPr>
          <w:highlight w:val="yellow"/>
        </w:rPr>
        <w:t>Homepage</w:t>
      </w:r>
    </w:p>
    <w:p w14:paraId="537F6A18" w14:textId="2AB5C311" w:rsidR="00B6494B" w:rsidRDefault="00B6494B" w:rsidP="00B6494B">
      <w:pPr>
        <w:pStyle w:val="ListParagraph"/>
        <w:numPr>
          <w:ilvl w:val="1"/>
          <w:numId w:val="1"/>
        </w:numPr>
        <w:rPr>
          <w:highlight w:val="yellow"/>
        </w:rPr>
      </w:pPr>
      <w:r>
        <w:rPr>
          <w:highlight w:val="yellow"/>
        </w:rPr>
        <w:t>Hardware</w:t>
      </w:r>
    </w:p>
    <w:p w14:paraId="610AA91C" w14:textId="75E7A755" w:rsidR="00000C35" w:rsidRDefault="00213889" w:rsidP="00213889">
      <w:pPr>
        <w:pStyle w:val="ListParagraph"/>
        <w:numPr>
          <w:ilvl w:val="2"/>
          <w:numId w:val="1"/>
        </w:numPr>
        <w:rPr>
          <w:highlight w:val="yellow"/>
        </w:rPr>
      </w:pPr>
      <w:r>
        <w:rPr>
          <w:highlight w:val="yellow"/>
        </w:rPr>
        <w:lastRenderedPageBreak/>
        <w:t>Evolution</w:t>
      </w:r>
    </w:p>
    <w:p w14:paraId="340561DC" w14:textId="2D4537EE" w:rsidR="00B6494B" w:rsidRDefault="00B6494B" w:rsidP="00B6494B">
      <w:pPr>
        <w:pStyle w:val="ListParagraph"/>
        <w:numPr>
          <w:ilvl w:val="1"/>
          <w:numId w:val="1"/>
        </w:numPr>
        <w:rPr>
          <w:highlight w:val="yellow"/>
        </w:rPr>
      </w:pPr>
      <w:r>
        <w:rPr>
          <w:highlight w:val="yellow"/>
        </w:rPr>
        <w:t>VR Interaction Design</w:t>
      </w:r>
    </w:p>
    <w:p w14:paraId="0CF4E6D7" w14:textId="373CF613" w:rsidR="00000C35" w:rsidRDefault="00000C35" w:rsidP="00000C35">
      <w:pPr>
        <w:pStyle w:val="ListParagraph"/>
        <w:numPr>
          <w:ilvl w:val="2"/>
          <w:numId w:val="1"/>
        </w:numPr>
        <w:rPr>
          <w:highlight w:val="yellow"/>
        </w:rPr>
      </w:pPr>
      <w:r>
        <w:rPr>
          <w:highlight w:val="yellow"/>
        </w:rPr>
        <w:t>Design tips and common pain points</w:t>
      </w:r>
    </w:p>
    <w:p w14:paraId="3D6A138C" w14:textId="2317991B" w:rsidR="00000C35" w:rsidRDefault="00000C35" w:rsidP="00B6494B">
      <w:pPr>
        <w:pStyle w:val="ListParagraph"/>
        <w:numPr>
          <w:ilvl w:val="1"/>
          <w:numId w:val="1"/>
        </w:numPr>
        <w:rPr>
          <w:highlight w:val="yellow"/>
        </w:rPr>
      </w:pPr>
      <w:r>
        <w:rPr>
          <w:highlight w:val="yellow"/>
        </w:rPr>
        <w:t>Case studies</w:t>
      </w:r>
    </w:p>
    <w:p w14:paraId="21FCF2CF" w14:textId="4DC938D5" w:rsidR="00B6494B" w:rsidRPr="00B6494B" w:rsidRDefault="00B6494B" w:rsidP="00000C35">
      <w:pPr>
        <w:pStyle w:val="ListParagraph"/>
        <w:numPr>
          <w:ilvl w:val="2"/>
          <w:numId w:val="1"/>
        </w:numPr>
        <w:rPr>
          <w:highlight w:val="yellow"/>
        </w:rPr>
      </w:pPr>
      <w:r>
        <w:rPr>
          <w:highlight w:val="yellow"/>
        </w:rPr>
        <w:t>Case Study:</w:t>
      </w:r>
      <w:r w:rsidR="00000C35">
        <w:rPr>
          <w:highlight w:val="yellow"/>
        </w:rPr>
        <w:t xml:space="preserve"> VRChat</w:t>
      </w:r>
    </w:p>
    <w:p w14:paraId="6375499F" w14:textId="02321B47" w:rsidR="002F2BD8" w:rsidRDefault="00D9024D" w:rsidP="002F2BD8">
      <w:r w:rsidRPr="00D9024D">
        <w:rPr>
          <w:noProof/>
          <w:highlight w:val="yellow"/>
        </w:rPr>
        <w:t>TODO put screenshot of sitemap when done with wireframes</w:t>
      </w:r>
    </w:p>
    <w:p w14:paraId="06840433" w14:textId="4D05201F" w:rsidR="0099016B" w:rsidRDefault="0099016B" w:rsidP="002F2BD8">
      <w:r>
        <w:t>All pages will have the same navigation bar, and as such all pages can link back to the homepage and its three direct children, as present in the navigation bar. This should improve site navigability and prevent user frustration in being unable to easily find information</w:t>
      </w:r>
      <w:r w:rsidR="001912DC">
        <w:t>, and will provide consistency and familiarity.</w:t>
      </w:r>
    </w:p>
    <w:p w14:paraId="0202C3E8" w14:textId="2BFA2DF6" w:rsidR="001912DC" w:rsidRDefault="001912DC" w:rsidP="002F2BD8">
      <w:r>
        <w:t xml:space="preserve">While VirtualInsight is targeted at those writing software, this could include a wide range of users - those who have learned English as a second language, those who may be new to VR or software development, those who take longer to process language or unfamiliar terms, etc… </w:t>
      </w:r>
    </w:p>
    <w:p w14:paraId="737A3FED" w14:textId="0EB1B857" w:rsidR="001912DC" w:rsidRDefault="001912DC" w:rsidP="002F2BD8">
      <w:r>
        <w:t xml:space="preserve">As such, to provide an accessible and inclusive resource, language used should be as simple as possible given the domain, and instances of abbreviations or potentially unfamiliar terms should be accompanied by definitions or clarifications. Lists should make use of the oxford comma in all cases for consistency and full clarity. </w:t>
      </w:r>
    </w:p>
    <w:p w14:paraId="53B44F85" w14:textId="6A7EF8F5" w:rsidR="00B6494B" w:rsidRDefault="00B6494B" w:rsidP="002F2BD8">
      <w:r>
        <w:rPr>
          <w:highlight w:val="yellow"/>
        </w:rPr>
        <w:t xml:space="preserve">NOTE </w:t>
      </w:r>
      <w:r w:rsidRPr="00B6494B">
        <w:rPr>
          <w:highlight w:val="yellow"/>
        </w:rPr>
        <w:t>justify design choices throughout section</w:t>
      </w:r>
    </w:p>
    <w:p w14:paraId="3FAC9AB6" w14:textId="0C6FFB33" w:rsidR="00B6494B" w:rsidRDefault="00B6494B" w:rsidP="002F2BD8">
      <w:r w:rsidRPr="00B6494B">
        <w:rPr>
          <w:highlight w:val="yellow"/>
        </w:rPr>
        <w:t>TODO talk about how site meets needs of personas and scenarios</w:t>
      </w:r>
    </w:p>
    <w:p w14:paraId="5AC847F2" w14:textId="615095F1" w:rsidR="00B6494B" w:rsidRDefault="00B6494B" w:rsidP="002F2BD8">
      <w:r w:rsidRPr="00B6494B">
        <w:rPr>
          <w:highlight w:val="yellow"/>
        </w:rPr>
        <w:t>NOTE keep design guidelines, heuristics, UX principles, and accessibility guidelines in mind</w:t>
      </w:r>
    </w:p>
    <w:p w14:paraId="5E3F5A44" w14:textId="120B6BDE" w:rsidR="00AD4633" w:rsidRDefault="00AD4633" w:rsidP="002F2BD8">
      <w:r w:rsidRPr="00AD4633">
        <w:rPr>
          <w:highlight w:val="yellow"/>
        </w:rPr>
        <w:t>NOTE deal with before submission. Words are easy, but the prototype is still nowhere near done.</w:t>
      </w:r>
    </w:p>
    <w:p w14:paraId="28A59A24" w14:textId="74172B12" w:rsidR="009F1E34" w:rsidRDefault="009F1E34">
      <w:pPr>
        <w:rPr>
          <w:highlight w:val="yellow"/>
        </w:rPr>
      </w:pPr>
      <w:r>
        <w:rPr>
          <w:highlight w:val="yellow"/>
        </w:rPr>
        <w:br w:type="page"/>
      </w:r>
    </w:p>
    <w:p w14:paraId="118CC82D" w14:textId="6DC2015F" w:rsidR="002F2BD8" w:rsidRDefault="002F2BD8" w:rsidP="002F2BD8">
      <w:pPr>
        <w:pStyle w:val="Heading1"/>
      </w:pPr>
      <w:r>
        <w:lastRenderedPageBreak/>
        <w:t>Usability Testing &amp; Evaluation</w:t>
      </w:r>
    </w:p>
    <w:p w14:paraId="3B11FB18" w14:textId="7AE3FDF3" w:rsidR="00B6494B" w:rsidRPr="00F136C9" w:rsidRDefault="00B6494B" w:rsidP="00B6494B">
      <w:pPr>
        <w:rPr>
          <w:highlight w:val="yellow"/>
        </w:rPr>
      </w:pPr>
      <w:r w:rsidRPr="00F136C9">
        <w:rPr>
          <w:highlight w:val="yellow"/>
        </w:rPr>
        <w:t>TODO plan testing</w:t>
      </w:r>
    </w:p>
    <w:p w14:paraId="2AB8C03A" w14:textId="4C371819" w:rsidR="00F136C9" w:rsidRDefault="00B6494B" w:rsidP="00A74200">
      <w:r w:rsidRPr="00F136C9">
        <w:rPr>
          <w:highlight w:val="yellow"/>
        </w:rPr>
        <w:t>NOTE not expected to do testing, just plan it</w:t>
      </w:r>
    </w:p>
    <w:p w14:paraId="5B5D619B" w14:textId="5DA200A0" w:rsidR="008B3BF0" w:rsidRDefault="008B3BF0" w:rsidP="00A74200">
      <w:r>
        <w:t>Unfortunately, due to absence, I was unable to conduct any elements from this testing plan.</w:t>
      </w:r>
    </w:p>
    <w:p w14:paraId="2F9D1AE9" w14:textId="2837A44E" w:rsidR="009F1E34" w:rsidRPr="00103740" w:rsidRDefault="009F1E34" w:rsidP="00A74200">
      <w:pPr>
        <w:rPr>
          <w:highlight w:val="yellow"/>
        </w:rPr>
      </w:pPr>
      <w:r w:rsidRPr="00103740">
        <w:rPr>
          <w:highlight w:val="yellow"/>
        </w:rPr>
        <w:t>PLAN:</w:t>
      </w:r>
    </w:p>
    <w:p w14:paraId="4BA1B8DF" w14:textId="0A10CA71" w:rsidR="009F1E34" w:rsidRPr="00103740" w:rsidRDefault="009F1E34" w:rsidP="009F1E34">
      <w:pPr>
        <w:pStyle w:val="ListParagraph"/>
        <w:numPr>
          <w:ilvl w:val="0"/>
          <w:numId w:val="1"/>
        </w:numPr>
        <w:rPr>
          <w:highlight w:val="yellow"/>
        </w:rPr>
      </w:pPr>
      <w:r w:rsidRPr="00103740">
        <w:rPr>
          <w:highlight w:val="yellow"/>
        </w:rPr>
        <w:t>Cognitive walkthroughs</w:t>
      </w:r>
    </w:p>
    <w:p w14:paraId="5C448C18" w14:textId="4352BB16" w:rsidR="009F1E34" w:rsidRPr="00103740" w:rsidRDefault="009F1E34" w:rsidP="009F1E34">
      <w:pPr>
        <w:pStyle w:val="ListParagraph"/>
        <w:numPr>
          <w:ilvl w:val="0"/>
          <w:numId w:val="1"/>
        </w:numPr>
        <w:rPr>
          <w:highlight w:val="yellow"/>
        </w:rPr>
      </w:pPr>
      <w:r w:rsidRPr="00103740">
        <w:rPr>
          <w:highlight w:val="yellow"/>
        </w:rPr>
        <w:t>Heuristics go in the section before</w:t>
      </w:r>
    </w:p>
    <w:p w14:paraId="4AFEFBE1" w14:textId="4F7FF43E" w:rsidR="009F1E34" w:rsidRPr="00103740" w:rsidRDefault="009F1E34" w:rsidP="009F1E34">
      <w:pPr>
        <w:pStyle w:val="ListParagraph"/>
        <w:numPr>
          <w:ilvl w:val="1"/>
          <w:numId w:val="1"/>
        </w:numPr>
        <w:rPr>
          <w:highlight w:val="yellow"/>
        </w:rPr>
      </w:pPr>
      <w:r w:rsidRPr="00103740">
        <w:rPr>
          <w:highlight w:val="yellow"/>
        </w:rPr>
        <w:t>Could go through another set here?</w:t>
      </w:r>
    </w:p>
    <w:p w14:paraId="6153A8E6" w14:textId="2AFB4F6C" w:rsidR="00712992" w:rsidRPr="00103740" w:rsidRDefault="00712992" w:rsidP="00712992">
      <w:pPr>
        <w:pStyle w:val="ListParagraph"/>
        <w:numPr>
          <w:ilvl w:val="0"/>
          <w:numId w:val="1"/>
        </w:numPr>
        <w:rPr>
          <w:highlight w:val="yellow"/>
        </w:rPr>
      </w:pPr>
      <w:r w:rsidRPr="00103740">
        <w:rPr>
          <w:highlight w:val="yellow"/>
        </w:rPr>
        <w:t>Forms for testers to fill out when testing the product</w:t>
      </w:r>
    </w:p>
    <w:p w14:paraId="01CAFB8E" w14:textId="39952D08" w:rsidR="00712992" w:rsidRPr="00103740" w:rsidRDefault="00712992" w:rsidP="00712992">
      <w:pPr>
        <w:pStyle w:val="ListParagraph"/>
        <w:numPr>
          <w:ilvl w:val="0"/>
          <w:numId w:val="1"/>
        </w:numPr>
        <w:rPr>
          <w:highlight w:val="yellow"/>
        </w:rPr>
      </w:pPr>
      <w:r w:rsidRPr="00103740">
        <w:rPr>
          <w:highlight w:val="yellow"/>
        </w:rPr>
        <w:t>Forms for designers (me) to fill out when going through a heuristic evaluation</w:t>
      </w:r>
    </w:p>
    <w:p w14:paraId="6D4EA59F" w14:textId="3709D07D" w:rsidR="00712992" w:rsidRPr="00103740" w:rsidRDefault="00712992" w:rsidP="00712992">
      <w:pPr>
        <w:pStyle w:val="ListParagraph"/>
        <w:numPr>
          <w:ilvl w:val="0"/>
          <w:numId w:val="1"/>
        </w:numPr>
        <w:rPr>
          <w:highlight w:val="yellow"/>
        </w:rPr>
      </w:pPr>
      <w:r w:rsidRPr="00103740">
        <w:rPr>
          <w:highlight w:val="yellow"/>
        </w:rPr>
        <w:t>SUS test?</w:t>
      </w:r>
    </w:p>
    <w:p w14:paraId="4AA43D6A" w14:textId="71F76D1B" w:rsidR="00712992" w:rsidRPr="00103740" w:rsidRDefault="00712992" w:rsidP="00712992">
      <w:pPr>
        <w:pStyle w:val="ListParagraph"/>
        <w:numPr>
          <w:ilvl w:val="0"/>
          <w:numId w:val="1"/>
        </w:numPr>
        <w:rPr>
          <w:highlight w:val="yellow"/>
        </w:rPr>
      </w:pPr>
      <w:r w:rsidRPr="00103740">
        <w:rPr>
          <w:highlight w:val="yellow"/>
        </w:rPr>
        <w:t>Web usability guidelines – go through this</w:t>
      </w:r>
    </w:p>
    <w:p w14:paraId="729EAC01" w14:textId="2D8C50B3" w:rsidR="00712992" w:rsidRPr="00103740" w:rsidRDefault="00712992" w:rsidP="00712992">
      <w:pPr>
        <w:pStyle w:val="ListParagraph"/>
        <w:numPr>
          <w:ilvl w:val="0"/>
          <w:numId w:val="1"/>
        </w:numPr>
        <w:rPr>
          <w:highlight w:val="yellow"/>
        </w:rPr>
      </w:pPr>
      <w:r w:rsidRPr="00103740">
        <w:rPr>
          <w:highlight w:val="yellow"/>
        </w:rPr>
        <w:t>Mention different phases</w:t>
      </w:r>
    </w:p>
    <w:p w14:paraId="650171D6" w14:textId="527C527E" w:rsidR="00712992" w:rsidRPr="00103740" w:rsidRDefault="00712992" w:rsidP="00712992">
      <w:pPr>
        <w:pStyle w:val="ListParagraph"/>
        <w:numPr>
          <w:ilvl w:val="1"/>
          <w:numId w:val="1"/>
        </w:numPr>
        <w:rPr>
          <w:highlight w:val="yellow"/>
        </w:rPr>
      </w:pPr>
      <w:r w:rsidRPr="00103740">
        <w:rPr>
          <w:highlight w:val="yellow"/>
        </w:rPr>
        <w:t>DO NOT do design – covered in section 2</w:t>
      </w:r>
    </w:p>
    <w:p w14:paraId="64DBB1FB" w14:textId="71059069" w:rsidR="00712992" w:rsidRPr="00103740" w:rsidRDefault="00712992" w:rsidP="00712992">
      <w:pPr>
        <w:pStyle w:val="ListParagraph"/>
        <w:numPr>
          <w:ilvl w:val="1"/>
          <w:numId w:val="1"/>
        </w:numPr>
        <w:rPr>
          <w:highlight w:val="yellow"/>
        </w:rPr>
      </w:pPr>
      <w:r w:rsidRPr="00103740">
        <w:rPr>
          <w:highlight w:val="yellow"/>
        </w:rPr>
        <w:t>Small group testing (3-6) with wireframes</w:t>
      </w:r>
    </w:p>
    <w:p w14:paraId="2F96888D" w14:textId="3F3267C4" w:rsidR="00712992" w:rsidRPr="00103740" w:rsidRDefault="00712992" w:rsidP="00712992">
      <w:pPr>
        <w:pStyle w:val="ListParagraph"/>
        <w:numPr>
          <w:ilvl w:val="1"/>
          <w:numId w:val="1"/>
        </w:numPr>
        <w:rPr>
          <w:highlight w:val="yellow"/>
        </w:rPr>
      </w:pPr>
      <w:r w:rsidRPr="00103740">
        <w:rPr>
          <w:highlight w:val="yellow"/>
        </w:rPr>
        <w:t>Small group testing (5-10) with prototype</w:t>
      </w:r>
    </w:p>
    <w:p w14:paraId="567136DA" w14:textId="4A0DFC4A" w:rsidR="00712992" w:rsidRPr="00103740" w:rsidRDefault="00712992" w:rsidP="00712992">
      <w:pPr>
        <w:pStyle w:val="ListParagraph"/>
        <w:numPr>
          <w:ilvl w:val="1"/>
          <w:numId w:val="1"/>
        </w:numPr>
        <w:rPr>
          <w:highlight w:val="yellow"/>
        </w:rPr>
      </w:pPr>
      <w:r w:rsidRPr="00103740">
        <w:rPr>
          <w:highlight w:val="yellow"/>
        </w:rPr>
        <w:t>Re-do heuristics on the prototype after implementation</w:t>
      </w:r>
    </w:p>
    <w:p w14:paraId="7F5498C4" w14:textId="5E5270A5" w:rsidR="00712992" w:rsidRPr="00103740" w:rsidRDefault="00712992" w:rsidP="00712992">
      <w:pPr>
        <w:pStyle w:val="ListParagraph"/>
        <w:numPr>
          <w:ilvl w:val="1"/>
          <w:numId w:val="1"/>
        </w:numPr>
        <w:rPr>
          <w:highlight w:val="yellow"/>
        </w:rPr>
      </w:pPr>
      <w:r w:rsidRPr="00103740">
        <w:rPr>
          <w:highlight w:val="yellow"/>
        </w:rPr>
        <w:t>Medium group (10-15) testing with release candidate</w:t>
      </w:r>
    </w:p>
    <w:p w14:paraId="72B5724A" w14:textId="547EE500" w:rsidR="00712992" w:rsidRPr="00103740" w:rsidRDefault="00712992" w:rsidP="00712992">
      <w:pPr>
        <w:pStyle w:val="ListParagraph"/>
        <w:numPr>
          <w:ilvl w:val="1"/>
          <w:numId w:val="1"/>
        </w:numPr>
        <w:rPr>
          <w:highlight w:val="yellow"/>
        </w:rPr>
      </w:pPr>
      <w:r w:rsidRPr="00103740">
        <w:rPr>
          <w:highlight w:val="yellow"/>
        </w:rPr>
        <w:t>Re-do heuristics on the release candidate</w:t>
      </w:r>
    </w:p>
    <w:p w14:paraId="3C7B00D7" w14:textId="4CA6CB08" w:rsidR="00712992" w:rsidRPr="00103740" w:rsidRDefault="00712992" w:rsidP="00712992">
      <w:pPr>
        <w:pStyle w:val="ListParagraph"/>
        <w:numPr>
          <w:ilvl w:val="1"/>
          <w:numId w:val="1"/>
        </w:numPr>
        <w:rPr>
          <w:highlight w:val="yellow"/>
        </w:rPr>
      </w:pPr>
      <w:r w:rsidRPr="00103740">
        <w:rPr>
          <w:highlight w:val="yellow"/>
        </w:rPr>
        <w:t>Medium group (10-15) testing with RC2</w:t>
      </w:r>
    </w:p>
    <w:p w14:paraId="0EB89AA7" w14:textId="229BC36D" w:rsidR="00712992" w:rsidRPr="00103740" w:rsidRDefault="00712992" w:rsidP="00712992">
      <w:pPr>
        <w:pStyle w:val="ListParagraph"/>
        <w:numPr>
          <w:ilvl w:val="1"/>
          <w:numId w:val="1"/>
        </w:numPr>
        <w:rPr>
          <w:highlight w:val="yellow"/>
        </w:rPr>
      </w:pPr>
      <w:r w:rsidRPr="00103740">
        <w:rPr>
          <w:highlight w:val="yellow"/>
        </w:rPr>
        <w:t>Polish based on final set of feedback</w:t>
      </w:r>
    </w:p>
    <w:p w14:paraId="4DF143C6" w14:textId="557B566A" w:rsidR="00712992" w:rsidRDefault="00712992" w:rsidP="00712992">
      <w:pPr>
        <w:pStyle w:val="ListParagraph"/>
        <w:numPr>
          <w:ilvl w:val="1"/>
          <w:numId w:val="1"/>
        </w:numPr>
        <w:rPr>
          <w:highlight w:val="yellow"/>
        </w:rPr>
      </w:pPr>
      <w:r w:rsidRPr="00103740">
        <w:rPr>
          <w:highlight w:val="yellow"/>
        </w:rPr>
        <w:t>Release</w:t>
      </w:r>
    </w:p>
    <w:p w14:paraId="134EADCF" w14:textId="163ED3F2" w:rsidR="00103740" w:rsidRPr="00103740" w:rsidRDefault="00103740" w:rsidP="00103740">
      <w:pPr>
        <w:rPr>
          <w:highlight w:val="yellow"/>
        </w:rPr>
      </w:pPr>
      <w:r>
        <w:rPr>
          <w:highlight w:val="yellow"/>
        </w:rPr>
        <w:t>TODO go over this again – does it make *any* sense at all?</w:t>
      </w:r>
    </w:p>
    <w:p w14:paraId="0D495861" w14:textId="732F0FA3" w:rsidR="009F1E34" w:rsidRDefault="009F1E34">
      <w:r>
        <w:br w:type="page"/>
      </w:r>
    </w:p>
    <w:p w14:paraId="4242DB8F" w14:textId="6EA325EA" w:rsidR="002F2BD8" w:rsidRDefault="002F2BD8" w:rsidP="002F2BD8">
      <w:pPr>
        <w:pStyle w:val="Heading1"/>
      </w:pPr>
      <w:r>
        <w:lastRenderedPageBreak/>
        <w:t>Group Activities &amp; Co-design</w:t>
      </w:r>
    </w:p>
    <w:p w14:paraId="6B0F18F1" w14:textId="3D3CB336" w:rsidR="009F1E34" w:rsidRDefault="00F136C9" w:rsidP="002F2BD8">
      <w:r w:rsidRPr="00F136C9">
        <w:rPr>
          <w:highlight w:val="yellow"/>
        </w:rPr>
        <w:t>NOTE this is just waffle. Deal with right before submission.</w:t>
      </w:r>
    </w:p>
    <w:p w14:paraId="7F9FEE8D" w14:textId="358F96AD" w:rsidR="009F1E34" w:rsidRDefault="009F1E34">
      <w:r>
        <w:br w:type="page"/>
      </w:r>
    </w:p>
    <w:p w14:paraId="398A2978" w14:textId="6DBBFC81" w:rsidR="002F2BD8" w:rsidRDefault="002F2BD8" w:rsidP="002F2BD8">
      <w:pPr>
        <w:pStyle w:val="Heading1"/>
      </w:pPr>
      <w:r>
        <w:lastRenderedPageBreak/>
        <w:t>Prototype &amp; Resources Description</w:t>
      </w:r>
    </w:p>
    <w:p w14:paraId="3598B760" w14:textId="3BCDDA14" w:rsidR="002F2BD8" w:rsidRPr="002F2BD8" w:rsidRDefault="00F136C9" w:rsidP="002F2BD8">
      <w:r w:rsidRPr="00F136C9">
        <w:rPr>
          <w:highlight w:val="yellow"/>
        </w:rPr>
        <w:t>NOTE basically free. Just explain what’s in the prototype and why</w:t>
      </w:r>
    </w:p>
    <w:sectPr w:rsidR="002F2BD8" w:rsidRPr="002F2B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935B36" w14:textId="77777777" w:rsidR="000106B0" w:rsidRDefault="000106B0" w:rsidP="00B1296F">
      <w:pPr>
        <w:spacing w:after="0" w:line="240" w:lineRule="auto"/>
      </w:pPr>
      <w:r>
        <w:separator/>
      </w:r>
    </w:p>
  </w:endnote>
  <w:endnote w:type="continuationSeparator" w:id="0">
    <w:p w14:paraId="60754DC2" w14:textId="77777777" w:rsidR="000106B0" w:rsidRDefault="000106B0" w:rsidP="00B129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4166B5" w14:textId="77777777" w:rsidR="000106B0" w:rsidRDefault="000106B0" w:rsidP="00B1296F">
      <w:pPr>
        <w:spacing w:after="0" w:line="240" w:lineRule="auto"/>
      </w:pPr>
      <w:r>
        <w:separator/>
      </w:r>
    </w:p>
  </w:footnote>
  <w:footnote w:type="continuationSeparator" w:id="0">
    <w:p w14:paraId="7307123E" w14:textId="77777777" w:rsidR="000106B0" w:rsidRDefault="000106B0" w:rsidP="00B129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8110BE"/>
    <w:multiLevelType w:val="hybridMultilevel"/>
    <w:tmpl w:val="FC7A6A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8CC3356"/>
    <w:multiLevelType w:val="hybridMultilevel"/>
    <w:tmpl w:val="5818EC1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56547819">
    <w:abstractNumId w:val="1"/>
  </w:num>
  <w:num w:numId="2" w16cid:durableId="9593416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6C9"/>
    <w:rsid w:val="00000C35"/>
    <w:rsid w:val="000106B0"/>
    <w:rsid w:val="00103740"/>
    <w:rsid w:val="001912DC"/>
    <w:rsid w:val="00213889"/>
    <w:rsid w:val="002F2BD8"/>
    <w:rsid w:val="0030755D"/>
    <w:rsid w:val="00317AFB"/>
    <w:rsid w:val="003614FF"/>
    <w:rsid w:val="0036156C"/>
    <w:rsid w:val="003671ED"/>
    <w:rsid w:val="004D03F1"/>
    <w:rsid w:val="00531F35"/>
    <w:rsid w:val="00540AE7"/>
    <w:rsid w:val="006616C9"/>
    <w:rsid w:val="00687985"/>
    <w:rsid w:val="00712992"/>
    <w:rsid w:val="00722B39"/>
    <w:rsid w:val="007621D7"/>
    <w:rsid w:val="007840CE"/>
    <w:rsid w:val="008560B5"/>
    <w:rsid w:val="008B3BF0"/>
    <w:rsid w:val="008D0012"/>
    <w:rsid w:val="0099016B"/>
    <w:rsid w:val="009D156D"/>
    <w:rsid w:val="009D3132"/>
    <w:rsid w:val="009D5EAC"/>
    <w:rsid w:val="009E186D"/>
    <w:rsid w:val="009F1E34"/>
    <w:rsid w:val="00A74200"/>
    <w:rsid w:val="00AD4633"/>
    <w:rsid w:val="00B1296F"/>
    <w:rsid w:val="00B6494B"/>
    <w:rsid w:val="00BD328E"/>
    <w:rsid w:val="00BD6F30"/>
    <w:rsid w:val="00BE5322"/>
    <w:rsid w:val="00C37264"/>
    <w:rsid w:val="00C661F0"/>
    <w:rsid w:val="00D9024D"/>
    <w:rsid w:val="00DB200A"/>
    <w:rsid w:val="00DD7071"/>
    <w:rsid w:val="00DE748C"/>
    <w:rsid w:val="00EF4D00"/>
    <w:rsid w:val="00F136C9"/>
    <w:rsid w:val="00F27F49"/>
    <w:rsid w:val="00F4304B"/>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1FB5C1"/>
  <w15:chartTrackingRefBased/>
  <w15:docId w15:val="{F7614FB7-4DA4-4638-B6C8-55CCB6CE37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2B39"/>
  </w:style>
  <w:style w:type="paragraph" w:styleId="Heading1">
    <w:name w:val="heading 1"/>
    <w:basedOn w:val="Normal"/>
    <w:next w:val="Normal"/>
    <w:link w:val="Heading1Char"/>
    <w:uiPriority w:val="9"/>
    <w:qFormat/>
    <w:rsid w:val="006616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616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16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16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16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16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16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16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16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6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616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16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16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16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16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16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16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16C9"/>
    <w:rPr>
      <w:rFonts w:eastAsiaTheme="majorEastAsia" w:cstheme="majorBidi"/>
      <w:color w:val="272727" w:themeColor="text1" w:themeTint="D8"/>
    </w:rPr>
  </w:style>
  <w:style w:type="paragraph" w:styleId="Title">
    <w:name w:val="Title"/>
    <w:basedOn w:val="Normal"/>
    <w:next w:val="Normal"/>
    <w:link w:val="TitleChar"/>
    <w:uiPriority w:val="10"/>
    <w:qFormat/>
    <w:rsid w:val="006616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16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16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16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16C9"/>
    <w:pPr>
      <w:spacing w:before="160"/>
      <w:jc w:val="center"/>
    </w:pPr>
    <w:rPr>
      <w:i/>
      <w:iCs/>
      <w:color w:val="404040" w:themeColor="text1" w:themeTint="BF"/>
    </w:rPr>
  </w:style>
  <w:style w:type="character" w:customStyle="1" w:styleId="QuoteChar">
    <w:name w:val="Quote Char"/>
    <w:basedOn w:val="DefaultParagraphFont"/>
    <w:link w:val="Quote"/>
    <w:uiPriority w:val="29"/>
    <w:rsid w:val="006616C9"/>
    <w:rPr>
      <w:i/>
      <w:iCs/>
      <w:color w:val="404040" w:themeColor="text1" w:themeTint="BF"/>
    </w:rPr>
  </w:style>
  <w:style w:type="paragraph" w:styleId="ListParagraph">
    <w:name w:val="List Paragraph"/>
    <w:basedOn w:val="Normal"/>
    <w:uiPriority w:val="34"/>
    <w:qFormat/>
    <w:rsid w:val="006616C9"/>
    <w:pPr>
      <w:ind w:left="720"/>
      <w:contextualSpacing/>
    </w:pPr>
  </w:style>
  <w:style w:type="character" w:styleId="IntenseEmphasis">
    <w:name w:val="Intense Emphasis"/>
    <w:basedOn w:val="DefaultParagraphFont"/>
    <w:uiPriority w:val="21"/>
    <w:qFormat/>
    <w:rsid w:val="006616C9"/>
    <w:rPr>
      <w:i/>
      <w:iCs/>
      <w:color w:val="0F4761" w:themeColor="accent1" w:themeShade="BF"/>
    </w:rPr>
  </w:style>
  <w:style w:type="paragraph" w:styleId="IntenseQuote">
    <w:name w:val="Intense Quote"/>
    <w:basedOn w:val="Normal"/>
    <w:next w:val="Normal"/>
    <w:link w:val="IntenseQuoteChar"/>
    <w:uiPriority w:val="30"/>
    <w:qFormat/>
    <w:rsid w:val="006616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16C9"/>
    <w:rPr>
      <w:i/>
      <w:iCs/>
      <w:color w:val="0F4761" w:themeColor="accent1" w:themeShade="BF"/>
    </w:rPr>
  </w:style>
  <w:style w:type="character" w:styleId="IntenseReference">
    <w:name w:val="Intense Reference"/>
    <w:basedOn w:val="DefaultParagraphFont"/>
    <w:uiPriority w:val="32"/>
    <w:qFormat/>
    <w:rsid w:val="006616C9"/>
    <w:rPr>
      <w:b/>
      <w:bCs/>
      <w:smallCaps/>
      <w:color w:val="0F4761" w:themeColor="accent1" w:themeShade="BF"/>
      <w:spacing w:val="5"/>
    </w:rPr>
  </w:style>
  <w:style w:type="character" w:styleId="Hyperlink">
    <w:name w:val="Hyperlink"/>
    <w:basedOn w:val="DefaultParagraphFont"/>
    <w:uiPriority w:val="99"/>
    <w:unhideWhenUsed/>
    <w:rsid w:val="002F2BD8"/>
    <w:rPr>
      <w:color w:val="467886" w:themeColor="hyperlink"/>
      <w:u w:val="single"/>
    </w:rPr>
  </w:style>
  <w:style w:type="character" w:styleId="UnresolvedMention">
    <w:name w:val="Unresolved Mention"/>
    <w:basedOn w:val="DefaultParagraphFont"/>
    <w:uiPriority w:val="99"/>
    <w:semiHidden/>
    <w:unhideWhenUsed/>
    <w:rsid w:val="002F2BD8"/>
    <w:rPr>
      <w:color w:val="605E5C"/>
      <w:shd w:val="clear" w:color="auto" w:fill="E1DFDD"/>
    </w:rPr>
  </w:style>
  <w:style w:type="paragraph" w:styleId="Header">
    <w:name w:val="header"/>
    <w:basedOn w:val="Normal"/>
    <w:link w:val="HeaderChar"/>
    <w:uiPriority w:val="99"/>
    <w:unhideWhenUsed/>
    <w:rsid w:val="00B1296F"/>
    <w:pPr>
      <w:tabs>
        <w:tab w:val="center" w:pos="4513"/>
        <w:tab w:val="right" w:pos="9026"/>
      </w:tabs>
      <w:spacing w:after="0" w:line="240" w:lineRule="auto"/>
    </w:pPr>
  </w:style>
  <w:style w:type="character" w:customStyle="1" w:styleId="HeaderChar">
    <w:name w:val="Header Char"/>
    <w:basedOn w:val="DefaultParagraphFont"/>
    <w:link w:val="Header"/>
    <w:uiPriority w:val="99"/>
    <w:rsid w:val="00B1296F"/>
  </w:style>
  <w:style w:type="paragraph" w:styleId="Footer">
    <w:name w:val="footer"/>
    <w:basedOn w:val="Normal"/>
    <w:link w:val="FooterChar"/>
    <w:uiPriority w:val="99"/>
    <w:unhideWhenUsed/>
    <w:rsid w:val="00B1296F"/>
    <w:pPr>
      <w:tabs>
        <w:tab w:val="center" w:pos="4513"/>
        <w:tab w:val="right" w:pos="9026"/>
      </w:tabs>
      <w:spacing w:after="0" w:line="240" w:lineRule="auto"/>
    </w:pPr>
  </w:style>
  <w:style w:type="character" w:customStyle="1" w:styleId="FooterChar">
    <w:name w:val="Footer Char"/>
    <w:basedOn w:val="DefaultParagraphFont"/>
    <w:link w:val="Footer"/>
    <w:uiPriority w:val="99"/>
    <w:rsid w:val="00B129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Normal.dotm</Template>
  <TotalTime>3459</TotalTime>
  <Pages>6</Pages>
  <Words>667</Words>
  <Characters>3602</Characters>
  <Application>Microsoft Office Word</Application>
  <DocSecurity>0</DocSecurity>
  <Lines>92</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Aria MacDonald</dc:creator>
  <cp:keywords/>
  <dc:description/>
  <cp:lastModifiedBy>Aria MacDonald</cp:lastModifiedBy>
  <cp:revision>25</cp:revision>
  <dcterms:created xsi:type="dcterms:W3CDTF">2025-10-17T10:44:00Z</dcterms:created>
  <dcterms:modified xsi:type="dcterms:W3CDTF">2025-11-09T15:27:00Z</dcterms:modified>
</cp:coreProperties>
</file>