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the five tips from the video, along with concrete details and best practices for working with AI in coding: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Focus on One Thing at a Time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 AI tools like Replit Agent work best when given specific, single tasks instead of multiple, broad instructions.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Practice: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your project by breaking it into small, manageable features.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simple "planning document" with details of features and user interactions. Tools like ChatGPT can help outline this for you.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Replit Agent's prompt enrichment feature to refine tasks and get better starting points.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Don't Blindly Trust AI Suggestions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 AI tools may recommend APIs, libraries, or approaches that aren't ideal for your project.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The creator wasted hours using the YouTube API as recommended by AI, only to find it unsuitable.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Practice: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AI suggestions independently.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tools like Google or Perplexity to validate recommendations.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specific API documentation with the AI to enhance its understanding of your needs.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Let the AI Inspire You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 AI can spark innovative ideas by suggesting features you may not have considered.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The "expand" feature in the app (to get more details about video summaries) was inspired by AI suggesting a copy button beside bullet points.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Practice: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AI for feature ideas and assess their relevance.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creative AI tools like ChatGPT or Claude for brainstorming.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Debug Like a Developer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 Debugging remains a crucial part of working with AI, as errors are inevitable.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Practice: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AI to log outputs, print API responses, and provide partial results to identify problems effectively.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Replit's built-in developer tools for debugging.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debugging skills even if you rely on AI, as you’ll need them to refine and troubleshoot your application.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Know When to Quit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 AI can get stuck in loops or rabbit holes. Continuing to troubleshoot endlessly may waste time.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Practice: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back to a previous version of your app when stuck.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version control systems like Git or Replit's rollback feature to manage checkpoints.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project forks at key milestones for easier recovery.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