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5EDC7" w14:textId="77777777" w:rsidR="007F7BAB" w:rsidRDefault="007F7BAB">
      <w:pPr>
        <w:rPr>
          <w:rFonts w:hint="eastAsia"/>
          <w:b/>
          <w:bCs/>
        </w:rPr>
      </w:pPr>
    </w:p>
    <w:p w14:paraId="578F9268" w14:textId="77777777" w:rsidR="007F7BAB" w:rsidRDefault="00000000">
      <w:pPr>
        <w:spacing w:line="1200" w:lineRule="exact"/>
        <w:jc w:val="center"/>
        <w:rPr>
          <w:rFonts w:ascii="华文行楷" w:eastAsia="华文行楷" w:hint="eastAsia"/>
          <w:sz w:val="100"/>
          <w:szCs w:val="100"/>
        </w:rPr>
      </w:pPr>
      <w:r>
        <w:rPr>
          <w:rFonts w:ascii="华文行楷" w:eastAsia="华文行楷" w:hint="eastAsia"/>
          <w:sz w:val="100"/>
          <w:szCs w:val="100"/>
        </w:rPr>
        <w:t>南华大学</w:t>
      </w:r>
    </w:p>
    <w:p w14:paraId="39F07294" w14:textId="77777777" w:rsidR="007F7BAB" w:rsidRDefault="00000000">
      <w:pPr>
        <w:spacing w:line="1200" w:lineRule="exact"/>
        <w:jc w:val="center"/>
        <w:rPr>
          <w:rFonts w:ascii="黑体" w:eastAsia="黑体" w:hAnsi="宋体" w:hint="eastAsia"/>
          <w:spacing w:val="82"/>
          <w:sz w:val="52"/>
          <w:szCs w:val="52"/>
        </w:rPr>
      </w:pPr>
      <w:r>
        <w:rPr>
          <w:rFonts w:ascii="黑体" w:eastAsia="黑体" w:hAnsi="宋体" w:hint="eastAsia"/>
          <w:spacing w:val="82"/>
          <w:sz w:val="52"/>
          <w:szCs w:val="52"/>
        </w:rPr>
        <w:t>计算机学院</w:t>
      </w:r>
    </w:p>
    <w:p w14:paraId="58686697" w14:textId="77777777" w:rsidR="007F7BAB" w:rsidRDefault="00000000">
      <w:pPr>
        <w:spacing w:line="1200" w:lineRule="exact"/>
        <w:jc w:val="center"/>
        <w:rPr>
          <w:rFonts w:eastAsia="黑体" w:hint="eastAsia"/>
          <w:sz w:val="72"/>
        </w:rPr>
      </w:pPr>
      <w:r>
        <w:rPr>
          <w:rFonts w:eastAsia="黑体" w:hint="eastAsia"/>
          <w:sz w:val="72"/>
        </w:rPr>
        <w:t>实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验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报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告</w:t>
      </w:r>
    </w:p>
    <w:p w14:paraId="38348BFE" w14:textId="157DC7E1" w:rsidR="007F7BAB" w:rsidRDefault="00000000">
      <w:pPr>
        <w:jc w:val="center"/>
        <w:rPr>
          <w:rFonts w:hint="eastAsia"/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 xml:space="preserve">（ </w:t>
      </w:r>
      <w:proofErr w:type="gramEnd"/>
      <w:r>
        <w:rPr>
          <w:rFonts w:hint="eastAsia"/>
          <w:sz w:val="28"/>
          <w:szCs w:val="28"/>
        </w:rPr>
        <w:t>20</w:t>
      </w:r>
      <w:r>
        <w:rPr>
          <w:sz w:val="28"/>
          <w:szCs w:val="28"/>
        </w:rPr>
        <w:t>2</w:t>
      </w:r>
      <w:r w:rsidR="00C845B2"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年</w:t>
      </w:r>
      <w:r w:rsidR="00E07096">
        <w:rPr>
          <w:rFonts w:hint="eastAsia"/>
          <w:sz w:val="28"/>
          <w:szCs w:val="28"/>
        </w:rPr>
        <w:t>秋</w:t>
      </w:r>
      <w:r>
        <w:rPr>
          <w:rFonts w:hint="eastAsia"/>
          <w:sz w:val="28"/>
          <w:szCs w:val="28"/>
        </w:rPr>
        <w:t>季学期</w:t>
      </w:r>
      <w:proofErr w:type="gramStart"/>
      <w:r>
        <w:rPr>
          <w:rFonts w:hint="eastAsia"/>
          <w:sz w:val="28"/>
          <w:szCs w:val="28"/>
        </w:rPr>
        <w:t xml:space="preserve"> ）</w:t>
      </w:r>
      <w:proofErr w:type="gramEnd"/>
    </w:p>
    <w:p w14:paraId="52EB60A5" w14:textId="77777777" w:rsidR="007F7BAB" w:rsidRDefault="007F7BAB">
      <w:pPr>
        <w:pStyle w:val="a3"/>
        <w:snapToGrid w:val="0"/>
        <w:spacing w:line="500" w:lineRule="atLeast"/>
        <w:rPr>
          <w:rFonts w:eastAsia="文鼎特粗宋体简"/>
        </w:rPr>
      </w:pPr>
    </w:p>
    <w:p w14:paraId="2AE77DD3" w14:textId="77777777" w:rsidR="007F7BAB" w:rsidRDefault="007F7BAB">
      <w:pPr>
        <w:pStyle w:val="a3"/>
        <w:snapToGrid w:val="0"/>
        <w:spacing w:line="500" w:lineRule="atLeast"/>
        <w:rPr>
          <w:rFonts w:eastAsia="文鼎特粗宋体简"/>
        </w:rPr>
      </w:pPr>
    </w:p>
    <w:p w14:paraId="0DD2C000" w14:textId="77777777" w:rsidR="007F7BAB" w:rsidRDefault="007F7BAB">
      <w:pPr>
        <w:pStyle w:val="a3"/>
        <w:snapToGrid w:val="0"/>
        <w:spacing w:line="500" w:lineRule="atLeast"/>
        <w:rPr>
          <w:rFonts w:eastAsia="文鼎特粗宋体简"/>
        </w:rPr>
      </w:pPr>
    </w:p>
    <w:p w14:paraId="691C8A40" w14:textId="77777777" w:rsidR="007F7BAB" w:rsidRDefault="007F7BAB">
      <w:pPr>
        <w:pStyle w:val="a3"/>
        <w:snapToGrid w:val="0"/>
        <w:spacing w:line="500" w:lineRule="atLeast"/>
        <w:rPr>
          <w:rFonts w:eastAsia="文鼎特粗宋体简"/>
        </w:rPr>
      </w:pPr>
    </w:p>
    <w:p w14:paraId="06F0B9AE" w14:textId="77777777" w:rsidR="007F7BAB" w:rsidRDefault="007F7BAB">
      <w:pPr>
        <w:pStyle w:val="a3"/>
        <w:snapToGrid w:val="0"/>
        <w:spacing w:line="500" w:lineRule="atLeast"/>
        <w:rPr>
          <w:rFonts w:eastAsia="文鼎特粗宋体简"/>
        </w:rPr>
      </w:pPr>
    </w:p>
    <w:p w14:paraId="5C10086C" w14:textId="17CA3C41" w:rsidR="007F7BAB" w:rsidRDefault="00000000">
      <w:pPr>
        <w:pStyle w:val="a3"/>
        <w:snapToGrid w:val="0"/>
        <w:spacing w:line="800" w:lineRule="atLeast"/>
        <w:ind w:firstLine="826"/>
        <w:rPr>
          <w:rFonts w:ascii="楷体_GB2312" w:eastAsia="楷体_GB2312"/>
          <w:b/>
          <w:bCs/>
          <w:szCs w:val="32"/>
          <w:u w:val="single"/>
        </w:rPr>
      </w:pPr>
      <w:r>
        <w:rPr>
          <w:rFonts w:ascii="楷体_GB2312" w:eastAsia="楷体_GB2312" w:hint="eastAsia"/>
          <w:b/>
          <w:bCs/>
          <w:szCs w:val="32"/>
        </w:rPr>
        <w:t>课程名称</w:t>
      </w:r>
      <w:r>
        <w:rPr>
          <w:rFonts w:ascii="楷体_GB2312" w:eastAsia="楷体_GB2312" w:hint="eastAsia"/>
          <w:b/>
          <w:bCs/>
          <w:szCs w:val="32"/>
          <w:u w:val="single"/>
        </w:rPr>
        <w:t xml:space="preserve">         </w:t>
      </w:r>
      <w:r>
        <w:rPr>
          <w:rFonts w:ascii="楷体_GB2312" w:eastAsia="楷体_GB2312" w:hint="eastAsia"/>
          <w:b/>
          <w:bCs/>
          <w:u w:val="single"/>
        </w:rPr>
        <w:t xml:space="preserve"> </w:t>
      </w:r>
      <w:r w:rsidR="00C845B2">
        <w:rPr>
          <w:rFonts w:ascii="楷体_GB2312" w:eastAsia="楷体_GB2312" w:hint="eastAsia"/>
          <w:b/>
          <w:bCs/>
          <w:u w:val="single"/>
        </w:rPr>
        <w:t>大数据平台与编程实践</w:t>
      </w:r>
      <w:r w:rsidR="00E07096">
        <w:rPr>
          <w:rFonts w:ascii="楷体_GB2312" w:eastAsia="楷体_GB2312" w:hint="eastAsia"/>
          <w:b/>
          <w:bCs/>
          <w:u w:val="single"/>
        </w:rPr>
        <w:t>A</w:t>
      </w:r>
      <w:r>
        <w:rPr>
          <w:rFonts w:ascii="楷体_GB2312" w:eastAsia="楷体_GB2312" w:hint="eastAsia"/>
          <w:b/>
          <w:bCs/>
          <w:szCs w:val="32"/>
          <w:u w:val="single"/>
        </w:rPr>
        <w:t xml:space="preserve">             </w:t>
      </w:r>
    </w:p>
    <w:p w14:paraId="6E200A9F" w14:textId="77777777" w:rsidR="007F7BAB" w:rsidRDefault="007F7BAB">
      <w:pPr>
        <w:pStyle w:val="a3"/>
        <w:snapToGrid w:val="0"/>
        <w:spacing w:line="800" w:lineRule="atLeast"/>
        <w:ind w:firstLine="826"/>
        <w:rPr>
          <w:rFonts w:ascii="楷体_GB2312" w:eastAsia="楷体_GB2312"/>
          <w:b/>
          <w:bCs/>
          <w:szCs w:val="32"/>
        </w:rPr>
      </w:pPr>
    </w:p>
    <w:p w14:paraId="5E446B79" w14:textId="544C5E68" w:rsidR="007F7BAB" w:rsidRDefault="00000000">
      <w:pPr>
        <w:pStyle w:val="a3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ascii="楷体_GB2312" w:eastAsia="楷体_GB2312" w:hint="eastAsia"/>
          <w:b/>
          <w:bCs/>
          <w:szCs w:val="32"/>
        </w:rPr>
        <w:t>姓    名</w:t>
      </w:r>
      <w:r>
        <w:rPr>
          <w:rFonts w:ascii="楷体_GB2312" w:eastAsia="楷体_GB2312" w:hint="eastAsia"/>
          <w:b/>
          <w:szCs w:val="32"/>
          <w:u w:val="single"/>
        </w:rPr>
        <w:t xml:space="preserve">                 </w:t>
      </w:r>
      <w:r w:rsidR="00E07096">
        <w:rPr>
          <w:rFonts w:ascii="楷体_GB2312" w:eastAsia="楷体_GB2312" w:hint="eastAsia"/>
          <w:b/>
          <w:szCs w:val="32"/>
          <w:u w:val="single"/>
        </w:rPr>
        <w:t>叶子阳</w:t>
      </w:r>
      <w:r>
        <w:rPr>
          <w:rFonts w:ascii="楷体_GB2312" w:eastAsia="楷体_GB2312" w:hint="eastAsia"/>
          <w:b/>
          <w:szCs w:val="32"/>
          <w:u w:val="single"/>
        </w:rPr>
        <w:t xml:space="preserve">                  </w:t>
      </w:r>
    </w:p>
    <w:p w14:paraId="01DBE896" w14:textId="77777777" w:rsidR="007F7BAB" w:rsidRDefault="007F7BAB">
      <w:pPr>
        <w:pStyle w:val="a3"/>
        <w:snapToGrid w:val="0"/>
        <w:spacing w:line="800" w:lineRule="atLeast"/>
        <w:ind w:firstLine="826"/>
        <w:rPr>
          <w:rFonts w:ascii="楷体_GB2312" w:eastAsia="楷体_GB2312"/>
          <w:b/>
          <w:bCs/>
          <w:szCs w:val="32"/>
        </w:rPr>
      </w:pPr>
    </w:p>
    <w:p w14:paraId="6C767DFC" w14:textId="1E8D06AB" w:rsidR="007F7BAB" w:rsidRDefault="00000000">
      <w:pPr>
        <w:pStyle w:val="a3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ascii="楷体_GB2312" w:eastAsia="楷体_GB2312" w:hint="eastAsia"/>
          <w:b/>
          <w:bCs/>
          <w:szCs w:val="32"/>
        </w:rPr>
        <w:t>学    号</w:t>
      </w:r>
      <w:r>
        <w:rPr>
          <w:rFonts w:ascii="楷体_GB2312" w:eastAsia="楷体_GB2312" w:hint="eastAsia"/>
          <w:b/>
          <w:szCs w:val="32"/>
          <w:u w:val="single"/>
        </w:rPr>
        <w:t xml:space="preserve">               </w:t>
      </w:r>
      <w:r w:rsidR="00E07096">
        <w:rPr>
          <w:rFonts w:ascii="楷体_GB2312" w:eastAsia="楷体_GB2312" w:hint="eastAsia"/>
          <w:b/>
          <w:szCs w:val="32"/>
          <w:u w:val="single"/>
        </w:rPr>
        <w:t>20244081130</w:t>
      </w:r>
      <w:r>
        <w:rPr>
          <w:rFonts w:ascii="楷体_GB2312" w:eastAsia="楷体_GB2312" w:hint="eastAsia"/>
          <w:b/>
          <w:szCs w:val="32"/>
          <w:u w:val="single"/>
        </w:rPr>
        <w:t xml:space="preserve">                       </w:t>
      </w:r>
    </w:p>
    <w:p w14:paraId="18CC0EEF" w14:textId="77777777" w:rsidR="007F7BAB" w:rsidRDefault="007F7BAB">
      <w:pPr>
        <w:pStyle w:val="a3"/>
        <w:snapToGrid w:val="0"/>
        <w:spacing w:line="800" w:lineRule="atLeast"/>
        <w:ind w:firstLine="826"/>
        <w:rPr>
          <w:rFonts w:ascii="楷体_GB2312" w:eastAsia="楷体_GB2312"/>
          <w:b/>
          <w:bCs/>
          <w:szCs w:val="32"/>
        </w:rPr>
      </w:pPr>
    </w:p>
    <w:p w14:paraId="67659DE5" w14:textId="4E43D4FB" w:rsidR="007F7BAB" w:rsidRDefault="00000000">
      <w:pPr>
        <w:pStyle w:val="a3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ascii="楷体_GB2312" w:eastAsia="楷体_GB2312" w:hint="eastAsia"/>
          <w:b/>
          <w:bCs/>
          <w:szCs w:val="32"/>
        </w:rPr>
        <w:t xml:space="preserve">专    </w:t>
      </w:r>
      <w:proofErr w:type="gramStart"/>
      <w:r>
        <w:rPr>
          <w:rFonts w:ascii="楷体_GB2312" w:eastAsia="楷体_GB2312" w:hint="eastAsia"/>
          <w:b/>
          <w:bCs/>
          <w:szCs w:val="32"/>
        </w:rPr>
        <w:t>业</w:t>
      </w:r>
      <w:r>
        <w:rPr>
          <w:rFonts w:ascii="楷体_GB2312" w:eastAsia="楷体_GB2312" w:hint="eastAsia"/>
          <w:b/>
          <w:szCs w:val="32"/>
          <w:u w:val="single"/>
        </w:rPr>
        <w:t xml:space="preserve">  </w:t>
      </w:r>
      <w:r w:rsidR="00E07096">
        <w:rPr>
          <w:rFonts w:ascii="楷体_GB2312" w:eastAsia="楷体_GB2312" w:hint="eastAsia"/>
          <w:b/>
          <w:szCs w:val="32"/>
          <w:u w:val="single"/>
        </w:rPr>
        <w:t>数据科学与大数据技术</w:t>
      </w:r>
      <w:proofErr w:type="gramEnd"/>
      <w:r w:rsidR="00E07096">
        <w:rPr>
          <w:rFonts w:ascii="楷体_GB2312" w:eastAsia="楷体_GB2312" w:hint="eastAsia"/>
          <w:b/>
          <w:szCs w:val="32"/>
          <w:u w:val="single"/>
        </w:rPr>
        <w:t>（中国电子信创）</w:t>
      </w:r>
      <w:r>
        <w:rPr>
          <w:rFonts w:ascii="楷体_GB2312" w:eastAsia="楷体_GB2312" w:hint="eastAsia"/>
          <w:b/>
          <w:szCs w:val="32"/>
          <w:u w:val="single"/>
        </w:rPr>
        <w:t xml:space="preserve">  </w:t>
      </w:r>
      <w:r>
        <w:rPr>
          <w:rFonts w:ascii="楷体_GB2312" w:eastAsia="楷体_GB2312" w:hint="eastAsia"/>
          <w:b/>
          <w:u w:val="single"/>
        </w:rPr>
        <w:t xml:space="preserve">                                 </w:t>
      </w:r>
      <w:r>
        <w:rPr>
          <w:rFonts w:ascii="楷体_GB2312" w:eastAsia="楷体_GB2312" w:hint="eastAsia"/>
          <w:b/>
          <w:szCs w:val="32"/>
          <w:u w:val="single"/>
        </w:rPr>
        <w:t xml:space="preserve">  </w:t>
      </w:r>
    </w:p>
    <w:p w14:paraId="40674770" w14:textId="77777777" w:rsidR="007F7BAB" w:rsidRDefault="007F7BAB">
      <w:pPr>
        <w:pStyle w:val="a3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</w:p>
    <w:p w14:paraId="552C6715" w14:textId="77777777" w:rsidR="007F7BAB" w:rsidRDefault="00000000">
      <w:pPr>
        <w:widowControl/>
        <w:jc w:val="left"/>
        <w:rPr>
          <w:rFonts w:hint="eastAsia"/>
          <w:b/>
          <w:bCs/>
        </w:rPr>
      </w:pPr>
      <w:r>
        <w:rPr>
          <w:b/>
          <w:bCs/>
        </w:rPr>
        <w:br w:type="page"/>
      </w:r>
    </w:p>
    <w:p w14:paraId="237B70D7" w14:textId="77777777" w:rsidR="007F7BAB" w:rsidRDefault="00000000">
      <w:pPr>
        <w:pStyle w:val="1"/>
        <w:pageBreakBefore/>
        <w:rPr>
          <w:rFonts w:hint="eastAsia"/>
          <w:szCs w:val="28"/>
        </w:rPr>
      </w:pPr>
      <w:r>
        <w:rPr>
          <w:szCs w:val="28"/>
        </w:rPr>
        <w:lastRenderedPageBreak/>
        <w:t>一、实验目的</w:t>
      </w:r>
    </w:p>
    <w:p>
      <w:pPr>
        <w:spacing w:after="120" w:before="0" w:line="360" w:lineRule="auto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本次实验的题目是"任选主题，使用 Vue 实现一个网站（只需前端）"。我选择"二十四节气"作为主题，完整实现了一个名为《时令志 · 二十四节气》的纯前端单页应用，并把它部署到了公网。通过这次实验，希望达到以下目的：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>掌握 Vue 3 单文件组件（SFC）的编写方式，理解 &lt;template&gt;、&lt;script setup&gt;、&lt;style scoped&gt; 三部分各自的作用，以及"为什么要用单文件组件，而不是在 HTML 里写一大段脚本"。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掌握组合式 API 的核心：响应式基础（ref / reactive）、计算属性 computed、侦听器 watch、生命周期钩子，并学会把可复用的响应式逻辑抽成"组合式函数"（Composables）。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>掌握组件之间的通信：父传子 props、子传父 emits、组件上的 v-model（defineModel）、透传 Attributes，以及插槽的四种用法（默认插槽、具名插槽、作用域插槽、动态插槽名）、依赖注入 provide / inject。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>掌握 Vue Router：动态路由参数、路由懒加载、别名与重定向、404 通配符路由、全局导航守卫、滚动行为，并用它把网站组织成 6 个页面的多页应用。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5. </w:t>
      </w:r>
      <w:r>
        <w:rPr>
          <w:rFonts w:ascii="Times New Roman" w:hAnsi="Times New Roman" w:eastAsia="宋体"/>
          <w:b w:val="0"/>
          <w:i w:val="0"/>
          <w:sz w:val="24"/>
        </w:rPr>
        <w:t>掌握 Pinia 状态管理：用 Setup Store 的写法管理主题、收藏与全局提示条等跨页面共享状态，并持久化到浏览器 localStorage。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6. </w:t>
      </w:r>
      <w:r>
        <w:rPr>
          <w:rFonts w:ascii="Times New Roman" w:hAnsi="Times New Roman" w:eastAsia="宋体"/>
          <w:b w:val="0"/>
          <w:i w:val="0"/>
          <w:sz w:val="24"/>
        </w:rPr>
        <w:t>掌握 Vue 的内置进阶能力：Transition / TransitionGroup 过渡动画、Teleport 传送门、KeepAlive 组件缓存、异步组件 defineAsyncComponent 与 Suspense、自定义指令、渲染函数 h()、插件机制与全局错误处理。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7. </w:t>
      </w:r>
      <w:r>
        <w:rPr>
          <w:rFonts w:ascii="Times New Roman" w:hAnsi="Times New Roman" w:eastAsia="宋体"/>
          <w:b w:val="0"/>
          <w:i w:val="0"/>
          <w:sz w:val="24"/>
        </w:rPr>
        <w:t>走完"工程搭建 → 编码 → 构建 → 验证 → 公网部署"的完整闭环，并学会用构建产物和无头浏览器客观验证结果，而不是"看着差不多就行"。</w:t>
      </w:r>
    </w:p>
    <w:p w14:paraId="55BB75AE" w14:textId="77777777" w:rsidR="007F7BAB" w:rsidRDefault="00000000">
      <w:pPr>
        <w:pStyle w:val="1"/>
        <w:rPr>
          <w:rFonts w:hint="eastAsia"/>
        </w:rPr>
      </w:pPr>
      <w:r>
        <w:t>二、实验环境</w:t>
      </w:r>
    </w:p>
    <w:p>
      <w:pPr>
        <w:spacing w:after="120" w:before="0" w:line="360" w:lineRule="auto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本次实验使用的软硬件与依赖版本如下表所示。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4153"/>
        <w:gridCol w:w="4153"/>
      </w:tblGrid>
      <w:tr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6236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版本 / 说明</w:t>
            </w:r>
          </w:p>
        </w:tc>
      </w:tr>
      <w:tr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</w:t>
            </w:r>
          </w:p>
        </w:tc>
        <w:tc>
          <w:tcPr>
            <w:tcW w:type="dxa" w:w="6236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Windows 11</w:t>
            </w:r>
          </w:p>
        </w:tc>
      </w:tr>
      <w:tr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Node.js</w:t>
            </w:r>
          </w:p>
        </w:tc>
        <w:tc>
          <w:tcPr>
            <w:tcW w:type="dxa" w:w="6236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v24.21.0</w:t>
            </w:r>
          </w:p>
        </w:tc>
      </w:tr>
      <w:tr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包管理器</w:t>
            </w:r>
          </w:p>
        </w:tc>
        <w:tc>
          <w:tcPr>
            <w:tcW w:type="dxa" w:w="6236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pnpm 11.28.5</w:t>
            </w:r>
          </w:p>
        </w:tc>
      </w:tr>
      <w:tr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核心框架</w:t>
            </w:r>
          </w:p>
        </w:tc>
        <w:tc>
          <w:tcPr>
            <w:tcW w:type="dxa" w:w="6236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Vue 3.5.44（组合式 API + script setup 单文件组件）</w:t>
            </w:r>
          </w:p>
        </w:tc>
      </w:tr>
      <w:tr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构建工具</w:t>
            </w:r>
          </w:p>
        </w:tc>
        <w:tc>
          <w:tcPr>
            <w:tcW w:type="dxa" w:w="6236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Vite 8.3.5、@vitejs/plugin-vue 6.0.10</w:t>
            </w:r>
          </w:p>
        </w:tc>
      </w:tr>
      <w:tr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前端路由</w:t>
            </w:r>
          </w:p>
        </w:tc>
        <w:tc>
          <w:tcPr>
            <w:tcW w:type="dxa" w:w="6236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Vue Router 5.4.0（HTML5 History 模式）</w:t>
            </w:r>
          </w:p>
        </w:tc>
      </w:tr>
      <w:tr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状态管理</w:t>
            </w:r>
          </w:p>
        </w:tc>
        <w:tc>
          <w:tcPr>
            <w:tcW w:type="dxa" w:w="6236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Pinia 4.1.0（Setup Store 写法）</w:t>
            </w:r>
          </w:p>
        </w:tc>
      </w:tr>
      <w:tr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样式方案</w:t>
            </w:r>
          </w:p>
        </w:tc>
        <w:tc>
          <w:tcPr>
            <w:tcW w:type="dxa" w:w="6236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原生 CSS + CSS 变量（不引入任何 UI 框架）</w:t>
            </w:r>
          </w:p>
        </w:tc>
      </w:tr>
      <w:tr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开发与调试</w:t>
            </w:r>
          </w:p>
        </w:tc>
        <w:tc>
          <w:tcPr>
            <w:tcW w:type="dxa" w:w="6236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VS Code、Microsoft Edge 无头模式（dump-dom / screenshot）</w:t>
            </w:r>
          </w:p>
        </w:tc>
      </w:tr>
      <w:tr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版本管理</w:t>
            </w:r>
          </w:p>
        </w:tc>
        <w:tc>
          <w:tcPr>
            <w:tcW w:type="dxa" w:w="6236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Git 2.55.0 + GitHub</w:t>
            </w:r>
          </w:p>
        </w:tc>
      </w:tr>
      <w:tr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部署</w:t>
            </w:r>
          </w:p>
        </w:tc>
        <w:tc>
          <w:tcPr>
            <w:tcW w:type="dxa" w:w="6236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GitHub Pages（GitHub Actions 自动构建），同时保留 Netlify 配置</w:t>
            </w:r>
          </w:p>
        </w:tc>
      </w:tr>
      <w:tr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数据来源</w:t>
            </w:r>
          </w:p>
        </w:tc>
        <w:tc>
          <w:tcPr>
            <w:tcW w:type="dxa" w:w="6236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自建二十四节气数据集：24 条记录，含三候、习俗、食材、养生、诗词</w:t>
            </w:r>
          </w:p>
        </w:tc>
      </w:tr>
    </w:tbl>
    <w:p>
      <w:pPr>
        <w:spacing w:after="120" w:line="240" w:lineRule="auto"/>
      </w:pPr>
    </w:p>
    <w:p w14:paraId="26E0B2AB" w14:textId="77777777" w:rsidR="007F7BAB" w:rsidRDefault="00000000">
      <w:pPr>
        <w:pStyle w:val="1"/>
        <w:rPr>
          <w:rFonts w:hint="eastAsia"/>
        </w:rPr>
      </w:pPr>
      <w:r>
        <w:t>三、实验步骤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1. 选题与需求分析　</w:t>
      </w:r>
      <w:r>
        <w:rPr>
          <w:rFonts w:ascii="Times New Roman" w:hAnsi="Times New Roman" w:eastAsia="宋体"/>
          <w:b w:val="0"/>
          <w:i w:val="0"/>
          <w:sz w:val="24"/>
        </w:rPr>
        <w:t>选定"二十四节气"作为主题：数据量适中、文化属性强，天然适合做"列表页 + 详情页 + 交互页"三类页面。最终规划 6 个页面（首页、节气图鉴、节气详情、时令工坊、关于本站、404）和 40 个单文件组件，并确定不使用 UI 框架、不依赖后端，用 CSS 变量、渐变和 emoji 保证视觉统一且完全离线可用。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2. 搭建工程骨架　</w:t>
      </w:r>
      <w:r>
        <w:rPr>
          <w:rFonts w:ascii="Times New Roman" w:hAnsi="Times New Roman" w:eastAsia="宋体"/>
          <w:b w:val="0"/>
          <w:i w:val="0"/>
          <w:sz w:val="24"/>
        </w:rPr>
        <w:t>执行 pnpm add vue vue-router pinia 与 pnpm add -D vite @vitejs/plugin-vue 安装依赖；编写 package.json 的 dev / build / preview 脚本；在 vite.config.js 中配置 @ 别名指向 src，并把 base 做成可由环境变量 BASE_PATH 控制（为了后面部署到子路径）；index.html 只保留一个 id 为 app 的 div 作为挂载点。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3. 编写入口与全局装配　</w:t>
      </w:r>
      <w:r>
        <w:rPr>
          <w:rFonts w:ascii="Times New Roman" w:hAnsi="Times New Roman" w:eastAsia="宋体"/>
          <w:b w:val="0"/>
          <w:i w:val="0"/>
          <w:sz w:val="24"/>
        </w:rPr>
        <w:t>在 src/main.js 中按顺序完成：createApp(App) 创建应用 → app.use(createPinia()) 装状态管理 → app.use(router) 装路由 → app.use(SiteInfoPlugin) 装自定义插件 → app.directive 注册全局指令 → app.config.errorHandler 设置全局错误兜底 → app.mount('#app') 挂载。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4. 设计数据层　</w:t>
      </w:r>
      <w:r>
        <w:rPr>
          <w:rFonts w:ascii="Times New Roman" w:hAnsi="Times New Roman" w:eastAsia="宋体"/>
          <w:b w:val="0"/>
          <w:i w:val="0"/>
          <w:sz w:val="24"/>
        </w:rPr>
        <w:t>把 24 个节气整理成 src/data/terms.js 中的数组，每条记录包含 id、名称、拼音、次序、季节、常年日期、主题渐变色、一句话物候、简介、三候、习俗、时令食材、养生提示、对应诗词。同时导出纯函数 termDate（算某年的公历日期）、getCurrentTerm、getNextTerm、formatDate，供组件在 computed 里直接调用——把"数据"和"视图"彻底分开。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5. 抽取组合式函数　</w:t>
      </w:r>
      <w:r>
        <w:rPr>
          <w:rFonts w:ascii="Times New Roman" w:hAnsi="Times New Roman" w:eastAsia="宋体"/>
          <w:b w:val="0"/>
          <w:i w:val="0"/>
          <w:sz w:val="24"/>
        </w:rPr>
        <w:t>把可复用的响应式逻辑抽到 src/composables/ 下，共 5 个：useLocalStorage（ref 与 localStorage 双向同步）、useCountdown（倒计时，内部管理定时器的创建与销毁）、useSeasonNow（当前与下一个节气，跨天自动刷新）、useTermFilter（搜索 + 季节筛选 + 排序 + 数量统计）、useToast（包装 Pinia 的 ui store，提供 success / error / info 快捷方法）。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6. 实现组件　</w:t>
      </w:r>
      <w:r>
        <w:rPr>
          <w:rFonts w:ascii="Times New Roman" w:hAnsi="Times New Roman" w:eastAsia="宋体"/>
          <w:b w:val="0"/>
          <w:i w:val="0"/>
          <w:sz w:val="24"/>
        </w:rPr>
        <w:t>公共组件 11 个（BaseCard、BaseButton、BaseModal、BaseTabs、SearchInput、LoadingSpinner、EmptyState、StarRating、ProgressRing、ToastHost、BackToTop），业务组件 22 个（节气 7 个、首页 4 个、工坊 8 个、布局 3 个），页面视图 6 个，加上根组件 App.vue，共 40 个单文件组件。每个组件只做一件事，通过 props、emits 和插槽组合起来。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7. 配置路由与页面　</w:t>
      </w:r>
      <w:r>
        <w:rPr>
          <w:rFonts w:ascii="Times New Roman" w:hAnsi="Times New Roman" w:eastAsia="宋体"/>
          <w:b w:val="0"/>
          <w:i w:val="0"/>
          <w:sz w:val="24"/>
        </w:rPr>
        <w:t>在 src/router/index.js 中定义 6 条路由和 1 条重定向，页面组件全部用 () =&gt; import() 懒加载；用路由的 meta.title 配合全局前置守卫 beforeEach 统一修改浏览器标签标题；用 scrollBehavior 处理锚点跳转和"后退时恢复滚动位置"。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8. 接入 Pinia 状态管理　</w:t>
      </w:r>
      <w:r>
        <w:rPr>
          <w:rFonts w:ascii="Times New Roman" w:hAnsi="Times New Roman" w:eastAsia="宋体"/>
          <w:b w:val="0"/>
          <w:i w:val="0"/>
          <w:sz w:val="24"/>
        </w:rPr>
        <w:t>三个 store：theme（浅色 / 深色 / 跟随系统，结果写到 html 的 data-theme 属性，由 CSS 变量接管配色）、favorites（收藏的节气，持久化到 localStorage）、ui（全局提示条 Toast 与移动端菜单）。跨页面共享"收藏"是选择 Pinia 而不是 props 的根本原因。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9. 增强交互与动画　</w:t>
      </w:r>
      <w:r>
        <w:rPr>
          <w:rFonts w:ascii="Times New Roman" w:hAnsi="Times New Roman" w:eastAsia="宋体"/>
          <w:b w:val="0"/>
          <w:i w:val="0"/>
          <w:sz w:val="24"/>
        </w:rPr>
        <w:t>页面切换用 Transition；列表增删用 TransitionGroup（含 list-move 重排动画）；弹窗和提示条用 Teleport 渲染到 body；节气圆盘用三角函数把 24 个节气均匀分布到圆周上；自定义指令 v-reveal 实现滚动进入视口才浮现，v-highlight 实现关键词高亮。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10. 构建、验证与部署　</w:t>
      </w:r>
      <w:r>
        <w:rPr>
          <w:rFonts w:ascii="Times New Roman" w:hAnsi="Times New Roman" w:eastAsia="宋体"/>
          <w:b w:val="0"/>
          <w:i w:val="0"/>
          <w:sz w:val="24"/>
        </w:rPr>
        <w:t>执行 pnpm build 产出 dist 目录；用 vite preview 起本地服务，再用 Edge 的无头模式对 6 条路由逐一抓取渲染后的 DOM 并截图，检查关键内容是否存在、有没有 Vue 警告或运行时错误。最后把代码推送到 GitHub 仓库 shiling-zhi，把 Pages 的构建来源设为 GitHub Actions，由 .github/workflows/deploy.yml 自动完成"安装依赖 → 构建 → 生成 404 回退页 → 发布"。</w:t>
      </w:r>
    </w:p>
    <w:p w14:paraId="43966B1F" w14:textId="77777777" w:rsidR="007F7BAB" w:rsidRDefault="00000000">
      <w:pPr>
        <w:pStyle w:val="1"/>
        <w:rPr>
          <w:rFonts w:hint="eastAsia"/>
        </w:rPr>
      </w:pPr>
      <w:r>
        <w:t>四、代码示例</w:t>
      </w:r>
    </w:p>
    <w:p>
      <w:pPr>
        <w:spacing w:after="120" w:before="0" w:line="360" w:lineRule="auto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下面按知识点摘录几段核心代码，并说明它解决的问题。</w:t>
      </w:r>
    </w:p>
    <w:p>
      <w:pPr>
        <w:spacing w:after="80" w:before="200" w:line="360" w:lineRule="auto"/>
        <w:jc w:val="left"/>
      </w:pPr>
      <w:r>
        <w:rPr>
          <w:rFonts w:ascii="Times New Roman" w:hAnsi="Times New Roman" w:eastAsia="宋体"/>
          <w:b/>
          <w:i w:val="0"/>
          <w:sz w:val="24"/>
        </w:rPr>
        <w:t>1. 组件上的 v-model：让评分组件支持双向绑定</w:t>
      </w:r>
    </w:p>
    <w:p>
      <w:pPr>
        <w:spacing w:after="120" w:before="0" w:line="360" w:lineRule="auto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父组件只要写 &lt;StarRating v-model="score" /&gt;。子组件用 defineModel() 声明一个可写的 model，读它等于读 prop，写它会自动向父组件 emit update:modelValue，省掉了以前"传 prop + 监听事件 + 手动 emit"三件套。</w:t>
      </w:r>
    </w:p>
    <w:p>
      <w:pPr>
        <w:spacing w:before="40" w:after="200" w:line="276" w:lineRule="auto"/>
        <w:ind w:left="227"/>
        <w:shd w:val="clear" w:color="auto" w:fill="F5F6F7"/>
      </w:pPr>
      <w:r>
        <w:rPr>
          <w:rFonts w:ascii="Consolas" w:hAnsi="Consolas" w:eastAsia="Consolas"/>
          <w:b w:val="0"/>
          <w:i w:val="0"/>
          <w:sz w:val="18"/>
        </w:rPr>
        <w:t>// components/common/StarRating.vue</w:t>
        <w:br/>
      </w:r>
      <w:r>
        <w:rPr>
          <w:rFonts w:ascii="Consolas" w:hAnsi="Consolas" w:eastAsia="Consolas"/>
          <w:b w:val="0"/>
          <w:i w:val="0"/>
          <w:sz w:val="18"/>
        </w:rPr>
        <w:t>const model = defineModel({ type: Number, default: 0 })   // 等价于声明 prop + 事件</w:t>
        <w:br/>
      </w:r>
      <w:r>
        <w:rPr>
          <w:rFonts w:ascii="Consolas" w:hAnsi="Consolas" w:eastAsia="Consolas"/>
          <w:b w:val="0"/>
          <w:i w:val="0"/>
          <w:sz w:val="18"/>
        </w:rPr>
        <w:t>const hoverIndex = ref(0)</w:t>
        <w:br/>
      </w:r>
      <w:r>
        <w:rPr>
          <w:rFonts w:ascii="Consolas" w:hAnsi="Consolas" w:eastAsia="Consolas"/>
          <w:b w:val="0"/>
          <w:i w:val="0"/>
          <w:sz w:val="18"/>
        </w:rPr>
        <w:t>const displayValue = computed(() =&gt; hoverIndex.value || model.value)</w:t>
        <w:br/>
      </w:r>
      <w:r>
        <w:rPr>
          <w:rFonts w:ascii="Consolas" w:hAnsi="Consolas" w:eastAsia="Consolas"/>
          <w:b w:val="0"/>
          <w:i w:val="0"/>
          <w:sz w:val="18"/>
        </w:rPr>
        <w:br/>
      </w:r>
      <w:r>
        <w:rPr>
          <w:rFonts w:ascii="Consolas" w:hAnsi="Consolas" w:eastAsia="Consolas"/>
          <w:b w:val="0"/>
          <w:i w:val="0"/>
          <w:sz w:val="18"/>
        </w:rPr>
        <w:t>function setScore(value) {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if (props.readonly) return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model.value = value === model.value ? 0 : value      // 再点一次同样的分数就清零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emit('change', model.value)</w:t>
        <w:br/>
      </w:r>
      <w:r>
        <w:rPr>
          <w:rFonts w:ascii="Consolas" w:hAnsi="Consolas" w:eastAsia="Consolas"/>
          <w:b w:val="0"/>
          <w:i w:val="0"/>
          <w:sz w:val="18"/>
        </w:rPr>
        <w:t>}</w:t>
      </w:r>
    </w:p>
    <w:p>
      <w:pPr>
        <w:spacing w:after="120" w:before="0" w:line="360" w:lineRule="auto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在详情页里，这个 model 甚至不是普通的 ref，而是 computed 的 getter/setter——读取时从 localStorage 里取该节气的分数，写入时把新分数合并回对象，做到了"组件不用关心数据存在哪里"。</w:t>
      </w:r>
    </w:p>
    <w:p>
      <w:pPr>
        <w:spacing w:after="80" w:before="200" w:line="360" w:lineRule="auto"/>
        <w:jc w:val="left"/>
      </w:pPr>
      <w:r>
        <w:rPr>
          <w:rFonts w:ascii="Times New Roman" w:hAnsi="Times New Roman" w:eastAsia="宋体"/>
          <w:b/>
          <w:i w:val="0"/>
          <w:sz w:val="24"/>
        </w:rPr>
        <w:t>2. 一个组件多个 v-model：筛选工具条</w:t>
      </w:r>
    </w:p>
    <w:p>
      <w:pPr>
        <w:spacing w:after="120" w:before="0" w:line="360" w:lineRule="auto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图鉴页的筛选条件有 4 个（关键词、季节、排序、是否只看收藏）。用 v-model:xxx 的写法可以一次绑定多个，组件内部对应 4 个 defineModel，父组件的模板非常直观。</w:t>
      </w:r>
    </w:p>
    <w:p>
      <w:pPr>
        <w:spacing w:before="40" w:after="200" w:line="276" w:lineRule="auto"/>
        <w:ind w:left="227"/>
        <w:shd w:val="clear" w:color="auto" w:fill="F5F6F7"/>
      </w:pPr>
      <w:r>
        <w:rPr>
          <w:rFonts w:ascii="Consolas" w:hAnsi="Consolas" w:eastAsia="Consolas"/>
          <w:b w:val="0"/>
          <w:i w:val="0"/>
          <w:sz w:val="18"/>
        </w:rPr>
        <w:t>&lt;!-- 父组件：views/TermsView.vue --&gt;</w:t>
        <w:br/>
      </w:r>
      <w:r>
        <w:rPr>
          <w:rFonts w:ascii="Consolas" w:hAnsi="Consolas" w:eastAsia="Consolas"/>
          <w:b w:val="0"/>
          <w:i w:val="0"/>
          <w:sz w:val="18"/>
        </w:rPr>
        <w:t>&lt;TermFilterBar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v-model:keyword="keyword"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v-model:season="season"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v-model:sortBy="sortBy"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v-model:onlyFavorites="onlyFavorites"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:counts="counts" :total="visibleTerms.length" @reset="reset" /&gt;</w:t>
        <w:br/>
      </w:r>
      <w:r>
        <w:rPr>
          <w:rFonts w:ascii="Consolas" w:hAnsi="Consolas" w:eastAsia="Consolas"/>
          <w:b w:val="0"/>
          <w:i w:val="0"/>
          <w:sz w:val="18"/>
        </w:rPr>
        <w:br/>
      </w:r>
      <w:r>
        <w:rPr>
          <w:rFonts w:ascii="Consolas" w:hAnsi="Consolas" w:eastAsia="Consolas"/>
          <w:b w:val="0"/>
          <w:i w:val="0"/>
          <w:sz w:val="18"/>
        </w:rPr>
        <w:t>// 子组件：components/terms/TermFilterBar.vue</w:t>
        <w:br/>
      </w:r>
      <w:r>
        <w:rPr>
          <w:rFonts w:ascii="Consolas" w:hAnsi="Consolas" w:eastAsia="Consolas"/>
          <w:b w:val="0"/>
          <w:i w:val="0"/>
          <w:sz w:val="18"/>
        </w:rPr>
        <w:t>const keyword       = defineModel('keyword',       { type: String,  default: '' })</w:t>
        <w:br/>
      </w:r>
      <w:r>
        <w:rPr>
          <w:rFonts w:ascii="Consolas" w:hAnsi="Consolas" w:eastAsia="Consolas"/>
          <w:b w:val="0"/>
          <w:i w:val="0"/>
          <w:sz w:val="18"/>
        </w:rPr>
        <w:t>const season        = defineModel('season',        { type: String,  default: 'all' })</w:t>
        <w:br/>
      </w:r>
      <w:r>
        <w:rPr>
          <w:rFonts w:ascii="Consolas" w:hAnsi="Consolas" w:eastAsia="Consolas"/>
          <w:b w:val="0"/>
          <w:i w:val="0"/>
          <w:sz w:val="18"/>
        </w:rPr>
        <w:t>const sortBy        = defineModel('sortBy',        { type: String,  default: 'order' })</w:t>
        <w:br/>
      </w:r>
      <w:r>
        <w:rPr>
          <w:rFonts w:ascii="Consolas" w:hAnsi="Consolas" w:eastAsia="Consolas"/>
          <w:b w:val="0"/>
          <w:i w:val="0"/>
          <w:sz w:val="18"/>
        </w:rPr>
        <w:t>const onlyFavorites = defineModel('onlyFavorites', { type: Boolean, default: false })</w:t>
      </w:r>
    </w:p>
    <w:p>
      <w:pPr>
        <w:spacing w:after="80" w:before="200" w:line="360" w:lineRule="auto"/>
        <w:jc w:val="left"/>
      </w:pPr>
      <w:r>
        <w:rPr>
          <w:rFonts w:ascii="Times New Roman" w:hAnsi="Times New Roman" w:eastAsia="宋体"/>
          <w:b/>
          <w:i w:val="0"/>
          <w:sz w:val="24"/>
        </w:rPr>
        <w:t>3. 组合式函数：把倒计时逻辑封装成一行调用</w:t>
      </w:r>
    </w:p>
    <w:p>
      <w:pPr>
        <w:spacing w:after="120" w:before="0" w:line="360" w:lineRule="auto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倒计时需要每秒刷新、需要在卸载时清理定时器、还需要在目标变化时重新计算。把这些都放进 useCountdown，组件里只要一行解构就能用，而且生命周期由组合式函数自己管理。</w:t>
      </w:r>
    </w:p>
    <w:p>
      <w:pPr>
        <w:spacing w:before="40" w:after="200" w:line="276" w:lineRule="auto"/>
        <w:ind w:left="227"/>
        <w:shd w:val="clear" w:color="auto" w:fill="F5F6F7"/>
      </w:pPr>
      <w:r>
        <w:rPr>
          <w:rFonts w:ascii="Consolas" w:hAnsi="Consolas" w:eastAsia="Consolas"/>
          <w:b w:val="0"/>
          <w:i w:val="0"/>
          <w:sz w:val="18"/>
        </w:rPr>
        <w:t>// composables/useCountdown.js（节选）</w:t>
        <w:br/>
      </w:r>
      <w:r>
        <w:rPr>
          <w:rFonts w:ascii="Consolas" w:hAnsi="Consolas" w:eastAsia="Consolas"/>
          <w:b w:val="0"/>
          <w:i w:val="0"/>
          <w:sz w:val="18"/>
        </w:rPr>
        <w:t>export function useCountdown(target) {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const now = ref(Date.now())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let timer = null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const targetDate  = computed(() =&gt; resolveTarget(target))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const remainingMs = computed(() =&gt; Math.max(0, targetDate.value.getTime() - now.value))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const days        = computed(() =&gt; Math.floor(remainingMs.value / 86400000))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const isOver      = computed(() =&gt; remainingMs.value &lt;= 0)</w:t>
        <w:br/>
      </w:r>
      <w:r>
        <w:rPr>
          <w:rFonts w:ascii="Consolas" w:hAnsi="Consolas" w:eastAsia="Consolas"/>
          <w:b w:val="0"/>
          <w:i w:val="0"/>
          <w:sz w:val="18"/>
        </w:rPr>
        <w:br/>
      </w:r>
      <w:r>
        <w:rPr>
          <w:rFonts w:ascii="Consolas" w:hAnsi="Consolas" w:eastAsia="Consolas"/>
          <w:b w:val="0"/>
          <w:i w:val="0"/>
          <w:sz w:val="18"/>
        </w:rPr>
        <w:t xml:space="preserve">  function start() { stop(); timer = window.setInterval(() =&gt; (now.value = Date.now()), 1000) }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function stop()  { if (timer) { window.clearInterval(timer); timer = null } }</w:t>
        <w:br/>
      </w:r>
      <w:r>
        <w:rPr>
          <w:rFonts w:ascii="Consolas" w:hAnsi="Consolas" w:eastAsia="Consolas"/>
          <w:b w:val="0"/>
          <w:i w:val="0"/>
          <w:sz w:val="18"/>
        </w:rPr>
        <w:br/>
      </w:r>
      <w:r>
        <w:rPr>
          <w:rFonts w:ascii="Consolas" w:hAnsi="Consolas" w:eastAsia="Consolas"/>
          <w:b w:val="0"/>
          <w:i w:val="0"/>
          <w:sz w:val="18"/>
        </w:rPr>
        <w:t xml:space="preserve">  watch(targetDate, () =&gt; (now.value = Date.now()))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onMounted(start)        // 组合式函数里也能用生命周期钩子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onUnmounted(stop)       // 一定要清理，否则组件销毁后定时器还在跑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return { days, isOver, start, stop }</w:t>
        <w:br/>
      </w:r>
      <w:r>
        <w:rPr>
          <w:rFonts w:ascii="Consolas" w:hAnsi="Consolas" w:eastAsia="Consolas"/>
          <w:b w:val="0"/>
          <w:i w:val="0"/>
          <w:sz w:val="18"/>
        </w:rPr>
        <w:t>}</w:t>
      </w:r>
    </w:p>
    <w:p>
      <w:pPr>
        <w:spacing w:after="80" w:before="200" w:line="360" w:lineRule="auto"/>
        <w:jc w:val="left"/>
      </w:pPr>
      <w:r>
        <w:rPr>
          <w:rFonts w:ascii="Times New Roman" w:hAnsi="Times New Roman" w:eastAsia="宋体"/>
          <w:b/>
          <w:i w:val="0"/>
          <w:sz w:val="24"/>
        </w:rPr>
        <w:t>4. Pinia：跨页面共享的收藏状态</w:t>
      </w:r>
    </w:p>
    <w:p>
      <w:pPr>
        <w:spacing w:after="120" w:before="0" w:line="360" w:lineRule="auto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首页、图鉴页、详情页都要读同一份收藏数据，所以放进 store 而不是层层传 props。这里用的是 Setup Store 写法：state 用 ref、getters 用 computed、actions 用普通函数。</w:t>
      </w:r>
    </w:p>
    <w:p>
      <w:pPr>
        <w:spacing w:before="40" w:after="200" w:line="276" w:lineRule="auto"/>
        <w:ind w:left="227"/>
        <w:shd w:val="clear" w:color="auto" w:fill="F5F6F7"/>
      </w:pPr>
      <w:r>
        <w:rPr>
          <w:rFonts w:ascii="Consolas" w:hAnsi="Consolas" w:eastAsia="Consolas"/>
          <w:b w:val="0"/>
          <w:i w:val="0"/>
          <w:sz w:val="18"/>
        </w:rPr>
        <w:t>// stores/favorites.js（节选）</w:t>
        <w:br/>
      </w:r>
      <w:r>
        <w:rPr>
          <w:rFonts w:ascii="Consolas" w:hAnsi="Consolas" w:eastAsia="Consolas"/>
          <w:b w:val="0"/>
          <w:i w:val="0"/>
          <w:sz w:val="18"/>
        </w:rPr>
        <w:t>export const useFavoritesStore = defineStore('favorites', () =&gt; {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const ids   = useLocalStorage('shiling:favorites', [])   // state，自动持久化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const count = computed(() =&gt; ids.value.length)           // getter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const list  = computed(() =&gt; ids.value.map(id =&gt; TERM_MAP[id]).filter(Boolean)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                         .sort((a, b) =&gt; a.order - b.order))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function toggle(id) {                                    // action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const i = ids.value.indexOf(id)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if (i &gt; -1) { ids.value.splice(i, 1); return false }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ids.value.push(id); return true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}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return { ids, count, list, toggle }</w:t>
        <w:br/>
      </w:r>
      <w:r>
        <w:rPr>
          <w:rFonts w:ascii="Consolas" w:hAnsi="Consolas" w:eastAsia="Consolas"/>
          <w:b w:val="0"/>
          <w:i w:val="0"/>
          <w:sz w:val="18"/>
        </w:rPr>
        <w:t>})</w:t>
        <w:br/>
      </w:r>
      <w:r>
        <w:rPr>
          <w:rFonts w:ascii="Consolas" w:hAnsi="Consolas" w:eastAsia="Consolas"/>
          <w:b w:val="0"/>
          <w:i w:val="0"/>
          <w:sz w:val="18"/>
        </w:rPr>
        <w:br/>
      </w:r>
      <w:r>
        <w:rPr>
          <w:rFonts w:ascii="Consolas" w:hAnsi="Consolas" w:eastAsia="Consolas"/>
          <w:b w:val="0"/>
          <w:i w:val="0"/>
          <w:sz w:val="18"/>
        </w:rPr>
        <w:t>// 组件中使用：必须用 storeToRefs，直接解构会丢失响应性</w:t>
        <w:br/>
      </w:r>
      <w:r>
        <w:rPr>
          <w:rFonts w:ascii="Consolas" w:hAnsi="Consolas" w:eastAsia="Consolas"/>
          <w:b w:val="0"/>
          <w:i w:val="0"/>
          <w:sz w:val="18"/>
        </w:rPr>
        <w:t>const favorites = useFavoritesStore()</w:t>
        <w:br/>
      </w:r>
      <w:r>
        <w:rPr>
          <w:rFonts w:ascii="Consolas" w:hAnsi="Consolas" w:eastAsia="Consolas"/>
          <w:b w:val="0"/>
          <w:i w:val="0"/>
          <w:sz w:val="18"/>
        </w:rPr>
        <w:t>const { ids: favoriteIds, count } = storeToRefs(favorites)</w:t>
      </w:r>
    </w:p>
    <w:p>
      <w:pPr>
        <w:spacing w:after="80" w:before="200" w:line="360" w:lineRule="auto"/>
        <w:jc w:val="left"/>
      </w:pPr>
      <w:r>
        <w:rPr>
          <w:rFonts w:ascii="Times New Roman" w:hAnsi="Times New Roman" w:eastAsia="宋体"/>
          <w:b/>
          <w:i w:val="0"/>
          <w:sz w:val="24"/>
        </w:rPr>
        <w:t>5. 动态具名插槽：一个 Tabs 组件容纳任意面板</w:t>
      </w:r>
    </w:p>
    <w:p>
      <w:pPr>
        <w:spacing w:after="120" w:before="0" w:line="360" w:lineRule="auto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详情页有"三候 / 习俗 / 时令 / 养生"四个面板。BaseTabs 把当前选中的 tab 名当作插槽名（slot 的 name 用 v-bind 动态绑定），父组件按名字把内容填进去，组件本身完全不知道有几块内容。</w:t>
      </w:r>
    </w:p>
    <w:p>
      <w:pPr>
        <w:spacing w:before="40" w:after="200" w:line="276" w:lineRule="auto"/>
        <w:ind w:left="227"/>
        <w:shd w:val="clear" w:color="auto" w:fill="F5F6F7"/>
      </w:pPr>
      <w:r>
        <w:rPr>
          <w:rFonts w:ascii="Consolas" w:hAnsi="Consolas" w:eastAsia="Consolas"/>
          <w:b w:val="0"/>
          <w:i w:val="0"/>
          <w:sz w:val="18"/>
        </w:rPr>
        <w:t>&lt;!-- components/common/BaseTabs.vue --&gt;</w:t>
        <w:br/>
      </w:r>
      <w:r>
        <w:rPr>
          <w:rFonts w:ascii="Consolas" w:hAnsi="Consolas" w:eastAsia="Consolas"/>
          <w:b w:val="0"/>
          <w:i w:val="0"/>
          <w:sz w:val="18"/>
        </w:rPr>
        <w:t>&lt;Transition name="fade" mode="out-in"&gt;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&lt;div :key="active"&gt;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&lt;slot :name="active"&gt;{{ activeTab?.emptyText || '暂无内容' }}&lt;/slot&gt;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&lt;/div&gt;</w:t>
        <w:br/>
      </w:r>
      <w:r>
        <w:rPr>
          <w:rFonts w:ascii="Consolas" w:hAnsi="Consolas" w:eastAsia="Consolas"/>
          <w:b w:val="0"/>
          <w:i w:val="0"/>
          <w:sz w:val="18"/>
        </w:rPr>
        <w:t>&lt;/Transition&gt;</w:t>
        <w:br/>
      </w:r>
      <w:r>
        <w:rPr>
          <w:rFonts w:ascii="Consolas" w:hAnsi="Consolas" w:eastAsia="Consolas"/>
          <w:b w:val="0"/>
          <w:i w:val="0"/>
          <w:sz w:val="18"/>
        </w:rPr>
        <w:br/>
      </w:r>
      <w:r>
        <w:rPr>
          <w:rFonts w:ascii="Consolas" w:hAnsi="Consolas" w:eastAsia="Consolas"/>
          <w:b w:val="0"/>
          <w:i w:val="0"/>
          <w:sz w:val="18"/>
        </w:rPr>
        <w:t>&lt;!-- 使用方 components/terms/TermDetailPanel.vue --&gt;</w:t>
        <w:br/>
      </w:r>
      <w:r>
        <w:rPr>
          <w:rFonts w:ascii="Consolas" w:hAnsi="Consolas" w:eastAsia="Consolas"/>
          <w:b w:val="0"/>
          <w:i w:val="0"/>
          <w:sz w:val="18"/>
        </w:rPr>
        <w:t>&lt;BaseTabs v-model="activeTab" :tabs="tabs"&gt;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&lt;template #hou&gt;     &lt;ol class="hou"&gt; ... &lt;/ol&gt;           &lt;/template&gt;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&lt;template #customs&gt; &lt;ul class="chips"&gt; ... &lt;/ul&gt;         &lt;/template&gt;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&lt;template #foods&gt;   &lt;ul class="chips is-food"&gt; ... &lt;/ul&gt; &lt;/template&gt;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&lt;template #health&gt;  &lt;p class="health"&gt; ... &lt;/p&gt;          &lt;/template&gt;</w:t>
        <w:br/>
      </w:r>
      <w:r>
        <w:rPr>
          <w:rFonts w:ascii="Consolas" w:hAnsi="Consolas" w:eastAsia="Consolas"/>
          <w:b w:val="0"/>
          <w:i w:val="0"/>
          <w:sz w:val="18"/>
        </w:rPr>
        <w:t>&lt;/BaseTabs&gt;</w:t>
      </w:r>
    </w:p>
    <w:p>
      <w:pPr>
        <w:spacing w:after="80" w:before="200" w:line="360" w:lineRule="auto"/>
        <w:jc w:val="left"/>
      </w:pPr>
      <w:r>
        <w:rPr>
          <w:rFonts w:ascii="Times New Roman" w:hAnsi="Times New Roman" w:eastAsia="宋体"/>
          <w:b/>
          <w:i w:val="0"/>
          <w:sz w:val="24"/>
        </w:rPr>
        <w:t>6. 异步组件 + Suspense：按需下载 + 加载占位</w:t>
      </w:r>
    </w:p>
    <w:p>
      <w:pPr>
        <w:spacing w:after="120" w:before="0" w:line="360" w:lineRule="auto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冷知识卡片的内容组件里写了顶层 await（模拟请求后端接口）。它由 defineAsyncComponent 包装，外层再用 Suspense 兜住：等待期间显示 fallback，加载失败显示 errorComponent；打包后它还是一个独立的 JS 文件，用到时才下载。</w:t>
      </w:r>
    </w:p>
    <w:p>
      <w:pPr>
        <w:spacing w:before="40" w:after="200" w:line="276" w:lineRule="auto"/>
        <w:ind w:left="227"/>
        <w:shd w:val="clear" w:color="auto" w:fill="F5F6F7"/>
      </w:pPr>
      <w:r>
        <w:rPr>
          <w:rFonts w:ascii="Consolas" w:hAnsi="Consolas" w:eastAsia="Consolas"/>
          <w:b w:val="0"/>
          <w:i w:val="0"/>
          <w:sz w:val="18"/>
        </w:rPr>
        <w:t>// components/workshop/AsyncFactCard.vue（节选）</w:t>
        <w:br/>
      </w:r>
      <w:r>
        <w:rPr>
          <w:rFonts w:ascii="Consolas" w:hAnsi="Consolas" w:eastAsia="Consolas"/>
          <w:b w:val="0"/>
          <w:i w:val="0"/>
          <w:sz w:val="18"/>
        </w:rPr>
        <w:t>const AsyncFactContent = defineAsyncComponent({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loader: () =&gt; import('./AsyncFactContent.vue'),   // 独立 chunk，按需加载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loadingComponent: LoadingBox,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errorComponent: ErrorBox,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delay: 200,        // 200ms 内加载完就不显示 loading，避免闪烁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timeout: 8000</w:t>
        <w:br/>
      </w:r>
      <w:r>
        <w:rPr>
          <w:rFonts w:ascii="Consolas" w:hAnsi="Consolas" w:eastAsia="Consolas"/>
          <w:b w:val="0"/>
          <w:i w:val="0"/>
          <w:sz w:val="18"/>
        </w:rPr>
        <w:t>})</w:t>
        <w:br/>
      </w:r>
      <w:r>
        <w:rPr>
          <w:rFonts w:ascii="Consolas" w:hAnsi="Consolas" w:eastAsia="Consolas"/>
          <w:b w:val="0"/>
          <w:i w:val="0"/>
          <w:sz w:val="18"/>
        </w:rPr>
        <w:br/>
      </w:r>
      <w:r>
        <w:rPr>
          <w:rFonts w:ascii="Consolas" w:hAnsi="Consolas" w:eastAsia="Consolas"/>
          <w:b w:val="0"/>
          <w:i w:val="0"/>
          <w:sz w:val="18"/>
        </w:rPr>
        <w:t>&lt;!-- 模板：Suspense 的 fallback 负责"等待中的样子" --&gt;</w:t>
        <w:br/>
      </w:r>
      <w:r>
        <w:rPr>
          <w:rFonts w:ascii="Consolas" w:hAnsi="Consolas" w:eastAsia="Consolas"/>
          <w:b w:val="0"/>
          <w:i w:val="0"/>
          <w:sz w:val="18"/>
        </w:rPr>
        <w:t>&lt;Suspense&gt;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&lt;AsyncFactContent :key="reloadKey" /&gt;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&lt;template #fallback&gt;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&lt;LoadingSpinner label="加载中…（Suspense fallback）" /&gt;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&lt;/template&gt;</w:t>
        <w:br/>
      </w:r>
      <w:r>
        <w:rPr>
          <w:rFonts w:ascii="Consolas" w:hAnsi="Consolas" w:eastAsia="Consolas"/>
          <w:b w:val="0"/>
          <w:i w:val="0"/>
          <w:sz w:val="18"/>
        </w:rPr>
        <w:t>&lt;/Suspense&gt;</w:t>
      </w:r>
    </w:p>
    <w:p>
      <w:pPr>
        <w:spacing w:after="80" w:before="200" w:line="360" w:lineRule="auto"/>
        <w:jc w:val="left"/>
      </w:pPr>
      <w:r>
        <w:rPr>
          <w:rFonts w:ascii="Times New Roman" w:hAnsi="Times New Roman" w:eastAsia="宋体"/>
          <w:b/>
          <w:i w:val="0"/>
          <w:sz w:val="24"/>
        </w:rPr>
        <w:t>7. 自定义指令：滚动进入视口才浮现</w:t>
      </w:r>
    </w:p>
    <w:p>
      <w:pPr>
        <w:spacing w:after="120" w:before="0" w:line="360" w:lineRule="auto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指令适合封装"直接操作 DOM"的逻辑。v-reveal 用 IntersectionObserver 监听元素是否进入视口，进入后加上 is-visible 类，配合 CSS 过渡做出滚动浮现的效果；元素卸载时断开观察，避免内存泄漏。</w:t>
      </w:r>
    </w:p>
    <w:p>
      <w:pPr>
        <w:spacing w:before="40" w:after="200" w:line="276" w:lineRule="auto"/>
        <w:ind w:left="227"/>
        <w:shd w:val="clear" w:color="auto" w:fill="F5F6F7"/>
      </w:pPr>
      <w:r>
        <w:rPr>
          <w:rFonts w:ascii="Consolas" w:hAnsi="Consolas" w:eastAsia="Consolas"/>
          <w:b w:val="0"/>
          <w:i w:val="0"/>
          <w:sz w:val="18"/>
        </w:rPr>
        <w:t>// directives/reveal.js（节选）</w:t>
        <w:br/>
      </w:r>
      <w:r>
        <w:rPr>
          <w:rFonts w:ascii="Consolas" w:hAnsi="Consolas" w:eastAsia="Consolas"/>
          <w:b w:val="0"/>
          <w:i w:val="0"/>
          <w:sz w:val="18"/>
        </w:rPr>
        <w:t>export const vReveal = {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mounted(el, binding) {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const { delay = 0, once = true, threshold = 0.16 } = binding.value || {}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el.classList.add('reveal')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const observer = new IntersectionObserver((entries) =&gt; {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entries.forEach((e) =&gt; {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if (e.isIntersecting) {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window.setTimeout(() =&gt; el.classList.add('is-visible'), delay)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if (once) observer.unobserve(el)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} else if (!once) el.classList.remove('is-visible')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})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}, { threshold })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observer.observe(el)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el._revealObserver = observer        // 存起来，卸载时才能断开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},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unmounted(el) { el._revealObserver?.disconnect(); delete el._revealObserver }</w:t>
        <w:br/>
      </w:r>
      <w:r>
        <w:rPr>
          <w:rFonts w:ascii="Consolas" w:hAnsi="Consolas" w:eastAsia="Consolas"/>
          <w:b w:val="0"/>
          <w:i w:val="0"/>
          <w:sz w:val="18"/>
        </w:rPr>
        <w:t>}</w:t>
      </w:r>
    </w:p>
    <w:p>
      <w:pPr>
        <w:spacing w:after="80" w:before="200" w:line="360" w:lineRule="auto"/>
        <w:jc w:val="left"/>
      </w:pPr>
      <w:r>
        <w:rPr>
          <w:rFonts w:ascii="Times New Roman" w:hAnsi="Times New Roman" w:eastAsia="宋体"/>
          <w:b/>
          <w:i w:val="0"/>
          <w:sz w:val="24"/>
        </w:rPr>
        <w:t>8. 路由：动态参数、懒加载与守卫</w:t>
      </w:r>
    </w:p>
    <w:p>
      <w:pPr>
        <w:spacing w:before="40" w:after="200" w:line="276" w:lineRule="auto"/>
        <w:ind w:left="227"/>
        <w:shd w:val="clear" w:color="auto" w:fill="F5F6F7"/>
      </w:pPr>
      <w:r>
        <w:rPr>
          <w:rFonts w:ascii="Consolas" w:hAnsi="Consolas" w:eastAsia="Consolas"/>
          <w:b w:val="0"/>
          <w:i w:val="0"/>
          <w:sz w:val="18"/>
        </w:rPr>
        <w:t>// router/index.js（节选）</w:t>
        <w:br/>
      </w:r>
      <w:r>
        <w:rPr>
          <w:rFonts w:ascii="Consolas" w:hAnsi="Consolas" w:eastAsia="Consolas"/>
          <w:b w:val="0"/>
          <w:i w:val="0"/>
          <w:sz w:val="18"/>
        </w:rPr>
        <w:t>const routes = [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{ path: '/',          name: 'home',        component: () =&gt; import('@/views/HomeView.vue') },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{ path: '/terms',     name: 'terms',       component: () =&gt; import('@/views/TermsView.vue') },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// :id 是动态参数；props: true 把它直接变成组件的 prop，组件不必再 useRoute()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{ path: '/terms/:id', name: 'term-detail', component: () =&gt; import('@/views/TermDetailView.vue'),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props: true },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{ path: '/about',     name: 'about',       component: () =&gt; import('@/views/AboutView.vue'),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alias: ['/about-us'] },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{ path: '/list',      redirect: { name: 'terms' } },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{ path: '/:pathMatch(.*)*', name: 'not-found',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component: () =&gt; import('@/views/NotFoundView.vue') }</w:t>
        <w:br/>
      </w:r>
      <w:r>
        <w:rPr>
          <w:rFonts w:ascii="Consolas" w:hAnsi="Consolas" w:eastAsia="Consolas"/>
          <w:b w:val="0"/>
          <w:i w:val="0"/>
          <w:sz w:val="18"/>
        </w:rPr>
        <w:t>]</w:t>
        <w:br/>
      </w:r>
      <w:r>
        <w:rPr>
          <w:rFonts w:ascii="Consolas" w:hAnsi="Consolas" w:eastAsia="Consolas"/>
          <w:b w:val="0"/>
          <w:i w:val="0"/>
          <w:sz w:val="18"/>
        </w:rPr>
        <w:br/>
      </w:r>
      <w:r>
        <w:rPr>
          <w:rFonts w:ascii="Consolas" w:hAnsi="Consolas" w:eastAsia="Consolas"/>
          <w:b w:val="0"/>
          <w:i w:val="0"/>
          <w:sz w:val="18"/>
        </w:rPr>
        <w:t>// 全局前置守卫：统一维护页面标题</w:t>
        <w:br/>
      </w:r>
      <w:r>
        <w:rPr>
          <w:rFonts w:ascii="Consolas" w:hAnsi="Consolas" w:eastAsia="Consolas"/>
          <w:b w:val="0"/>
          <w:i w:val="0"/>
          <w:sz w:val="18"/>
        </w:rPr>
        <w:t>router.beforeEach((to) =&gt; {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document.title = to.meta?.title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? to.meta.title + ' | 时令志 · 二十四节气'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: '时令志 · 二十四节气'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return true</w:t>
        <w:br/>
      </w:r>
      <w:r>
        <w:rPr>
          <w:rFonts w:ascii="Consolas" w:hAnsi="Consolas" w:eastAsia="Consolas"/>
          <w:b w:val="0"/>
          <w:i w:val="0"/>
          <w:sz w:val="18"/>
        </w:rPr>
        <w:t>})</w:t>
      </w:r>
    </w:p>
    <w:p w14:paraId="244EA9D5" w14:textId="77777777" w:rsidR="007F7BAB" w:rsidRDefault="00000000">
      <w:pPr>
        <w:pStyle w:val="1"/>
        <w:rPr>
          <w:rFonts w:hint="eastAsia"/>
        </w:rPr>
      </w:pPr>
      <w:r>
        <w:t>五、实验结果</w:t>
      </w:r>
    </w:p>
    <w:p>
      <w:pPr>
        <w:spacing w:after="120" w:before="0" w:line="360" w:lineRule="auto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网站已完整实现并成功部署到公网，本地与线上均验证通过。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4153"/>
        <w:gridCol w:w="4153"/>
      </w:tblGrid>
      <w:tr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结果</w:t>
            </w:r>
          </w:p>
        </w:tc>
      </w:tr>
      <w:tr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公网访问地址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https://aysakili.github.io/shiling-zhi/</w:t>
            </w:r>
          </w:p>
        </w:tc>
      </w:tr>
      <w:tr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源码仓库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https://github.com/AySakili/shiling-zhi</w:t>
            </w:r>
          </w:p>
        </w:tc>
      </w:tr>
      <w:tr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页面数量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 个（首页 / 节气图鉴 / 节气详情 / 时令工坊 / 关于本站 / 404）</w:t>
            </w:r>
          </w:p>
        </w:tc>
      </w:tr>
      <w:tr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单文件组件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 个（公共 11 + 节气 7 + 首页 4 + 工坊 8 + 布局 3 + 页面 6 + 根组件 1）</w:t>
            </w:r>
          </w:p>
        </w:tc>
      </w:tr>
      <w:tr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可复用逻辑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组合式函数 5 个、Pinia store 3 个、自定义指令 2 个、插件 1 个</w:t>
            </w:r>
          </w:p>
        </w:tc>
      </w:tr>
      <w:tr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代码规模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src 下 .vue 文件 6223 行、.js 文件 1231 行，合计约 7454 行</w:t>
            </w:r>
          </w:p>
        </w:tc>
      </w:tr>
      <w:tr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构建产物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dist 共 32 个文件、约 277 KB（JS 221.4 KB、CSS 54.3 KB，已按页面分包）</w:t>
            </w:r>
          </w:p>
        </w:tc>
      </w:tr>
      <w:tr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数据规模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 条节气记录，含三候 72 条、习俗、食材、养生、诗词等字段</w:t>
            </w:r>
          </w:p>
        </w:tc>
      </w:tr>
      <w:tr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部署方式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GitHub Actions 自动构建并发布到 GitHub Pages</w:t>
            </w:r>
          </w:p>
        </w:tc>
      </w:tr>
    </w:tbl>
    <w:p>
      <w:pPr>
        <w:spacing w:after="120" w:line="240" w:lineRule="auto"/>
      </w:pPr>
    </w:p>
    <w:p>
      <w:pPr>
        <w:spacing w:after="80" w:before="200" w:line="360" w:lineRule="auto"/>
        <w:jc w:val="left"/>
      </w:pPr>
      <w:r>
        <w:rPr>
          <w:rFonts w:ascii="Times New Roman" w:hAnsi="Times New Roman" w:eastAsia="宋体"/>
          <w:b/>
          <w:i w:val="0"/>
          <w:sz w:val="24"/>
        </w:rPr>
        <w:t>5.1 各页面运行效果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5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1　首页：当前节气（寒露）、下一个节气倒计时、二十四节气圆盘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5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erm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2　节气图鉴：搜索、季节筛选、排序与卡片列表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58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3　节气详情：动态路由 /terms/shuangjiang 与三候面板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58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worksh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4　时令工坊：动态组件切换与时令食材推荐器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58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b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5　关于本站：技术栈与知识点—文件对照表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58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notfou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6　404 页面：通配符路由与随机推荐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43003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whe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30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7　二十四节气圆盘特写（24 个节气按三角函数均匀分布）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547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live-h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4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8　公网实测：在部署好的 https://aysakili.github.io/shiling-zhi/ 上抓取的首页</w:t>
      </w:r>
    </w:p>
    <w:p>
      <w:pPr>
        <w:spacing w:after="80" w:before="200" w:line="360" w:lineRule="auto"/>
        <w:jc w:val="left"/>
      </w:pPr>
      <w:r>
        <w:rPr>
          <w:rFonts w:ascii="Times New Roman" w:hAnsi="Times New Roman" w:eastAsia="宋体"/>
          <w:b/>
          <w:i w:val="0"/>
          <w:sz w:val="24"/>
        </w:rPr>
        <w:t>5.2 功能验证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>构建验证：pnpm build 成功，117 个模块被转换，输出按页面拆分的多个 chunk，说明路由懒加载生效。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渲染验证：用 Microsoft Edge 无头模式对 6 条路由逐一抓取渲染后的 DOM，确认首页出现"今日 寒露"、圆盘渲染出 24 个节气按钮、详情页三候内容正常显示、404 文案正确，且全文没有出现 Vue 警告或 TypeError。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>部署验证：GitHub Actions 工作流执行"安装依赖 → 构建（base 设为 /shiling-zhi/）→ 生成 404.html → 发布"全部成功，公网地址可正常访问。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>交互验证：收藏在首页与图鉴页之间同步；主题切换后刷新仍然保持；筛选条件在跳转详情页再返回后依然保留（KeepAlive 生效）；倒计时每秒更新。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5. </w:t>
      </w:r>
      <w:r>
        <w:rPr>
          <w:rFonts w:ascii="Times New Roman" w:hAnsi="Times New Roman" w:eastAsia="宋体"/>
          <w:b w:val="0"/>
          <w:i w:val="0"/>
          <w:sz w:val="24"/>
        </w:rPr>
        <w:t>线上复验：部署完成后又用无头浏览器访问公网地址抓取渲染结果，并据此发现并修复了v-reveal 指令在个别环境下首屏内容不显示的问题（见第六部分第 10 条）。</w:t>
      </w:r>
    </w:p>
    <w:p w14:paraId="3EB741E1" w14:textId="77777777" w:rsidR="007F7BAB" w:rsidRDefault="00000000">
      <w:pPr>
        <w:pStyle w:val="1"/>
        <w:rPr>
          <w:rFonts w:hint="eastAsia"/>
        </w:rPr>
      </w:pPr>
      <w:r>
        <w:t>六、问题与解决</w:t>
      </w:r>
    </w:p>
    <w:p>
      <w:pPr>
        <w:spacing w:after="120" w:before="0" w:line="360" w:lineRule="auto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开发过程中遇到了不少问题，下面记录其中印象最深的几个。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1. 节气圆盘的 24 个点全部叠到了圆心　</w:t>
      </w:r>
      <w:r>
        <w:rPr>
          <w:rFonts w:ascii="Times New Roman" w:hAnsi="Times New Roman" w:eastAsia="宋体"/>
          <w:b w:val="0"/>
          <w:i w:val="0"/>
          <w:sz w:val="24"/>
        </w:rPr>
        <w:t>最初给圆环加了一个缓慢自转的 CSS 动画，同时用 transform: translate(x, y) 给每个圆点定位。结果所有圆点都挤在圆心，只剩下一团白色。原因是：CSS 动画里的 transform 会覆盖行内样式设置的 transform，两者写在同一个属性上互相冲突。</w:t>
      </w:r>
    </w:p>
    <w:p>
      <w:pPr>
        <w:spacing w:after="120" w:before="0" w:line="360" w:lineRule="auto"/>
        <w:ind w:left="539"/>
        <w:jc w:val="left"/>
      </w:pPr>
      <w:r>
        <w:rPr>
          <w:rFonts w:ascii="Times New Roman" w:hAnsi="Times New Roman" w:eastAsia="宋体"/>
          <w:b/>
          <w:i w:val="0"/>
          <w:sz w:val="24"/>
        </w:rPr>
        <w:t>解决办法：</w:t>
      </w:r>
      <w:r>
        <w:rPr>
          <w:rFonts w:ascii="Times New Roman" w:hAnsi="Times New Roman" w:eastAsia="宋体"/>
          <w:b w:val="0"/>
          <w:i w:val="0"/>
          <w:sz w:val="24"/>
        </w:rPr>
        <w:t>把定位方式从 transform 改成 left / top（用 calc(50% 加上偏移量) 计算），动画只保留在装饰层上；同时用 ResizeObserver 监听容器宽度，动态计算可用半径，让圆盘在手机上也能自适应。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2. 运行时组件里写 template 字符串报错　</w:t>
      </w:r>
      <w:r>
        <w:rPr>
          <w:rFonts w:ascii="Times New Roman" w:hAnsi="Times New Roman" w:eastAsia="宋体"/>
          <w:b w:val="0"/>
          <w:i w:val="0"/>
          <w:sz w:val="24"/>
        </w:rPr>
        <w:t>异步组件的 loadingComponent / errorComponent 一开始图省事写成了带 template 字符串的对象。运行时控制台报错：Template compilation is not supported in this build。</w:t>
      </w:r>
    </w:p>
    <w:p>
      <w:pPr>
        <w:spacing w:after="120" w:before="0" w:line="360" w:lineRule="auto"/>
        <w:ind w:left="539"/>
        <w:jc w:val="left"/>
      </w:pPr>
      <w:r>
        <w:rPr>
          <w:rFonts w:ascii="Times New Roman" w:hAnsi="Times New Roman" w:eastAsia="宋体"/>
          <w:b/>
          <w:i w:val="0"/>
          <w:sz w:val="24"/>
        </w:rPr>
        <w:t>解决办法：</w:t>
      </w:r>
      <w:r>
        <w:rPr>
          <w:rFonts w:ascii="Times New Roman" w:hAnsi="Times New Roman" w:eastAsia="宋体"/>
          <w:b w:val="0"/>
          <w:i w:val="0"/>
          <w:sz w:val="24"/>
        </w:rPr>
        <w:t>原因是 Vite 默认使用 Vue 的"运行时版"，不含模板编译器，template 必须在构建时被编译。改成用渲染函数 h() 写这两个小组件即可：setup() { return () =&gt; h(LoadingSpinner, {...}) }。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3. Vite 8 不再接受对象形式的 manualChunks　</w:t>
      </w:r>
      <w:r>
        <w:rPr>
          <w:rFonts w:ascii="Times New Roman" w:hAnsi="Times New Roman" w:eastAsia="宋体"/>
          <w:b w:val="0"/>
          <w:i w:val="0"/>
          <w:sz w:val="24"/>
        </w:rPr>
        <w:t>在 vite.config.js 里按老习惯写了 output.manualChunks = { vue: [...] }，构建时提示Invalid type: Expected Function but received Object。</w:t>
      </w:r>
    </w:p>
    <w:p>
      <w:pPr>
        <w:spacing w:after="120" w:before="0" w:line="360" w:lineRule="auto"/>
        <w:ind w:left="539"/>
        <w:jc w:val="left"/>
      </w:pPr>
      <w:r>
        <w:rPr>
          <w:rFonts w:ascii="Times New Roman" w:hAnsi="Times New Roman" w:eastAsia="宋体"/>
          <w:b/>
          <w:i w:val="0"/>
          <w:sz w:val="24"/>
        </w:rPr>
        <w:t>解决办法：</w:t>
      </w:r>
      <w:r>
        <w:rPr>
          <w:rFonts w:ascii="Times New Roman" w:hAnsi="Times New Roman" w:eastAsia="宋体"/>
          <w:b w:val="0"/>
          <w:i w:val="0"/>
          <w:sz w:val="24"/>
        </w:rPr>
        <w:t>Vite 8 底层换成了 rolldown，分包配置方式有变化。而本项目的页面本来就是懒加载，默认分包已经很合理，于是直接去掉手写分包，交给构建工具自动处理。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4. 单页应用刷新子路由出现 404　</w:t>
      </w:r>
      <w:r>
        <w:rPr>
          <w:rFonts w:ascii="Times New Roman" w:hAnsi="Times New Roman" w:eastAsia="宋体"/>
          <w:b w:val="0"/>
          <w:i w:val="0"/>
          <w:sz w:val="24"/>
        </w:rPr>
        <w:t>直接访问或刷新 /terms/shuangjiang 时，服务器会去找这个物理路径，自然找不到。</w:t>
      </w:r>
    </w:p>
    <w:p>
      <w:pPr>
        <w:spacing w:after="120" w:before="0" w:line="360" w:lineRule="auto"/>
        <w:ind w:left="539"/>
        <w:jc w:val="left"/>
      </w:pPr>
      <w:r>
        <w:rPr>
          <w:rFonts w:ascii="Times New Roman" w:hAnsi="Times New Roman" w:eastAsia="宋体"/>
          <w:b/>
          <w:i w:val="0"/>
          <w:sz w:val="24"/>
        </w:rPr>
        <w:t>解决办法：</w:t>
      </w:r>
      <w:r>
        <w:rPr>
          <w:rFonts w:ascii="Times New Roman" w:hAnsi="Times New Roman" w:eastAsia="宋体"/>
          <w:b w:val="0"/>
          <w:i w:val="0"/>
          <w:sz w:val="24"/>
        </w:rPr>
        <w:t>这是 history 模式路由的固有代价，需要服务器配合：Netlify 侧写 public/_redirects 与 netlify.toml 把任意路径回退到 index.html；GitHub Pages 侧没有回退配置，于是在工作流里把 dist/index.html 复制一份成 404.html，让找不到的路径返回它，再由前端路由接管。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5. 部署到子路径后 JS 与 CSS 全部 404　</w:t>
      </w:r>
      <w:r>
        <w:rPr>
          <w:rFonts w:ascii="Times New Roman" w:hAnsi="Times New Roman" w:eastAsia="宋体"/>
          <w:b w:val="0"/>
          <w:i w:val="0"/>
          <w:sz w:val="24"/>
        </w:rPr>
        <w:t>GitHub Pages 的项目站点地址形如 https://用户名.github.io/仓库名/，而默认构建产物引用的是 /assets/...，少了一层仓库名。</w:t>
      </w:r>
    </w:p>
    <w:p>
      <w:pPr>
        <w:spacing w:after="120" w:before="0" w:line="360" w:lineRule="auto"/>
        <w:ind w:left="539"/>
        <w:jc w:val="left"/>
      </w:pPr>
      <w:r>
        <w:rPr>
          <w:rFonts w:ascii="Times New Roman" w:hAnsi="Times New Roman" w:eastAsia="宋体"/>
          <w:b/>
          <w:i w:val="0"/>
          <w:sz w:val="24"/>
        </w:rPr>
        <w:t>解决办法：</w:t>
      </w:r>
      <w:r>
        <w:rPr>
          <w:rFonts w:ascii="Times New Roman" w:hAnsi="Times New Roman" w:eastAsia="宋体"/>
          <w:b w:val="0"/>
          <w:i w:val="0"/>
          <w:sz w:val="24"/>
        </w:rPr>
        <w:t>把 vite.config.js 的 base 改成由环境变量 BASE_PATH 控制，在 GitHub Actions 里注入仓库名对应的子路径，本地和 Netlify 则保持根路径。路由的 createWebHistory(import.meta.env.BASE_URL) 会自动跟着变。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6. KeepAlive 缓存的页面里 onMounted 不再触发　</w:t>
      </w:r>
      <w:r>
        <w:rPr>
          <w:rFonts w:ascii="Times New Roman" w:hAnsi="Times New Roman" w:eastAsia="宋体"/>
          <w:b w:val="0"/>
          <w:i w:val="0"/>
          <w:sz w:val="24"/>
        </w:rPr>
        <w:t>图鉴页被 KeepAlive 缓存后，从详情页返回时组件没有重新创建，onMounted 里"读取 URL 查询参数"的逻辑就不再执行，从页脚点"秋季"进不去筛选状态。</w:t>
      </w:r>
    </w:p>
    <w:p>
      <w:pPr>
        <w:spacing w:after="120" w:before="0" w:line="360" w:lineRule="auto"/>
        <w:ind w:left="539"/>
        <w:jc w:val="left"/>
      </w:pPr>
      <w:r>
        <w:rPr>
          <w:rFonts w:ascii="Times New Roman" w:hAnsi="Times New Roman" w:eastAsia="宋体"/>
          <w:b/>
          <w:i w:val="0"/>
          <w:sz w:val="24"/>
        </w:rPr>
        <w:t>解决办法：</w:t>
      </w:r>
      <w:r>
        <w:rPr>
          <w:rFonts w:ascii="Times New Roman" w:hAnsi="Times New Roman" w:eastAsia="宋体"/>
          <w:b w:val="0"/>
          <w:i w:val="0"/>
          <w:sz w:val="24"/>
        </w:rPr>
        <w:t>改用 onActivated 钩子（缓存组件每次被激活都会触发），并额外监听 route.query 的变化，处理同一页面内查询参数变化的情况。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7. Pinia 解构后数据不再响应　</w:t>
      </w:r>
      <w:r>
        <w:rPr>
          <w:rFonts w:ascii="Times New Roman" w:hAnsi="Times New Roman" w:eastAsia="宋体"/>
          <w:b w:val="0"/>
          <w:i w:val="0"/>
          <w:sz w:val="24"/>
        </w:rPr>
        <w:t>写成 const { list } = useFavoritesStore() 之后，收藏变化了页面却不更新。</w:t>
      </w:r>
    </w:p>
    <w:p>
      <w:pPr>
        <w:spacing w:after="120" w:before="0" w:line="360" w:lineRule="auto"/>
        <w:ind w:left="539"/>
        <w:jc w:val="left"/>
      </w:pPr>
      <w:r>
        <w:rPr>
          <w:rFonts w:ascii="Times New Roman" w:hAnsi="Times New Roman" w:eastAsia="宋体"/>
          <w:b/>
          <w:i w:val="0"/>
          <w:sz w:val="24"/>
        </w:rPr>
        <w:t>解决办法：</w:t>
      </w:r>
      <w:r>
        <w:rPr>
          <w:rFonts w:ascii="Times New Roman" w:hAnsi="Times New Roman" w:eastAsia="宋体"/>
          <w:b w:val="0"/>
          <w:i w:val="0"/>
          <w:sz w:val="24"/>
        </w:rPr>
        <w:t>直接解构 store 会丢掉响应性，必须用 storeToRefs() 解构 state 与 getter（方法仍从 store 上调用）。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8. 定时器与全局事件监听的清理　</w:t>
      </w:r>
      <w:r>
        <w:rPr>
          <w:rFonts w:ascii="Times New Roman" w:hAnsi="Times New Roman" w:eastAsia="宋体"/>
          <w:b w:val="0"/>
          <w:i w:val="0"/>
          <w:sz w:val="24"/>
        </w:rPr>
        <w:t>倒计时、滚动监听、键盘方向键切换节气等地方都注册了副作用，若不清理会造成内存泄漏，甚至在组件销毁后仍然修改已不存在的状态。</w:t>
      </w:r>
    </w:p>
    <w:p>
      <w:pPr>
        <w:spacing w:after="120" w:before="0" w:line="360" w:lineRule="auto"/>
        <w:ind w:left="539"/>
        <w:jc w:val="left"/>
      </w:pPr>
      <w:r>
        <w:rPr>
          <w:rFonts w:ascii="Times New Roman" w:hAnsi="Times New Roman" w:eastAsia="宋体"/>
          <w:b/>
          <w:i w:val="0"/>
          <w:sz w:val="24"/>
        </w:rPr>
        <w:t>解决办法：</w:t>
      </w:r>
      <w:r>
        <w:rPr>
          <w:rFonts w:ascii="Times New Roman" w:hAnsi="Times New Roman" w:eastAsia="宋体"/>
          <w:b w:val="0"/>
          <w:i w:val="0"/>
          <w:sz w:val="24"/>
        </w:rPr>
        <w:t>统一在 onUnmounted 中清理：clearInterval、removeEventListener、observer.disconnect()；组合式函数 useCountdown 内部自己完成清理，做到"谁申请、谁释放"。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9. 首屏内容一度是空白的：v-reveal 过度依赖 IntersectionObserver　</w:t>
      </w:r>
      <w:r>
        <w:rPr>
          <w:rFonts w:ascii="Times New Roman" w:hAnsi="Times New Roman" w:eastAsia="宋体"/>
          <w:b w:val="0"/>
          <w:i w:val="0"/>
          <w:sz w:val="24"/>
        </w:rPr>
        <w:t>自定义指令 v-reveal 的初始状态是 opacity: 0，靠 IntersectionObserver 在元素进入视口时再加上 is-visible 类。本地看没问题，但部署上线后用无头浏览器在较短等待时间下截图，发现首屏只有背景色块、文字和按钮全部不可见——观察器回调还没触发，内容就一直是透明的。这提醒我：把"内容可见"这件事交给一个异步回调，是有风险的。</w:t>
      </w:r>
    </w:p>
    <w:p>
      <w:pPr>
        <w:spacing w:after="120" w:before="0" w:line="360" w:lineRule="auto"/>
        <w:ind w:left="539"/>
        <w:jc w:val="left"/>
      </w:pPr>
      <w:r>
        <w:rPr>
          <w:rFonts w:ascii="Times New Roman" w:hAnsi="Times New Roman" w:eastAsia="宋体"/>
          <w:b/>
          <w:i w:val="0"/>
          <w:sz w:val="24"/>
        </w:rPr>
        <w:t>解决办法：</w:t>
      </w:r>
      <w:r>
        <w:rPr>
          <w:rFonts w:ascii="Times New Roman" w:hAnsi="Times New Roman" w:eastAsia="宋体"/>
          <w:b w:val="0"/>
          <w:i w:val="0"/>
          <w:sz w:val="24"/>
        </w:rPr>
        <w:t>给指令加了三层兜底：① 不支持 IntersectionObserver 的环境直接显示；② 挂载时先用 getBoundingClientRect 判断元素是否已经在视口里，是则立即显示，不再等回调（首屏因此也更快出现）；③ 再加一个 3 秒的定时兜底，只要元素确实落在视口范围内就显示。宁可少一个动画，也不能让内容看不见。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10. 同一元素上写了两个同名自定义指令　</w:t>
      </w:r>
      <w:r>
        <w:rPr>
          <w:rFonts w:ascii="Times New Roman" w:hAnsi="Times New Roman" w:eastAsia="宋体"/>
          <w:b w:val="0"/>
          <w:i w:val="0"/>
          <w:sz w:val="24"/>
        </w:rPr>
        <w:t>演示 v-highlight 的参数与修饰符时，本想在一个元素上同时写两次 v-highlight，结果编译报错。</w:t>
      </w:r>
    </w:p>
    <w:p>
      <w:pPr>
        <w:spacing w:after="120" w:before="0" w:line="360" w:lineRule="auto"/>
        <w:ind w:left="539"/>
        <w:jc w:val="left"/>
      </w:pPr>
      <w:r>
        <w:rPr>
          <w:rFonts w:ascii="Times New Roman" w:hAnsi="Times New Roman" w:eastAsia="宋体"/>
          <w:b/>
          <w:i w:val="0"/>
          <w:sz w:val="24"/>
        </w:rPr>
        <w:t>解决办法：</w:t>
      </w:r>
      <w:r>
        <w:rPr>
          <w:rFonts w:ascii="Times New Roman" w:hAnsi="Times New Roman" w:eastAsia="宋体"/>
          <w:b w:val="0"/>
          <w:i w:val="0"/>
          <w:sz w:val="24"/>
        </w:rPr>
        <w:t>Vue 中一个元素上同名指令只能出现一次。改成两个元素分别演示不同写法，顺便把差异展示得更清楚。</w:t>
      </w:r>
    </w:p>
    <w:p w14:paraId="78F8F916" w14:textId="77777777" w:rsidR="007F7BAB" w:rsidRDefault="00000000">
      <w:pPr>
        <w:pStyle w:val="1"/>
        <w:rPr>
          <w:rFonts w:hint="eastAsia"/>
        </w:rPr>
      </w:pPr>
      <w:r>
        <w:t>七、实验总结</w:t>
      </w:r>
    </w:p>
    <w:p>
      <w:pPr>
        <w:spacing w:after="120" w:before="0" w:line="360" w:lineRule="auto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这次实验从选题、搭工程、写组件、接路由和状态管理，一直到打包部署上线，完整地走了一遍现代前端项目的流程。最后交出的成果是：6 个页面、40 个单文件组件、约 7400 行代码，构建产物 277 KB，已经可以通过公网地址访问。</w:t>
      </w:r>
    </w:p>
    <w:p>
      <w:pPr>
        <w:spacing w:after="80" w:before="200" w:line="360" w:lineRule="auto"/>
        <w:jc w:val="left"/>
      </w:pPr>
      <w:r>
        <w:rPr>
          <w:rFonts w:ascii="Times New Roman" w:hAnsi="Times New Roman" w:eastAsia="宋体"/>
          <w:b/>
          <w:i w:val="0"/>
          <w:sz w:val="24"/>
        </w:rPr>
        <w:t>主要收获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>真正理解了"响应式"是怎么工作的：用 ref 声明状态，computed 会缓存并自动追踪依赖变化，watch 用来处理副作用（写 localStorage、打日志、重启定时器）。一开始我习惯把什么都写成状态再手动同步，写完之后才体会到"派生的数据不要手动维护"有多省事——比如图鉴页的筛选结果、数量统计、是否处于筛选状态，全部由 computed 推导，代码里找不到一处"手动更新列表"的逻辑。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组件设计的核心是"职责单一 + 通过接口通信"。全站的组件分成三层：基础组件（按钮、卡片、弹窗）、业务组件（节气卡片、圆盘、推荐器）、页面视图。基础组件只认 props 和插槽，完全不知道"节气"是什么，因此可以在任何页面复用；页面负责把数据取好再往下传，组件树因此很浅，出了问题很容易定位。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>学会了用"验证"代替"感觉"：以前写完页面刷新看看没问题就算完成。这次用无头浏览器抓取渲染后的 DOM 并扫描错误关键字，能发现肉眼看不到的问题；用构建产物清单可以确认代码分割是否真的生效。这套做法在答辩时也很有说服力——每个结论都有对应的输出证据。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>工程化不再是"会敲启动命令"：环境变量控制部署路径、CI 自动构建发布、单页应用的路由回退、缓存策略、依赖版本差异，这些"和业务无关"的东西，恰恰决定了项目能不能真正上线。</w:t>
      </w:r>
    </w:p>
    <w:p>
      <w:pPr>
        <w:spacing w:after="80" w:before="200" w:line="360" w:lineRule="auto"/>
        <w:jc w:val="left"/>
      </w:pPr>
      <w:r>
        <w:rPr>
          <w:rFonts w:ascii="Times New Roman" w:hAnsi="Times New Roman" w:eastAsia="宋体"/>
          <w:b/>
          <w:i w:val="0"/>
          <w:sz w:val="24"/>
        </w:rPr>
        <w:t>不足与改进方向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>数据是写死的静态数据，日期用的是常年日期。下一步可以接入公开的节气接口，或在构建期用天文算法算出精确时刻，并加上"当前处于第几候"的推算。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目前没有任何自动化测试。可以对 useTermFilter、getNextTerm 这类纯函数与组合式函数补充单元测试，对关键交互补充组件测试，避免以后改代码时破坏已有功能。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>首屏仍是客户端渲染，对搜索引擎不友好。可以考虑用 Nuxt 或预渲染方案做服务端渲染，同时改善首屏白屏时间。</w:t>
      </w:r>
    </w:p>
    <w:p>
      <w:pPr>
        <w:spacing w:after="60" w:line="360" w:lineRule="auto"/>
        <w:ind w:left="539" w:hanging="312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>无障碍与国际化还有提升空间：虽然已经加了 aria 标签和键盘操作（方向键切换节气、Esc 关闭弹窗），但对比度、焦点顺序还没有系统检查；界面文案也全部硬编码为中文，可以引入 i18n。</w:t>
      </w:r>
    </w:p>
    <w:p>
      <w:pPr>
        <w:spacing w:after="120" w:before="0" w:line="360" w:lineRule="auto"/>
        <w:ind w:firstLine="48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总的来说，这次实验让我把 Vue 从"能看懂"推进到了"能自己设计"。最大的体会是：框架提供的 API 只是工具，真正决定代码质量的，是"哪些状态该被派生、哪些逻辑该被封装、组件之间的边界画在哪里"这些设计判断。这些判断只能在动手写一个完整项目的过程中慢慢形成。</w:t>
      </w:r>
    </w:p>
    <w:sectPr w:rsidR="007F7B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文鼎特粗宋体简">
    <w:altName w:val="宋体"/>
    <w:charset w:val="86"/>
    <w:family w:val="roman"/>
    <w:pitch w:val="default"/>
    <w:sig w:usb0="00000000" w:usb1="00000000" w:usb2="00000010" w:usb3="00000000" w:csb0="00040000" w:csb1="00000000"/>
  </w:font>
  <w:font w:name="楷体_GB2312">
    <w:altName w:val="楷体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077B9"/>
    <w:multiLevelType w:val="singleLevel"/>
    <w:tmpl w:val="260077B9"/>
    <w:lvl w:ilvl="0">
      <w:start w:val="2"/>
      <w:numFmt w:val="decimal"/>
      <w:suff w:val="nothing"/>
      <w:lvlText w:val="（%1）"/>
      <w:lvlJc w:val="left"/>
    </w:lvl>
  </w:abstractNum>
  <w:num w:numId="1" w16cid:durableId="163566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74F"/>
    <w:rsid w:val="000B5E55"/>
    <w:rsid w:val="00350CF9"/>
    <w:rsid w:val="003A6F90"/>
    <w:rsid w:val="004130A3"/>
    <w:rsid w:val="00471B45"/>
    <w:rsid w:val="0049503E"/>
    <w:rsid w:val="00575F3C"/>
    <w:rsid w:val="005D66D1"/>
    <w:rsid w:val="007F7BAB"/>
    <w:rsid w:val="008C074F"/>
    <w:rsid w:val="00C845B2"/>
    <w:rsid w:val="00DD4878"/>
    <w:rsid w:val="00E07096"/>
    <w:rsid w:val="00E60854"/>
    <w:rsid w:val="00FE3F8D"/>
    <w:rsid w:val="5BD616F7"/>
    <w:rsid w:val="7AB1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A59143"/>
  <w15:docId w15:val="{CE03D94E-EAED-47EE-9E67-53C3EE839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adjustRightInd w:val="0"/>
      <w:spacing w:line="540" w:lineRule="atLeast"/>
      <w:ind w:firstLine="720"/>
      <w:textAlignment w:val="baseline"/>
    </w:pPr>
    <w:rPr>
      <w:rFonts w:ascii="Times New Roman" w:eastAsia="仿宋_GB2312" w:hAnsi="Times New Roman" w:cs="Times New Roman"/>
      <w:kern w:val="0"/>
      <w:sz w:val="32"/>
      <w:szCs w:val="20"/>
      <w14:ligatures w14:val="none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正文文本缩进 字符"/>
    <w:basedOn w:val="a0"/>
    <w:link w:val="a3"/>
    <w:qFormat/>
    <w:rPr>
      <w:rFonts w:ascii="Times New Roman" w:eastAsia="仿宋_GB2312" w:hAnsi="Times New Roman" w:cs="Times New Roman"/>
      <w:kern w:val="0"/>
      <w:sz w:val="32"/>
      <w:szCs w:val="20"/>
      <w14:ligatures w14:val="non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28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147</Words>
  <Characters>152</Characters>
  <Application>Microsoft Office Word</Application>
  <DocSecurity>0</DocSecurity>
  <Lines>50</Lines>
  <Paragraphs>49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tao zhu</dc:creator>
  <cp:lastModifiedBy>子阳 叶</cp:lastModifiedBy>
  <cp:revision>11</cp:revision>
  <dcterms:created xsi:type="dcterms:W3CDTF">2024-10-24T04:57:00Z</dcterms:created>
  <dcterms:modified xsi:type="dcterms:W3CDTF">2026-10-12T09:44:00Z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eyJoZGlkIjoiYjBiMzA0NjBmN2U5ZmI2YWVhOTM5YTdkZWQ1Mzc4ZmUiLCJ1c2VySWQiOiI4NzczNDUyNTUifQ==</vt:lpwstr>
  </property>
  <property fmtid="{D5CDD505-2E9C-101B-9397-08002B2CF9AE}" pid="3" name="KSOProductBuildVer">
    <vt:lpwstr>2052-12.1.0.23542</vt:lpwstr>
  </property>
  <property fmtid="{D5CDD505-2E9C-101B-9397-08002B2CF9AE}" pid="4" name="ICV">
    <vt:lpwstr>67F8FA5D3A214D959E14A5A10AE07E7C_12</vt:lpwstr>
  </property>
</Properties>
</file>