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8"/>
          <w:shd w:fill="FBE4D5" w:val="clear"/>
        </w:rPr>
      </w:pPr>
      <w:r>
        <w:rPr>
          <w:rFonts w:ascii="Calibri" w:hAnsi="Calibri" w:cs="Calibri" w:eastAsia="Calibri"/>
          <w:color w:val="auto"/>
          <w:spacing w:val="0"/>
          <w:position w:val="0"/>
          <w:sz w:val="28"/>
          <w:shd w:fill="FBE4D5" w:val="clear"/>
        </w:rPr>
        <w:t xml:space="preserve">Review of basic Java programming</w:t>
      </w:r>
      <w:r>
        <w:rPr>
          <w:rFonts w:ascii="Calibri" w:hAnsi="Calibri" w:cs="Calibri" w:eastAsia="Calibri"/>
          <w:color w:val="auto"/>
          <w:spacing w:val="0"/>
          <w:position w:val="0"/>
          <w:sz w:val="28"/>
          <w:shd w:fill="FBE4D5"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programs</w:t>
      </w:r>
    </w:p>
    <w:p>
      <w:pPr>
        <w:numPr>
          <w:ilvl w:val="0"/>
          <w:numId w:val="2"/>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Hello world program</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4665">
          <v:rect xmlns:o="urn:schemas-microsoft-com:office:office" xmlns:v="urn:schemas-microsoft-com:vml" id="rectole0000000000" style="width:415.500000pt;height:233.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 numbers from </w:t>
      </w:r>
      <w:r>
        <w:rPr>
          <w:rFonts w:ascii="Calibri" w:hAnsi="Calibri" w:cs="Calibri" w:eastAsia="Calibri"/>
          <w:color w:val="auto"/>
          <w:spacing w:val="0"/>
          <w:position w:val="0"/>
          <w:sz w:val="28"/>
          <w:shd w:fill="auto" w:val="clear"/>
        </w:rPr>
        <w:t xml:space="preserve">1</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10</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4665">
          <v:rect xmlns:o="urn:schemas-microsoft-com:office:office" xmlns:v="urn:schemas-microsoft-com:vml" id="rectole0000000001" style="width:415.500000pt;height:233.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 array elements</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4665">
          <v:rect xmlns:o="urn:schemas-microsoft-com:office:office" xmlns:v="urn:schemas-microsoft-com:vml" id="rectole0000000002" style="width:415.500000pt;height:233.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 array elements</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4665">
          <v:rect xmlns:o="urn:schemas-microsoft-com:office:office" xmlns:v="urn:schemas-microsoft-com:vml" id="rectole0000000003" style="width:415.500000pt;height:233.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Define method to print array elements</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4665">
          <v:rect xmlns:o="urn:schemas-microsoft-com:office:office" xmlns:v="urn:schemas-microsoft-com:vml" id="rectole0000000004" style="width:415.500000pt;height:233.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Define method to Input array elements</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4665">
          <v:rect xmlns:o="urn:schemas-microsoft-com:office:office" xmlns:v="urn:schemas-microsoft-com:vml" id="rectole0000000005" style="width:415.500000pt;height:233.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20"/>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Array of objects (Students)</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310" w:dyaOrig="4665">
          <v:rect xmlns:o="urn:schemas-microsoft-com:office:office" xmlns:v="urn:schemas-microsoft-com:vml" id="rectole0000000006" style="width:415.500000pt;height:233.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FBE4D5" w:val="clear"/>
        </w:rPr>
      </w:pPr>
      <w:r>
        <w:rPr>
          <w:rFonts w:ascii="Calibri" w:hAnsi="Calibri" w:cs="Calibri" w:eastAsia="Calibri"/>
          <w:color w:val="auto"/>
          <w:spacing w:val="0"/>
          <w:position w:val="0"/>
          <w:sz w:val="28"/>
          <w:shd w:fill="FBE4D5" w:val="clear"/>
        </w:rPr>
        <w:t xml:space="preserve">Homework</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a github account and upload lecture programs to your account </w:t>
      </w:r>
    </w:p>
    <w:tbl>
      <w:tblPr/>
      <w:tblGrid>
        <w:gridCol w:w="512"/>
        <w:gridCol w:w="1283"/>
        <w:gridCol w:w="7555"/>
      </w:tblGrid>
      <w:tr>
        <w:trPr>
          <w:trHeight w:val="1" w:hRule="atLeast"/>
          <w:jc w:val="left"/>
        </w:trPr>
        <w:tc>
          <w:tcPr>
            <w:tcW w:w="5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1.1</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short Java method, inputAllBaseTypes, that inputs a different value of each base type from the standard input device and prints it back to the standard output device. </w:t>
            </w:r>
          </w:p>
          <w:p>
            <w:pPr>
              <w:spacing w:before="0" w:after="0" w:line="240"/>
              <w:ind w:right="0" w:left="0" w:firstLine="0"/>
              <w:jc w:val="left"/>
              <w:rPr>
                <w:rFonts w:ascii="Calibri" w:hAnsi="Calibri" w:cs="Calibri" w:eastAsia="Calibri"/>
                <w:color w:val="auto"/>
                <w:spacing w:val="0"/>
                <w:position w:val="0"/>
                <w:sz w:val="28"/>
                <w:shd w:fill="auto" w:val="clear"/>
              </w:rPr>
            </w:pPr>
            <w:r>
              <w:object w:dxaOrig="8310" w:dyaOrig="4665">
                <v:rect xmlns:o="urn:schemas-microsoft-com:office:office" xmlns:v="urn:schemas-microsoft-com:vml" id="rectole0000000007" style="width:415.500000pt;height:233.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color w:val="auto"/>
                <w:spacing w:val="0"/>
                <w:position w:val="0"/>
                <w:shd w:fill="auto" w:val="clear"/>
              </w:rPr>
            </w:pPr>
          </w:p>
        </w:tc>
      </w:tr>
      <w:tr>
        <w:trPr>
          <w:trHeight w:val="1" w:hRule="atLeast"/>
          <w:jc w:val="left"/>
        </w:trPr>
        <w:tc>
          <w:tcPr>
            <w:tcW w:w="5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2</w:t>
            </w:r>
          </w:p>
        </w:tc>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1.2</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Suppose that we create an array A of GameEntry objects, which has an integer scores field, and we clone A and store the result in an array B. If we then immediately set A[</w:t>
            </w:r>
            <w:r>
              <w:rPr>
                <w:rFonts w:ascii="Calibri" w:hAnsi="Calibri" w:cs="Calibri" w:eastAsia="Calibri"/>
                <w:color w:val="auto"/>
                <w:spacing w:val="0"/>
                <w:position w:val="0"/>
                <w:sz w:val="28"/>
                <w:shd w:fill="auto" w:val="clear"/>
              </w:rPr>
              <w:t xml:space="preserve">4</w:t>
            </w:r>
            <w:r>
              <w:rPr>
                <w:rFonts w:ascii="Calibri" w:hAnsi="Calibri" w:cs="Calibri" w:eastAsia="Calibri"/>
                <w:color w:val="auto"/>
                <w:spacing w:val="0"/>
                <w:position w:val="0"/>
                <w:sz w:val="28"/>
                <w:shd w:fill="auto" w:val="clear"/>
              </w:rPr>
              <w:t xml:space="preserve">].score equal to </w:t>
            </w:r>
            <w:r>
              <w:rPr>
                <w:rFonts w:ascii="Calibri" w:hAnsi="Calibri" w:cs="Calibri" w:eastAsia="Calibri"/>
                <w:color w:val="auto"/>
                <w:spacing w:val="0"/>
                <w:position w:val="0"/>
                <w:sz w:val="28"/>
                <w:shd w:fill="auto" w:val="clear"/>
              </w:rPr>
              <w:t xml:space="preserve">550</w:t>
            </w:r>
            <w:r>
              <w:rPr>
                <w:rFonts w:ascii="Calibri" w:hAnsi="Calibri" w:cs="Calibri" w:eastAsia="Calibri"/>
                <w:color w:val="auto"/>
                <w:spacing w:val="0"/>
                <w:position w:val="0"/>
                <w:sz w:val="28"/>
                <w:shd w:fill="auto" w:val="clear"/>
              </w:rPr>
              <w:t xml:space="preserve">, what is the score value of the GameEntry object referenced by B[</w:t>
            </w:r>
            <w:r>
              <w:rPr>
                <w:rFonts w:ascii="Calibri" w:hAnsi="Calibri" w:cs="Calibri" w:eastAsia="Calibri"/>
                <w:color w:val="auto"/>
                <w:spacing w:val="0"/>
                <w:position w:val="0"/>
                <w:sz w:val="28"/>
                <w:shd w:fill="auto" w:val="clear"/>
              </w:rPr>
              <w:t xml:space="preserve">4</w:t>
            </w: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color w:val="auto"/>
                <w:spacing w:val="0"/>
                <w:position w:val="0"/>
                <w:shd w:fill="auto" w:val="clear"/>
              </w:rPr>
            </w:pPr>
          </w:p>
        </w:tc>
      </w:tr>
      <w:tr>
        <w:trPr>
          <w:trHeight w:val="1" w:hRule="atLeast"/>
          <w:jc w:val="left"/>
        </w:trPr>
        <w:tc>
          <w:tcPr>
            <w:tcW w:w="5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3</w:t>
            </w:r>
          </w:p>
        </w:tc>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1.3</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short Java method, isMultiple, that takes two long values, n and m, and returns true if and only if n is a multiple of m, that is, n = mi for some integer i.</w:t>
            </w:r>
          </w:p>
          <w:p>
            <w:pPr>
              <w:spacing w:before="0" w:after="0" w:line="240"/>
              <w:ind w:right="0" w:left="0" w:firstLine="0"/>
              <w:jc w:val="left"/>
              <w:rPr>
                <w:rFonts w:ascii="Calibri" w:hAnsi="Calibri" w:cs="Calibri" w:eastAsia="Calibri"/>
                <w:color w:val="auto"/>
                <w:spacing w:val="0"/>
                <w:position w:val="0"/>
                <w:sz w:val="28"/>
                <w:shd w:fill="auto" w:val="clear"/>
              </w:rPr>
            </w:pPr>
            <w:r>
              <w:object w:dxaOrig="8310" w:dyaOrig="4665">
                <v:rect xmlns:o="urn:schemas-microsoft-com:office:office" xmlns:v="urn:schemas-microsoft-com:vml" id="rectole0000000008" style="width:415.500000pt;height:233.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color w:val="auto"/>
                <w:spacing w:val="0"/>
                <w:position w:val="0"/>
                <w:shd w:fill="auto" w:val="clear"/>
              </w:rPr>
            </w:pPr>
          </w:p>
        </w:tc>
      </w:tr>
      <w:tr>
        <w:trPr>
          <w:trHeight w:val="1" w:hRule="atLeast"/>
          <w:jc w:val="left"/>
        </w:trPr>
        <w:tc>
          <w:tcPr>
            <w:tcW w:w="5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4</w:t>
            </w:r>
          </w:p>
        </w:tc>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1.4</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short Java method, isEven, that takes an int i and returns true if and only if i is even. Your method cannot use the multiplication, modulus, or division operators, however.</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color w:val="auto"/>
                <w:spacing w:val="0"/>
                <w:position w:val="0"/>
                <w:shd w:fill="auto" w:val="clear"/>
              </w:rPr>
            </w:pPr>
          </w:p>
        </w:tc>
      </w:tr>
      <w:tr>
        <w:trPr>
          <w:trHeight w:val="1" w:hRule="atLeast"/>
          <w:jc w:val="left"/>
        </w:trPr>
        <w:tc>
          <w:tcPr>
            <w:tcW w:w="5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5</w:t>
            </w:r>
          </w:p>
        </w:tc>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1.5</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short Java method that takes an integer n and returns the sum of all positive integers less than or equal to n.</w:t>
            </w:r>
          </w:p>
          <w:p>
            <w:pPr>
              <w:spacing w:before="0" w:after="0" w:line="240"/>
              <w:ind w:right="0" w:left="0" w:firstLine="0"/>
              <w:jc w:val="left"/>
              <w:rPr>
                <w:rFonts w:ascii="Calibri" w:hAnsi="Calibri" w:cs="Calibri" w:eastAsia="Calibri"/>
                <w:color w:val="auto"/>
                <w:spacing w:val="0"/>
                <w:position w:val="0"/>
                <w:sz w:val="28"/>
                <w:shd w:fill="auto" w:val="clear"/>
              </w:rPr>
            </w:pPr>
            <w:r>
              <w:object w:dxaOrig="8310" w:dyaOrig="4665">
                <v:rect xmlns:o="urn:schemas-microsoft-com:office:office" xmlns:v="urn:schemas-microsoft-com:vml" id="rectole0000000009" style="width:415.500000pt;height:233.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color w:val="auto"/>
                <w:spacing w:val="0"/>
                <w:position w:val="0"/>
                <w:shd w:fill="auto" w:val="clear"/>
              </w:rPr>
            </w:pPr>
          </w:p>
        </w:tc>
      </w:tr>
      <w:tr>
        <w:trPr>
          <w:trHeight w:val="1" w:hRule="atLeast"/>
          <w:jc w:val="left"/>
        </w:trPr>
        <w:tc>
          <w:tcPr>
            <w:tcW w:w="5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6</w:t>
            </w:r>
          </w:p>
        </w:tc>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1.6</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short Java method that takes an integer n and returns the sum of all the odd positive integers less than or equal to 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color w:val="auto"/>
                <w:spacing w:val="0"/>
                <w:position w:val="0"/>
                <w:shd w:fill="auto" w:val="clear"/>
              </w:rPr>
            </w:pPr>
          </w:p>
        </w:tc>
      </w:tr>
      <w:tr>
        <w:trPr>
          <w:trHeight w:val="1" w:hRule="atLeast"/>
          <w:jc w:val="left"/>
        </w:trPr>
        <w:tc>
          <w:tcPr>
            <w:tcW w:w="5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7</w:t>
            </w:r>
          </w:p>
        </w:tc>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1.7</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short Java method that takes an integer n and returns the sum of the squares of all positive integers less than or equal to n.</w:t>
            </w:r>
          </w:p>
          <w:p>
            <w:pPr>
              <w:spacing w:before="0" w:after="0" w:line="240"/>
              <w:ind w:right="0" w:left="0" w:firstLine="0"/>
              <w:jc w:val="left"/>
              <w:rPr>
                <w:rFonts w:ascii="Calibri" w:hAnsi="Calibri" w:cs="Calibri" w:eastAsia="Calibri"/>
                <w:color w:val="auto"/>
                <w:spacing w:val="0"/>
                <w:position w:val="0"/>
                <w:sz w:val="28"/>
                <w:shd w:fill="auto" w:val="clear"/>
              </w:rPr>
            </w:pPr>
            <w:r>
              <w:object w:dxaOrig="8310" w:dyaOrig="4665">
                <v:rect xmlns:o="urn:schemas-microsoft-com:office:office" xmlns:v="urn:schemas-microsoft-com:vml" id="rectole0000000010" style="width:415.500000pt;height:233.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color w:val="auto"/>
                <w:spacing w:val="0"/>
                <w:position w:val="0"/>
                <w:shd w:fill="auto" w:val="clear"/>
              </w:rPr>
            </w:pPr>
          </w:p>
        </w:tc>
      </w:tr>
      <w:tr>
        <w:trPr>
          <w:trHeight w:val="1" w:hRule="atLeast"/>
          <w:jc w:val="left"/>
        </w:trPr>
        <w:tc>
          <w:tcPr>
            <w:tcW w:w="5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8</w:t>
            </w:r>
          </w:p>
        </w:tc>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1.8</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short Java method that counts the number of vowels in a given character string.</w:t>
            </w:r>
          </w:p>
          <w:p>
            <w:pPr>
              <w:spacing w:before="0" w:after="0" w:line="240"/>
              <w:ind w:right="0" w:left="0" w:firstLine="0"/>
              <w:jc w:val="left"/>
              <w:rPr>
                <w:rFonts w:ascii="Calibri" w:hAnsi="Calibri" w:cs="Calibri" w:eastAsia="Calibri"/>
                <w:color w:val="auto"/>
                <w:spacing w:val="0"/>
                <w:position w:val="0"/>
                <w:sz w:val="28"/>
                <w:shd w:fill="auto" w:val="clear"/>
              </w:rPr>
            </w:pPr>
            <w:r>
              <w:object w:dxaOrig="8310" w:dyaOrig="4665">
                <v:rect xmlns:o="urn:schemas-microsoft-com:office:office" xmlns:v="urn:schemas-microsoft-com:vml" id="rectole0000000011" style="width:415.500000pt;height:233.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color w:val="auto"/>
                <w:spacing w:val="0"/>
                <w:position w:val="0"/>
                <w:shd w:fill="auto" w:val="clear"/>
              </w:rPr>
            </w:pPr>
          </w:p>
        </w:tc>
      </w:tr>
      <w:tr>
        <w:trPr>
          <w:trHeight w:val="1" w:hRule="atLeast"/>
          <w:jc w:val="left"/>
        </w:trPr>
        <w:tc>
          <w:tcPr>
            <w:tcW w:w="5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9</w:t>
            </w:r>
          </w:p>
        </w:tc>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1.9</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short Java method that uses a StringBuilder instance to remove all the punctuation from a string s storing a sentence, for example, transforming the string "Let</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s try, Mike!" to "Lets try Mike".</w:t>
            </w:r>
          </w:p>
          <w:p>
            <w:pPr>
              <w:spacing w:before="0" w:after="0" w:line="240"/>
              <w:ind w:right="0" w:left="0" w:firstLine="0"/>
              <w:jc w:val="left"/>
              <w:rPr>
                <w:rFonts w:ascii="Calibri" w:hAnsi="Calibri" w:cs="Calibri" w:eastAsia="Calibri"/>
                <w:color w:val="auto"/>
                <w:spacing w:val="0"/>
                <w:position w:val="0"/>
                <w:sz w:val="28"/>
                <w:shd w:fill="auto" w:val="clear"/>
              </w:rPr>
            </w:pPr>
            <w:r>
              <w:object w:dxaOrig="8310" w:dyaOrig="4665">
                <v:rect xmlns:o="urn:schemas-microsoft-com:office:office" xmlns:v="urn:schemas-microsoft-com:vml" id="rectole0000000012" style="width:415.500000pt;height:233.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color w:val="auto"/>
                <w:spacing w:val="0"/>
                <w:position w:val="0"/>
                <w:shd w:fill="auto" w:val="clear"/>
              </w:rPr>
            </w:pPr>
          </w:p>
        </w:tc>
      </w:tr>
      <w:tr>
        <w:trPr>
          <w:trHeight w:val="1" w:hRule="atLeast"/>
          <w:jc w:val="left"/>
        </w:trPr>
        <w:tc>
          <w:tcPr>
            <w:tcW w:w="5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10</w:t>
            </w:r>
          </w:p>
        </w:tc>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1.10</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Java class, Flower, that has three instance variables of type String, int, and float, which respectively represent the name of the flower, its number of petals, and price. Your class must include a constructor method that initializes each variable to an appropriate value, and your class should include methods for setting the value of each type, and getting the value of each type.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color w:val="auto"/>
                <w:spacing w:val="0"/>
                <w:position w:val="0"/>
                <w:shd w:fill="auto" w:val="clear"/>
              </w:rPr>
            </w:pPr>
          </w:p>
        </w:tc>
      </w:tr>
      <w:tr>
        <w:trPr>
          <w:trHeight w:val="1" w:hRule="atLeast"/>
          <w:jc w:val="left"/>
        </w:trPr>
        <w:tc>
          <w:tcPr>
            <w:tcW w:w="5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11</w:t>
            </w:r>
          </w:p>
        </w:tc>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1.11</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the CreditCard class from Code Fragment </w:t>
            </w:r>
            <w:r>
              <w:rPr>
                <w:rFonts w:ascii="Calibri" w:hAnsi="Calibri" w:cs="Calibri" w:eastAsia="Calibri"/>
                <w:color w:val="auto"/>
                <w:spacing w:val="0"/>
                <w:position w:val="0"/>
                <w:sz w:val="28"/>
                <w:shd w:fill="auto" w:val="clear"/>
              </w:rPr>
              <w:t xml:space="preserve">1.5 </w:t>
            </w:r>
            <w:r>
              <w:rPr>
                <w:rFonts w:ascii="Calibri" w:hAnsi="Calibri" w:cs="Calibri" w:eastAsia="Calibri"/>
                <w:color w:val="auto"/>
                <w:spacing w:val="0"/>
                <w:position w:val="0"/>
                <w:sz w:val="28"/>
                <w:shd w:fill="auto" w:val="clear"/>
              </w:rPr>
              <w:t xml:space="preserve">to include a method that updates the credit limit.</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color w:val="auto"/>
                <w:spacing w:val="0"/>
                <w:position w:val="0"/>
                <w:shd w:fill="auto" w:val="clear"/>
              </w:rPr>
            </w:pPr>
          </w:p>
        </w:tc>
      </w:tr>
      <w:tr>
        <w:trPr>
          <w:trHeight w:val="1" w:hRule="atLeast"/>
          <w:jc w:val="left"/>
        </w:trPr>
        <w:tc>
          <w:tcPr>
            <w:tcW w:w="5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12</w:t>
            </w:r>
          </w:p>
        </w:tc>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1.12</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the CreditCard class from Code Fragment </w:t>
            </w:r>
            <w:r>
              <w:rPr>
                <w:rFonts w:ascii="Calibri" w:hAnsi="Calibri" w:cs="Calibri" w:eastAsia="Calibri"/>
                <w:color w:val="auto"/>
                <w:spacing w:val="0"/>
                <w:position w:val="0"/>
                <w:sz w:val="28"/>
                <w:shd w:fill="auto" w:val="clear"/>
              </w:rPr>
              <w:t xml:space="preserve">1.5 </w:t>
            </w:r>
            <w:r>
              <w:rPr>
                <w:rFonts w:ascii="Calibri" w:hAnsi="Calibri" w:cs="Calibri" w:eastAsia="Calibri"/>
                <w:color w:val="auto"/>
                <w:spacing w:val="0"/>
                <w:position w:val="0"/>
                <w:sz w:val="28"/>
                <w:shd w:fill="auto" w:val="clear"/>
              </w:rPr>
              <w:t xml:space="preserve">so that it ignores any request to process a negative payment amount.</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color w:val="auto"/>
                <w:spacing w:val="0"/>
                <w:position w:val="0"/>
                <w:shd w:fill="auto" w:val="clear"/>
              </w:rPr>
            </w:pPr>
          </w:p>
        </w:tc>
      </w:tr>
      <w:tr>
        <w:trPr>
          <w:trHeight w:val="1" w:hRule="atLeast"/>
          <w:jc w:val="left"/>
        </w:trPr>
        <w:tc>
          <w:tcPr>
            <w:tcW w:w="5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13</w:t>
            </w:r>
          </w:p>
        </w:tc>
        <w:tc>
          <w:tcPr>
            <w:tcW w:w="12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R-</w:t>
            </w:r>
            <w:r>
              <w:rPr>
                <w:rFonts w:ascii="Calibri" w:hAnsi="Calibri" w:cs="Calibri" w:eastAsia="Calibri"/>
                <w:color w:val="auto"/>
                <w:spacing w:val="0"/>
                <w:position w:val="0"/>
                <w:sz w:val="28"/>
                <w:shd w:fill="auto" w:val="clear"/>
              </w:rPr>
              <w:t xml:space="preserve">1.13</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the declaration of the first for loop in the main method in Code Fragment </w:t>
            </w:r>
            <w:r>
              <w:rPr>
                <w:rFonts w:ascii="Calibri" w:hAnsi="Calibri" w:cs="Calibri" w:eastAsia="Calibri"/>
                <w:color w:val="auto"/>
                <w:spacing w:val="0"/>
                <w:position w:val="0"/>
                <w:sz w:val="28"/>
                <w:shd w:fill="auto" w:val="clear"/>
              </w:rPr>
              <w:t xml:space="preserve">1.6 </w:t>
            </w:r>
            <w:r>
              <w:rPr>
                <w:rFonts w:ascii="Calibri" w:hAnsi="Calibri" w:cs="Calibri" w:eastAsia="Calibri"/>
                <w:color w:val="auto"/>
                <w:spacing w:val="0"/>
                <w:position w:val="0"/>
                <w:sz w:val="28"/>
                <w:shd w:fill="auto" w:val="clear"/>
              </w:rPr>
              <w:t xml:space="preserve">so that its charges will cause exactly one of the three credit cards to attempt to go over its credit limit. Which credit card is it?</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color w:val="auto"/>
                <w:spacing w:val="0"/>
                <w:position w:val="0"/>
                <w:shd w:fill="auto" w:val="clear"/>
              </w:rPr>
            </w:pP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2">
    <w:abstractNumId w:val="36"/>
  </w:num>
  <w:num w:numId="5">
    <w:abstractNumId w:val="30"/>
  </w:num>
  <w:num w:numId="8">
    <w:abstractNumId w:val="24"/>
  </w:num>
  <w:num w:numId="11">
    <w:abstractNumId w:val="18"/>
  </w:num>
  <w:num w:numId="14">
    <w:abstractNumId w:val="12"/>
  </w:num>
  <w:num w:numId="17">
    <w:abstractNumId w:val="6"/>
  </w: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