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5251E" w14:textId="77777777" w:rsidR="00DE5F36" w:rsidRPr="00DE5F36" w:rsidRDefault="00DE5F36" w:rsidP="00DE5F36">
      <w:pPr>
        <w:rPr>
          <w:b/>
          <w:bCs/>
        </w:rPr>
      </w:pPr>
      <w:r w:rsidRPr="00DE5F36">
        <w:rPr>
          <w:b/>
          <w:bCs/>
        </w:rPr>
        <w:t>Summary Report: Key Findings and Recommendations</w:t>
      </w:r>
    </w:p>
    <w:p w14:paraId="558DBBBA" w14:textId="77777777" w:rsidR="00DE5F36" w:rsidRPr="00DE5F36" w:rsidRDefault="00DE5F36" w:rsidP="00DE5F36">
      <w:pPr>
        <w:rPr>
          <w:b/>
          <w:bCs/>
        </w:rPr>
      </w:pPr>
      <w:r w:rsidRPr="00DE5F36">
        <w:rPr>
          <w:b/>
          <w:bCs/>
        </w:rPr>
        <w:t>1. Key Findings:</w:t>
      </w:r>
    </w:p>
    <w:p w14:paraId="3967A184" w14:textId="77777777" w:rsidR="00DE5F36" w:rsidRPr="00DE5F36" w:rsidRDefault="00DE5F36" w:rsidP="00DE5F36">
      <w:pPr>
        <w:numPr>
          <w:ilvl w:val="0"/>
          <w:numId w:val="1"/>
        </w:numPr>
      </w:pPr>
      <w:r w:rsidRPr="00DE5F36">
        <w:rPr>
          <w:b/>
          <w:bCs/>
        </w:rPr>
        <w:t>Total Missing Quantities:</w:t>
      </w:r>
    </w:p>
    <w:p w14:paraId="57AC21B7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t xml:space="preserve">Total: </w:t>
      </w:r>
      <w:r w:rsidRPr="00DE5F36">
        <w:rPr>
          <w:b/>
          <w:bCs/>
        </w:rPr>
        <w:t>37,121 units</w:t>
      </w:r>
      <w:r w:rsidRPr="00DE5F36">
        <w:t>.</w:t>
      </w:r>
    </w:p>
    <w:p w14:paraId="01963E61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t>This indicates a significant issue in inventory management.</w:t>
      </w:r>
    </w:p>
    <w:p w14:paraId="7BE3BAFE" w14:textId="77777777" w:rsidR="00DE5F36" w:rsidRPr="00DE5F36" w:rsidRDefault="00DE5F36" w:rsidP="00DE5F36">
      <w:pPr>
        <w:numPr>
          <w:ilvl w:val="0"/>
          <w:numId w:val="1"/>
        </w:numPr>
      </w:pPr>
      <w:r w:rsidRPr="00DE5F36">
        <w:rPr>
          <w:b/>
          <w:bCs/>
        </w:rPr>
        <w:t>Day with the Highest Missing Quantities:</w:t>
      </w:r>
    </w:p>
    <w:p w14:paraId="6A89A579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rPr>
          <w:b/>
          <w:bCs/>
        </w:rPr>
        <w:t>June 27, 2024.</w:t>
      </w:r>
    </w:p>
    <w:p w14:paraId="3D9DFA6F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t>This requires further investigation to identify activities or issues leading to high losses on this date.</w:t>
      </w:r>
    </w:p>
    <w:p w14:paraId="709D483E" w14:textId="77777777" w:rsidR="00DE5F36" w:rsidRPr="00DE5F36" w:rsidRDefault="00DE5F36" w:rsidP="00DE5F36">
      <w:pPr>
        <w:numPr>
          <w:ilvl w:val="0"/>
          <w:numId w:val="1"/>
        </w:numPr>
      </w:pPr>
      <w:r w:rsidRPr="00DE5F36">
        <w:rPr>
          <w:b/>
          <w:bCs/>
        </w:rPr>
        <w:t>Top Missing Item:</w:t>
      </w:r>
    </w:p>
    <w:p w14:paraId="5CE95D25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rPr>
          <w:b/>
          <w:bCs/>
        </w:rPr>
        <w:t>Yoga Ball.</w:t>
      </w:r>
    </w:p>
    <w:p w14:paraId="7FA7408F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t>This could highlight issues with storage, tracking, or high demand for this item.</w:t>
      </w:r>
    </w:p>
    <w:p w14:paraId="4E64B246" w14:textId="77777777" w:rsidR="00DE5F36" w:rsidRPr="00DE5F36" w:rsidRDefault="00DE5F36" w:rsidP="00DE5F36">
      <w:pPr>
        <w:numPr>
          <w:ilvl w:val="0"/>
          <w:numId w:val="1"/>
        </w:numPr>
      </w:pPr>
      <w:r w:rsidRPr="00DE5F36">
        <w:rPr>
          <w:b/>
          <w:bCs/>
        </w:rPr>
        <w:t>Staff Member with the Most Missing Quantities:</w:t>
      </w:r>
    </w:p>
    <w:p w14:paraId="0817F8E1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rPr>
          <w:b/>
          <w:bCs/>
        </w:rPr>
        <w:t>Oana Lenuța.</w:t>
      </w:r>
    </w:p>
    <w:p w14:paraId="1AB3943A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t>Calls for performance evaluation and a review of their involvement in inventory processes.</w:t>
      </w:r>
    </w:p>
    <w:p w14:paraId="764A294B" w14:textId="77777777" w:rsidR="00DE5F36" w:rsidRPr="00DE5F36" w:rsidRDefault="00DE5F36" w:rsidP="00DE5F36">
      <w:pPr>
        <w:numPr>
          <w:ilvl w:val="0"/>
          <w:numId w:val="1"/>
        </w:numPr>
      </w:pPr>
      <w:r w:rsidRPr="00DE5F36">
        <w:rPr>
          <w:b/>
          <w:bCs/>
        </w:rPr>
        <w:t>Most Affected Time of Day:</w:t>
      </w:r>
    </w:p>
    <w:p w14:paraId="161F133E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rPr>
          <w:b/>
          <w:bCs/>
        </w:rPr>
        <w:t>Evening Shift</w:t>
      </w:r>
      <w:r w:rsidRPr="00DE5F36">
        <w:t xml:space="preserve"> recorded the highest missing quantities.</w:t>
      </w:r>
    </w:p>
    <w:p w14:paraId="4131E1B4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t>Suggests the need to improve oversight during evening operations.</w:t>
      </w:r>
    </w:p>
    <w:p w14:paraId="31AC885D" w14:textId="77777777" w:rsidR="00DE5F36" w:rsidRPr="00DE5F36" w:rsidRDefault="00DE5F36" w:rsidP="00DE5F36">
      <w:pPr>
        <w:numPr>
          <w:ilvl w:val="0"/>
          <w:numId w:val="1"/>
        </w:numPr>
      </w:pPr>
      <w:r w:rsidRPr="00DE5F36">
        <w:rPr>
          <w:b/>
          <w:bCs/>
        </w:rPr>
        <w:t>Most Affected Categories:</w:t>
      </w:r>
    </w:p>
    <w:p w14:paraId="42F826AF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rPr>
          <w:b/>
          <w:bCs/>
        </w:rPr>
        <w:t>Health &amp; Fitness</w:t>
      </w:r>
      <w:r w:rsidRPr="00DE5F36">
        <w:t xml:space="preserve"> contributed </w:t>
      </w:r>
      <w:r w:rsidRPr="00DE5F36">
        <w:rPr>
          <w:b/>
          <w:bCs/>
        </w:rPr>
        <w:t>53%</w:t>
      </w:r>
      <w:r w:rsidRPr="00DE5F36">
        <w:t xml:space="preserve"> of the missing quantities.</w:t>
      </w:r>
    </w:p>
    <w:p w14:paraId="44F0EBAE" w14:textId="77777777" w:rsidR="00DE5F36" w:rsidRPr="00DE5F36" w:rsidRDefault="00DE5F36" w:rsidP="00DE5F36">
      <w:pPr>
        <w:numPr>
          <w:ilvl w:val="1"/>
          <w:numId w:val="1"/>
        </w:numPr>
      </w:pPr>
      <w:r w:rsidRPr="00DE5F36">
        <w:t>Indicates a need to reevaluate how this category is managed.</w:t>
      </w:r>
    </w:p>
    <w:p w14:paraId="698E3F76" w14:textId="77777777" w:rsidR="00DE5F36" w:rsidRPr="00DE5F36" w:rsidRDefault="00DE5F36" w:rsidP="00DE5F36">
      <w:r w:rsidRPr="00DE5F36">
        <w:pict w14:anchorId="4E5BED23">
          <v:rect id="_x0000_i1031" style="width:0;height:1.5pt" o:hralign="center" o:hrstd="t" o:hr="t" fillcolor="#a0a0a0" stroked="f"/>
        </w:pict>
      </w:r>
    </w:p>
    <w:p w14:paraId="11257620" w14:textId="77777777" w:rsidR="00DE5F36" w:rsidRPr="00DE5F36" w:rsidRDefault="00DE5F36" w:rsidP="00DE5F36">
      <w:pPr>
        <w:rPr>
          <w:b/>
          <w:bCs/>
        </w:rPr>
      </w:pPr>
      <w:r w:rsidRPr="00DE5F36">
        <w:rPr>
          <w:b/>
          <w:bCs/>
        </w:rPr>
        <w:t>2. Recommendations:</w:t>
      </w:r>
    </w:p>
    <w:p w14:paraId="65315E73" w14:textId="77777777" w:rsidR="00DE5F36" w:rsidRPr="00DE5F36" w:rsidRDefault="00DE5F36" w:rsidP="00DE5F36">
      <w:pPr>
        <w:numPr>
          <w:ilvl w:val="0"/>
          <w:numId w:val="2"/>
        </w:numPr>
      </w:pPr>
      <w:r w:rsidRPr="00DE5F36">
        <w:rPr>
          <w:b/>
          <w:bCs/>
        </w:rPr>
        <w:t>Enhance Inventory Management:</w:t>
      </w:r>
    </w:p>
    <w:p w14:paraId="32013DCA" w14:textId="77777777" w:rsidR="00DE5F36" w:rsidRPr="00DE5F36" w:rsidRDefault="00DE5F36" w:rsidP="00DE5F36">
      <w:pPr>
        <w:numPr>
          <w:ilvl w:val="1"/>
          <w:numId w:val="2"/>
        </w:numPr>
      </w:pPr>
      <w:r w:rsidRPr="00DE5F36">
        <w:t>Implement stricter inventory controls, particularly for high-loss items.</w:t>
      </w:r>
    </w:p>
    <w:p w14:paraId="74AC4A51" w14:textId="77777777" w:rsidR="00DE5F36" w:rsidRPr="00DE5F36" w:rsidRDefault="00DE5F36" w:rsidP="00DE5F36">
      <w:pPr>
        <w:numPr>
          <w:ilvl w:val="1"/>
          <w:numId w:val="2"/>
        </w:numPr>
      </w:pPr>
      <w:r w:rsidRPr="00DE5F36">
        <w:t>Focus on improving monitoring and tracking during evening shifts.</w:t>
      </w:r>
    </w:p>
    <w:p w14:paraId="10AC00C3" w14:textId="77777777" w:rsidR="00DE5F36" w:rsidRPr="00DE5F36" w:rsidRDefault="00DE5F36" w:rsidP="00DE5F36">
      <w:pPr>
        <w:numPr>
          <w:ilvl w:val="0"/>
          <w:numId w:val="2"/>
        </w:numPr>
      </w:pPr>
      <w:r w:rsidRPr="00DE5F36">
        <w:rPr>
          <w:b/>
          <w:bCs/>
        </w:rPr>
        <w:t>Investigate Root Causes:</w:t>
      </w:r>
    </w:p>
    <w:p w14:paraId="31A5EBB8" w14:textId="77777777" w:rsidR="00DE5F36" w:rsidRPr="00DE5F36" w:rsidRDefault="00DE5F36" w:rsidP="00DE5F36">
      <w:pPr>
        <w:numPr>
          <w:ilvl w:val="1"/>
          <w:numId w:val="2"/>
        </w:numPr>
      </w:pPr>
      <w:r w:rsidRPr="00DE5F36">
        <w:t xml:space="preserve">Conduct a detailed review of operations involving </w:t>
      </w:r>
      <w:r w:rsidRPr="00DE5F36">
        <w:rPr>
          <w:b/>
          <w:bCs/>
        </w:rPr>
        <w:t>Oana Lenuța</w:t>
      </w:r>
      <w:r w:rsidRPr="00DE5F36">
        <w:t>.</w:t>
      </w:r>
    </w:p>
    <w:p w14:paraId="4550B222" w14:textId="77777777" w:rsidR="00DE5F36" w:rsidRPr="00DE5F36" w:rsidRDefault="00DE5F36" w:rsidP="00DE5F36">
      <w:pPr>
        <w:numPr>
          <w:ilvl w:val="1"/>
          <w:numId w:val="2"/>
        </w:numPr>
      </w:pPr>
      <w:r w:rsidRPr="00DE5F36">
        <w:lastRenderedPageBreak/>
        <w:t xml:space="preserve">Investigate the activities and circumstances </w:t>
      </w:r>
      <w:proofErr w:type="gramStart"/>
      <w:r w:rsidRPr="00DE5F36">
        <w:t>on</w:t>
      </w:r>
      <w:proofErr w:type="gramEnd"/>
      <w:r w:rsidRPr="00DE5F36">
        <w:t xml:space="preserve"> </w:t>
      </w:r>
      <w:r w:rsidRPr="00DE5F36">
        <w:rPr>
          <w:b/>
          <w:bCs/>
        </w:rPr>
        <w:t>June 27, 2024</w:t>
      </w:r>
      <w:r w:rsidRPr="00DE5F36">
        <w:t>.</w:t>
      </w:r>
    </w:p>
    <w:p w14:paraId="43CE9659" w14:textId="77777777" w:rsidR="00DE5F36" w:rsidRPr="00DE5F36" w:rsidRDefault="00DE5F36" w:rsidP="00DE5F36">
      <w:pPr>
        <w:numPr>
          <w:ilvl w:val="0"/>
          <w:numId w:val="2"/>
        </w:numPr>
      </w:pPr>
      <w:r w:rsidRPr="00DE5F36">
        <w:rPr>
          <w:b/>
          <w:bCs/>
        </w:rPr>
        <w:t>Operational Improvements:</w:t>
      </w:r>
    </w:p>
    <w:p w14:paraId="676A9F8F" w14:textId="77777777" w:rsidR="00DE5F36" w:rsidRPr="00DE5F36" w:rsidRDefault="00DE5F36" w:rsidP="00DE5F36">
      <w:pPr>
        <w:numPr>
          <w:ilvl w:val="1"/>
          <w:numId w:val="2"/>
        </w:numPr>
      </w:pPr>
      <w:r w:rsidRPr="00DE5F36">
        <w:t>Provide staff training to enhance efficiency and reduce losses.</w:t>
      </w:r>
    </w:p>
    <w:p w14:paraId="007818E1" w14:textId="77777777" w:rsidR="00DE5F36" w:rsidRPr="00DE5F36" w:rsidRDefault="00DE5F36" w:rsidP="00DE5F36">
      <w:pPr>
        <w:numPr>
          <w:ilvl w:val="1"/>
          <w:numId w:val="2"/>
        </w:numPr>
      </w:pPr>
      <w:r w:rsidRPr="00DE5F36">
        <w:t>Strengthen quality control and inspection processes during the evening shift.</w:t>
      </w:r>
    </w:p>
    <w:p w14:paraId="1A5F20BE" w14:textId="77777777" w:rsidR="00DE5F36" w:rsidRPr="00DE5F36" w:rsidRDefault="00DE5F36" w:rsidP="00DE5F36">
      <w:pPr>
        <w:numPr>
          <w:ilvl w:val="0"/>
          <w:numId w:val="2"/>
        </w:numPr>
      </w:pPr>
      <w:r w:rsidRPr="00DE5F36">
        <w:rPr>
          <w:b/>
          <w:bCs/>
        </w:rPr>
        <w:t>Monitor High-Demand Items:</w:t>
      </w:r>
    </w:p>
    <w:p w14:paraId="4E77EAEC" w14:textId="77777777" w:rsidR="00DE5F36" w:rsidRPr="00DE5F36" w:rsidRDefault="00DE5F36" w:rsidP="00DE5F36">
      <w:pPr>
        <w:numPr>
          <w:ilvl w:val="1"/>
          <w:numId w:val="2"/>
        </w:numPr>
      </w:pPr>
      <w:r w:rsidRPr="00DE5F36">
        <w:t xml:space="preserve">Track items like </w:t>
      </w:r>
      <w:r w:rsidRPr="00DE5F36">
        <w:rPr>
          <w:b/>
          <w:bCs/>
        </w:rPr>
        <w:t>Yoga Ball</w:t>
      </w:r>
      <w:r w:rsidRPr="00DE5F36">
        <w:t xml:space="preserve"> more closely and maintain balanced stock levels to meet demand.</w:t>
      </w:r>
    </w:p>
    <w:p w14:paraId="697C332A" w14:textId="77777777" w:rsidR="00DE5F36" w:rsidRPr="00DE5F36" w:rsidRDefault="00DE5F36" w:rsidP="00DE5F36">
      <w:pPr>
        <w:numPr>
          <w:ilvl w:val="0"/>
          <w:numId w:val="2"/>
        </w:numPr>
      </w:pPr>
      <w:r w:rsidRPr="00DE5F36">
        <w:rPr>
          <w:b/>
          <w:bCs/>
        </w:rPr>
        <w:t>Leverage Technology:</w:t>
      </w:r>
    </w:p>
    <w:p w14:paraId="5CC3C918" w14:textId="77777777" w:rsidR="00DE5F36" w:rsidRPr="00DE5F36" w:rsidRDefault="00DE5F36" w:rsidP="00DE5F36">
      <w:pPr>
        <w:numPr>
          <w:ilvl w:val="1"/>
          <w:numId w:val="2"/>
        </w:numPr>
      </w:pPr>
      <w:r w:rsidRPr="00DE5F36">
        <w:t>Adopt automated inventory management systems to minimize human errors and improve real-time tracking.</w:t>
      </w:r>
    </w:p>
    <w:p w14:paraId="3B92AB8D" w14:textId="77777777" w:rsidR="00A81AA9" w:rsidRDefault="00A81AA9"/>
    <w:sectPr w:rsidR="00A8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D24B4"/>
    <w:multiLevelType w:val="multilevel"/>
    <w:tmpl w:val="6BB2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3367A"/>
    <w:multiLevelType w:val="multilevel"/>
    <w:tmpl w:val="60F6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04163">
    <w:abstractNumId w:val="0"/>
  </w:num>
  <w:num w:numId="2" w16cid:durableId="48647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36"/>
    <w:rsid w:val="00A81AA9"/>
    <w:rsid w:val="00D272C1"/>
    <w:rsid w:val="00D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7D66"/>
  <w15:chartTrackingRefBased/>
  <w15:docId w15:val="{23D399E4-A4CE-4201-ABAD-3875D8C2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hussien</dc:creator>
  <cp:keywords/>
  <dc:description/>
  <cp:lastModifiedBy>aya hussien</cp:lastModifiedBy>
  <cp:revision>1</cp:revision>
  <dcterms:created xsi:type="dcterms:W3CDTF">2024-11-16T21:55:00Z</dcterms:created>
  <dcterms:modified xsi:type="dcterms:W3CDTF">2024-11-16T22:03:00Z</dcterms:modified>
</cp:coreProperties>
</file>