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73276" w14:textId="444A3332" w:rsidR="004B2AB7" w:rsidRPr="00441C6E" w:rsidRDefault="002D7DD4">
      <w:pPr>
        <w:pStyle w:val="Heading1"/>
        <w:ind w:left="15"/>
        <w:rPr>
          <w:rFonts w:asciiTheme="minorHAnsi" w:hAnsiTheme="minorHAnsi" w:cstheme="minorHAnsi"/>
          <w:spacing w:val="40"/>
          <w:sz w:val="20"/>
          <w:szCs w:val="20"/>
        </w:rPr>
      </w:pPr>
      <w:r w:rsidRPr="00441C6E">
        <w:rPr>
          <w:rFonts w:asciiTheme="minorHAnsi" w:hAnsiTheme="minorHAnsi" w:cstheme="minorHAnsi"/>
          <w:spacing w:val="40"/>
          <w:sz w:val="20"/>
          <w:szCs w:val="20"/>
        </w:rPr>
        <w:t>CREATIVITY &amp; INNOVATION RUBRIC for PBL</w:t>
      </w:r>
    </w:p>
    <w:tbl>
      <w:tblPr>
        <w:tblStyle w:val="TableGrid0"/>
        <w:tblW w:w="14040" w:type="dxa"/>
        <w:tblLook w:val="04A0" w:firstRow="1" w:lastRow="0" w:firstColumn="1" w:lastColumn="0" w:noHBand="0" w:noVBand="1"/>
      </w:tblPr>
      <w:tblGrid>
        <w:gridCol w:w="1530"/>
        <w:gridCol w:w="3510"/>
        <w:gridCol w:w="3960"/>
        <w:gridCol w:w="3870"/>
        <w:gridCol w:w="1170"/>
      </w:tblGrid>
      <w:tr w:rsidR="004B2AB7" w:rsidRPr="00203EFF" w14:paraId="1DC24594" w14:textId="77777777" w:rsidTr="00203EFF">
        <w:trPr>
          <w:trHeight w:val="366"/>
        </w:trPr>
        <w:tc>
          <w:tcPr>
            <w:tcW w:w="12870" w:type="dxa"/>
            <w:gridSpan w:val="4"/>
          </w:tcPr>
          <w:p w14:paraId="055BC2CD" w14:textId="77777777" w:rsidR="004B2AB7" w:rsidRPr="002D7DD4" w:rsidRDefault="002D7DD4">
            <w:pPr>
              <w:ind w:left="110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D7DD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170" w:type="dxa"/>
          </w:tcPr>
          <w:p w14:paraId="2C4CEA39" w14:textId="77777777" w:rsidR="004B2AB7" w:rsidRPr="00203EFF" w:rsidRDefault="004B2AB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2AB7" w:rsidRPr="00203EFF" w14:paraId="5A482B39" w14:textId="77777777" w:rsidTr="002D7DD4">
        <w:trPr>
          <w:trHeight w:val="964"/>
        </w:trPr>
        <w:tc>
          <w:tcPr>
            <w:tcW w:w="1530" w:type="dxa"/>
            <w:shd w:val="clear" w:color="auto" w:fill="F7CAAC" w:themeFill="accent2" w:themeFillTint="66"/>
          </w:tcPr>
          <w:p w14:paraId="40F4136F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Creativity &amp; </w:t>
            </w:r>
          </w:p>
          <w:p w14:paraId="6E9A6CE7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Innovation </w:t>
            </w:r>
          </w:p>
          <w:p w14:paraId="3550C31E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Opportunity at </w:t>
            </w:r>
          </w:p>
          <w:p w14:paraId="765A30A2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Phases of a </w:t>
            </w:r>
          </w:p>
          <w:p w14:paraId="7D08B5C7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Project</w:t>
            </w:r>
          </w:p>
        </w:tc>
        <w:tc>
          <w:tcPr>
            <w:tcW w:w="3510" w:type="dxa"/>
            <w:shd w:val="clear" w:color="auto" w:fill="F7CAAC" w:themeFill="accent2" w:themeFillTint="66"/>
          </w:tcPr>
          <w:p w14:paraId="5232881B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Below Standard</w:t>
            </w:r>
          </w:p>
        </w:tc>
        <w:tc>
          <w:tcPr>
            <w:tcW w:w="3960" w:type="dxa"/>
            <w:shd w:val="clear" w:color="auto" w:fill="F7CAAC" w:themeFill="accent2" w:themeFillTint="66"/>
          </w:tcPr>
          <w:p w14:paraId="779C548A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Approaching Standard</w:t>
            </w:r>
          </w:p>
        </w:tc>
        <w:tc>
          <w:tcPr>
            <w:tcW w:w="3870" w:type="dxa"/>
            <w:shd w:val="clear" w:color="auto" w:fill="F7CAAC" w:themeFill="accent2" w:themeFillTint="66"/>
          </w:tcPr>
          <w:p w14:paraId="43641F14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At Standard</w:t>
            </w:r>
          </w:p>
        </w:tc>
        <w:tc>
          <w:tcPr>
            <w:tcW w:w="1170" w:type="dxa"/>
            <w:shd w:val="clear" w:color="auto" w:fill="F7CAAC" w:themeFill="accent2" w:themeFillTint="66"/>
          </w:tcPr>
          <w:p w14:paraId="7309204C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Above </w:t>
            </w:r>
          </w:p>
          <w:p w14:paraId="4029023D" w14:textId="77777777" w:rsidR="004B2AB7" w:rsidRPr="00203EFF" w:rsidRDefault="002D7DD4">
            <w:pPr>
              <w:spacing w:after="78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Standard</w:t>
            </w:r>
          </w:p>
          <w:p w14:paraId="0047B71B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="Segoe UI Emoji" w:eastAsia="Segoe UI Symbol" w:hAnsi="Segoe UI Emoji" w:cs="Segoe UI Emoji"/>
                <w:sz w:val="20"/>
                <w:szCs w:val="20"/>
              </w:rPr>
              <w:t>✔</w:t>
            </w:r>
          </w:p>
        </w:tc>
      </w:tr>
      <w:tr w:rsidR="004B2AB7" w:rsidRPr="00203EFF" w14:paraId="62C001F7" w14:textId="77777777" w:rsidTr="00203EFF">
        <w:trPr>
          <w:trHeight w:val="1279"/>
        </w:trPr>
        <w:tc>
          <w:tcPr>
            <w:tcW w:w="1530" w:type="dxa"/>
          </w:tcPr>
          <w:p w14:paraId="1DAF0E31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Launching the </w:t>
            </w:r>
          </w:p>
          <w:p w14:paraId="5FC01F8D" w14:textId="77777777" w:rsidR="004B2AB7" w:rsidRPr="00203EFF" w:rsidRDefault="002D7DD4">
            <w:pPr>
              <w:spacing w:after="25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Project</w:t>
            </w:r>
          </w:p>
          <w:p w14:paraId="68875570" w14:textId="77777777" w:rsidR="004B2AB7" w:rsidRPr="00203EFF" w:rsidRDefault="002D7DD4">
            <w:pPr>
              <w:spacing w:after="18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Define the </w:t>
            </w:r>
          </w:p>
          <w:p w14:paraId="2AE59523" w14:textId="77777777" w:rsidR="004B2AB7" w:rsidRPr="00203EFF" w:rsidRDefault="002D7DD4">
            <w:pPr>
              <w:spacing w:after="18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Creative </w:t>
            </w:r>
          </w:p>
          <w:p w14:paraId="44972553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Challenge</w:t>
            </w:r>
          </w:p>
        </w:tc>
        <w:tc>
          <w:tcPr>
            <w:tcW w:w="3510" w:type="dxa"/>
          </w:tcPr>
          <w:p w14:paraId="757FB12C" w14:textId="2102E8ED" w:rsidR="004B2AB7" w:rsidRPr="00203EFF" w:rsidRDefault="002D7DD4" w:rsidP="00203EFF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may just “follow directions” without understanding the purpose for innovation or considering the needs and interests of the target audience</w:t>
            </w:r>
          </w:p>
        </w:tc>
        <w:tc>
          <w:tcPr>
            <w:tcW w:w="3960" w:type="dxa"/>
          </w:tcPr>
          <w:p w14:paraId="3EBCE4E3" w14:textId="2717E8EF" w:rsidR="004B2AB7" w:rsidRPr="00203EFF" w:rsidRDefault="002D7DD4" w:rsidP="00203EFF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understands the basic purpose for innovation but does not thoroughly consider the needs and interests of the target audience</w:t>
            </w:r>
          </w:p>
        </w:tc>
        <w:tc>
          <w:tcPr>
            <w:tcW w:w="3870" w:type="dxa"/>
          </w:tcPr>
          <w:p w14:paraId="431227DF" w14:textId="77DD0771" w:rsidR="004B2AB7" w:rsidRPr="00203EFF" w:rsidRDefault="002D7DD4" w:rsidP="00203EFF">
            <w:pPr>
              <w:numPr>
                <w:ilvl w:val="0"/>
                <w:numId w:val="14"/>
              </w:numPr>
              <w:spacing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understands the purpose driving the process of innovation (Who needs this? Why?)</w:t>
            </w:r>
          </w:p>
          <w:p w14:paraId="2A905EC5" w14:textId="77777777" w:rsidR="004B2AB7" w:rsidRPr="00203EFF" w:rsidRDefault="002D7DD4" w:rsidP="00203EFF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develops insight about the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particular needs</w:t>
            </w:r>
            <w:proofErr w:type="gramEnd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and interests of the target audience </w:t>
            </w:r>
          </w:p>
        </w:tc>
        <w:tc>
          <w:tcPr>
            <w:tcW w:w="1170" w:type="dxa"/>
          </w:tcPr>
          <w:p w14:paraId="7F906D5A" w14:textId="77777777" w:rsidR="004B2AB7" w:rsidRPr="00203EFF" w:rsidRDefault="004B2AB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2AB7" w:rsidRPr="00203EFF" w14:paraId="2C1CC7F3" w14:textId="77777777" w:rsidTr="00203EFF">
        <w:trPr>
          <w:trHeight w:val="1699"/>
        </w:trPr>
        <w:tc>
          <w:tcPr>
            <w:tcW w:w="1530" w:type="dxa"/>
          </w:tcPr>
          <w:p w14:paraId="7B184CB3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Building </w:t>
            </w:r>
          </w:p>
          <w:p w14:paraId="6E436569" w14:textId="77777777" w:rsidR="004B2AB7" w:rsidRPr="00203EFF" w:rsidRDefault="002D7DD4">
            <w:pPr>
              <w:spacing w:after="40" w:line="237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Knowledge, Understanding, and Skills</w:t>
            </w:r>
          </w:p>
          <w:p w14:paraId="2A966D0C" w14:textId="77777777" w:rsidR="004B2AB7" w:rsidRPr="00203EFF" w:rsidRDefault="002D7DD4">
            <w:pPr>
              <w:spacing w:after="18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Identify </w:t>
            </w:r>
          </w:p>
          <w:p w14:paraId="67E24198" w14:textId="77777777" w:rsidR="004B2AB7" w:rsidRPr="00203EFF" w:rsidRDefault="002D7DD4">
            <w:pPr>
              <w:spacing w:after="18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Sources of </w:t>
            </w:r>
          </w:p>
          <w:p w14:paraId="6DFB550F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Information</w:t>
            </w:r>
          </w:p>
        </w:tc>
        <w:tc>
          <w:tcPr>
            <w:tcW w:w="3510" w:type="dxa"/>
          </w:tcPr>
          <w:p w14:paraId="6B5693A6" w14:textId="77777777" w:rsidR="00203EFF" w:rsidRPr="00203EFF" w:rsidRDefault="002D7DD4" w:rsidP="00203EFF">
            <w:pPr>
              <w:pStyle w:val="ListParagraph"/>
              <w:numPr>
                <w:ilvl w:val="0"/>
                <w:numId w:val="15"/>
              </w:numPr>
              <w:ind w:right="427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uses only typical sources of information (website, book, article) </w:t>
            </w:r>
          </w:p>
          <w:p w14:paraId="5DFB0F6B" w14:textId="7466E632" w:rsidR="004B2AB7" w:rsidRPr="00203EFF" w:rsidRDefault="002D7DD4" w:rsidP="00203EFF">
            <w:pPr>
              <w:pStyle w:val="ListParagraph"/>
              <w:numPr>
                <w:ilvl w:val="0"/>
                <w:numId w:val="15"/>
              </w:numPr>
              <w:ind w:right="427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does not offer new ideas during discussions</w:t>
            </w:r>
          </w:p>
        </w:tc>
        <w:tc>
          <w:tcPr>
            <w:tcW w:w="3960" w:type="dxa"/>
          </w:tcPr>
          <w:p w14:paraId="038B562A" w14:textId="77777777" w:rsidR="004B2AB7" w:rsidRPr="00203EFF" w:rsidRDefault="002D7DD4" w:rsidP="00203EFF">
            <w:pPr>
              <w:pStyle w:val="ListParagraph"/>
              <w:numPr>
                <w:ilvl w:val="0"/>
                <w:numId w:val="14"/>
              </w:numPr>
              <w:spacing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finds one or two sources of information that are not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typical</w:t>
            </w:r>
            <w:proofErr w:type="gramEnd"/>
          </w:p>
          <w:p w14:paraId="13753804" w14:textId="77777777" w:rsidR="004B2AB7" w:rsidRPr="00203EFF" w:rsidRDefault="002D7DD4" w:rsidP="00203EFF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offers new ideas during discussions, but stays within narrow perspectives</w:t>
            </w:r>
          </w:p>
        </w:tc>
        <w:tc>
          <w:tcPr>
            <w:tcW w:w="3870" w:type="dxa"/>
          </w:tcPr>
          <w:p w14:paraId="12F2B21F" w14:textId="77777777" w:rsidR="004B2AB7" w:rsidRPr="00203EFF" w:rsidRDefault="002D7DD4" w:rsidP="00203EFF">
            <w:pPr>
              <w:pStyle w:val="ListParagraph"/>
              <w:numPr>
                <w:ilvl w:val="0"/>
                <w:numId w:val="14"/>
              </w:numPr>
              <w:spacing w:line="264" w:lineRule="auto"/>
              <w:ind w:right="26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in addition to typical sources, finds unusual ways or places to get information (adult expert, community member, business or organization, literature)</w:t>
            </w:r>
          </w:p>
          <w:p w14:paraId="5E168E7F" w14:textId="6DC1F022" w:rsidR="004B2AB7" w:rsidRPr="00203EFF" w:rsidRDefault="002D7DD4" w:rsidP="00203EFF">
            <w:pPr>
              <w:pStyle w:val="ListParagraph"/>
              <w:numPr>
                <w:ilvl w:val="0"/>
                <w:numId w:val="14"/>
              </w:numPr>
              <w:spacing w:line="264" w:lineRule="auto"/>
              <w:ind w:right="26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promotes divergent and creative perspectives during discussions  </w:t>
            </w:r>
          </w:p>
        </w:tc>
        <w:tc>
          <w:tcPr>
            <w:tcW w:w="1170" w:type="dxa"/>
          </w:tcPr>
          <w:p w14:paraId="226587F0" w14:textId="77777777" w:rsidR="004B2AB7" w:rsidRPr="00203EFF" w:rsidRDefault="004B2AB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2AB7" w:rsidRPr="00203EFF" w14:paraId="129F4B0F" w14:textId="77777777" w:rsidTr="00203EFF">
        <w:trPr>
          <w:trHeight w:val="3049"/>
        </w:trPr>
        <w:tc>
          <w:tcPr>
            <w:tcW w:w="1530" w:type="dxa"/>
          </w:tcPr>
          <w:p w14:paraId="672F6CDF" w14:textId="77777777" w:rsidR="004B2AB7" w:rsidRPr="00203EFF" w:rsidRDefault="002D7DD4">
            <w:pPr>
              <w:spacing w:after="40" w:line="237" w:lineRule="auto"/>
              <w:ind w:right="213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Developing and Revising Ideas and Products</w:t>
            </w:r>
          </w:p>
          <w:p w14:paraId="21709EAD" w14:textId="77777777" w:rsidR="004B2AB7" w:rsidRPr="00203EFF" w:rsidRDefault="002D7DD4">
            <w:pPr>
              <w:spacing w:after="18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Generate and </w:t>
            </w:r>
          </w:p>
          <w:p w14:paraId="78840964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Select Ideas</w:t>
            </w:r>
          </w:p>
        </w:tc>
        <w:tc>
          <w:tcPr>
            <w:tcW w:w="3510" w:type="dxa"/>
          </w:tcPr>
          <w:p w14:paraId="7C694A85" w14:textId="77777777" w:rsidR="004B2AB7" w:rsidRPr="00203EFF" w:rsidRDefault="002D7DD4" w:rsidP="00203EFF">
            <w:pPr>
              <w:pStyle w:val="ListParagraph"/>
              <w:numPr>
                <w:ilvl w:val="0"/>
                <w:numId w:val="16"/>
              </w:numPr>
              <w:spacing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stays within existing frameworks; does not use idea-generating techniques to develop new ideas for product(s)</w:t>
            </w:r>
          </w:p>
          <w:p w14:paraId="6E5CC0A2" w14:textId="77777777" w:rsidR="004B2AB7" w:rsidRPr="00203EFF" w:rsidRDefault="002D7DD4" w:rsidP="00203EFF">
            <w:pPr>
              <w:pStyle w:val="ListParagraph"/>
              <w:numPr>
                <w:ilvl w:val="0"/>
                <w:numId w:val="16"/>
              </w:numPr>
              <w:spacing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selects one idea without evaluating the quality of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ideas</w:t>
            </w:r>
            <w:proofErr w:type="gramEnd"/>
          </w:p>
          <w:p w14:paraId="7756EB7A" w14:textId="77777777" w:rsidR="004B2AB7" w:rsidRPr="00203EFF" w:rsidRDefault="002D7DD4" w:rsidP="00203EFF">
            <w:pPr>
              <w:pStyle w:val="ListParagraph"/>
              <w:numPr>
                <w:ilvl w:val="0"/>
                <w:numId w:val="16"/>
              </w:numPr>
              <w:spacing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does not ask new questions or elaborate on the selected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idea</w:t>
            </w:r>
            <w:proofErr w:type="gramEnd"/>
          </w:p>
          <w:p w14:paraId="5C94A56C" w14:textId="77777777" w:rsidR="004B2AB7" w:rsidRPr="00203EFF" w:rsidRDefault="002D7DD4" w:rsidP="00203EFF">
            <w:pPr>
              <w:pStyle w:val="ListParagraph"/>
              <w:numPr>
                <w:ilvl w:val="0"/>
                <w:numId w:val="16"/>
              </w:numPr>
              <w:spacing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reproduces existing ideas; does not imagine new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ones</w:t>
            </w:r>
            <w:proofErr w:type="gramEnd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  <w:p w14:paraId="4D9B150C" w14:textId="77777777" w:rsidR="004B2AB7" w:rsidRPr="00203EFF" w:rsidRDefault="002D7DD4" w:rsidP="00203EFF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does not consider or use feedback and critique to revise product</w:t>
            </w:r>
          </w:p>
        </w:tc>
        <w:tc>
          <w:tcPr>
            <w:tcW w:w="3960" w:type="dxa"/>
          </w:tcPr>
          <w:p w14:paraId="51834E04" w14:textId="77777777" w:rsidR="004B2AB7" w:rsidRPr="00203EFF" w:rsidRDefault="002D7DD4" w:rsidP="00203EFF">
            <w:pPr>
              <w:pStyle w:val="ListParagraph"/>
              <w:numPr>
                <w:ilvl w:val="0"/>
                <w:numId w:val="16"/>
              </w:numPr>
              <w:spacing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develops some original ideas for product(s), but could develop more with better use of idea-generating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techniques</w:t>
            </w:r>
            <w:proofErr w:type="gramEnd"/>
          </w:p>
          <w:p w14:paraId="3554D56E" w14:textId="77777777" w:rsidR="004B2AB7" w:rsidRPr="00203EFF" w:rsidRDefault="002D7DD4" w:rsidP="00203EFF">
            <w:pPr>
              <w:pStyle w:val="ListParagraph"/>
              <w:numPr>
                <w:ilvl w:val="0"/>
                <w:numId w:val="16"/>
              </w:numPr>
              <w:spacing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evaluates ideas, but not thoroughly before selecting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one</w:t>
            </w:r>
            <w:proofErr w:type="gramEnd"/>
          </w:p>
          <w:p w14:paraId="128CBEF8" w14:textId="77777777" w:rsidR="004B2AB7" w:rsidRPr="00203EFF" w:rsidRDefault="002D7DD4" w:rsidP="00203EFF">
            <w:pPr>
              <w:pStyle w:val="ListParagraph"/>
              <w:numPr>
                <w:ilvl w:val="0"/>
                <w:numId w:val="16"/>
              </w:numPr>
              <w:spacing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asks a few new questions but may make only minor changes to the selected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idea</w:t>
            </w:r>
            <w:proofErr w:type="gramEnd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  <w:p w14:paraId="3C86FA0C" w14:textId="77777777" w:rsidR="004B2AB7" w:rsidRPr="00203EFF" w:rsidRDefault="002D7DD4" w:rsidP="00203EFF">
            <w:pPr>
              <w:pStyle w:val="ListParagraph"/>
              <w:numPr>
                <w:ilvl w:val="0"/>
                <w:numId w:val="16"/>
              </w:numPr>
              <w:spacing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shows some imagination when shaping ideas into a product, but may stay within conventional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boundaries</w:t>
            </w:r>
            <w:proofErr w:type="gramEnd"/>
          </w:p>
          <w:p w14:paraId="213382EA" w14:textId="77777777" w:rsidR="004B2AB7" w:rsidRPr="00203EFF" w:rsidRDefault="002D7DD4" w:rsidP="00203EFF">
            <w:pPr>
              <w:pStyle w:val="ListParagraph"/>
              <w:numPr>
                <w:ilvl w:val="0"/>
                <w:numId w:val="16"/>
              </w:numPr>
              <w:spacing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considers and may use some feedback and critique to revise a product, but does not seek it out</w:t>
            </w:r>
          </w:p>
        </w:tc>
        <w:tc>
          <w:tcPr>
            <w:tcW w:w="3870" w:type="dxa"/>
          </w:tcPr>
          <w:p w14:paraId="50321BB4" w14:textId="77777777" w:rsidR="004B2AB7" w:rsidRPr="00203EFF" w:rsidRDefault="002D7DD4" w:rsidP="00203EFF">
            <w:pPr>
              <w:pStyle w:val="ListParagraph"/>
              <w:numPr>
                <w:ilvl w:val="0"/>
                <w:numId w:val="14"/>
              </w:numPr>
              <w:spacing w:line="264" w:lineRule="auto"/>
              <w:ind w:right="2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uses idea-generating techniques to develop several original ideas for product(s)</w:t>
            </w:r>
          </w:p>
          <w:p w14:paraId="25562FC6" w14:textId="77777777" w:rsidR="00D5278D" w:rsidRDefault="002D7DD4" w:rsidP="00203EFF">
            <w:pPr>
              <w:pStyle w:val="ListParagraph"/>
              <w:numPr>
                <w:ilvl w:val="0"/>
                <w:numId w:val="14"/>
              </w:numPr>
              <w:spacing w:line="264" w:lineRule="auto"/>
              <w:ind w:right="2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carefully evaluates the quality of ideas and selects the best one to shape into a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product</w:t>
            </w:r>
            <w:proofErr w:type="gramEnd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  <w:p w14:paraId="2D5DBA48" w14:textId="47857F9B" w:rsidR="004B2AB7" w:rsidRPr="00203EFF" w:rsidRDefault="002D7DD4" w:rsidP="00203EFF">
            <w:pPr>
              <w:pStyle w:val="ListParagraph"/>
              <w:numPr>
                <w:ilvl w:val="0"/>
                <w:numId w:val="14"/>
              </w:numPr>
              <w:spacing w:line="264" w:lineRule="auto"/>
              <w:ind w:right="2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asks new questions, takes different perspectives to elaborate and improve on the selected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idea</w:t>
            </w:r>
            <w:proofErr w:type="gramEnd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  <w:p w14:paraId="7FC03997" w14:textId="77777777" w:rsidR="004B2AB7" w:rsidRPr="00203EFF" w:rsidRDefault="002D7DD4" w:rsidP="00203EFF">
            <w:pPr>
              <w:pStyle w:val="ListParagraph"/>
              <w:numPr>
                <w:ilvl w:val="0"/>
                <w:numId w:val="14"/>
              </w:numPr>
              <w:spacing w:line="264" w:lineRule="auto"/>
              <w:ind w:right="2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uses ingenuity and imagination, going outside conventional boundaries, when shaping ideas into a product</w:t>
            </w:r>
          </w:p>
          <w:p w14:paraId="0C6E431B" w14:textId="06C2EF48" w:rsidR="004B2AB7" w:rsidRPr="00203EFF" w:rsidRDefault="002D7DD4" w:rsidP="00203EFF">
            <w:pPr>
              <w:pStyle w:val="ListParagraph"/>
              <w:numPr>
                <w:ilvl w:val="0"/>
                <w:numId w:val="14"/>
              </w:numPr>
              <w:spacing w:line="264" w:lineRule="auto"/>
              <w:ind w:right="26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seeks out and uses feedback and critique to revise product to better meet the needs of the intended audience </w:t>
            </w:r>
          </w:p>
        </w:tc>
        <w:tc>
          <w:tcPr>
            <w:tcW w:w="1170" w:type="dxa"/>
          </w:tcPr>
          <w:p w14:paraId="7D110FFD" w14:textId="77777777" w:rsidR="004B2AB7" w:rsidRPr="00203EFF" w:rsidRDefault="004B2AB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63C9765" w14:textId="4F7E4EA6" w:rsidR="00203EFF" w:rsidRPr="00203EFF" w:rsidRDefault="00203EFF">
      <w:pPr>
        <w:tabs>
          <w:tab w:val="right" w:pos="14060"/>
        </w:tabs>
        <w:spacing w:after="283"/>
        <w:ind w:left="-8" w:right="-15"/>
        <w:rPr>
          <w:rFonts w:asciiTheme="minorHAnsi" w:hAnsiTheme="minorHAnsi" w:cstheme="minorHAnsi"/>
          <w:sz w:val="20"/>
          <w:szCs w:val="20"/>
        </w:rPr>
      </w:pPr>
    </w:p>
    <w:p w14:paraId="3B9C1F5B" w14:textId="77777777" w:rsidR="00203EFF" w:rsidRPr="00203EFF" w:rsidRDefault="00203EFF">
      <w:pPr>
        <w:rPr>
          <w:rFonts w:asciiTheme="minorHAnsi" w:hAnsiTheme="minorHAnsi" w:cstheme="minorHAnsi"/>
          <w:sz w:val="20"/>
          <w:szCs w:val="20"/>
        </w:rPr>
      </w:pPr>
      <w:r w:rsidRPr="00203EFF">
        <w:rPr>
          <w:rFonts w:asciiTheme="minorHAnsi" w:hAnsiTheme="minorHAnsi" w:cstheme="minorHAnsi"/>
          <w:sz w:val="20"/>
          <w:szCs w:val="20"/>
        </w:rPr>
        <w:br w:type="page"/>
      </w:r>
    </w:p>
    <w:p w14:paraId="4478205C" w14:textId="77777777" w:rsidR="004B2AB7" w:rsidRPr="00203EFF" w:rsidRDefault="004B2AB7">
      <w:pPr>
        <w:tabs>
          <w:tab w:val="right" w:pos="14060"/>
        </w:tabs>
        <w:spacing w:after="283"/>
        <w:ind w:left="-8" w:right="-15"/>
        <w:rPr>
          <w:rFonts w:asciiTheme="minorHAnsi" w:hAnsiTheme="minorHAnsi" w:cstheme="minorHAnsi"/>
          <w:sz w:val="20"/>
          <w:szCs w:val="20"/>
        </w:rPr>
      </w:pPr>
    </w:p>
    <w:p w14:paraId="6D88E6BD" w14:textId="6AE569F6" w:rsidR="004B2AB7" w:rsidRPr="00441C6E" w:rsidRDefault="002D7DD4">
      <w:pPr>
        <w:pStyle w:val="Heading1"/>
        <w:ind w:left="15"/>
        <w:rPr>
          <w:rFonts w:asciiTheme="minorHAnsi" w:hAnsiTheme="minorHAnsi" w:cstheme="minorHAnsi"/>
          <w:spacing w:val="40"/>
          <w:sz w:val="20"/>
          <w:szCs w:val="20"/>
        </w:rPr>
      </w:pPr>
      <w:r w:rsidRPr="00441C6E">
        <w:rPr>
          <w:rFonts w:asciiTheme="minorHAnsi" w:hAnsiTheme="minorHAnsi" w:cstheme="minorHAnsi"/>
          <w:spacing w:val="40"/>
          <w:sz w:val="20"/>
          <w:szCs w:val="20"/>
        </w:rPr>
        <w:t>CREATIVITY &amp; INNOVATION RUBRIC for PBL</w:t>
      </w:r>
    </w:p>
    <w:tbl>
      <w:tblPr>
        <w:tblStyle w:val="TableGrid0"/>
        <w:tblW w:w="14040" w:type="dxa"/>
        <w:tblLook w:val="04A0" w:firstRow="1" w:lastRow="0" w:firstColumn="1" w:lastColumn="0" w:noHBand="0" w:noVBand="1"/>
      </w:tblPr>
      <w:tblGrid>
        <w:gridCol w:w="1620"/>
        <w:gridCol w:w="3600"/>
        <w:gridCol w:w="3780"/>
        <w:gridCol w:w="3870"/>
        <w:gridCol w:w="1170"/>
      </w:tblGrid>
      <w:tr w:rsidR="004B2AB7" w:rsidRPr="00203EFF" w14:paraId="551B2383" w14:textId="77777777" w:rsidTr="002D7DD4">
        <w:trPr>
          <w:trHeight w:val="1048"/>
        </w:trPr>
        <w:tc>
          <w:tcPr>
            <w:tcW w:w="1620" w:type="dxa"/>
            <w:shd w:val="clear" w:color="auto" w:fill="F7CAAC" w:themeFill="accent2" w:themeFillTint="66"/>
          </w:tcPr>
          <w:p w14:paraId="45B32689" w14:textId="77777777" w:rsidR="004B2AB7" w:rsidRPr="00203EFF" w:rsidRDefault="004B2AB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F7CAAC" w:themeFill="accent2" w:themeFillTint="66"/>
          </w:tcPr>
          <w:p w14:paraId="04DA2A4B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Below Standard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40952E87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Approaching Standard</w:t>
            </w:r>
          </w:p>
        </w:tc>
        <w:tc>
          <w:tcPr>
            <w:tcW w:w="3870" w:type="dxa"/>
            <w:shd w:val="clear" w:color="auto" w:fill="F7CAAC" w:themeFill="accent2" w:themeFillTint="66"/>
          </w:tcPr>
          <w:p w14:paraId="3626BC1F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At Standard</w:t>
            </w:r>
          </w:p>
        </w:tc>
        <w:tc>
          <w:tcPr>
            <w:tcW w:w="1170" w:type="dxa"/>
            <w:shd w:val="clear" w:color="auto" w:fill="F7CAAC" w:themeFill="accent2" w:themeFillTint="66"/>
          </w:tcPr>
          <w:p w14:paraId="070BCB41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Above </w:t>
            </w:r>
          </w:p>
          <w:p w14:paraId="6A8135DB" w14:textId="77777777" w:rsidR="004B2AB7" w:rsidRPr="00203EFF" w:rsidRDefault="002D7DD4">
            <w:pPr>
              <w:spacing w:after="78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Standard</w:t>
            </w:r>
          </w:p>
          <w:p w14:paraId="79FC0A11" w14:textId="77777777" w:rsidR="004B2AB7" w:rsidRPr="00203EFF" w:rsidRDefault="002D7D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="Segoe UI Emoji" w:eastAsia="Segoe UI Symbol" w:hAnsi="Segoe UI Emoji" w:cs="Segoe UI Emoji"/>
                <w:sz w:val="20"/>
                <w:szCs w:val="20"/>
              </w:rPr>
              <w:t>✔</w:t>
            </w:r>
          </w:p>
        </w:tc>
      </w:tr>
      <w:tr w:rsidR="00203EFF" w:rsidRPr="00203EFF" w14:paraId="666B5FFD" w14:textId="77777777" w:rsidTr="00203EFF">
        <w:trPr>
          <w:trHeight w:val="1369"/>
        </w:trPr>
        <w:tc>
          <w:tcPr>
            <w:tcW w:w="1620" w:type="dxa"/>
          </w:tcPr>
          <w:p w14:paraId="47730A92" w14:textId="77777777" w:rsidR="00203EFF" w:rsidRPr="00203EFF" w:rsidRDefault="00203EFF" w:rsidP="00203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Presenting </w:t>
            </w:r>
          </w:p>
          <w:p w14:paraId="23697036" w14:textId="77777777" w:rsidR="00203EFF" w:rsidRPr="00203EFF" w:rsidRDefault="00203EFF" w:rsidP="00203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Products and </w:t>
            </w:r>
          </w:p>
          <w:p w14:paraId="1F02940C" w14:textId="77777777" w:rsidR="00203EFF" w:rsidRPr="00203EFF" w:rsidRDefault="00203EFF" w:rsidP="00203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Answers to </w:t>
            </w:r>
          </w:p>
          <w:p w14:paraId="40F64E53" w14:textId="77777777" w:rsidR="00203EFF" w:rsidRPr="00203EFF" w:rsidRDefault="00203EFF" w:rsidP="00203EFF">
            <w:pPr>
              <w:spacing w:after="40" w:line="237" w:lineRule="auto"/>
              <w:ind w:right="122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Driving Question</w:t>
            </w:r>
          </w:p>
          <w:p w14:paraId="4427A84F" w14:textId="77777777" w:rsidR="00203EFF" w:rsidRPr="00203EFF" w:rsidRDefault="00203EFF" w:rsidP="00203EFF">
            <w:pPr>
              <w:spacing w:after="43" w:line="23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Present Work to Users/ Target </w:t>
            </w:r>
          </w:p>
          <w:p w14:paraId="0D2E43D1" w14:textId="4070B697" w:rsidR="00203EFF" w:rsidRPr="00203EFF" w:rsidRDefault="00203EFF" w:rsidP="00203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Audience</w:t>
            </w:r>
          </w:p>
        </w:tc>
        <w:tc>
          <w:tcPr>
            <w:tcW w:w="3600" w:type="dxa"/>
          </w:tcPr>
          <w:p w14:paraId="42EC59A1" w14:textId="3F199B2B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spacing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presents ideas and products in typical ways (text-heavy PowerPoint slides, recitation of notes, no interactive features)</w:t>
            </w:r>
          </w:p>
        </w:tc>
        <w:tc>
          <w:tcPr>
            <w:tcW w:w="3780" w:type="dxa"/>
          </w:tcPr>
          <w:p w14:paraId="54629211" w14:textId="77777777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spacing w:line="264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adds some interesting touches to presentation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media</w:t>
            </w:r>
            <w:proofErr w:type="gramEnd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  <w:p w14:paraId="003751E1" w14:textId="648A8106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attempts to include elements in presentation that make it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more lively</w:t>
            </w:r>
            <w:proofErr w:type="gramEnd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and engaging</w:t>
            </w:r>
          </w:p>
        </w:tc>
        <w:tc>
          <w:tcPr>
            <w:tcW w:w="3870" w:type="dxa"/>
          </w:tcPr>
          <w:p w14:paraId="30849DC5" w14:textId="77777777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spacing w:line="264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creates visually exciting presentation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media</w:t>
            </w:r>
            <w:proofErr w:type="gramEnd"/>
          </w:p>
          <w:p w14:paraId="4FD8EA1C" w14:textId="6AA55931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includes elements in presentation that are especially fun, lively, engaging, or powerful to the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particular audience</w:t>
            </w:r>
            <w:proofErr w:type="gramEnd"/>
          </w:p>
        </w:tc>
        <w:tc>
          <w:tcPr>
            <w:tcW w:w="1170" w:type="dxa"/>
          </w:tcPr>
          <w:p w14:paraId="4F9A1D85" w14:textId="77777777" w:rsidR="00203EFF" w:rsidRPr="00203EFF" w:rsidRDefault="00203EFF" w:rsidP="00203EF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03EFF" w:rsidRPr="00203EFF" w14:paraId="1D7A89B4" w14:textId="77777777" w:rsidTr="00203EFF">
        <w:trPr>
          <w:trHeight w:val="1369"/>
        </w:trPr>
        <w:tc>
          <w:tcPr>
            <w:tcW w:w="1620" w:type="dxa"/>
          </w:tcPr>
          <w:p w14:paraId="351820DD" w14:textId="70E1AB5A" w:rsidR="00203EFF" w:rsidRPr="00203EFF" w:rsidRDefault="00203EFF" w:rsidP="00203EF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Originality</w:t>
            </w:r>
          </w:p>
        </w:tc>
        <w:tc>
          <w:tcPr>
            <w:tcW w:w="3600" w:type="dxa"/>
          </w:tcPr>
          <w:p w14:paraId="79B19CC4" w14:textId="1C77936F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spacing w:line="264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relies on existing models, ideas, or directions; it is not new or unique • follows rules and conventions; uses materials and ideas in typical ways</w:t>
            </w:r>
          </w:p>
        </w:tc>
        <w:tc>
          <w:tcPr>
            <w:tcW w:w="3780" w:type="dxa"/>
          </w:tcPr>
          <w:p w14:paraId="2DD80D48" w14:textId="325FC6FE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has some new ideas or improvements, but some ideas are predictable or conventional • may show a tentative attempt to step outside rules and conventions, or find new uses for common materials or ideas</w:t>
            </w:r>
          </w:p>
        </w:tc>
        <w:tc>
          <w:tcPr>
            <w:tcW w:w="3870" w:type="dxa"/>
          </w:tcPr>
          <w:p w14:paraId="1F61C48F" w14:textId="77777777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is new, unique, surprising; shows a personal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touch</w:t>
            </w:r>
            <w:proofErr w:type="gramEnd"/>
          </w:p>
          <w:p w14:paraId="54824338" w14:textId="04BE63F7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may successfully break rules and conventions, or use common materials or ideas in new,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clever</w:t>
            </w:r>
            <w:proofErr w:type="gramEnd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and surprising ways</w:t>
            </w:r>
          </w:p>
        </w:tc>
        <w:tc>
          <w:tcPr>
            <w:tcW w:w="1170" w:type="dxa"/>
          </w:tcPr>
          <w:p w14:paraId="2459A0CC" w14:textId="77777777" w:rsidR="00203EFF" w:rsidRPr="00203EFF" w:rsidRDefault="00203EFF" w:rsidP="00203EF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03EFF" w:rsidRPr="00203EFF" w14:paraId="572F565A" w14:textId="77777777" w:rsidTr="00203EFF">
        <w:trPr>
          <w:trHeight w:val="1369"/>
        </w:trPr>
        <w:tc>
          <w:tcPr>
            <w:tcW w:w="1620" w:type="dxa"/>
          </w:tcPr>
          <w:p w14:paraId="404E6399" w14:textId="77777777" w:rsidR="00203EFF" w:rsidRPr="00203EFF" w:rsidRDefault="00203EFF" w:rsidP="00203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Value</w:t>
            </w:r>
          </w:p>
        </w:tc>
        <w:tc>
          <w:tcPr>
            <w:tcW w:w="3600" w:type="dxa"/>
          </w:tcPr>
          <w:p w14:paraId="1A4FB3A2" w14:textId="77777777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is not useful or valuable to the intended audience/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user</w:t>
            </w:r>
            <w:proofErr w:type="gramEnd"/>
          </w:p>
          <w:p w14:paraId="7EAB1987" w14:textId="77777777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would not work in the real world; impractical or unfeasible</w:t>
            </w:r>
          </w:p>
        </w:tc>
        <w:tc>
          <w:tcPr>
            <w:tcW w:w="3780" w:type="dxa"/>
          </w:tcPr>
          <w:p w14:paraId="676F8B0A" w14:textId="77777777" w:rsidR="002D7DD4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is useful and valuable to some extent; it may not solve certain aspects of the defined problem or exactly meet the identified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need</w:t>
            </w:r>
            <w:proofErr w:type="gramEnd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  <w:p w14:paraId="04FF3B6B" w14:textId="5AAC52DA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unclear if product would be practical or feasible </w:t>
            </w:r>
          </w:p>
        </w:tc>
        <w:tc>
          <w:tcPr>
            <w:tcW w:w="3870" w:type="dxa"/>
          </w:tcPr>
          <w:p w14:paraId="4AAAF39D" w14:textId="77777777" w:rsidR="00D5278D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is seen as useful and valuable; it solves the defined problem or meets the identified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need</w:t>
            </w:r>
            <w:proofErr w:type="gramEnd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  <w:p w14:paraId="4E973696" w14:textId="00115061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is practical, feasible </w:t>
            </w:r>
          </w:p>
        </w:tc>
        <w:tc>
          <w:tcPr>
            <w:tcW w:w="1170" w:type="dxa"/>
          </w:tcPr>
          <w:p w14:paraId="1A15F39C" w14:textId="77777777" w:rsidR="00203EFF" w:rsidRPr="00203EFF" w:rsidRDefault="00203EFF" w:rsidP="00203EF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03EFF" w:rsidRPr="00203EFF" w14:paraId="57BFC406" w14:textId="77777777" w:rsidTr="00203EFF">
        <w:trPr>
          <w:trHeight w:val="1530"/>
        </w:trPr>
        <w:tc>
          <w:tcPr>
            <w:tcW w:w="1620" w:type="dxa"/>
          </w:tcPr>
          <w:p w14:paraId="03082673" w14:textId="77777777" w:rsidR="00203EFF" w:rsidRPr="00203EFF" w:rsidRDefault="00203EFF" w:rsidP="00203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Style</w:t>
            </w:r>
          </w:p>
        </w:tc>
        <w:tc>
          <w:tcPr>
            <w:tcW w:w="3600" w:type="dxa"/>
          </w:tcPr>
          <w:p w14:paraId="6AB7B442" w14:textId="77777777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is safe, ordinary, made in a conventional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style</w:t>
            </w:r>
            <w:proofErr w:type="gramEnd"/>
          </w:p>
          <w:p w14:paraId="248B47CF" w14:textId="77777777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has several elements that do not fit together; it is a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mish-mash</w:t>
            </w:r>
            <w:proofErr w:type="gramEnd"/>
          </w:p>
        </w:tc>
        <w:tc>
          <w:tcPr>
            <w:tcW w:w="3780" w:type="dxa"/>
          </w:tcPr>
          <w:p w14:paraId="0E4E9609" w14:textId="77777777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has some interesting touches, but lacks a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distinct style</w:t>
            </w:r>
            <w:proofErr w:type="gramEnd"/>
          </w:p>
          <w:p w14:paraId="77DE95D5" w14:textId="77777777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has some elements that may be excessive or do not fit together well</w:t>
            </w:r>
          </w:p>
        </w:tc>
        <w:tc>
          <w:tcPr>
            <w:tcW w:w="3870" w:type="dxa"/>
          </w:tcPr>
          <w:p w14:paraId="3126FFEB" w14:textId="77777777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is well-crafted, striking, designed with a distinct style but still appropriate for the </w:t>
            </w:r>
            <w:proofErr w:type="gramStart"/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purpose</w:t>
            </w:r>
            <w:proofErr w:type="gramEnd"/>
          </w:p>
          <w:p w14:paraId="4034B7CF" w14:textId="77777777" w:rsidR="00203EFF" w:rsidRPr="00203EFF" w:rsidRDefault="00203EFF" w:rsidP="00203EFF">
            <w:pPr>
              <w:pStyle w:val="ListParagraph"/>
              <w:numPr>
                <w:ilvl w:val="0"/>
                <w:numId w:val="16"/>
              </w:numPr>
              <w:ind w:right="77"/>
              <w:rPr>
                <w:rFonts w:asciiTheme="minorHAnsi" w:hAnsiTheme="minorHAnsi" w:cstheme="minorHAnsi"/>
                <w:sz w:val="20"/>
                <w:szCs w:val="20"/>
              </w:rPr>
            </w:pPr>
            <w:r w:rsidRPr="00203EFF">
              <w:rPr>
                <w:rFonts w:asciiTheme="minorHAnsi" w:eastAsia="Times New Roman" w:hAnsiTheme="minorHAnsi" w:cstheme="minorHAnsi"/>
                <w:sz w:val="20"/>
                <w:szCs w:val="20"/>
              </w:rPr>
              <w:t>combines different elements into a coherent whole</w:t>
            </w:r>
          </w:p>
        </w:tc>
        <w:tc>
          <w:tcPr>
            <w:tcW w:w="1170" w:type="dxa"/>
          </w:tcPr>
          <w:p w14:paraId="417C4715" w14:textId="77777777" w:rsidR="00203EFF" w:rsidRPr="00203EFF" w:rsidRDefault="00203EFF" w:rsidP="00203EF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2CFFA63" w14:textId="77777777" w:rsidR="004B2AB7" w:rsidRPr="00203EFF" w:rsidRDefault="002D7DD4">
      <w:pPr>
        <w:spacing w:after="2409" w:line="299" w:lineRule="auto"/>
        <w:rPr>
          <w:rFonts w:asciiTheme="minorHAnsi" w:hAnsiTheme="minorHAnsi" w:cstheme="minorHAnsi"/>
          <w:sz w:val="20"/>
          <w:szCs w:val="20"/>
        </w:rPr>
      </w:pPr>
      <w:r w:rsidRPr="00203EFF">
        <w:rPr>
          <w:rFonts w:asciiTheme="minorHAnsi" w:eastAsia="Times New Roman" w:hAnsiTheme="minorHAnsi" w:cstheme="minorHAnsi"/>
          <w:sz w:val="20"/>
          <w:szCs w:val="20"/>
        </w:rPr>
        <w:t xml:space="preserve">Note: The term “product” is used in this rubric as an umbrella term for the result of the process of innovation during a project. A product may be a constructed </w:t>
      </w:r>
      <w:proofErr w:type="gramStart"/>
      <w:r w:rsidRPr="00203EFF">
        <w:rPr>
          <w:rFonts w:asciiTheme="minorHAnsi" w:eastAsia="Times New Roman" w:hAnsiTheme="minorHAnsi" w:cstheme="minorHAnsi"/>
          <w:sz w:val="20"/>
          <w:szCs w:val="20"/>
        </w:rPr>
        <w:t>object,  proposal</w:t>
      </w:r>
      <w:proofErr w:type="gramEnd"/>
      <w:r w:rsidRPr="00203EFF">
        <w:rPr>
          <w:rFonts w:asciiTheme="minorHAnsi" w:eastAsia="Times New Roman" w:hAnsiTheme="minorHAnsi" w:cstheme="minorHAnsi"/>
          <w:sz w:val="20"/>
          <w:szCs w:val="20"/>
        </w:rPr>
        <w:t xml:space="preserve">, presentation, solution to a problem, service, system, work of art or piece of writing, an invention, event, an improvement to an existing product, etc.  </w:t>
      </w:r>
    </w:p>
    <w:sectPr w:rsidR="004B2AB7" w:rsidRPr="00203EFF">
      <w:pgSz w:w="15840" w:h="12240" w:orient="landscape"/>
      <w:pgMar w:top="379" w:right="900" w:bottom="568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0EA0"/>
    <w:multiLevelType w:val="hybridMultilevel"/>
    <w:tmpl w:val="A510F1F4"/>
    <w:lvl w:ilvl="0" w:tplc="B70CD06C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4E66120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216CDA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A4E71A2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CC46117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A13CFBA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2588FDA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786C568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9B26044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E75631"/>
    <w:multiLevelType w:val="hybridMultilevel"/>
    <w:tmpl w:val="CE702D7E"/>
    <w:lvl w:ilvl="0" w:tplc="8AEC1B90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D17E5E58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B249C28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09A3F82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D3A53D4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F4A4CA8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D44D69A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F6E3B5E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1EA90E4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B23DD"/>
    <w:multiLevelType w:val="hybridMultilevel"/>
    <w:tmpl w:val="051C4B44"/>
    <w:lvl w:ilvl="0" w:tplc="08D66314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2B8AAE4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F429990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6B496E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EBCCC6C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F656E006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F820D3A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9603BB2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E8C3856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808AF"/>
    <w:multiLevelType w:val="hybridMultilevel"/>
    <w:tmpl w:val="B910451A"/>
    <w:lvl w:ilvl="0" w:tplc="61D0F7D2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150A2BC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1BE435C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17A4D2E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62EEDC8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7302690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B56DF7E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72C538C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BA1A2F7A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F37ABC"/>
    <w:multiLevelType w:val="hybridMultilevel"/>
    <w:tmpl w:val="BC0A6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32596"/>
    <w:multiLevelType w:val="hybridMultilevel"/>
    <w:tmpl w:val="B2305B66"/>
    <w:lvl w:ilvl="0" w:tplc="C5DAB68C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9448F4D6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73225EC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0B0ED62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1CCDBE6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742B3EA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11E69C0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34EEC52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EFEED4C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9972C7"/>
    <w:multiLevelType w:val="hybridMultilevel"/>
    <w:tmpl w:val="3D543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3E77A6"/>
    <w:multiLevelType w:val="hybridMultilevel"/>
    <w:tmpl w:val="BFEA26E0"/>
    <w:lvl w:ilvl="0" w:tplc="C5DAB68C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77718"/>
    <w:multiLevelType w:val="hybridMultilevel"/>
    <w:tmpl w:val="585A0F2E"/>
    <w:lvl w:ilvl="0" w:tplc="BA8E72D6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0609948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D6A967C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6067B44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38616C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6942BD0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DF082A4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A94C384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5603160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F762AE"/>
    <w:multiLevelType w:val="hybridMultilevel"/>
    <w:tmpl w:val="F3689AFC"/>
    <w:lvl w:ilvl="0" w:tplc="5EFC427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52C5C28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3A6DE04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8C6DA42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F8C3EB4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FA5C420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AC201EA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844894E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E18C69A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1B46A4"/>
    <w:multiLevelType w:val="hybridMultilevel"/>
    <w:tmpl w:val="6BBED3C8"/>
    <w:lvl w:ilvl="0" w:tplc="38A6C7B2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93D4CEC6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C5CE64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9329A4A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70A4BCD0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180C2A2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1A222C6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222B6FE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B79A10BA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391E39"/>
    <w:multiLevelType w:val="hybridMultilevel"/>
    <w:tmpl w:val="66ECE26E"/>
    <w:lvl w:ilvl="0" w:tplc="23C6D172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9FAAC990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D1A93F0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F5C34AA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B8C0F24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5C0A4F2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C94C5BE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E569308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760B1C2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81714F"/>
    <w:multiLevelType w:val="hybridMultilevel"/>
    <w:tmpl w:val="4D82082E"/>
    <w:lvl w:ilvl="0" w:tplc="4C5854B0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84849BE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5FE5FB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7F83DAE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D369296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9D0BADE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B48E524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A4C957E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BECCD5A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873B9B"/>
    <w:multiLevelType w:val="hybridMultilevel"/>
    <w:tmpl w:val="DFC4FDB4"/>
    <w:lvl w:ilvl="0" w:tplc="686EA024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E1ADCC2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E9295C4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4A275F8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3468F98A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314665A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B502356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EB9EB9C2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8C85B54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8911AE"/>
    <w:multiLevelType w:val="hybridMultilevel"/>
    <w:tmpl w:val="48507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0703A3"/>
    <w:multiLevelType w:val="hybridMultilevel"/>
    <w:tmpl w:val="7B166CDA"/>
    <w:lvl w:ilvl="0" w:tplc="C5DAB68C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B31D6"/>
    <w:multiLevelType w:val="hybridMultilevel"/>
    <w:tmpl w:val="42F62E8C"/>
    <w:lvl w:ilvl="0" w:tplc="0DCEE11A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7CAFA00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538B52A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33CA6AE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E386306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45C875F6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5C40F74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25ECBAC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124294E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281EFD"/>
    <w:multiLevelType w:val="hybridMultilevel"/>
    <w:tmpl w:val="EFFE7DF6"/>
    <w:lvl w:ilvl="0" w:tplc="B274823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AD4C99C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8AE3A16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39A23E0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FDE95B4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8849D76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3AFE7E74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9184FE26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0962D3A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3"/>
  </w:num>
  <w:num w:numId="5">
    <w:abstractNumId w:val="5"/>
  </w:num>
  <w:num w:numId="6">
    <w:abstractNumId w:val="1"/>
  </w:num>
  <w:num w:numId="7">
    <w:abstractNumId w:val="3"/>
  </w:num>
  <w:num w:numId="8">
    <w:abstractNumId w:val="16"/>
  </w:num>
  <w:num w:numId="9">
    <w:abstractNumId w:val="0"/>
  </w:num>
  <w:num w:numId="10">
    <w:abstractNumId w:val="9"/>
  </w:num>
  <w:num w:numId="11">
    <w:abstractNumId w:val="11"/>
  </w:num>
  <w:num w:numId="12">
    <w:abstractNumId w:val="17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AB7"/>
    <w:rsid w:val="00203EFF"/>
    <w:rsid w:val="002D7DD4"/>
    <w:rsid w:val="00441C6E"/>
    <w:rsid w:val="004B2AB7"/>
    <w:rsid w:val="00D5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54E4"/>
  <w15:docId w15:val="{674998D2-0A0F-480A-AA24-A5095F6C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0" w:hanging="10"/>
      <w:outlineLvl w:val="0"/>
    </w:pPr>
    <w:rPr>
      <w:rFonts w:ascii="Calibri" w:eastAsia="Calibri" w:hAnsi="Calibri" w:cs="Calibri"/>
      <w:color w:val="007A9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7A93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03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9-12 Creativity Innovation Rubric CCSS Aligned</vt:lpstr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9-12 Creativity Innovation Rubric CCSS Aligned</dc:title>
  <dc:subject/>
  <dc:creator>Buck Institute for Education</dc:creator>
  <cp:keywords/>
  <cp:lastModifiedBy>Mohammad Saleh Mustafa Saleh</cp:lastModifiedBy>
  <cp:revision>5</cp:revision>
  <cp:lastPrinted>2021-02-14T05:54:00Z</cp:lastPrinted>
  <dcterms:created xsi:type="dcterms:W3CDTF">2021-02-14T05:52:00Z</dcterms:created>
  <dcterms:modified xsi:type="dcterms:W3CDTF">2021-02-14T08:24:00Z</dcterms:modified>
</cp:coreProperties>
</file>